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6B5FB" w14:textId="09B0631C" w:rsidR="00D800CB" w:rsidRDefault="00D800CB" w:rsidP="00D800CB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Object abb hum  khud nii banayenge , IOC ya ni ki spring dega. Wo apne paas store karke rakhega.IOC container ek baxa hai wo jama rakhta hai and hume deta jai jab hum mangenge.</w:t>
      </w:r>
    </w:p>
    <w:p w14:paraId="3643ED0C" w14:textId="2F8956D5" w:rsidR="00D800CB" w:rsidRDefault="00D800CB" w:rsidP="00D800CB">
      <w:pPr>
        <w:pStyle w:val="ListParagraph"/>
        <w:rPr>
          <w:lang w:val="en-US"/>
        </w:rPr>
      </w:pPr>
      <w:proofErr w:type="gramStart"/>
      <w:r>
        <w:rPr>
          <w:lang w:val="en-US"/>
        </w:rPr>
        <w:t>Application  context</w:t>
      </w:r>
      <w:proofErr w:type="gramEnd"/>
      <w:r>
        <w:rPr>
          <w:lang w:val="en-US"/>
        </w:rPr>
        <w:t xml:space="preserve"> is a way to achieve IOC container. Dono ek hi </w:t>
      </w:r>
      <w:proofErr w:type="spellStart"/>
      <w:r>
        <w:rPr>
          <w:lang w:val="en-US"/>
        </w:rPr>
        <w:t>baat</w:t>
      </w:r>
      <w:proofErr w:type="spellEnd"/>
      <w:r>
        <w:rPr>
          <w:lang w:val="en-US"/>
        </w:rPr>
        <w:t xml:space="preserve"> ahi.</w:t>
      </w:r>
      <w:r w:rsidRPr="00D800CB">
        <w:rPr>
          <w:noProof/>
          <w:lang w:val="en-US"/>
        </w:rPr>
        <w:drawing>
          <wp:inline distT="0" distB="0" distL="0" distR="0" wp14:anchorId="572EDD89" wp14:editId="44348595">
            <wp:extent cx="5731510" cy="3008630"/>
            <wp:effectExtent l="0" t="0" r="2540" b="1270"/>
            <wp:docPr id="1516434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345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BABD" w14:textId="421C960F" w:rsidR="00D800CB" w:rsidRDefault="00D800CB" w:rsidP="00D800C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@Component annotation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kisi</w:t>
      </w:r>
      <w:proofErr w:type="spellEnd"/>
      <w:r>
        <w:rPr>
          <w:lang w:val="en-US"/>
        </w:rPr>
        <w:t xml:space="preserve"> class k </w:t>
      </w:r>
      <w:proofErr w:type="spellStart"/>
      <w:r>
        <w:rPr>
          <w:lang w:val="en-US"/>
        </w:rPr>
        <w:t>upar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toh</w:t>
      </w:r>
      <w:proofErr w:type="spellEnd"/>
      <w:r>
        <w:rPr>
          <w:lang w:val="en-US"/>
        </w:rPr>
        <w:t xml:space="preserve"> wo class IOC container store </w:t>
      </w:r>
      <w:proofErr w:type="spellStart"/>
      <w:r>
        <w:rPr>
          <w:lang w:val="en-US"/>
        </w:rPr>
        <w:t>karke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rakhega</w:t>
      </w:r>
      <w:proofErr w:type="spellEnd"/>
      <w:r>
        <w:rPr>
          <w:lang w:val="en-US"/>
        </w:rPr>
        <w:t>.</w:t>
      </w:r>
    </w:p>
    <w:p w14:paraId="1CB00A14" w14:textId="0F2D1467" w:rsidR="00D800CB" w:rsidRDefault="00D800CB" w:rsidP="00D800CB">
      <w:pPr>
        <w:pStyle w:val="ListParagraph"/>
        <w:rPr>
          <w:lang w:val="en-US"/>
        </w:rPr>
      </w:pPr>
      <w:r w:rsidRPr="00D800CB">
        <w:rPr>
          <w:noProof/>
          <w:lang w:val="en-US"/>
        </w:rPr>
        <w:drawing>
          <wp:inline distT="0" distB="0" distL="0" distR="0" wp14:anchorId="4F74628C" wp14:editId="104E45F1">
            <wp:extent cx="4150581" cy="2238076"/>
            <wp:effectExtent l="0" t="0" r="2540" b="0"/>
            <wp:docPr id="70761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6172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59645" cy="224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4A758" w14:textId="28CB31DA" w:rsidR="00D800CB" w:rsidRDefault="00D800CB" w:rsidP="00D800CB">
      <w:pPr>
        <w:pStyle w:val="ListParagraph"/>
        <w:rPr>
          <w:lang w:val="en-US"/>
        </w:rPr>
      </w:pPr>
      <w:r>
        <w:rPr>
          <w:lang w:val="en-US"/>
        </w:rPr>
        <w:t>Bean -&gt; is nothing but object.</w:t>
      </w:r>
    </w:p>
    <w:p w14:paraId="5B99E0A6" w14:textId="3A7420C8" w:rsidR="00D800CB" w:rsidRDefault="00D800CB" w:rsidP="00D800CB">
      <w:pPr>
        <w:pStyle w:val="ListParagraph"/>
        <w:rPr>
          <w:lang w:val="en-US"/>
        </w:rPr>
      </w:pPr>
      <w:r>
        <w:rPr>
          <w:lang w:val="en-US"/>
        </w:rPr>
        <w:t xml:space="preserve">Kisi </w:t>
      </w:r>
      <w:proofErr w:type="spellStart"/>
      <w:r>
        <w:rPr>
          <w:lang w:val="en-US"/>
        </w:rPr>
        <w:t>bhi</w:t>
      </w:r>
      <w:proofErr w:type="spellEnd"/>
      <w:r>
        <w:rPr>
          <w:lang w:val="en-US"/>
        </w:rPr>
        <w:t xml:space="preserve"> class</w:t>
      </w:r>
      <w:r w:rsidR="00A60C1D">
        <w:rPr>
          <w:lang w:val="en-US"/>
        </w:rPr>
        <w:t xml:space="preserve"> k </w:t>
      </w:r>
      <w:proofErr w:type="spellStart"/>
      <w:r w:rsidR="00A60C1D">
        <w:rPr>
          <w:lang w:val="en-US"/>
        </w:rPr>
        <w:t>upar</w:t>
      </w:r>
      <w:proofErr w:type="spellEnd"/>
      <w:r w:rsidR="00A60C1D">
        <w:rPr>
          <w:lang w:val="en-US"/>
        </w:rPr>
        <w:t xml:space="preserve"> @Component </w:t>
      </w:r>
      <w:proofErr w:type="spellStart"/>
      <w:r w:rsidR="00A60C1D">
        <w:rPr>
          <w:lang w:val="en-US"/>
        </w:rPr>
        <w:t>likh</w:t>
      </w:r>
      <w:proofErr w:type="spellEnd"/>
      <w:r w:rsidR="00A60C1D">
        <w:rPr>
          <w:lang w:val="en-US"/>
        </w:rPr>
        <w:t xml:space="preserve"> do wo bean ban </w:t>
      </w:r>
      <w:proofErr w:type="spellStart"/>
      <w:r w:rsidR="00A60C1D">
        <w:rPr>
          <w:lang w:val="en-US"/>
        </w:rPr>
        <w:t>jaati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hai</w:t>
      </w:r>
      <w:proofErr w:type="spellEnd"/>
      <w:r w:rsidR="00A60C1D">
        <w:rPr>
          <w:lang w:val="en-US"/>
        </w:rPr>
        <w:t xml:space="preserve"> and IOC container package scan </w:t>
      </w:r>
      <w:proofErr w:type="spellStart"/>
      <w:r w:rsidR="00A60C1D">
        <w:rPr>
          <w:lang w:val="en-US"/>
        </w:rPr>
        <w:t>karti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hai</w:t>
      </w:r>
      <w:proofErr w:type="spellEnd"/>
      <w:r w:rsidR="00A60C1D">
        <w:rPr>
          <w:lang w:val="en-US"/>
        </w:rPr>
        <w:t xml:space="preserve"> and </w:t>
      </w:r>
      <w:proofErr w:type="spellStart"/>
      <w:r w:rsidR="00A60C1D">
        <w:rPr>
          <w:lang w:val="en-US"/>
        </w:rPr>
        <w:t>jiske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upar</w:t>
      </w:r>
      <w:proofErr w:type="spellEnd"/>
      <w:r w:rsidR="00A60C1D">
        <w:rPr>
          <w:lang w:val="en-US"/>
        </w:rPr>
        <w:t xml:space="preserve"> component </w:t>
      </w:r>
      <w:proofErr w:type="spellStart"/>
      <w:r w:rsidR="00A60C1D">
        <w:rPr>
          <w:lang w:val="en-US"/>
        </w:rPr>
        <w:t>likha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hota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hai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yani</w:t>
      </w:r>
      <w:proofErr w:type="spellEnd"/>
      <w:r w:rsidR="00A60C1D">
        <w:rPr>
          <w:lang w:val="en-US"/>
        </w:rPr>
        <w:t xml:space="preserve"> ki beans </w:t>
      </w:r>
      <w:proofErr w:type="spellStart"/>
      <w:r w:rsidR="00A60C1D">
        <w:rPr>
          <w:lang w:val="en-US"/>
        </w:rPr>
        <w:t>hote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hai</w:t>
      </w:r>
      <w:proofErr w:type="spellEnd"/>
      <w:r w:rsidR="00A60C1D">
        <w:rPr>
          <w:lang w:val="en-US"/>
        </w:rPr>
        <w:t xml:space="preserve"> wo </w:t>
      </w:r>
      <w:proofErr w:type="spellStart"/>
      <w:r w:rsidR="00A60C1D">
        <w:rPr>
          <w:lang w:val="en-US"/>
        </w:rPr>
        <w:t>apne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mei</w:t>
      </w:r>
      <w:proofErr w:type="spellEnd"/>
      <w:r w:rsidR="00A60C1D">
        <w:rPr>
          <w:lang w:val="en-US"/>
        </w:rPr>
        <w:t xml:space="preserve"> store </w:t>
      </w:r>
      <w:proofErr w:type="spellStart"/>
      <w:r w:rsidR="00A60C1D">
        <w:rPr>
          <w:lang w:val="en-US"/>
        </w:rPr>
        <w:t>kar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leti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hai</w:t>
      </w:r>
      <w:proofErr w:type="spellEnd"/>
      <w:r w:rsidR="00A60C1D">
        <w:rPr>
          <w:lang w:val="en-US"/>
        </w:rPr>
        <w:t xml:space="preserve"> and </w:t>
      </w:r>
      <w:proofErr w:type="spellStart"/>
      <w:r w:rsidR="00A60C1D">
        <w:rPr>
          <w:lang w:val="en-US"/>
        </w:rPr>
        <w:t>apne</w:t>
      </w:r>
      <w:proofErr w:type="spellEnd"/>
      <w:r w:rsidR="00A60C1D">
        <w:rPr>
          <w:lang w:val="en-US"/>
        </w:rPr>
        <w:t xml:space="preserve"> ko jab </w:t>
      </w:r>
      <w:proofErr w:type="spellStart"/>
      <w:r w:rsidR="00A60C1D">
        <w:rPr>
          <w:lang w:val="en-US"/>
        </w:rPr>
        <w:t>chahiye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rehti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hai</w:t>
      </w:r>
      <w:proofErr w:type="spellEnd"/>
      <w:r w:rsidR="00A60C1D">
        <w:rPr>
          <w:lang w:val="en-US"/>
        </w:rPr>
        <w:t xml:space="preserve"> wo </w:t>
      </w:r>
      <w:proofErr w:type="spellStart"/>
      <w:r w:rsidR="00A60C1D">
        <w:rPr>
          <w:lang w:val="en-US"/>
        </w:rPr>
        <w:t>leke</w:t>
      </w:r>
      <w:proofErr w:type="spellEnd"/>
      <w:r w:rsidR="00A60C1D">
        <w:rPr>
          <w:lang w:val="en-US"/>
        </w:rPr>
        <w:t xml:space="preserve"> de </w:t>
      </w:r>
      <w:proofErr w:type="spellStart"/>
      <w:r w:rsidR="00A60C1D">
        <w:rPr>
          <w:lang w:val="en-US"/>
        </w:rPr>
        <w:t>deta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hai</w:t>
      </w:r>
      <w:proofErr w:type="spellEnd"/>
      <w:r w:rsidR="00A60C1D">
        <w:rPr>
          <w:lang w:val="en-US"/>
        </w:rPr>
        <w:t>.</w:t>
      </w:r>
    </w:p>
    <w:p w14:paraId="52432ADD" w14:textId="77777777" w:rsidR="00A60C1D" w:rsidRDefault="00A60C1D" w:rsidP="00D800CB">
      <w:pPr>
        <w:pStyle w:val="ListParagraph"/>
        <w:rPr>
          <w:lang w:val="en-US"/>
        </w:rPr>
      </w:pPr>
    </w:p>
    <w:p w14:paraId="52CB12D8" w14:textId="76CEB77F" w:rsidR="00A60C1D" w:rsidRDefault="00BE3138" w:rsidP="00A60C1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@SpringBootApplication ye annotation main class </w:t>
      </w:r>
      <w:proofErr w:type="spellStart"/>
      <w:r>
        <w:rPr>
          <w:lang w:val="en-US"/>
        </w:rPr>
        <w:t>mei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lagate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and ek hi </w:t>
      </w:r>
      <w:proofErr w:type="spellStart"/>
      <w:r>
        <w:rPr>
          <w:lang w:val="en-US"/>
        </w:rPr>
        <w:t>hota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>.</w:t>
      </w:r>
    </w:p>
    <w:p w14:paraId="25C86D2E" w14:textId="4ED3FEFB" w:rsidR="00BE3138" w:rsidRDefault="00BE3138" w:rsidP="00BE3138">
      <w:pPr>
        <w:pStyle w:val="ListParagraph"/>
        <w:rPr>
          <w:lang w:val="en-US"/>
        </w:rPr>
      </w:pPr>
      <w:r>
        <w:rPr>
          <w:lang w:val="en-US"/>
        </w:rPr>
        <w:t xml:space="preserve">Kaam </w:t>
      </w:r>
      <w:proofErr w:type="spellStart"/>
      <w:r>
        <w:rPr>
          <w:lang w:val="en-US"/>
        </w:rPr>
        <w:t>kya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karti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-&gt;</w:t>
      </w:r>
    </w:p>
    <w:p w14:paraId="6310E055" w14:textId="186B5505" w:rsidR="00BE3138" w:rsidRDefault="00BE3138" w:rsidP="00BE3138">
      <w:pPr>
        <w:pStyle w:val="ListParagraph"/>
        <w:rPr>
          <w:lang w:val="en-US"/>
        </w:rPr>
      </w:pPr>
      <w:r>
        <w:rPr>
          <w:lang w:val="en-US"/>
        </w:rPr>
        <w:t>&gt;@Configuration</w:t>
      </w:r>
    </w:p>
    <w:p w14:paraId="44E53DF8" w14:textId="737626DE" w:rsidR="00BE3138" w:rsidRDefault="00BE3138" w:rsidP="00BE3138">
      <w:pPr>
        <w:pStyle w:val="ListParagraph"/>
        <w:rPr>
          <w:lang w:val="en-US"/>
        </w:rPr>
      </w:pPr>
      <w:r>
        <w:rPr>
          <w:lang w:val="en-US"/>
        </w:rPr>
        <w:t>&gt;@EnableAutoConfiguration</w:t>
      </w:r>
    </w:p>
    <w:p w14:paraId="157B8038" w14:textId="7511F2C2" w:rsidR="00BE3138" w:rsidRDefault="00BE3138" w:rsidP="00BE3138">
      <w:pPr>
        <w:pStyle w:val="ListParagraph"/>
        <w:rPr>
          <w:lang w:val="en-US"/>
        </w:rPr>
      </w:pPr>
      <w:r>
        <w:rPr>
          <w:lang w:val="en-US"/>
        </w:rPr>
        <w:t>&gt;@ComponentScan</w:t>
      </w:r>
    </w:p>
    <w:p w14:paraId="6DE872E5" w14:textId="6C37F63E" w:rsidR="00BE3138" w:rsidRDefault="00BE3138" w:rsidP="00BE3138">
      <w:pPr>
        <w:pStyle w:val="ListParagraph"/>
        <w:rPr>
          <w:lang w:val="en-US"/>
        </w:rPr>
      </w:pPr>
      <w:r>
        <w:rPr>
          <w:lang w:val="en-US"/>
        </w:rPr>
        <w:lastRenderedPageBreak/>
        <w:t xml:space="preserve">Ye </w:t>
      </w:r>
      <w:proofErr w:type="spellStart"/>
      <w:r>
        <w:rPr>
          <w:lang w:val="en-US"/>
        </w:rPr>
        <w:t>teeno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kaam</w:t>
      </w:r>
      <w:proofErr w:type="spellEnd"/>
      <w:r>
        <w:rPr>
          <w:lang w:val="en-US"/>
        </w:rPr>
        <w:t xml:space="preserve"> wo </w:t>
      </w:r>
      <w:proofErr w:type="spellStart"/>
      <w:r>
        <w:rPr>
          <w:lang w:val="en-US"/>
        </w:rPr>
        <w:t>karti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hai</w:t>
      </w:r>
      <w:proofErr w:type="spellEnd"/>
      <w:r>
        <w:rPr>
          <w:lang w:val="en-US"/>
        </w:rPr>
        <w:t xml:space="preserve"> .</w:t>
      </w:r>
      <w:proofErr w:type="gramEnd"/>
    </w:p>
    <w:p w14:paraId="130B21E9" w14:textId="0BAEC1B8" w:rsidR="00BE3138" w:rsidRDefault="00BE3138" w:rsidP="00BE3138">
      <w:pPr>
        <w:pStyle w:val="ListParagraph"/>
        <w:rPr>
          <w:lang w:val="en-US"/>
        </w:rPr>
      </w:pPr>
      <w:r w:rsidRPr="00BE3138">
        <w:rPr>
          <w:noProof/>
          <w:lang w:val="en-US"/>
        </w:rPr>
        <w:drawing>
          <wp:inline distT="0" distB="0" distL="0" distR="0" wp14:anchorId="4A4A5C20" wp14:editId="0EAD8409">
            <wp:extent cx="4564048" cy="2080773"/>
            <wp:effectExtent l="0" t="0" r="8255" b="0"/>
            <wp:docPr id="1496442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4422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1080" cy="208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B62AF" w14:textId="59D4FA5F" w:rsidR="00F72657" w:rsidRDefault="00F72657" w:rsidP="00F7265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So here you can see </w:t>
      </w:r>
      <w:proofErr w:type="spellStart"/>
      <w:proofErr w:type="gramStart"/>
      <w:r>
        <w:rPr>
          <w:lang w:val="en-US"/>
        </w:rPr>
        <w:t>com.edigest</w:t>
      </w:r>
      <w:proofErr w:type="gramEnd"/>
      <w:r>
        <w:rPr>
          <w:lang w:val="en-US"/>
        </w:rPr>
        <w:t>.myfirstproject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package ,</w:t>
      </w:r>
      <w:proofErr w:type="gramEnd"/>
      <w:r>
        <w:rPr>
          <w:lang w:val="en-US"/>
        </w:rPr>
        <w:t xml:space="preserve"> so here in this package this beans scan and all under this @springBootApplication works. </w:t>
      </w: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if you create another package outside this, then this @</w:t>
      </w:r>
      <w:r w:rsidRPr="00F72657">
        <w:rPr>
          <w:lang w:val="en-US"/>
        </w:rPr>
        <w:t xml:space="preserve"> </w:t>
      </w:r>
      <w:proofErr w:type="spellStart"/>
      <w:r>
        <w:rPr>
          <w:lang w:val="en-US"/>
        </w:rPr>
        <w:t>springBootApplication</w:t>
      </w:r>
      <w:proofErr w:type="spellEnd"/>
      <w:r>
        <w:rPr>
          <w:lang w:val="en-US"/>
        </w:rPr>
        <w:t xml:space="preserve"> won’t </w:t>
      </w:r>
      <w:proofErr w:type="gramStart"/>
      <w:r>
        <w:rPr>
          <w:lang w:val="en-US"/>
        </w:rPr>
        <w:t>work</w:t>
      </w:r>
      <w:r w:rsidR="005F14BA">
        <w:rPr>
          <w:lang w:val="en-US"/>
        </w:rPr>
        <w:t xml:space="preserve"> ,</w:t>
      </w:r>
      <w:proofErr w:type="gramEnd"/>
      <w:r w:rsidR="005F14BA">
        <w:rPr>
          <w:lang w:val="en-US"/>
        </w:rPr>
        <w:t xml:space="preserve"> component scan </w:t>
      </w:r>
      <w:proofErr w:type="spellStart"/>
      <w:r w:rsidR="005F14BA">
        <w:rPr>
          <w:lang w:val="en-US"/>
        </w:rPr>
        <w:t>nii</w:t>
      </w:r>
      <w:proofErr w:type="spellEnd"/>
      <w:r w:rsidR="005F14BA">
        <w:rPr>
          <w:lang w:val="en-US"/>
        </w:rPr>
        <w:t xml:space="preserve"> </w:t>
      </w:r>
      <w:proofErr w:type="spellStart"/>
      <w:r w:rsidR="005F14BA">
        <w:rPr>
          <w:lang w:val="en-US"/>
        </w:rPr>
        <w:t>hoga</w:t>
      </w:r>
      <w:proofErr w:type="spellEnd"/>
      <w:r>
        <w:rPr>
          <w:lang w:val="en-US"/>
        </w:rPr>
        <w:t>.</w:t>
      </w:r>
    </w:p>
    <w:p w14:paraId="59362059" w14:textId="63E0BAAE" w:rsidR="00F72657" w:rsidRDefault="00065288" w:rsidP="000652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@Autowired -&gt; spring </w:t>
      </w:r>
      <w:proofErr w:type="spellStart"/>
      <w:r>
        <w:rPr>
          <w:lang w:val="en-US"/>
        </w:rPr>
        <w:t>mujhe</w:t>
      </w:r>
      <w:proofErr w:type="spellEnd"/>
      <w:r>
        <w:rPr>
          <w:lang w:val="en-US"/>
        </w:rPr>
        <w:t xml:space="preserve"> object </w:t>
      </w:r>
      <w:proofErr w:type="spellStart"/>
      <w:r>
        <w:rPr>
          <w:lang w:val="en-US"/>
        </w:rPr>
        <w:t>dedo</w:t>
      </w:r>
      <w:proofErr w:type="spellEnd"/>
      <w:r>
        <w:rPr>
          <w:lang w:val="en-US"/>
        </w:rPr>
        <w:t xml:space="preserve">. </w:t>
      </w:r>
      <w:proofErr w:type="gramStart"/>
      <w:r>
        <w:rPr>
          <w:lang w:val="en-US"/>
        </w:rPr>
        <w:t>Basically</w:t>
      </w:r>
      <w:proofErr w:type="gramEnd"/>
      <w:r>
        <w:rPr>
          <w:lang w:val="en-US"/>
        </w:rPr>
        <w:t xml:space="preserve"> DEPENDENCY INJECTION. </w:t>
      </w:r>
    </w:p>
    <w:p w14:paraId="5F40CC8D" w14:textId="77777777" w:rsidR="00065288" w:rsidRDefault="00065288" w:rsidP="00065288">
      <w:pPr>
        <w:pStyle w:val="ListParagraph"/>
        <w:rPr>
          <w:lang w:val="en-US"/>
        </w:rPr>
      </w:pPr>
    </w:p>
    <w:p w14:paraId="6ECCE5BC" w14:textId="77777777" w:rsidR="00045A28" w:rsidRDefault="00045A28" w:rsidP="00065288">
      <w:pPr>
        <w:pStyle w:val="ListParagraph"/>
        <w:rPr>
          <w:lang w:val="en-US"/>
        </w:rPr>
      </w:pPr>
    </w:p>
    <w:p w14:paraId="302CBBAF" w14:textId="4F16FEEF" w:rsidR="00045A28" w:rsidRDefault="00045A28" w:rsidP="00045A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Simple Controllers functions:</w:t>
      </w:r>
    </w:p>
    <w:p w14:paraId="4CE515ED" w14:textId="77777777" w:rsidR="00045A28" w:rsidRPr="00065288" w:rsidRDefault="00045A28" w:rsidP="00045A28">
      <w:pPr>
        <w:pStyle w:val="ListParagraph"/>
        <w:rPr>
          <w:lang w:val="en-US"/>
        </w:rPr>
      </w:pPr>
    </w:p>
    <w:sectPr w:rsidR="00045A28" w:rsidRPr="000652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A3313"/>
    <w:multiLevelType w:val="hybridMultilevel"/>
    <w:tmpl w:val="F678F6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3B15A4"/>
    <w:multiLevelType w:val="hybridMultilevel"/>
    <w:tmpl w:val="6A3634F8"/>
    <w:lvl w:ilvl="0" w:tplc="7910EA6A">
      <w:start w:val="3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9557973">
    <w:abstractNumId w:val="0"/>
  </w:num>
  <w:num w:numId="2" w16cid:durableId="17313431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0CB"/>
    <w:rsid w:val="00045A28"/>
    <w:rsid w:val="00065288"/>
    <w:rsid w:val="002D1848"/>
    <w:rsid w:val="00425A6A"/>
    <w:rsid w:val="005F14BA"/>
    <w:rsid w:val="006D337A"/>
    <w:rsid w:val="00A60C1D"/>
    <w:rsid w:val="00BE3138"/>
    <w:rsid w:val="00D800CB"/>
    <w:rsid w:val="00DC1CCE"/>
    <w:rsid w:val="00F72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8C0AC0"/>
  <w15:chartTrackingRefBased/>
  <w15:docId w15:val="{D6183D68-7B14-414F-B491-18E954691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0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0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0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0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0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0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0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0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0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0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0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0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0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0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0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0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0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0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1</Pages>
  <Words>178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pariatapan0@outlook.com</dc:creator>
  <cp:keywords/>
  <dc:description/>
  <cp:lastModifiedBy>pariatapan0@outlook.com</cp:lastModifiedBy>
  <cp:revision>7</cp:revision>
  <dcterms:created xsi:type="dcterms:W3CDTF">2026-01-25T18:29:00Z</dcterms:created>
  <dcterms:modified xsi:type="dcterms:W3CDTF">2026-01-26T12:39:00Z</dcterms:modified>
</cp:coreProperties>
</file>