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1A0F" w14:textId="77777777" w:rsidR="000773D8" w:rsidRPr="000773D8" w:rsidRDefault="000773D8" w:rsidP="000773D8">
      <w:r w:rsidRPr="000773D8">
        <w:rPr>
          <w:b/>
          <w:bCs/>
        </w:rPr>
        <w:t>Data Preprocessing and Model Training</w:t>
      </w:r>
    </w:p>
    <w:p w14:paraId="093D95A2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1. Data Preprocessing</w:t>
      </w:r>
    </w:p>
    <w:p w14:paraId="1AA215B6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1.1 Loading the Dataset</w:t>
      </w:r>
    </w:p>
    <w:p w14:paraId="5727A0E3" w14:textId="77777777" w:rsidR="000773D8" w:rsidRPr="000773D8" w:rsidRDefault="000773D8" w:rsidP="000773D8">
      <w:pPr>
        <w:numPr>
          <w:ilvl w:val="0"/>
          <w:numId w:val="1"/>
        </w:numPr>
      </w:pPr>
      <w:r w:rsidRPr="000773D8">
        <w:t>The dataset is loaded from a CSV file (final_labels.csv) using pandas.</w:t>
      </w:r>
    </w:p>
    <w:p w14:paraId="26540007" w14:textId="77777777" w:rsidR="000773D8" w:rsidRPr="000773D8" w:rsidRDefault="000773D8" w:rsidP="000773D8">
      <w:pPr>
        <w:numPr>
          <w:ilvl w:val="0"/>
          <w:numId w:val="1"/>
        </w:numPr>
      </w:pPr>
      <w:r w:rsidRPr="000773D8">
        <w:t>Missing values in the body column are dropped to ensure only valid comments are processed.</w:t>
      </w:r>
    </w:p>
    <w:p w14:paraId="7F91E508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1.2 Building Conversation Threads</w:t>
      </w:r>
    </w:p>
    <w:p w14:paraId="1B0C519B" w14:textId="77777777" w:rsidR="000773D8" w:rsidRPr="000773D8" w:rsidRDefault="000773D8" w:rsidP="000773D8">
      <w:pPr>
        <w:numPr>
          <w:ilvl w:val="0"/>
          <w:numId w:val="2"/>
        </w:numPr>
      </w:pPr>
      <w:r w:rsidRPr="000773D8">
        <w:t xml:space="preserve">A directed graph is created using </w:t>
      </w:r>
      <w:proofErr w:type="spellStart"/>
      <w:r w:rsidRPr="000773D8">
        <w:t>NetworkX</w:t>
      </w:r>
      <w:proofErr w:type="spellEnd"/>
      <w:r w:rsidRPr="000773D8">
        <w:t xml:space="preserve">, where: </w:t>
      </w:r>
    </w:p>
    <w:p w14:paraId="42A357CA" w14:textId="77777777" w:rsidR="000773D8" w:rsidRPr="000773D8" w:rsidRDefault="000773D8" w:rsidP="000773D8">
      <w:pPr>
        <w:numPr>
          <w:ilvl w:val="1"/>
          <w:numId w:val="2"/>
        </w:numPr>
      </w:pPr>
      <w:r w:rsidRPr="000773D8">
        <w:t xml:space="preserve">Each </w:t>
      </w:r>
      <w:proofErr w:type="spellStart"/>
      <w:r w:rsidRPr="000773D8">
        <w:t>entry_id</w:t>
      </w:r>
      <w:proofErr w:type="spellEnd"/>
      <w:r w:rsidRPr="000773D8">
        <w:t xml:space="preserve"> represents a node (comment).</w:t>
      </w:r>
    </w:p>
    <w:p w14:paraId="0F6BA7DE" w14:textId="77777777" w:rsidR="000773D8" w:rsidRPr="000773D8" w:rsidRDefault="000773D8" w:rsidP="000773D8">
      <w:pPr>
        <w:numPr>
          <w:ilvl w:val="1"/>
          <w:numId w:val="2"/>
        </w:numPr>
      </w:pPr>
      <w:proofErr w:type="spellStart"/>
      <w:r w:rsidRPr="000773D8">
        <w:t>parent_id</w:t>
      </w:r>
      <w:proofErr w:type="spellEnd"/>
      <w:r w:rsidRPr="000773D8">
        <w:t xml:space="preserve"> establishes directed edges between parent and child comments.</w:t>
      </w:r>
    </w:p>
    <w:p w14:paraId="3013AE11" w14:textId="77777777" w:rsidR="000773D8" w:rsidRPr="000773D8" w:rsidRDefault="000773D8" w:rsidP="000773D8">
      <w:pPr>
        <w:numPr>
          <w:ilvl w:val="0"/>
          <w:numId w:val="2"/>
        </w:numPr>
      </w:pPr>
      <w:r w:rsidRPr="000773D8">
        <w:rPr>
          <w:b/>
          <w:bCs/>
        </w:rPr>
        <w:t>Thread Reconstruction:</w:t>
      </w:r>
      <w:r w:rsidRPr="000773D8">
        <w:t xml:space="preserve"> </w:t>
      </w:r>
    </w:p>
    <w:p w14:paraId="7E098169" w14:textId="77777777" w:rsidR="000773D8" w:rsidRPr="000773D8" w:rsidRDefault="000773D8" w:rsidP="000773D8">
      <w:pPr>
        <w:numPr>
          <w:ilvl w:val="1"/>
          <w:numId w:val="2"/>
        </w:numPr>
      </w:pPr>
      <w:r w:rsidRPr="000773D8">
        <w:t>Using depth-first search (DFS), full discussion threads are extracted.</w:t>
      </w:r>
    </w:p>
    <w:p w14:paraId="4DB6A509" w14:textId="77777777" w:rsidR="000773D8" w:rsidRPr="000773D8" w:rsidRDefault="000773D8" w:rsidP="000773D8">
      <w:pPr>
        <w:numPr>
          <w:ilvl w:val="1"/>
          <w:numId w:val="2"/>
        </w:numPr>
      </w:pPr>
      <w:r w:rsidRPr="000773D8">
        <w:t>Root comments (comments without a parent) are identified to reconstruct complete conversations.</w:t>
      </w:r>
    </w:p>
    <w:p w14:paraId="72E628E7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1.3 Summarization</w:t>
      </w:r>
    </w:p>
    <w:p w14:paraId="02BC0F92" w14:textId="77777777" w:rsidR="000773D8" w:rsidRPr="000773D8" w:rsidRDefault="000773D8" w:rsidP="000773D8">
      <w:pPr>
        <w:numPr>
          <w:ilvl w:val="0"/>
          <w:numId w:val="3"/>
        </w:numPr>
      </w:pPr>
      <w:r w:rsidRPr="000773D8">
        <w:t xml:space="preserve">A </w:t>
      </w:r>
      <w:r w:rsidRPr="000773D8">
        <w:rPr>
          <w:b/>
          <w:bCs/>
        </w:rPr>
        <w:t>T5 transformer model</w:t>
      </w:r>
      <w:r w:rsidRPr="000773D8">
        <w:t xml:space="preserve"> (t5-base) is used for text summarization.</w:t>
      </w:r>
    </w:p>
    <w:p w14:paraId="03AE0C04" w14:textId="77777777" w:rsidR="000773D8" w:rsidRPr="000773D8" w:rsidRDefault="000773D8" w:rsidP="000773D8">
      <w:pPr>
        <w:numPr>
          <w:ilvl w:val="0"/>
          <w:numId w:val="3"/>
        </w:numPr>
      </w:pPr>
      <w:r w:rsidRPr="000773D8">
        <w:t xml:space="preserve">To prevent input overload, text is limited to </w:t>
      </w:r>
      <w:r w:rsidRPr="000773D8">
        <w:rPr>
          <w:b/>
          <w:bCs/>
        </w:rPr>
        <w:t>512 words</w:t>
      </w:r>
      <w:r w:rsidRPr="000773D8">
        <w:t>.</w:t>
      </w:r>
    </w:p>
    <w:p w14:paraId="470F9CDE" w14:textId="77777777" w:rsidR="000773D8" w:rsidRPr="000773D8" w:rsidRDefault="000773D8" w:rsidP="000773D8">
      <w:pPr>
        <w:numPr>
          <w:ilvl w:val="0"/>
          <w:numId w:val="3"/>
        </w:numPr>
      </w:pPr>
      <w:r w:rsidRPr="000773D8">
        <w:t xml:space="preserve">Summarization parameters: </w:t>
      </w:r>
    </w:p>
    <w:p w14:paraId="3D01CFF3" w14:textId="77777777" w:rsidR="000773D8" w:rsidRPr="000773D8" w:rsidRDefault="000773D8" w:rsidP="000773D8">
      <w:pPr>
        <w:numPr>
          <w:ilvl w:val="1"/>
          <w:numId w:val="3"/>
        </w:numPr>
      </w:pPr>
      <w:proofErr w:type="spellStart"/>
      <w:r w:rsidRPr="000773D8">
        <w:t>max_length</w:t>
      </w:r>
      <w:proofErr w:type="spellEnd"/>
      <w:r w:rsidRPr="000773D8">
        <w:t xml:space="preserve"> = </w:t>
      </w:r>
      <w:proofErr w:type="gramStart"/>
      <w:r w:rsidRPr="000773D8">
        <w:t>min(</w:t>
      </w:r>
      <w:proofErr w:type="gramEnd"/>
      <w:r w:rsidRPr="000773D8">
        <w:t xml:space="preserve">150, 0.75 * </w:t>
      </w:r>
      <w:proofErr w:type="spellStart"/>
      <w:r w:rsidRPr="000773D8">
        <w:t>word_count</w:t>
      </w:r>
      <w:proofErr w:type="spellEnd"/>
      <w:r w:rsidRPr="000773D8">
        <w:t>)</w:t>
      </w:r>
    </w:p>
    <w:p w14:paraId="099369A2" w14:textId="77777777" w:rsidR="000773D8" w:rsidRPr="000773D8" w:rsidRDefault="000773D8" w:rsidP="000773D8">
      <w:pPr>
        <w:numPr>
          <w:ilvl w:val="1"/>
          <w:numId w:val="3"/>
        </w:numPr>
      </w:pPr>
      <w:proofErr w:type="spellStart"/>
      <w:r w:rsidRPr="000773D8">
        <w:t>min_length</w:t>
      </w:r>
      <w:proofErr w:type="spellEnd"/>
      <w:r w:rsidRPr="000773D8">
        <w:t xml:space="preserve"> = </w:t>
      </w:r>
      <w:proofErr w:type="gramStart"/>
      <w:r w:rsidRPr="000773D8">
        <w:t>min(</w:t>
      </w:r>
      <w:proofErr w:type="gramEnd"/>
      <w:r w:rsidRPr="000773D8">
        <w:t xml:space="preserve">5, 0.3 * </w:t>
      </w:r>
      <w:proofErr w:type="spellStart"/>
      <w:r w:rsidRPr="000773D8">
        <w:t>word_count</w:t>
      </w:r>
      <w:proofErr w:type="spellEnd"/>
      <w:r w:rsidRPr="000773D8">
        <w:t>)</w:t>
      </w:r>
    </w:p>
    <w:p w14:paraId="774822D9" w14:textId="77777777" w:rsidR="000773D8" w:rsidRPr="000773D8" w:rsidRDefault="000773D8" w:rsidP="000773D8">
      <w:pPr>
        <w:numPr>
          <w:ilvl w:val="1"/>
          <w:numId w:val="3"/>
        </w:numPr>
      </w:pPr>
      <w:proofErr w:type="spellStart"/>
      <w:r w:rsidRPr="000773D8">
        <w:t>do_sample</w:t>
      </w:r>
      <w:proofErr w:type="spellEnd"/>
      <w:r w:rsidRPr="000773D8">
        <w:t xml:space="preserve"> = False (Ensuring deterministic summarization)</w:t>
      </w:r>
    </w:p>
    <w:p w14:paraId="256DC51C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1.4 Context Mismatch Detection</w:t>
      </w:r>
    </w:p>
    <w:p w14:paraId="7F2F9AC2" w14:textId="77777777" w:rsidR="000773D8" w:rsidRPr="000773D8" w:rsidRDefault="000773D8" w:rsidP="000773D8">
      <w:pPr>
        <w:numPr>
          <w:ilvl w:val="0"/>
          <w:numId w:val="4"/>
        </w:numPr>
      </w:pPr>
      <w:r w:rsidRPr="000773D8">
        <w:t xml:space="preserve">A </w:t>
      </w:r>
      <w:r w:rsidRPr="000773D8">
        <w:rPr>
          <w:b/>
          <w:bCs/>
        </w:rPr>
        <w:t>Sentence Transformer model</w:t>
      </w:r>
      <w:r w:rsidRPr="000773D8">
        <w:t xml:space="preserve"> (all-MiniLM-L6-v2) is used to compare comments with their parent.</w:t>
      </w:r>
    </w:p>
    <w:p w14:paraId="605111A4" w14:textId="77777777" w:rsidR="000773D8" w:rsidRPr="000773D8" w:rsidRDefault="000773D8" w:rsidP="000773D8">
      <w:pPr>
        <w:numPr>
          <w:ilvl w:val="0"/>
          <w:numId w:val="4"/>
        </w:numPr>
      </w:pPr>
      <w:r w:rsidRPr="000773D8">
        <w:t xml:space="preserve">If </w:t>
      </w:r>
      <w:r w:rsidRPr="000773D8">
        <w:rPr>
          <w:b/>
          <w:bCs/>
        </w:rPr>
        <w:t>semantic similarity</w:t>
      </w:r>
      <w:r w:rsidRPr="000773D8">
        <w:t xml:space="preserve"> between a comment and its parent is </w:t>
      </w:r>
      <w:r w:rsidRPr="000773D8">
        <w:rPr>
          <w:b/>
          <w:bCs/>
        </w:rPr>
        <w:t>&lt; 0.5</w:t>
      </w:r>
      <w:r w:rsidRPr="000773D8">
        <w:t>, it is flagged as a mismatch.</w:t>
      </w:r>
    </w:p>
    <w:p w14:paraId="211EA283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2. Model Training</w:t>
      </w:r>
    </w:p>
    <w:p w14:paraId="2F4D3E94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2.1 Training Objective</w:t>
      </w:r>
    </w:p>
    <w:p w14:paraId="41667614" w14:textId="77777777" w:rsidR="000773D8" w:rsidRPr="000773D8" w:rsidRDefault="000773D8" w:rsidP="000773D8">
      <w:r w:rsidRPr="000773D8">
        <w:t>The model aims to:</w:t>
      </w:r>
    </w:p>
    <w:p w14:paraId="12CCAD98" w14:textId="77777777" w:rsidR="000773D8" w:rsidRPr="000773D8" w:rsidRDefault="000773D8" w:rsidP="000773D8">
      <w:pPr>
        <w:numPr>
          <w:ilvl w:val="0"/>
          <w:numId w:val="5"/>
        </w:numPr>
      </w:pPr>
      <w:r w:rsidRPr="000773D8">
        <w:t>Reconstruct full discussion threads from fragmented comments.</w:t>
      </w:r>
    </w:p>
    <w:p w14:paraId="512C48E7" w14:textId="77777777" w:rsidR="000773D8" w:rsidRPr="000773D8" w:rsidRDefault="000773D8" w:rsidP="000773D8">
      <w:pPr>
        <w:numPr>
          <w:ilvl w:val="0"/>
          <w:numId w:val="5"/>
        </w:numPr>
      </w:pPr>
      <w:r w:rsidRPr="000773D8">
        <w:t>Generate meaningful summaries.</w:t>
      </w:r>
    </w:p>
    <w:p w14:paraId="2AF5B7F6" w14:textId="77777777" w:rsidR="000773D8" w:rsidRPr="000773D8" w:rsidRDefault="000773D8" w:rsidP="000773D8">
      <w:pPr>
        <w:numPr>
          <w:ilvl w:val="0"/>
          <w:numId w:val="5"/>
        </w:numPr>
      </w:pPr>
      <w:r w:rsidRPr="000773D8">
        <w:t>Evaluate the quality of the generated summaries using NLP metrics.</w:t>
      </w:r>
    </w:p>
    <w:p w14:paraId="2F9F1D61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2.2 Performance Metrics</w:t>
      </w:r>
    </w:p>
    <w:p w14:paraId="0636D0E2" w14:textId="77777777" w:rsidR="000773D8" w:rsidRPr="000773D8" w:rsidRDefault="000773D8" w:rsidP="000773D8">
      <w:pPr>
        <w:numPr>
          <w:ilvl w:val="0"/>
          <w:numId w:val="6"/>
        </w:numPr>
      </w:pPr>
      <w:r w:rsidRPr="000773D8">
        <w:rPr>
          <w:b/>
          <w:bCs/>
        </w:rPr>
        <w:t>BLEU Score</w:t>
      </w:r>
      <w:r w:rsidRPr="000773D8">
        <w:t>: Measures word overlap between original and summarized text.</w:t>
      </w:r>
    </w:p>
    <w:p w14:paraId="7FF81BE1" w14:textId="77777777" w:rsidR="000773D8" w:rsidRPr="000773D8" w:rsidRDefault="000773D8" w:rsidP="000773D8">
      <w:pPr>
        <w:numPr>
          <w:ilvl w:val="0"/>
          <w:numId w:val="6"/>
        </w:numPr>
      </w:pPr>
      <w:r w:rsidRPr="000773D8">
        <w:rPr>
          <w:b/>
          <w:bCs/>
        </w:rPr>
        <w:t>ROUGE Score</w:t>
      </w:r>
      <w:r w:rsidRPr="000773D8">
        <w:t>: Evaluates the recall of key phrases in the summary.</w:t>
      </w:r>
    </w:p>
    <w:p w14:paraId="6C528644" w14:textId="77777777" w:rsidR="000773D8" w:rsidRPr="000773D8" w:rsidRDefault="000773D8" w:rsidP="000773D8">
      <w:pPr>
        <w:numPr>
          <w:ilvl w:val="0"/>
          <w:numId w:val="6"/>
        </w:numPr>
      </w:pPr>
      <w:r w:rsidRPr="000773D8">
        <w:rPr>
          <w:b/>
          <w:bCs/>
        </w:rPr>
        <w:lastRenderedPageBreak/>
        <w:t>Perplexity</w:t>
      </w:r>
      <w:r w:rsidRPr="000773D8">
        <w:t>: Measures how well a language model predicts the summary’s fluency.</w:t>
      </w:r>
    </w:p>
    <w:p w14:paraId="34F5BE8A" w14:textId="77777777" w:rsidR="000773D8" w:rsidRPr="000773D8" w:rsidRDefault="000773D8" w:rsidP="000773D8">
      <w:pPr>
        <w:numPr>
          <w:ilvl w:val="0"/>
          <w:numId w:val="6"/>
        </w:numPr>
      </w:pPr>
      <w:r w:rsidRPr="000773D8">
        <w:rPr>
          <w:b/>
          <w:bCs/>
        </w:rPr>
        <w:t>Semantic Similarity</w:t>
      </w:r>
      <w:r w:rsidRPr="000773D8">
        <w:t>: Computes cosine similarity between the reconstructed thread and summary.</w:t>
      </w:r>
    </w:p>
    <w:p w14:paraId="529B73E5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2.3 Perplexity Calculation</w:t>
      </w:r>
    </w:p>
    <w:p w14:paraId="30BA0823" w14:textId="77777777" w:rsidR="000773D8" w:rsidRPr="000773D8" w:rsidRDefault="000773D8" w:rsidP="000773D8">
      <w:pPr>
        <w:numPr>
          <w:ilvl w:val="0"/>
          <w:numId w:val="7"/>
        </w:numPr>
      </w:pPr>
      <w:r w:rsidRPr="000773D8">
        <w:t xml:space="preserve">A </w:t>
      </w:r>
      <w:r w:rsidRPr="000773D8">
        <w:rPr>
          <w:b/>
          <w:bCs/>
        </w:rPr>
        <w:t>GPT-2 language model</w:t>
      </w:r>
      <w:r w:rsidRPr="000773D8">
        <w:t xml:space="preserve"> is used to compute perplexity.</w:t>
      </w:r>
    </w:p>
    <w:p w14:paraId="6BD6E86D" w14:textId="77777777" w:rsidR="000773D8" w:rsidRPr="000773D8" w:rsidRDefault="000773D8" w:rsidP="000773D8">
      <w:pPr>
        <w:numPr>
          <w:ilvl w:val="0"/>
          <w:numId w:val="7"/>
        </w:numPr>
      </w:pPr>
      <w:r w:rsidRPr="000773D8">
        <w:t>Perplexity is calculated as exp(loss), where loss is derived from GPT-2’s log-likelihood.</w:t>
      </w:r>
    </w:p>
    <w:p w14:paraId="2E9F82E7" w14:textId="77777777" w:rsidR="000773D8" w:rsidRPr="000773D8" w:rsidRDefault="000773D8" w:rsidP="000773D8">
      <w:pPr>
        <w:numPr>
          <w:ilvl w:val="0"/>
          <w:numId w:val="7"/>
        </w:numPr>
      </w:pPr>
      <w:r w:rsidRPr="000773D8">
        <w:rPr>
          <w:b/>
          <w:bCs/>
        </w:rPr>
        <w:t xml:space="preserve">Handling </w:t>
      </w:r>
      <w:proofErr w:type="spellStart"/>
      <w:r w:rsidRPr="000773D8">
        <w:rPr>
          <w:b/>
          <w:bCs/>
        </w:rPr>
        <w:t>NaN</w:t>
      </w:r>
      <w:proofErr w:type="spellEnd"/>
      <w:r w:rsidRPr="000773D8">
        <w:rPr>
          <w:b/>
          <w:bCs/>
        </w:rPr>
        <w:t>/Inf values:</w:t>
      </w:r>
      <w:r w:rsidRPr="000773D8">
        <w:t xml:space="preserve"> </w:t>
      </w:r>
    </w:p>
    <w:p w14:paraId="386DA193" w14:textId="77777777" w:rsidR="000773D8" w:rsidRPr="000773D8" w:rsidRDefault="000773D8" w:rsidP="000773D8">
      <w:pPr>
        <w:numPr>
          <w:ilvl w:val="1"/>
          <w:numId w:val="7"/>
        </w:numPr>
      </w:pPr>
      <w:r w:rsidRPr="000773D8">
        <w:t>Short texts (&lt;5 words) are ignored to prevent distorted calculations.</w:t>
      </w:r>
    </w:p>
    <w:p w14:paraId="60DC4D15" w14:textId="77777777" w:rsidR="000773D8" w:rsidRPr="000773D8" w:rsidRDefault="000773D8" w:rsidP="000773D8">
      <w:pPr>
        <w:numPr>
          <w:ilvl w:val="1"/>
          <w:numId w:val="7"/>
        </w:numPr>
      </w:pPr>
      <w:r w:rsidRPr="000773D8">
        <w:t xml:space="preserve">Infinite perplexities are replaced with </w:t>
      </w:r>
      <w:proofErr w:type="spellStart"/>
      <w:r w:rsidRPr="000773D8">
        <w:t>NaN</w:t>
      </w:r>
      <w:proofErr w:type="spellEnd"/>
      <w:r w:rsidRPr="000773D8">
        <w:t xml:space="preserve"> to avoid bias.</w:t>
      </w:r>
    </w:p>
    <w:p w14:paraId="7E85FFCF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2.4 Semantic Similarity Calculation</w:t>
      </w:r>
    </w:p>
    <w:p w14:paraId="75B39897" w14:textId="77777777" w:rsidR="000773D8" w:rsidRPr="000773D8" w:rsidRDefault="000773D8" w:rsidP="000773D8">
      <w:pPr>
        <w:numPr>
          <w:ilvl w:val="0"/>
          <w:numId w:val="8"/>
        </w:numPr>
      </w:pPr>
      <w:r w:rsidRPr="000773D8">
        <w:t>The same all-MiniLM-L6-v2 model is used to calculate cosine similarity between the original thread and generated summary.</w:t>
      </w:r>
    </w:p>
    <w:p w14:paraId="05F1C462" w14:textId="77777777" w:rsidR="000773D8" w:rsidRPr="000773D8" w:rsidRDefault="000773D8" w:rsidP="000773D8">
      <w:pPr>
        <w:numPr>
          <w:ilvl w:val="0"/>
          <w:numId w:val="8"/>
        </w:numPr>
      </w:pPr>
      <w:r w:rsidRPr="000773D8">
        <w:t>This evaluates how well the summary captures the original discussion’s context.</w:t>
      </w:r>
    </w:p>
    <w:p w14:paraId="270789E4" w14:textId="77777777" w:rsidR="000773D8" w:rsidRPr="000773D8" w:rsidRDefault="000773D8" w:rsidP="000773D8">
      <w:pPr>
        <w:rPr>
          <w:b/>
          <w:bCs/>
        </w:rPr>
      </w:pPr>
      <w:r w:rsidRPr="000773D8">
        <w:rPr>
          <w:b/>
          <w:bCs/>
        </w:rPr>
        <w:t>2.5 Final Results</w:t>
      </w:r>
    </w:p>
    <w:p w14:paraId="6741C2B2" w14:textId="77777777" w:rsidR="000773D8" w:rsidRPr="000773D8" w:rsidRDefault="000773D8" w:rsidP="000773D8">
      <w:r w:rsidRPr="000773D8">
        <w:t>The following averages are computed to assess model performance:</w:t>
      </w:r>
    </w:p>
    <w:p w14:paraId="60D722D2" w14:textId="77777777" w:rsidR="000773D8" w:rsidRPr="000773D8" w:rsidRDefault="000773D8" w:rsidP="000773D8">
      <w:pPr>
        <w:numPr>
          <w:ilvl w:val="0"/>
          <w:numId w:val="9"/>
        </w:numPr>
      </w:pPr>
      <w:r w:rsidRPr="000773D8">
        <w:rPr>
          <w:b/>
          <w:bCs/>
        </w:rPr>
        <w:t>Average BLEU Score</w:t>
      </w:r>
    </w:p>
    <w:p w14:paraId="385FAB4E" w14:textId="77777777" w:rsidR="000773D8" w:rsidRPr="000773D8" w:rsidRDefault="000773D8" w:rsidP="000773D8">
      <w:pPr>
        <w:numPr>
          <w:ilvl w:val="0"/>
          <w:numId w:val="9"/>
        </w:numPr>
      </w:pPr>
      <w:r w:rsidRPr="000773D8">
        <w:rPr>
          <w:b/>
          <w:bCs/>
        </w:rPr>
        <w:t>Average ROUGE-L Score</w:t>
      </w:r>
    </w:p>
    <w:p w14:paraId="493BA115" w14:textId="77777777" w:rsidR="000773D8" w:rsidRPr="000773D8" w:rsidRDefault="000773D8" w:rsidP="000773D8">
      <w:pPr>
        <w:numPr>
          <w:ilvl w:val="0"/>
          <w:numId w:val="9"/>
        </w:numPr>
      </w:pPr>
      <w:r w:rsidRPr="000773D8">
        <w:rPr>
          <w:b/>
          <w:bCs/>
        </w:rPr>
        <w:t>Average Perplexity</w:t>
      </w:r>
    </w:p>
    <w:p w14:paraId="0F9F82FD" w14:textId="77777777" w:rsidR="000773D8" w:rsidRPr="000773D8" w:rsidRDefault="000773D8" w:rsidP="000773D8">
      <w:pPr>
        <w:numPr>
          <w:ilvl w:val="0"/>
          <w:numId w:val="9"/>
        </w:numPr>
      </w:pPr>
      <w:r w:rsidRPr="000773D8">
        <w:rPr>
          <w:b/>
          <w:bCs/>
        </w:rPr>
        <w:t>Average Semantic Similarity</w:t>
      </w:r>
    </w:p>
    <w:p w14:paraId="7570EE03" w14:textId="77777777" w:rsidR="000773D8" w:rsidRPr="000773D8" w:rsidRDefault="000773D8" w:rsidP="000773D8">
      <w:r w:rsidRPr="000773D8">
        <w:t>The processed data and results are saved to CSV files for further analysis.</w:t>
      </w:r>
    </w:p>
    <w:p w14:paraId="6C6CF7D5" w14:textId="77777777" w:rsidR="00E216CE" w:rsidRDefault="00E216CE"/>
    <w:sectPr w:rsidR="00E2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C7D"/>
    <w:multiLevelType w:val="multilevel"/>
    <w:tmpl w:val="55CE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810A2"/>
    <w:multiLevelType w:val="multilevel"/>
    <w:tmpl w:val="718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6A1B"/>
    <w:multiLevelType w:val="multilevel"/>
    <w:tmpl w:val="C59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30226"/>
    <w:multiLevelType w:val="multilevel"/>
    <w:tmpl w:val="2CC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66AD1"/>
    <w:multiLevelType w:val="multilevel"/>
    <w:tmpl w:val="29A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57A3D"/>
    <w:multiLevelType w:val="multilevel"/>
    <w:tmpl w:val="A6E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16E79"/>
    <w:multiLevelType w:val="multilevel"/>
    <w:tmpl w:val="CEC4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80D07"/>
    <w:multiLevelType w:val="multilevel"/>
    <w:tmpl w:val="F1E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9658B"/>
    <w:multiLevelType w:val="multilevel"/>
    <w:tmpl w:val="8FA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934302">
    <w:abstractNumId w:val="8"/>
  </w:num>
  <w:num w:numId="2" w16cid:durableId="1567647226">
    <w:abstractNumId w:val="7"/>
  </w:num>
  <w:num w:numId="3" w16cid:durableId="1526946848">
    <w:abstractNumId w:val="4"/>
  </w:num>
  <w:num w:numId="4" w16cid:durableId="690494955">
    <w:abstractNumId w:val="1"/>
  </w:num>
  <w:num w:numId="5" w16cid:durableId="1014763760">
    <w:abstractNumId w:val="3"/>
  </w:num>
  <w:num w:numId="6" w16cid:durableId="1799638184">
    <w:abstractNumId w:val="0"/>
  </w:num>
  <w:num w:numId="7" w16cid:durableId="1754475225">
    <w:abstractNumId w:val="2"/>
  </w:num>
  <w:num w:numId="8" w16cid:durableId="588848719">
    <w:abstractNumId w:val="6"/>
  </w:num>
  <w:num w:numId="9" w16cid:durableId="717513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D8"/>
    <w:rsid w:val="000773D8"/>
    <w:rsid w:val="004D3690"/>
    <w:rsid w:val="00B346F5"/>
    <w:rsid w:val="00DB4EB9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31C4"/>
  <w15:chartTrackingRefBased/>
  <w15:docId w15:val="{F86FD745-78A7-477C-855F-E2B7765C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D8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tondapu</dc:creator>
  <cp:keywords/>
  <dc:description/>
  <cp:lastModifiedBy>hari krishna tondapu</cp:lastModifiedBy>
  <cp:revision>1</cp:revision>
  <dcterms:created xsi:type="dcterms:W3CDTF">2025-03-09T18:10:00Z</dcterms:created>
  <dcterms:modified xsi:type="dcterms:W3CDTF">2025-03-09T18:11:00Z</dcterms:modified>
</cp:coreProperties>
</file>