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EE93A" w14:textId="77777777" w:rsidR="00F44DC3" w:rsidRDefault="00F44DC3" w:rsidP="00F44DC3">
      <w:pPr>
        <w:pStyle w:val="Title"/>
        <w:jc w:val="center"/>
      </w:pPr>
      <w:bookmarkStart w:id="0" w:name="_Hlk20047638"/>
      <w:bookmarkEnd w:id="0"/>
      <w:r>
        <w:t>Report on</w:t>
      </w:r>
    </w:p>
    <w:p w14:paraId="5144AEEC" w14:textId="6870F4E3" w:rsidR="00CE6E64" w:rsidRDefault="0023511F" w:rsidP="00F44DC3">
      <w:pPr>
        <w:pStyle w:val="Title"/>
        <w:jc w:val="center"/>
      </w:pPr>
      <w:r>
        <w:t>Searchable Encryption</w:t>
      </w:r>
    </w:p>
    <w:p w14:paraId="631B6F08" w14:textId="71D6B764" w:rsidR="00CE6E64" w:rsidRDefault="00CE6E64" w:rsidP="00AE265A">
      <w:pPr>
        <w:pStyle w:val="Heading3"/>
        <w:jc w:val="right"/>
      </w:pPr>
      <w:r>
        <w:t>Mitra Sasanka Darbha, M#13523468</w:t>
      </w:r>
    </w:p>
    <w:p w14:paraId="63595FD0" w14:textId="1E77AF50" w:rsidR="0023511F" w:rsidRPr="0023511F" w:rsidRDefault="0023511F" w:rsidP="0023511F">
      <w:pPr>
        <w:pStyle w:val="Heading3"/>
        <w:jc w:val="right"/>
      </w:pPr>
      <w:r>
        <w:t>Anish Ghantasala</w:t>
      </w:r>
      <w:r w:rsidR="00241DE1">
        <w:t>, M#</w:t>
      </w:r>
      <w:r w:rsidR="00D129B9">
        <w:t>13518394</w:t>
      </w:r>
    </w:p>
    <w:p w14:paraId="13C09D95" w14:textId="6C1F8D4C" w:rsidR="00AE265A" w:rsidRDefault="00AE265A" w:rsidP="00A12682">
      <w:pPr>
        <w:pStyle w:val="Heading1"/>
        <w:numPr>
          <w:ilvl w:val="0"/>
          <w:numId w:val="3"/>
        </w:numPr>
      </w:pPr>
      <w:r>
        <w:t>Introduction</w:t>
      </w:r>
    </w:p>
    <w:p w14:paraId="2B2FBD17" w14:textId="6630EABB" w:rsidR="00617310" w:rsidRDefault="00E16D64" w:rsidP="00E16D64">
      <w:pPr>
        <w:jc w:val="both"/>
        <w:rPr>
          <w:b/>
        </w:rPr>
      </w:pPr>
      <w:r>
        <w:rPr>
          <w:b/>
        </w:rPr>
        <w:t>SEARCHABLE ENCRYPTION:</w:t>
      </w:r>
    </w:p>
    <w:p w14:paraId="51CA211E" w14:textId="3B41DD5D" w:rsidR="003C1FC0" w:rsidRDefault="003C1FC0" w:rsidP="00E16D64">
      <w:pPr>
        <w:jc w:val="both"/>
      </w:pPr>
      <w:r>
        <w:rPr>
          <w:b/>
        </w:rPr>
        <w:tab/>
      </w:r>
      <w:r w:rsidR="00F25858">
        <w:t xml:space="preserve">In searchable encryption, client encrypts all the files, keeps secret key and uploads encrypted files to server. </w:t>
      </w:r>
    </w:p>
    <w:p w14:paraId="68D61937" w14:textId="576B37AA" w:rsidR="00F25858" w:rsidRDefault="00F25858" w:rsidP="00E16D64">
      <w:pPr>
        <w:jc w:val="both"/>
      </w:pPr>
      <w:r>
        <w:t>Pros:</w:t>
      </w:r>
    </w:p>
    <w:p w14:paraId="47435D22" w14:textId="3B8B5453" w:rsidR="00F25858" w:rsidRDefault="00F25858" w:rsidP="00F25858">
      <w:pPr>
        <w:pStyle w:val="ListParagraph"/>
        <w:numPr>
          <w:ilvl w:val="0"/>
          <w:numId w:val="11"/>
        </w:numPr>
        <w:jc w:val="both"/>
      </w:pPr>
      <w:r>
        <w:t>Data and queries are private</w:t>
      </w:r>
    </w:p>
    <w:p w14:paraId="630987CA" w14:textId="1C763C0E" w:rsidR="00F25858" w:rsidRDefault="00F25858" w:rsidP="00F25858">
      <w:pPr>
        <w:pStyle w:val="ListParagraph"/>
        <w:numPr>
          <w:ilvl w:val="0"/>
          <w:numId w:val="11"/>
        </w:numPr>
        <w:jc w:val="both"/>
      </w:pPr>
      <w:r>
        <w:t>Server can search without knowing anything</w:t>
      </w:r>
    </w:p>
    <w:p w14:paraId="7EEAAFF0" w14:textId="0DC5C4BE" w:rsidR="00F25858" w:rsidRDefault="00F25858" w:rsidP="00F25858">
      <w:pPr>
        <w:pStyle w:val="ListParagraph"/>
        <w:numPr>
          <w:ilvl w:val="0"/>
          <w:numId w:val="11"/>
        </w:numPr>
        <w:jc w:val="both"/>
      </w:pPr>
      <w:r>
        <w:t>Client retrieves only matched files for a keyword</w:t>
      </w:r>
    </w:p>
    <w:p w14:paraId="77195FBF" w14:textId="15FC7979" w:rsidR="00F25858" w:rsidRDefault="00F25858" w:rsidP="00F25858">
      <w:pPr>
        <w:pStyle w:val="ListParagraph"/>
        <w:numPr>
          <w:ilvl w:val="0"/>
          <w:numId w:val="11"/>
        </w:numPr>
        <w:jc w:val="both"/>
      </w:pPr>
      <w:r>
        <w:t>Client saves storage and querying</w:t>
      </w:r>
    </w:p>
    <w:p w14:paraId="11CCCFFB" w14:textId="32893BED" w:rsidR="00F25858" w:rsidRPr="00F25858" w:rsidRDefault="00F25858" w:rsidP="00F25858">
      <w:pPr>
        <w:jc w:val="both"/>
      </w:pPr>
      <w:r>
        <w:t xml:space="preserve">The disadvantage of using Searchable Encryption is that the search time is slower but </w:t>
      </w:r>
      <w:r w:rsidR="003F470A">
        <w:t>it’s</w:t>
      </w:r>
      <w:r>
        <w:t xml:space="preserve"> still practical.</w:t>
      </w:r>
    </w:p>
    <w:p w14:paraId="7DA9F4BA" w14:textId="2EECE997" w:rsidR="00E16D64" w:rsidRDefault="00DC5378" w:rsidP="00E16D64">
      <w:pPr>
        <w:jc w:val="both"/>
        <w:rPr>
          <w:b/>
        </w:rPr>
      </w:pPr>
      <w:r>
        <w:rPr>
          <w:b/>
        </w:rPr>
        <w:t>INVERTED INDEX:</w:t>
      </w:r>
    </w:p>
    <w:p w14:paraId="38F61D63" w14:textId="285352D0" w:rsidR="00A53796" w:rsidRPr="00F76E42" w:rsidRDefault="00F76E42" w:rsidP="00A53796">
      <w:pPr>
        <w:jc w:val="both"/>
      </w:pPr>
      <w:r>
        <w:rPr>
          <w:b/>
        </w:rPr>
        <w:tab/>
      </w:r>
      <w:r>
        <w:t xml:space="preserve">An inverted index is an index data structure storing a mapping from content, such as words or numbers, to its locations in a document or a set of documents. In simple words, it is a </w:t>
      </w:r>
      <w:r w:rsidR="008B6099">
        <w:t>HashMap</w:t>
      </w:r>
      <w:r>
        <w:t xml:space="preserve"> like data structure that directs you from a word to a document or a web page.</w:t>
      </w:r>
      <w:r w:rsidR="00D6354D">
        <w:t xml:space="preserve"> </w:t>
      </w:r>
      <w:r w:rsidR="00A53796">
        <w:t>The advantage of Inverted Index is that it allows fast full text searches and is easy to develop. However, large storage head and high maintenance cost on update, delete and insert.</w:t>
      </w:r>
    </w:p>
    <w:p w14:paraId="3836A5C0" w14:textId="14D7770E" w:rsidR="00E16D64" w:rsidRDefault="00E16D64" w:rsidP="00E16D64">
      <w:pPr>
        <w:jc w:val="both"/>
        <w:rPr>
          <w:b/>
        </w:rPr>
      </w:pPr>
      <w:r>
        <w:rPr>
          <w:b/>
        </w:rPr>
        <w:t>AES ENCRYPTION</w:t>
      </w:r>
      <w:r w:rsidR="00DC5378">
        <w:rPr>
          <w:b/>
        </w:rPr>
        <w:t>:</w:t>
      </w:r>
    </w:p>
    <w:p w14:paraId="3D138AA2" w14:textId="7A8FFF34" w:rsidR="00BF3F78" w:rsidRDefault="00BF3F78" w:rsidP="00924FAA">
      <w:pPr>
        <w:ind w:firstLine="720"/>
        <w:jc w:val="both"/>
      </w:pPr>
      <w:r>
        <w:t>AES is based on ‘substitution–permutation network’. It comprises of a series of linked operations, some of which involve replacing inputs by specific outputs (substitutions) and others involve shuffling bits around (permutations).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14:paraId="671F2C38" w14:textId="417FAB95" w:rsidR="001F22B5" w:rsidRDefault="001F22B5" w:rsidP="00A12682">
      <w:pPr>
        <w:pStyle w:val="Heading1"/>
        <w:numPr>
          <w:ilvl w:val="0"/>
          <w:numId w:val="3"/>
        </w:numPr>
      </w:pPr>
      <w:r>
        <w:t>Environment</w:t>
      </w:r>
    </w:p>
    <w:p w14:paraId="1DC089B8" w14:textId="5F02D2C5" w:rsidR="003F7CE3" w:rsidRDefault="001F22B5" w:rsidP="001F22B5">
      <w:r>
        <w:t>The following</w:t>
      </w:r>
      <w:r w:rsidR="00A36D30">
        <w:t xml:space="preserve"> </w:t>
      </w:r>
      <w:r>
        <w:t>configuration is used in this project</w:t>
      </w:r>
      <w:r w:rsidR="006F5AA3">
        <w:t>:</w:t>
      </w:r>
    </w:p>
    <w:tbl>
      <w:tblPr>
        <w:tblStyle w:val="TableGrid"/>
        <w:tblW w:w="8359" w:type="dxa"/>
        <w:jc w:val="center"/>
        <w:tblLook w:val="04A0" w:firstRow="1" w:lastRow="0" w:firstColumn="1" w:lastColumn="0" w:noHBand="0" w:noVBand="1"/>
      </w:tblPr>
      <w:tblGrid>
        <w:gridCol w:w="3196"/>
        <w:gridCol w:w="5163"/>
      </w:tblGrid>
      <w:tr w:rsidR="00737868" w14:paraId="6C138280" w14:textId="77777777" w:rsidTr="004A71DB">
        <w:trPr>
          <w:trHeight w:val="384"/>
          <w:jc w:val="center"/>
        </w:trPr>
        <w:tc>
          <w:tcPr>
            <w:tcW w:w="3196" w:type="dxa"/>
          </w:tcPr>
          <w:p w14:paraId="7E29BCC5" w14:textId="762ED548" w:rsidR="00737868" w:rsidRDefault="00737868" w:rsidP="001F22B5">
            <w:r>
              <w:t>Processor</w:t>
            </w:r>
          </w:p>
        </w:tc>
        <w:tc>
          <w:tcPr>
            <w:tcW w:w="5163" w:type="dxa"/>
          </w:tcPr>
          <w:p w14:paraId="223BD2D2" w14:textId="047A25BE" w:rsidR="00737868" w:rsidRDefault="00737868" w:rsidP="001F22B5">
            <w:r>
              <w:t>AMD A8 64-bit 2.20GHz</w:t>
            </w:r>
          </w:p>
        </w:tc>
      </w:tr>
      <w:tr w:rsidR="001F4426" w14:paraId="2717F2B7" w14:textId="77777777" w:rsidTr="004A71DB">
        <w:trPr>
          <w:trHeight w:val="384"/>
          <w:jc w:val="center"/>
        </w:trPr>
        <w:tc>
          <w:tcPr>
            <w:tcW w:w="3196" w:type="dxa"/>
          </w:tcPr>
          <w:p w14:paraId="764DE2A9" w14:textId="5D140889" w:rsidR="001F4426" w:rsidRDefault="001F4426" w:rsidP="001F22B5">
            <w:r>
              <w:t>RAM</w:t>
            </w:r>
          </w:p>
        </w:tc>
        <w:tc>
          <w:tcPr>
            <w:tcW w:w="5163" w:type="dxa"/>
          </w:tcPr>
          <w:p w14:paraId="24FD5E50" w14:textId="31DF2BE0" w:rsidR="001F4426" w:rsidRDefault="001F4426" w:rsidP="001F22B5">
            <w:r>
              <w:t>8 GB</w:t>
            </w:r>
            <w:r w:rsidR="002967EF">
              <w:t xml:space="preserve"> (6.94 usable)</w:t>
            </w:r>
          </w:p>
        </w:tc>
      </w:tr>
      <w:tr w:rsidR="00737868" w14:paraId="0091366E" w14:textId="77777777" w:rsidTr="004A71DB">
        <w:trPr>
          <w:trHeight w:val="384"/>
          <w:jc w:val="center"/>
        </w:trPr>
        <w:tc>
          <w:tcPr>
            <w:tcW w:w="3196" w:type="dxa"/>
          </w:tcPr>
          <w:p w14:paraId="11E85498" w14:textId="38373DEF" w:rsidR="00737868" w:rsidRDefault="00737868" w:rsidP="001F22B5">
            <w:r>
              <w:t>Operating System</w:t>
            </w:r>
          </w:p>
        </w:tc>
        <w:tc>
          <w:tcPr>
            <w:tcW w:w="5163" w:type="dxa"/>
          </w:tcPr>
          <w:p w14:paraId="1902194C" w14:textId="592B639A" w:rsidR="00737868" w:rsidRDefault="001404D2" w:rsidP="001F22B5">
            <w:r>
              <w:t xml:space="preserve">Microsoft© </w:t>
            </w:r>
            <w:r w:rsidR="00737868">
              <w:t>Windows</w:t>
            </w:r>
            <w:r>
              <w:t>®</w:t>
            </w:r>
            <w:r w:rsidR="00737868">
              <w:t xml:space="preserve"> 10 Home</w:t>
            </w:r>
            <w:r w:rsidR="005C1570">
              <w:t xml:space="preserve"> Single Language</w:t>
            </w:r>
          </w:p>
        </w:tc>
      </w:tr>
      <w:tr w:rsidR="00737868" w14:paraId="68B98F79" w14:textId="77777777" w:rsidTr="004A71DB">
        <w:trPr>
          <w:trHeight w:val="362"/>
          <w:jc w:val="center"/>
        </w:trPr>
        <w:tc>
          <w:tcPr>
            <w:tcW w:w="3196" w:type="dxa"/>
          </w:tcPr>
          <w:p w14:paraId="5DE1C7D1" w14:textId="2BA2DE96" w:rsidR="00737868" w:rsidRDefault="00737868" w:rsidP="001F22B5">
            <w:r>
              <w:t>Language</w:t>
            </w:r>
          </w:p>
        </w:tc>
        <w:tc>
          <w:tcPr>
            <w:tcW w:w="5163" w:type="dxa"/>
          </w:tcPr>
          <w:p w14:paraId="39BB7D10" w14:textId="05188FA2" w:rsidR="00737868" w:rsidRDefault="00737868" w:rsidP="001F22B5">
            <w:r>
              <w:t>Python</w:t>
            </w:r>
            <w:r w:rsidR="00150B81">
              <w:t xml:space="preserve"> 3.7.4</w:t>
            </w:r>
            <w:r w:rsidR="00C43790">
              <w:t xml:space="preserve"> (64-bit)</w:t>
            </w:r>
            <w:r w:rsidR="007C0C29">
              <w:t xml:space="preserve"> with IDLE.</w:t>
            </w:r>
          </w:p>
        </w:tc>
      </w:tr>
      <w:tr w:rsidR="00266271" w14:paraId="432B19F0" w14:textId="77777777" w:rsidTr="004A71DB">
        <w:trPr>
          <w:trHeight w:val="362"/>
          <w:jc w:val="center"/>
        </w:trPr>
        <w:tc>
          <w:tcPr>
            <w:tcW w:w="3196" w:type="dxa"/>
          </w:tcPr>
          <w:p w14:paraId="5BAF41B4" w14:textId="08F207D2" w:rsidR="00266271" w:rsidRDefault="00266271" w:rsidP="001F22B5">
            <w:r>
              <w:t>Libraries used</w:t>
            </w:r>
          </w:p>
        </w:tc>
        <w:tc>
          <w:tcPr>
            <w:tcW w:w="5163" w:type="dxa"/>
          </w:tcPr>
          <w:p w14:paraId="6D788249" w14:textId="1F3851BC" w:rsidR="00266271" w:rsidRDefault="003F6BE2" w:rsidP="001F22B5">
            <w:r>
              <w:t>os, sys, random, timeit, Crypto.Cipher</w:t>
            </w:r>
          </w:p>
        </w:tc>
      </w:tr>
    </w:tbl>
    <w:p w14:paraId="1BA5D78F" w14:textId="77777777" w:rsidR="0039746F" w:rsidRDefault="0039746F" w:rsidP="0039746F">
      <w:pPr>
        <w:spacing w:after="0"/>
      </w:pPr>
    </w:p>
    <w:p w14:paraId="36593A52" w14:textId="5D90D179" w:rsidR="00FB39E5" w:rsidRDefault="00FB39E5" w:rsidP="00A12682">
      <w:pPr>
        <w:pStyle w:val="Heading1"/>
        <w:numPr>
          <w:ilvl w:val="0"/>
          <w:numId w:val="3"/>
        </w:numPr>
      </w:pPr>
      <w:r>
        <w:lastRenderedPageBreak/>
        <w:t>Execution</w:t>
      </w:r>
      <w:r w:rsidR="00B50408">
        <w:t xml:space="preserve"> and Results</w:t>
      </w:r>
    </w:p>
    <w:p w14:paraId="5387FB3F" w14:textId="5D0FEE94" w:rsidR="002758B3" w:rsidRDefault="00FB39E5" w:rsidP="005C5A36">
      <w:pPr>
        <w:ind w:firstLine="360"/>
        <w:jc w:val="both"/>
      </w:pPr>
      <w:r>
        <w:t xml:space="preserve">Name of the project folder is </w:t>
      </w:r>
      <w:r w:rsidR="003F6BE2">
        <w:rPr>
          <w:b/>
        </w:rPr>
        <w:t>se</w:t>
      </w:r>
      <w:r w:rsidRPr="00FB39E5">
        <w:rPr>
          <w:b/>
        </w:rPr>
        <w:t>_m13523468</w:t>
      </w:r>
      <w:r w:rsidR="002758B3">
        <w:rPr>
          <w:b/>
        </w:rPr>
        <w:t xml:space="preserve">. </w:t>
      </w:r>
      <w:r w:rsidR="002758B3">
        <w:t xml:space="preserve">It contains two subfolders – </w:t>
      </w:r>
      <w:r w:rsidR="002758B3" w:rsidRPr="002758B3">
        <w:rPr>
          <w:b/>
        </w:rPr>
        <w:t>src</w:t>
      </w:r>
      <w:r w:rsidR="00794239">
        <w:t>,</w:t>
      </w:r>
      <w:r w:rsidR="002758B3">
        <w:t xml:space="preserve"> </w:t>
      </w:r>
      <w:r w:rsidR="002758B3" w:rsidRPr="002758B3">
        <w:rPr>
          <w:b/>
        </w:rPr>
        <w:t>data</w:t>
      </w:r>
      <w:r w:rsidR="002758B3">
        <w:rPr>
          <w:b/>
        </w:rPr>
        <w:t xml:space="preserve"> – </w:t>
      </w:r>
      <w:r w:rsidR="002758B3">
        <w:t xml:space="preserve">and the </w:t>
      </w:r>
      <w:r w:rsidR="002758B3" w:rsidRPr="00485662">
        <w:rPr>
          <w:b/>
        </w:rPr>
        <w:t>report.pdf</w:t>
      </w:r>
      <w:r w:rsidR="002758B3">
        <w:t xml:space="preserve"> file. The source files reside under </w:t>
      </w:r>
      <w:r w:rsidR="002758B3">
        <w:rPr>
          <w:b/>
        </w:rPr>
        <w:t>src</w:t>
      </w:r>
      <w:r w:rsidR="002758B3">
        <w:t xml:space="preserve"> folder and the files required and/or generated by the programs reside under </w:t>
      </w:r>
      <w:r w:rsidR="002758B3">
        <w:rPr>
          <w:b/>
        </w:rPr>
        <w:t>data</w:t>
      </w:r>
      <w:r w:rsidR="002758B3">
        <w:t xml:space="preserve"> folder. This folder also contains the screenshots of the program execution. </w:t>
      </w:r>
    </w:p>
    <w:p w14:paraId="642F7998" w14:textId="7C21F3A2" w:rsidR="00B00B38" w:rsidRDefault="00FB39B0" w:rsidP="003C26AC">
      <w:pPr>
        <w:ind w:firstLine="360"/>
      </w:pPr>
      <w:r>
        <w:t>Since Python Language is used for programming, t</w:t>
      </w:r>
      <w:r w:rsidR="002758B3">
        <w:t xml:space="preserve">here is no </w:t>
      </w:r>
      <w:r w:rsidR="002758B3">
        <w:rPr>
          <w:b/>
        </w:rPr>
        <w:t>build</w:t>
      </w:r>
      <w:r w:rsidR="002758B3">
        <w:t xml:space="preserve"> folder as there will be no .cpp or .h or .class files</w:t>
      </w:r>
      <w:r>
        <w:t>.</w:t>
      </w:r>
      <w:r w:rsidR="00DF60C7">
        <w:t xml:space="preserve"> Command Prompt is used for the execution of python files.</w:t>
      </w:r>
    </w:p>
    <w:p w14:paraId="16293921" w14:textId="037615D0" w:rsidR="00092579" w:rsidRDefault="00255D1F" w:rsidP="00255D1F">
      <w:r>
        <w:t xml:space="preserve">Details of the </w:t>
      </w:r>
      <w:r w:rsidR="006F78BC">
        <w:t xml:space="preserve">individual </w:t>
      </w:r>
      <w:r>
        <w:t>files in the folder</w:t>
      </w:r>
      <w:r w:rsidR="00A96B1E">
        <w:t>:</w:t>
      </w:r>
    </w:p>
    <w:tbl>
      <w:tblPr>
        <w:tblStyle w:val="GridTable3-Accent3"/>
        <w:tblW w:w="8930" w:type="dxa"/>
        <w:tblInd w:w="142" w:type="dxa"/>
        <w:tblLayout w:type="fixed"/>
        <w:tblLook w:val="04A0" w:firstRow="1" w:lastRow="0" w:firstColumn="1" w:lastColumn="0" w:noHBand="0" w:noVBand="1"/>
      </w:tblPr>
      <w:tblGrid>
        <w:gridCol w:w="1869"/>
        <w:gridCol w:w="4817"/>
        <w:gridCol w:w="2244"/>
      </w:tblGrid>
      <w:tr w:rsidR="009D2CDC" w14:paraId="34229FB5" w14:textId="05C8C8EB" w:rsidTr="00E245D8">
        <w:trPr>
          <w:cnfStyle w:val="100000000000" w:firstRow="1" w:lastRow="0" w:firstColumn="0" w:lastColumn="0" w:oddVBand="0" w:evenVBand="0" w:oddHBand="0" w:evenHBand="0" w:firstRowFirstColumn="0" w:firstRowLastColumn="0" w:lastRowFirstColumn="0" w:lastRowLastColumn="0"/>
          <w:trHeight w:val="331"/>
        </w:trPr>
        <w:tc>
          <w:tcPr>
            <w:cnfStyle w:val="001000000100" w:firstRow="0" w:lastRow="0" w:firstColumn="1" w:lastColumn="0" w:oddVBand="0" w:evenVBand="0" w:oddHBand="0" w:evenHBand="0" w:firstRowFirstColumn="1" w:firstRowLastColumn="0" w:lastRowFirstColumn="0" w:lastRowLastColumn="0"/>
            <w:tcW w:w="1869" w:type="dxa"/>
          </w:tcPr>
          <w:p w14:paraId="1FE0BA4A" w14:textId="28D7B9E2" w:rsidR="006F78BC" w:rsidRPr="004644DA" w:rsidRDefault="006F78BC" w:rsidP="00255D1F">
            <w:pPr>
              <w:rPr>
                <w:i w:val="0"/>
              </w:rPr>
            </w:pPr>
            <w:bookmarkStart w:id="1" w:name="_GoBack"/>
            <w:r w:rsidRPr="004644DA">
              <w:rPr>
                <w:i w:val="0"/>
              </w:rPr>
              <w:t>File Name</w:t>
            </w:r>
            <w:bookmarkEnd w:id="1"/>
          </w:p>
        </w:tc>
        <w:tc>
          <w:tcPr>
            <w:tcW w:w="4817" w:type="dxa"/>
          </w:tcPr>
          <w:p w14:paraId="0B576DF9" w14:textId="56E5B57F" w:rsidR="006F78BC" w:rsidRDefault="006F78BC" w:rsidP="00255D1F">
            <w:pPr>
              <w:cnfStyle w:val="100000000000" w:firstRow="1" w:lastRow="0" w:firstColumn="0" w:lastColumn="0" w:oddVBand="0" w:evenVBand="0" w:oddHBand="0" w:evenHBand="0" w:firstRowFirstColumn="0" w:firstRowLastColumn="0" w:lastRowFirstColumn="0" w:lastRowLastColumn="0"/>
            </w:pPr>
            <w:r>
              <w:t>Description</w:t>
            </w:r>
          </w:p>
        </w:tc>
        <w:tc>
          <w:tcPr>
            <w:tcW w:w="2244" w:type="dxa"/>
          </w:tcPr>
          <w:p w14:paraId="02D0A0B6" w14:textId="08239EBA" w:rsidR="006F78BC" w:rsidRDefault="006F78BC" w:rsidP="00255D1F">
            <w:pPr>
              <w:cnfStyle w:val="100000000000" w:firstRow="1" w:lastRow="0" w:firstColumn="0" w:lastColumn="0" w:oddVBand="0" w:evenVBand="0" w:oddHBand="0" w:evenHBand="0" w:firstRowFirstColumn="0" w:firstRowLastColumn="0" w:lastRowFirstColumn="0" w:lastRowLastColumn="0"/>
            </w:pPr>
            <w:r>
              <w:t>Path</w:t>
            </w:r>
          </w:p>
        </w:tc>
      </w:tr>
      <w:tr w:rsidR="00C75829" w14:paraId="6C799BC5" w14:textId="18B22895" w:rsidTr="00E245D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69" w:type="dxa"/>
          </w:tcPr>
          <w:p w14:paraId="2F55A9B6" w14:textId="51BA0E78" w:rsidR="00C75829" w:rsidRPr="00B93EA2" w:rsidRDefault="00B93EA2" w:rsidP="00BF3613">
            <w:pPr>
              <w:rPr>
                <w:iCs w:val="0"/>
              </w:rPr>
            </w:pPr>
            <w:r>
              <w:rPr>
                <w:iCs w:val="0"/>
              </w:rPr>
              <w:t>keygen_se</w:t>
            </w:r>
            <w:r w:rsidR="00915A59">
              <w:rPr>
                <w:iCs w:val="0"/>
              </w:rPr>
              <w:t>.py</w:t>
            </w:r>
          </w:p>
        </w:tc>
        <w:tc>
          <w:tcPr>
            <w:tcW w:w="4817" w:type="dxa"/>
          </w:tcPr>
          <w:p w14:paraId="045C857C" w14:textId="372799E3" w:rsidR="00C75829" w:rsidRDefault="005757A4" w:rsidP="00255D1F">
            <w:pPr>
              <w:cnfStyle w:val="000000100000" w:firstRow="0" w:lastRow="0" w:firstColumn="0" w:lastColumn="0" w:oddVBand="0" w:evenVBand="0" w:oddHBand="1" w:evenHBand="0" w:firstRowFirstColumn="0" w:firstRowLastColumn="0" w:lastRowFirstColumn="0" w:lastRowLastColumn="0"/>
            </w:pPr>
            <w:r>
              <w:t>To generate PRF and AES keys</w:t>
            </w:r>
          </w:p>
        </w:tc>
        <w:tc>
          <w:tcPr>
            <w:tcW w:w="2244" w:type="dxa"/>
            <w:vMerge w:val="restart"/>
          </w:tcPr>
          <w:p w14:paraId="05CB9408" w14:textId="10262DEA" w:rsidR="00C75829" w:rsidRDefault="00432080" w:rsidP="00255D1F">
            <w:pPr>
              <w:cnfStyle w:val="000000100000" w:firstRow="0" w:lastRow="0" w:firstColumn="0" w:lastColumn="0" w:oddVBand="0" w:evenVBand="0" w:oddHBand="1" w:evenHBand="0" w:firstRowFirstColumn="0" w:firstRowLastColumn="0" w:lastRowFirstColumn="0" w:lastRowLastColumn="0"/>
            </w:pPr>
            <w:r>
              <w:t>se_</w:t>
            </w:r>
            <w:r w:rsidR="00DA7FAD">
              <w:t>m13523468</w:t>
            </w:r>
            <w:r w:rsidR="006455C4">
              <w:t>\</w:t>
            </w:r>
            <w:r w:rsidR="00DA7FAD">
              <w:t>src</w:t>
            </w:r>
            <w:r w:rsidR="006455C4">
              <w:t>\</w:t>
            </w:r>
          </w:p>
        </w:tc>
      </w:tr>
      <w:tr w:rsidR="00C75829" w14:paraId="42094D2A" w14:textId="77777777" w:rsidTr="00E245D8">
        <w:trPr>
          <w:trHeight w:val="663"/>
        </w:trPr>
        <w:tc>
          <w:tcPr>
            <w:cnfStyle w:val="001000000000" w:firstRow="0" w:lastRow="0" w:firstColumn="1" w:lastColumn="0" w:oddVBand="0" w:evenVBand="0" w:oddHBand="0" w:evenHBand="0" w:firstRowFirstColumn="0" w:firstRowLastColumn="0" w:lastRowFirstColumn="0" w:lastRowLastColumn="0"/>
            <w:tcW w:w="1869" w:type="dxa"/>
          </w:tcPr>
          <w:p w14:paraId="028E5F4A" w14:textId="21D8819E" w:rsidR="00C75829" w:rsidRDefault="00B93EA2" w:rsidP="00BF3613">
            <w:r>
              <w:t>inv_ind_enc</w:t>
            </w:r>
            <w:r w:rsidR="00915A59">
              <w:t>.py</w:t>
            </w:r>
          </w:p>
        </w:tc>
        <w:tc>
          <w:tcPr>
            <w:tcW w:w="4817" w:type="dxa"/>
          </w:tcPr>
          <w:p w14:paraId="2AEA3CE0" w14:textId="22D449F8" w:rsidR="00C75829" w:rsidRDefault="005757A4" w:rsidP="00255D1F">
            <w:pPr>
              <w:cnfStyle w:val="000000000000" w:firstRow="0" w:lastRow="0" w:firstColumn="0" w:lastColumn="0" w:oddVBand="0" w:evenVBand="0" w:oddHBand="0" w:evenHBand="0" w:firstRowFirstColumn="0" w:firstRowLastColumn="0" w:lastRowFirstColumn="0" w:lastRowLastColumn="0"/>
            </w:pPr>
            <w:r>
              <w:t>To generate encrypted inverted index and encrypt the files</w:t>
            </w:r>
          </w:p>
        </w:tc>
        <w:tc>
          <w:tcPr>
            <w:tcW w:w="2244" w:type="dxa"/>
            <w:vMerge/>
          </w:tcPr>
          <w:p w14:paraId="772E308B" w14:textId="77777777" w:rsidR="00C75829" w:rsidRDefault="00C75829" w:rsidP="00255D1F">
            <w:pPr>
              <w:cnfStyle w:val="000000000000" w:firstRow="0" w:lastRow="0" w:firstColumn="0" w:lastColumn="0" w:oddVBand="0" w:evenVBand="0" w:oddHBand="0" w:evenHBand="0" w:firstRowFirstColumn="0" w:firstRowLastColumn="0" w:lastRowFirstColumn="0" w:lastRowLastColumn="0"/>
            </w:pPr>
          </w:p>
        </w:tc>
      </w:tr>
      <w:tr w:rsidR="00C75829" w14:paraId="16FB07C8" w14:textId="77777777" w:rsidTr="00E245D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69" w:type="dxa"/>
          </w:tcPr>
          <w:p w14:paraId="1647E219" w14:textId="5203F6D5" w:rsidR="00C75829" w:rsidRDefault="00B93EA2" w:rsidP="00BF3613">
            <w:r>
              <w:t>token_gen_se</w:t>
            </w:r>
            <w:r w:rsidR="00915A59">
              <w:t>.py</w:t>
            </w:r>
          </w:p>
        </w:tc>
        <w:tc>
          <w:tcPr>
            <w:tcW w:w="4817" w:type="dxa"/>
          </w:tcPr>
          <w:p w14:paraId="5EB98F8E" w14:textId="7451D85E" w:rsidR="00C75829" w:rsidRDefault="005757A4" w:rsidP="00255D1F">
            <w:pPr>
              <w:cnfStyle w:val="000000100000" w:firstRow="0" w:lastRow="0" w:firstColumn="0" w:lastColumn="0" w:oddVBand="0" w:evenVBand="0" w:oddHBand="1" w:evenHBand="0" w:firstRowFirstColumn="0" w:firstRowLastColumn="0" w:lastRowFirstColumn="0" w:lastRowLastColumn="0"/>
            </w:pPr>
            <w:r>
              <w:t xml:space="preserve">To generate </w:t>
            </w:r>
            <w:r w:rsidR="00F054EF">
              <w:t xml:space="preserve">a </w:t>
            </w:r>
            <w:r>
              <w:t xml:space="preserve">token </w:t>
            </w:r>
          </w:p>
        </w:tc>
        <w:tc>
          <w:tcPr>
            <w:tcW w:w="2244" w:type="dxa"/>
            <w:vMerge/>
          </w:tcPr>
          <w:p w14:paraId="0FC51674" w14:textId="77777777" w:rsidR="00C75829" w:rsidRDefault="00C75829" w:rsidP="00255D1F">
            <w:pPr>
              <w:cnfStyle w:val="000000100000" w:firstRow="0" w:lastRow="0" w:firstColumn="0" w:lastColumn="0" w:oddVBand="0" w:evenVBand="0" w:oddHBand="1" w:evenHBand="0" w:firstRowFirstColumn="0" w:firstRowLastColumn="0" w:lastRowFirstColumn="0" w:lastRowLastColumn="0"/>
            </w:pPr>
          </w:p>
        </w:tc>
      </w:tr>
      <w:tr w:rsidR="00C75829" w14:paraId="073CA3DB" w14:textId="77777777" w:rsidTr="00E245D8">
        <w:trPr>
          <w:trHeight w:val="313"/>
        </w:trPr>
        <w:tc>
          <w:tcPr>
            <w:cnfStyle w:val="001000000000" w:firstRow="0" w:lastRow="0" w:firstColumn="1" w:lastColumn="0" w:oddVBand="0" w:evenVBand="0" w:oddHBand="0" w:evenHBand="0" w:firstRowFirstColumn="0" w:firstRowLastColumn="0" w:lastRowFirstColumn="0" w:lastRowLastColumn="0"/>
            <w:tcW w:w="1869" w:type="dxa"/>
          </w:tcPr>
          <w:p w14:paraId="0D2D1A30" w14:textId="023FE9E5" w:rsidR="00C75829" w:rsidRDefault="00B93EA2" w:rsidP="00BF3613">
            <w:r>
              <w:t>inv_ind_search</w:t>
            </w:r>
            <w:r w:rsidR="00915A59">
              <w:t>.py</w:t>
            </w:r>
          </w:p>
        </w:tc>
        <w:tc>
          <w:tcPr>
            <w:tcW w:w="4817" w:type="dxa"/>
          </w:tcPr>
          <w:p w14:paraId="16525CE9" w14:textId="4A766409" w:rsidR="00C75829" w:rsidRDefault="005757A4" w:rsidP="00255D1F">
            <w:pPr>
              <w:cnfStyle w:val="000000000000" w:firstRow="0" w:lastRow="0" w:firstColumn="0" w:lastColumn="0" w:oddVBand="0" w:evenVBand="0" w:oddHBand="0" w:evenHBand="0" w:firstRowFirstColumn="0" w:firstRowLastColumn="0" w:lastRowFirstColumn="0" w:lastRowLastColumn="0"/>
            </w:pPr>
            <w:r>
              <w:t>To search for token in encrypted inverted index</w:t>
            </w:r>
          </w:p>
        </w:tc>
        <w:tc>
          <w:tcPr>
            <w:tcW w:w="2244" w:type="dxa"/>
            <w:vMerge/>
          </w:tcPr>
          <w:p w14:paraId="70C31655" w14:textId="77777777" w:rsidR="00C75829" w:rsidRDefault="00C75829" w:rsidP="00255D1F">
            <w:pPr>
              <w:cnfStyle w:val="000000000000" w:firstRow="0" w:lastRow="0" w:firstColumn="0" w:lastColumn="0" w:oddVBand="0" w:evenVBand="0" w:oddHBand="0" w:evenHBand="0" w:firstRowFirstColumn="0" w:firstRowLastColumn="0" w:lastRowFirstColumn="0" w:lastRowLastColumn="0"/>
            </w:pPr>
          </w:p>
        </w:tc>
      </w:tr>
      <w:tr w:rsidR="00B93EA2" w14:paraId="3A38E037" w14:textId="77777777" w:rsidTr="00E245D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69" w:type="dxa"/>
          </w:tcPr>
          <w:p w14:paraId="68496ADD" w14:textId="34570C5C" w:rsidR="00B93EA2" w:rsidRDefault="00B93EA2" w:rsidP="00BF3613">
            <w:r>
              <w:t>index.txt</w:t>
            </w:r>
          </w:p>
        </w:tc>
        <w:tc>
          <w:tcPr>
            <w:tcW w:w="4817" w:type="dxa"/>
          </w:tcPr>
          <w:p w14:paraId="63959146" w14:textId="7E360CDA" w:rsidR="00B93EA2" w:rsidRDefault="005757A4" w:rsidP="00255D1F">
            <w:pPr>
              <w:cnfStyle w:val="000000100000" w:firstRow="0" w:lastRow="0" w:firstColumn="0" w:lastColumn="0" w:oddVBand="0" w:evenVBand="0" w:oddHBand="1" w:evenHBand="0" w:firstRowFirstColumn="0" w:firstRowLastColumn="0" w:lastRowFirstColumn="0" w:lastRowLastColumn="0"/>
            </w:pPr>
            <w:r>
              <w:t>Contains the encrypted inverted index</w:t>
            </w:r>
          </w:p>
        </w:tc>
        <w:tc>
          <w:tcPr>
            <w:tcW w:w="2244" w:type="dxa"/>
            <w:vMerge w:val="restart"/>
          </w:tcPr>
          <w:p w14:paraId="7BF32755" w14:textId="7DDE5F54" w:rsidR="00B93EA2" w:rsidRDefault="00B93EA2" w:rsidP="00B93EA2">
            <w:pPr>
              <w:cnfStyle w:val="000000100000" w:firstRow="0" w:lastRow="0" w:firstColumn="0" w:lastColumn="0" w:oddVBand="0" w:evenVBand="0" w:oddHBand="1" w:evenHBand="0" w:firstRowFirstColumn="0" w:firstRowLastColumn="0" w:lastRowFirstColumn="0" w:lastRowLastColumn="0"/>
            </w:pPr>
            <w:r>
              <w:t>se_m13523468\data\</w:t>
            </w:r>
          </w:p>
        </w:tc>
      </w:tr>
      <w:tr w:rsidR="00B93EA2" w14:paraId="10021DC6" w14:textId="77777777" w:rsidTr="00E245D8">
        <w:trPr>
          <w:trHeight w:val="313"/>
        </w:trPr>
        <w:tc>
          <w:tcPr>
            <w:cnfStyle w:val="001000000000" w:firstRow="0" w:lastRow="0" w:firstColumn="1" w:lastColumn="0" w:oddVBand="0" w:evenVBand="0" w:oddHBand="0" w:evenHBand="0" w:firstRowFirstColumn="0" w:firstRowLastColumn="0" w:lastRowFirstColumn="0" w:lastRowLastColumn="0"/>
            <w:tcW w:w="1869" w:type="dxa"/>
          </w:tcPr>
          <w:p w14:paraId="68B0DB62" w14:textId="05A7FF9E" w:rsidR="00B93EA2" w:rsidRDefault="00B93EA2" w:rsidP="00BF3613">
            <w:r>
              <w:t>iv.txt</w:t>
            </w:r>
          </w:p>
        </w:tc>
        <w:tc>
          <w:tcPr>
            <w:tcW w:w="4817" w:type="dxa"/>
          </w:tcPr>
          <w:p w14:paraId="63DD1FDB" w14:textId="6F824DA7" w:rsidR="00B93EA2" w:rsidRDefault="005757A4" w:rsidP="00255D1F">
            <w:pPr>
              <w:cnfStyle w:val="000000000000" w:firstRow="0" w:lastRow="0" w:firstColumn="0" w:lastColumn="0" w:oddVBand="0" w:evenVBand="0" w:oddHBand="0" w:evenHBand="0" w:firstRowFirstColumn="0" w:firstRowLastColumn="0" w:lastRowFirstColumn="0" w:lastRowLastColumn="0"/>
            </w:pPr>
            <w:r>
              <w:t>Contains  128-bit IV for AES encryption</w:t>
            </w:r>
          </w:p>
        </w:tc>
        <w:tc>
          <w:tcPr>
            <w:tcW w:w="2244" w:type="dxa"/>
            <w:vMerge/>
          </w:tcPr>
          <w:p w14:paraId="351C0BEC" w14:textId="1330BCBA" w:rsidR="00B93EA2" w:rsidRDefault="00B93EA2" w:rsidP="00255D1F">
            <w:pPr>
              <w:cnfStyle w:val="000000000000" w:firstRow="0" w:lastRow="0" w:firstColumn="0" w:lastColumn="0" w:oddVBand="0" w:evenVBand="0" w:oddHBand="0" w:evenHBand="0" w:firstRowFirstColumn="0" w:firstRowLastColumn="0" w:lastRowFirstColumn="0" w:lastRowLastColumn="0"/>
            </w:pPr>
          </w:p>
        </w:tc>
      </w:tr>
      <w:tr w:rsidR="00B93EA2" w14:paraId="1A73703A" w14:textId="77777777" w:rsidTr="00E245D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69" w:type="dxa"/>
          </w:tcPr>
          <w:p w14:paraId="63493E2F" w14:textId="302789BC" w:rsidR="00B93EA2" w:rsidRDefault="00B93EA2" w:rsidP="00BF3613">
            <w:r>
              <w:t>result.txt</w:t>
            </w:r>
          </w:p>
        </w:tc>
        <w:tc>
          <w:tcPr>
            <w:tcW w:w="4817" w:type="dxa"/>
          </w:tcPr>
          <w:p w14:paraId="0BE38537" w14:textId="39F93D9C" w:rsidR="00B93EA2" w:rsidRDefault="005757A4" w:rsidP="00255D1F">
            <w:pPr>
              <w:cnfStyle w:val="000000100000" w:firstRow="0" w:lastRow="0" w:firstColumn="0" w:lastColumn="0" w:oddVBand="0" w:evenVBand="0" w:oddHBand="1" w:evenHBand="0" w:firstRowFirstColumn="0" w:firstRowLastColumn="0" w:lastRowFirstColumn="0" w:lastRowLastColumn="0"/>
            </w:pPr>
            <w:r>
              <w:t>Contains result of search</w:t>
            </w:r>
          </w:p>
        </w:tc>
        <w:tc>
          <w:tcPr>
            <w:tcW w:w="2244" w:type="dxa"/>
            <w:vMerge/>
          </w:tcPr>
          <w:p w14:paraId="327A574A" w14:textId="67976B75" w:rsidR="00B93EA2" w:rsidRDefault="00B93EA2" w:rsidP="00255D1F">
            <w:pPr>
              <w:cnfStyle w:val="000000100000" w:firstRow="0" w:lastRow="0" w:firstColumn="0" w:lastColumn="0" w:oddVBand="0" w:evenVBand="0" w:oddHBand="1" w:evenHBand="0" w:firstRowFirstColumn="0" w:firstRowLastColumn="0" w:lastRowFirstColumn="0" w:lastRowLastColumn="0"/>
            </w:pPr>
          </w:p>
        </w:tc>
      </w:tr>
      <w:tr w:rsidR="00B93EA2" w14:paraId="13B60443" w14:textId="77777777" w:rsidTr="00E245D8">
        <w:trPr>
          <w:trHeight w:val="313"/>
        </w:trPr>
        <w:tc>
          <w:tcPr>
            <w:cnfStyle w:val="001000000000" w:firstRow="0" w:lastRow="0" w:firstColumn="1" w:lastColumn="0" w:oddVBand="0" w:evenVBand="0" w:oddHBand="0" w:evenHBand="0" w:firstRowFirstColumn="0" w:firstRowLastColumn="0" w:lastRowFirstColumn="0" w:lastRowLastColumn="0"/>
            <w:tcW w:w="1869" w:type="dxa"/>
          </w:tcPr>
          <w:p w14:paraId="7C5644FA" w14:textId="37647F80" w:rsidR="00B93EA2" w:rsidRDefault="00B93EA2" w:rsidP="00BF3613">
            <w:r>
              <w:t>skaes.txt</w:t>
            </w:r>
          </w:p>
        </w:tc>
        <w:tc>
          <w:tcPr>
            <w:tcW w:w="4817" w:type="dxa"/>
          </w:tcPr>
          <w:p w14:paraId="14A11958" w14:textId="1087E9FC" w:rsidR="00B93EA2" w:rsidRDefault="005757A4" w:rsidP="00255D1F">
            <w:pPr>
              <w:cnfStyle w:val="000000000000" w:firstRow="0" w:lastRow="0" w:firstColumn="0" w:lastColumn="0" w:oddVBand="0" w:evenVBand="0" w:oddHBand="0" w:evenHBand="0" w:firstRowFirstColumn="0" w:firstRowLastColumn="0" w:lastRowFirstColumn="0" w:lastRowLastColumn="0"/>
            </w:pPr>
            <w:r>
              <w:t>Contains 256-bit AES key</w:t>
            </w:r>
          </w:p>
        </w:tc>
        <w:tc>
          <w:tcPr>
            <w:tcW w:w="2244" w:type="dxa"/>
            <w:vMerge/>
          </w:tcPr>
          <w:p w14:paraId="0355F574" w14:textId="455DE1AC" w:rsidR="00B93EA2" w:rsidRDefault="00B93EA2" w:rsidP="00255D1F">
            <w:pPr>
              <w:cnfStyle w:val="000000000000" w:firstRow="0" w:lastRow="0" w:firstColumn="0" w:lastColumn="0" w:oddVBand="0" w:evenVBand="0" w:oddHBand="0" w:evenHBand="0" w:firstRowFirstColumn="0" w:firstRowLastColumn="0" w:lastRowFirstColumn="0" w:lastRowLastColumn="0"/>
            </w:pPr>
          </w:p>
        </w:tc>
      </w:tr>
      <w:tr w:rsidR="00B93EA2" w14:paraId="45B81602" w14:textId="77777777" w:rsidTr="00E245D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69" w:type="dxa"/>
          </w:tcPr>
          <w:p w14:paraId="63A2952A" w14:textId="26E6BF82" w:rsidR="00B93EA2" w:rsidRDefault="00B93EA2" w:rsidP="00BF3613">
            <w:r>
              <w:t>skprf.txt</w:t>
            </w:r>
          </w:p>
        </w:tc>
        <w:tc>
          <w:tcPr>
            <w:tcW w:w="4817" w:type="dxa"/>
          </w:tcPr>
          <w:p w14:paraId="6F415382" w14:textId="722F04B2" w:rsidR="00B93EA2" w:rsidRDefault="005757A4" w:rsidP="00255D1F">
            <w:pPr>
              <w:cnfStyle w:val="000000100000" w:firstRow="0" w:lastRow="0" w:firstColumn="0" w:lastColumn="0" w:oddVBand="0" w:evenVBand="0" w:oddHBand="1" w:evenHBand="0" w:firstRowFirstColumn="0" w:firstRowLastColumn="0" w:lastRowFirstColumn="0" w:lastRowLastColumn="0"/>
            </w:pPr>
            <w:r>
              <w:t>Contains 256-bit PRF key</w:t>
            </w:r>
          </w:p>
        </w:tc>
        <w:tc>
          <w:tcPr>
            <w:tcW w:w="2244" w:type="dxa"/>
            <w:vMerge/>
          </w:tcPr>
          <w:p w14:paraId="382D879B" w14:textId="5DC6C4C0" w:rsidR="00B93EA2" w:rsidRDefault="00B93EA2" w:rsidP="00255D1F">
            <w:pPr>
              <w:cnfStyle w:val="000000100000" w:firstRow="0" w:lastRow="0" w:firstColumn="0" w:lastColumn="0" w:oddVBand="0" w:evenVBand="0" w:oddHBand="1" w:evenHBand="0" w:firstRowFirstColumn="0" w:firstRowLastColumn="0" w:lastRowFirstColumn="0" w:lastRowLastColumn="0"/>
            </w:pPr>
          </w:p>
        </w:tc>
      </w:tr>
      <w:tr w:rsidR="00B93EA2" w14:paraId="7E9A0774" w14:textId="77777777" w:rsidTr="00E245D8">
        <w:trPr>
          <w:trHeight w:val="331"/>
        </w:trPr>
        <w:tc>
          <w:tcPr>
            <w:cnfStyle w:val="001000000000" w:firstRow="0" w:lastRow="0" w:firstColumn="1" w:lastColumn="0" w:oddVBand="0" w:evenVBand="0" w:oddHBand="0" w:evenHBand="0" w:firstRowFirstColumn="0" w:firstRowLastColumn="0" w:lastRowFirstColumn="0" w:lastRowLastColumn="0"/>
            <w:tcW w:w="1869" w:type="dxa"/>
          </w:tcPr>
          <w:p w14:paraId="7AD4445F" w14:textId="763C17FB" w:rsidR="00B93EA2" w:rsidRDefault="00B93EA2" w:rsidP="00BF3613">
            <w:r>
              <w:t>token.txt</w:t>
            </w:r>
          </w:p>
        </w:tc>
        <w:tc>
          <w:tcPr>
            <w:tcW w:w="4817" w:type="dxa"/>
          </w:tcPr>
          <w:p w14:paraId="3C4FE879" w14:textId="78340F99" w:rsidR="00B93EA2" w:rsidRDefault="005757A4" w:rsidP="00255D1F">
            <w:pPr>
              <w:cnfStyle w:val="000000000000" w:firstRow="0" w:lastRow="0" w:firstColumn="0" w:lastColumn="0" w:oddVBand="0" w:evenVBand="0" w:oddHBand="0" w:evenHBand="0" w:firstRowFirstColumn="0" w:firstRowLastColumn="0" w:lastRowFirstColumn="0" w:lastRowLastColumn="0"/>
            </w:pPr>
            <w:r>
              <w:t>Contains encrypted search keyword</w:t>
            </w:r>
          </w:p>
        </w:tc>
        <w:tc>
          <w:tcPr>
            <w:tcW w:w="2244" w:type="dxa"/>
            <w:vMerge/>
          </w:tcPr>
          <w:p w14:paraId="60963C74" w14:textId="39C38DAD" w:rsidR="00B93EA2" w:rsidRDefault="00B93EA2" w:rsidP="00255D1F">
            <w:pPr>
              <w:cnfStyle w:val="000000000000" w:firstRow="0" w:lastRow="0" w:firstColumn="0" w:lastColumn="0" w:oddVBand="0" w:evenVBand="0" w:oddHBand="0" w:evenHBand="0" w:firstRowFirstColumn="0" w:firstRowLastColumn="0" w:lastRowFirstColumn="0" w:lastRowLastColumn="0"/>
            </w:pPr>
          </w:p>
        </w:tc>
      </w:tr>
      <w:tr w:rsidR="00B93EA2" w14:paraId="20924B43" w14:textId="77777777" w:rsidTr="00E245D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69" w:type="dxa"/>
          </w:tcPr>
          <w:p w14:paraId="596B157F" w14:textId="43EA5131" w:rsidR="00B93EA2" w:rsidRDefault="00B93EA2" w:rsidP="00BF3613">
            <w:r>
              <w:t>files</w:t>
            </w:r>
          </w:p>
        </w:tc>
        <w:tc>
          <w:tcPr>
            <w:tcW w:w="4817" w:type="dxa"/>
          </w:tcPr>
          <w:p w14:paraId="7C248705" w14:textId="6B5B642F" w:rsidR="00B93EA2" w:rsidRDefault="005757A4" w:rsidP="00255D1F">
            <w:pPr>
              <w:cnfStyle w:val="000000100000" w:firstRow="0" w:lastRow="0" w:firstColumn="0" w:lastColumn="0" w:oddVBand="0" w:evenVBand="0" w:oddHBand="1" w:evenHBand="0" w:firstRowFirstColumn="0" w:firstRowLastColumn="0" w:lastRowFirstColumn="0" w:lastRowLastColumn="0"/>
            </w:pPr>
            <w:r>
              <w:t>Contains all files in plaintext</w:t>
            </w:r>
          </w:p>
        </w:tc>
        <w:tc>
          <w:tcPr>
            <w:tcW w:w="2244" w:type="dxa"/>
            <w:vMerge/>
          </w:tcPr>
          <w:p w14:paraId="205CBB83" w14:textId="6CCB37B7" w:rsidR="00B93EA2" w:rsidRDefault="00B93EA2" w:rsidP="00255D1F">
            <w:pPr>
              <w:cnfStyle w:val="000000100000" w:firstRow="0" w:lastRow="0" w:firstColumn="0" w:lastColumn="0" w:oddVBand="0" w:evenVBand="0" w:oddHBand="1" w:evenHBand="0" w:firstRowFirstColumn="0" w:firstRowLastColumn="0" w:lastRowFirstColumn="0" w:lastRowLastColumn="0"/>
            </w:pPr>
          </w:p>
        </w:tc>
      </w:tr>
      <w:tr w:rsidR="00B93EA2" w14:paraId="56220F42" w14:textId="77777777" w:rsidTr="00E245D8">
        <w:trPr>
          <w:trHeight w:val="313"/>
        </w:trPr>
        <w:tc>
          <w:tcPr>
            <w:cnfStyle w:val="001000000000" w:firstRow="0" w:lastRow="0" w:firstColumn="1" w:lastColumn="0" w:oddVBand="0" w:evenVBand="0" w:oddHBand="0" w:evenHBand="0" w:firstRowFirstColumn="0" w:firstRowLastColumn="0" w:lastRowFirstColumn="0" w:lastRowLastColumn="0"/>
            <w:tcW w:w="1869" w:type="dxa"/>
          </w:tcPr>
          <w:p w14:paraId="10E1180C" w14:textId="0F398E02" w:rsidR="00B93EA2" w:rsidRDefault="00B93EA2" w:rsidP="00BF3613">
            <w:r>
              <w:t>ciphertextfiles</w:t>
            </w:r>
          </w:p>
        </w:tc>
        <w:tc>
          <w:tcPr>
            <w:tcW w:w="4817" w:type="dxa"/>
          </w:tcPr>
          <w:p w14:paraId="26643DC2" w14:textId="6E6F05AC" w:rsidR="00B93EA2" w:rsidRDefault="005757A4" w:rsidP="00255D1F">
            <w:pPr>
              <w:cnfStyle w:val="000000000000" w:firstRow="0" w:lastRow="0" w:firstColumn="0" w:lastColumn="0" w:oddVBand="0" w:evenVBand="0" w:oddHBand="0" w:evenHBand="0" w:firstRowFirstColumn="0" w:firstRowLastColumn="0" w:lastRowFirstColumn="0" w:lastRowLastColumn="0"/>
            </w:pPr>
            <w:r>
              <w:t>Contains all corresponding encrypted files</w:t>
            </w:r>
          </w:p>
        </w:tc>
        <w:tc>
          <w:tcPr>
            <w:tcW w:w="2244" w:type="dxa"/>
            <w:vMerge/>
          </w:tcPr>
          <w:p w14:paraId="6EA1F432" w14:textId="58759DB3" w:rsidR="00B93EA2" w:rsidRDefault="00B93EA2" w:rsidP="00255D1F">
            <w:pPr>
              <w:cnfStyle w:val="000000000000" w:firstRow="0" w:lastRow="0" w:firstColumn="0" w:lastColumn="0" w:oddVBand="0" w:evenVBand="0" w:oddHBand="0" w:evenHBand="0" w:firstRowFirstColumn="0" w:firstRowLastColumn="0" w:lastRowFirstColumn="0" w:lastRowLastColumn="0"/>
            </w:pPr>
          </w:p>
        </w:tc>
      </w:tr>
    </w:tbl>
    <w:p w14:paraId="64A0F9D5" w14:textId="699035F6" w:rsidR="00255D1F" w:rsidRDefault="00255D1F" w:rsidP="00255D1F">
      <w:pPr>
        <w:rPr>
          <w:sz w:val="20"/>
        </w:rPr>
      </w:pPr>
    </w:p>
    <w:p w14:paraId="439744AF" w14:textId="27BCF0B5" w:rsidR="009452E9" w:rsidRDefault="005252D1" w:rsidP="009452E9">
      <w:pPr>
        <w:rPr>
          <w:b/>
          <w:sz w:val="28"/>
          <w:u w:val="single"/>
        </w:rPr>
      </w:pPr>
      <w:r>
        <w:rPr>
          <w:b/>
          <w:sz w:val="28"/>
          <w:u w:val="single"/>
        </w:rPr>
        <w:t>Key</w:t>
      </w:r>
      <w:r w:rsidR="009452E9">
        <w:rPr>
          <w:b/>
          <w:sz w:val="28"/>
          <w:u w:val="single"/>
        </w:rPr>
        <w:t xml:space="preserve"> Generation Function</w:t>
      </w:r>
      <w:r w:rsidR="009452E9" w:rsidRPr="00BB080B">
        <w:rPr>
          <w:b/>
          <w:sz w:val="28"/>
          <w:u w:val="single"/>
        </w:rPr>
        <w:t>:</w:t>
      </w:r>
    </w:p>
    <w:p w14:paraId="6DA4D534" w14:textId="664BCED2" w:rsidR="00A86851" w:rsidRPr="0034187D" w:rsidRDefault="00F45014" w:rsidP="00393624">
      <w:pPr>
        <w:jc w:val="both"/>
        <w:rPr>
          <w:rFonts w:cstheme="minorHAnsi"/>
        </w:rPr>
      </w:pPr>
      <w:r>
        <w:rPr>
          <w:rFonts w:cstheme="minorHAnsi"/>
          <w:i/>
        </w:rPr>
        <w:t xml:space="preserve">keygen_se.py </w:t>
      </w:r>
      <w:r>
        <w:rPr>
          <w:rFonts w:cstheme="minorHAnsi"/>
        </w:rPr>
        <w:t>is executed to generate random 256-bit keys for PRF and AES. Also</w:t>
      </w:r>
      <w:r w:rsidR="0034187D">
        <w:rPr>
          <w:rFonts w:cstheme="minorHAnsi"/>
        </w:rPr>
        <w:t>,</w:t>
      </w:r>
      <w:r>
        <w:rPr>
          <w:rFonts w:cstheme="minorHAnsi"/>
        </w:rPr>
        <w:t xml:space="preserve"> a 128-bit IV is also generated for AES_CBC_256</w:t>
      </w:r>
      <w:r w:rsidR="00017C63">
        <w:rPr>
          <w:rFonts w:cstheme="minorHAnsi"/>
        </w:rPr>
        <w:t xml:space="preserve">. These keys are stored in </w:t>
      </w:r>
      <w:r w:rsidR="0034187D" w:rsidRPr="0034187D">
        <w:rPr>
          <w:rFonts w:cstheme="minorHAnsi"/>
          <w:u w:val="single"/>
        </w:rPr>
        <w:t>skprf.txt</w:t>
      </w:r>
      <w:r w:rsidR="0034187D">
        <w:rPr>
          <w:rFonts w:cstheme="minorHAnsi"/>
        </w:rPr>
        <w:t xml:space="preserve">, </w:t>
      </w:r>
      <w:r w:rsidR="0034187D" w:rsidRPr="0034187D">
        <w:rPr>
          <w:rFonts w:cstheme="minorHAnsi"/>
          <w:u w:val="single"/>
        </w:rPr>
        <w:t>skaes.txt</w:t>
      </w:r>
      <w:r w:rsidR="0034187D">
        <w:rPr>
          <w:rFonts w:cstheme="minorHAnsi"/>
        </w:rPr>
        <w:t xml:space="preserve">, </w:t>
      </w:r>
      <w:r w:rsidR="0034187D" w:rsidRPr="0034187D">
        <w:rPr>
          <w:rFonts w:cstheme="minorHAnsi"/>
          <w:u w:val="single"/>
        </w:rPr>
        <w:t>iv.txt</w:t>
      </w:r>
      <w:r w:rsidR="0034187D">
        <w:rPr>
          <w:rFonts w:cstheme="minorHAnsi"/>
          <w:u w:val="single"/>
        </w:rPr>
        <w:t xml:space="preserve"> </w:t>
      </w:r>
      <w:r w:rsidR="0034187D">
        <w:rPr>
          <w:rFonts w:cstheme="minorHAnsi"/>
        </w:rPr>
        <w:t>respectively.</w:t>
      </w:r>
    </w:p>
    <w:p w14:paraId="68ACF685" w14:textId="318C80E8" w:rsidR="00706495" w:rsidRDefault="00706495" w:rsidP="00794239">
      <w:pPr>
        <w:rPr>
          <w:rFonts w:cstheme="minorHAnsi"/>
        </w:rPr>
      </w:pPr>
      <w:r>
        <w:rPr>
          <w:rFonts w:cstheme="minorHAnsi"/>
        </w:rPr>
        <w:t xml:space="preserve">The command to generate </w:t>
      </w:r>
      <w:r w:rsidR="00FD2059" w:rsidRPr="00F13D02">
        <w:rPr>
          <w:rFonts w:cstheme="minorHAnsi"/>
        </w:rPr>
        <w:t>key</w:t>
      </w:r>
      <w:r w:rsidR="00F13D02">
        <w:rPr>
          <w:rFonts w:cstheme="minorHAnsi"/>
        </w:rPr>
        <w:t>s</w:t>
      </w:r>
      <w:r>
        <w:rPr>
          <w:rFonts w:cstheme="minorHAnsi"/>
        </w:rPr>
        <w:t xml:space="preserve"> is</w:t>
      </w:r>
      <w:r w:rsidR="00C446E5">
        <w:rPr>
          <w:rFonts w:cstheme="minorHAnsi"/>
        </w:rPr>
        <w:t>:</w:t>
      </w:r>
    </w:p>
    <w:p w14:paraId="422F36D0" w14:textId="65BA2AC1" w:rsidR="00706495" w:rsidRPr="00706495" w:rsidRDefault="00706495" w:rsidP="00DB21D2">
      <w:pPr>
        <w:jc w:val="center"/>
        <w:rPr>
          <w:b/>
        </w:rPr>
      </w:pPr>
      <w:bookmarkStart w:id="2" w:name="_Hlk20046786"/>
      <w:r>
        <w:rPr>
          <w:b/>
        </w:rPr>
        <w:t>C: ~</w:t>
      </w:r>
      <w:r w:rsidRPr="006418A6">
        <w:rPr>
          <w:b/>
        </w:rPr>
        <w:t>\</w:t>
      </w:r>
      <w:r w:rsidR="00425C28">
        <w:rPr>
          <w:b/>
        </w:rPr>
        <w:t>se</w:t>
      </w:r>
      <w:r w:rsidR="00432080">
        <w:rPr>
          <w:b/>
        </w:rPr>
        <w:t>_</w:t>
      </w:r>
      <w:r w:rsidRPr="006418A6">
        <w:rPr>
          <w:b/>
        </w:rPr>
        <w:t>m13523468\src</w:t>
      </w:r>
      <w:r>
        <w:rPr>
          <w:b/>
        </w:rPr>
        <w:t xml:space="preserve"> </w:t>
      </w:r>
      <w:r w:rsidRPr="006418A6">
        <w:rPr>
          <w:b/>
        </w:rPr>
        <w:t xml:space="preserve">&gt; python </w:t>
      </w:r>
      <w:bookmarkEnd w:id="2"/>
      <w:r w:rsidR="00425C28">
        <w:rPr>
          <w:b/>
        </w:rPr>
        <w:t>keygen_se.py</w:t>
      </w:r>
    </w:p>
    <w:p w14:paraId="3D26233F" w14:textId="02747B3E" w:rsidR="005B1DB9" w:rsidRDefault="005B1DB9" w:rsidP="00794239">
      <w:pPr>
        <w:rPr>
          <w:rFonts w:cstheme="minorHAnsi"/>
          <w:noProof/>
        </w:rPr>
      </w:pPr>
      <w:r>
        <w:rPr>
          <w:rFonts w:cstheme="minorHAnsi"/>
          <w:noProof/>
        </w:rPr>
        <w:t>Execution is as shown:</w:t>
      </w:r>
    </w:p>
    <w:p w14:paraId="08B89306" w14:textId="5FC7EBC1" w:rsidR="00706495" w:rsidRDefault="00C0075F" w:rsidP="00794239">
      <w:pPr>
        <w:rPr>
          <w:rFonts w:cstheme="minorHAnsi"/>
        </w:rPr>
      </w:pPr>
      <w:r>
        <w:rPr>
          <w:noProof/>
        </w:rPr>
        <w:drawing>
          <wp:inline distT="0" distB="0" distL="0" distR="0" wp14:anchorId="13AC31B1" wp14:editId="30C1521D">
            <wp:extent cx="5731510" cy="1214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14120"/>
                    </a:xfrm>
                    <a:prstGeom prst="rect">
                      <a:avLst/>
                    </a:prstGeom>
                  </pic:spPr>
                </pic:pic>
              </a:graphicData>
            </a:graphic>
          </wp:inline>
        </w:drawing>
      </w:r>
    </w:p>
    <w:p w14:paraId="45234605" w14:textId="77777777" w:rsidR="008B6603" w:rsidRDefault="008B6603">
      <w:pPr>
        <w:rPr>
          <w:b/>
          <w:sz w:val="28"/>
          <w:u w:val="single"/>
        </w:rPr>
      </w:pPr>
      <w:r>
        <w:rPr>
          <w:b/>
          <w:sz w:val="28"/>
          <w:u w:val="single"/>
        </w:rPr>
        <w:br w:type="page"/>
      </w:r>
    </w:p>
    <w:p w14:paraId="4BC83D62" w14:textId="6E621DEF" w:rsidR="00706495" w:rsidRDefault="00C0075F" w:rsidP="00706495">
      <w:pPr>
        <w:rPr>
          <w:b/>
          <w:sz w:val="28"/>
          <w:u w:val="single"/>
        </w:rPr>
      </w:pPr>
      <w:r>
        <w:rPr>
          <w:b/>
          <w:sz w:val="28"/>
          <w:u w:val="single"/>
        </w:rPr>
        <w:lastRenderedPageBreak/>
        <w:t>Encryption</w:t>
      </w:r>
      <w:r w:rsidR="00706495">
        <w:rPr>
          <w:b/>
          <w:sz w:val="28"/>
          <w:u w:val="single"/>
        </w:rPr>
        <w:t xml:space="preserve"> Function</w:t>
      </w:r>
      <w:r w:rsidR="00706495" w:rsidRPr="00BB080B">
        <w:rPr>
          <w:b/>
          <w:sz w:val="28"/>
          <w:u w:val="single"/>
        </w:rPr>
        <w:t>:</w:t>
      </w:r>
    </w:p>
    <w:p w14:paraId="4432671A" w14:textId="1CB66CD6" w:rsidR="000A349A" w:rsidRDefault="004253C7" w:rsidP="0055200D">
      <w:pPr>
        <w:jc w:val="both"/>
        <w:rPr>
          <w:rFonts w:cstheme="minorHAnsi"/>
        </w:rPr>
      </w:pPr>
      <w:r>
        <w:rPr>
          <w:i/>
        </w:rPr>
        <w:t>inv_ind_enc</w:t>
      </w:r>
      <w:r w:rsidR="006660E5">
        <w:rPr>
          <w:i/>
        </w:rPr>
        <w:t xml:space="preserve">.py </w:t>
      </w:r>
      <w:r w:rsidR="006660E5">
        <w:t xml:space="preserve">reads the </w:t>
      </w:r>
      <w:r w:rsidR="008B6603">
        <w:t xml:space="preserve">secret keys and IV for PRF and AES encryption from </w:t>
      </w:r>
      <w:r w:rsidR="008B6603" w:rsidRPr="0034187D">
        <w:rPr>
          <w:rFonts w:cstheme="minorHAnsi"/>
          <w:u w:val="single"/>
        </w:rPr>
        <w:t>skprf.txt</w:t>
      </w:r>
      <w:r w:rsidR="008B6603">
        <w:rPr>
          <w:rFonts w:cstheme="minorHAnsi"/>
        </w:rPr>
        <w:t xml:space="preserve">, </w:t>
      </w:r>
      <w:r w:rsidR="008B6603" w:rsidRPr="0034187D">
        <w:rPr>
          <w:rFonts w:cstheme="minorHAnsi"/>
          <w:u w:val="single"/>
        </w:rPr>
        <w:t>skaes.txt</w:t>
      </w:r>
      <w:r w:rsidR="008B6603">
        <w:rPr>
          <w:rFonts w:cstheme="minorHAnsi"/>
        </w:rPr>
        <w:t xml:space="preserve">, </w:t>
      </w:r>
      <w:r w:rsidR="008B6603" w:rsidRPr="0034187D">
        <w:rPr>
          <w:rFonts w:cstheme="minorHAnsi"/>
          <w:u w:val="single"/>
        </w:rPr>
        <w:t>iv.txt</w:t>
      </w:r>
      <w:r w:rsidR="008B6603">
        <w:rPr>
          <w:rFonts w:cstheme="minorHAnsi"/>
          <w:u w:val="single"/>
        </w:rPr>
        <w:t xml:space="preserve"> </w:t>
      </w:r>
      <w:r w:rsidR="008B6603">
        <w:rPr>
          <w:rFonts w:cstheme="minorHAnsi"/>
        </w:rPr>
        <w:t>respectively. It also accepts two folder paths – one with files in plain text, other for storing encrypted files.</w:t>
      </w:r>
    </w:p>
    <w:p w14:paraId="3DE658E1" w14:textId="30B3ED30" w:rsidR="00E422FB" w:rsidRDefault="00FA41B1" w:rsidP="0055200D">
      <w:pPr>
        <w:jc w:val="both"/>
      </w:pPr>
      <w:r>
        <w:t>t</w:t>
      </w:r>
      <w:r w:rsidR="001B46AF">
        <w:t xml:space="preserve">imeit </w:t>
      </w:r>
      <w:r w:rsidR="00FB69D3">
        <w:t>m</w:t>
      </w:r>
      <w:r w:rsidR="001B46AF">
        <w:t>odule is used to calculate the time of execution of this program which includes – generation of encrypted inverted index and also encrypting all the files in the given folder.</w:t>
      </w:r>
    </w:p>
    <w:p w14:paraId="5E5A0E42" w14:textId="4E02B36E" w:rsidR="00F4546E" w:rsidRDefault="00F4546E" w:rsidP="0055200D">
      <w:pPr>
        <w:jc w:val="both"/>
      </w:pPr>
      <w:r>
        <w:t>Files are labelled as f1.txt, f2.txt … f6.txt, which are encrypted as c1.txt, c2.txt … c6.txt</w:t>
      </w:r>
      <w:r w:rsidR="009C1F05">
        <w:t xml:space="preserve"> </w:t>
      </w:r>
      <w:r w:rsidR="00AE3A1E">
        <w:t xml:space="preserve">respectively </w:t>
      </w:r>
      <w:r w:rsidR="009C1F05">
        <w:t>using AES-CBC-256</w:t>
      </w:r>
    </w:p>
    <w:p w14:paraId="4AE52146" w14:textId="5403C9EA" w:rsidR="002C2154" w:rsidRDefault="002C2154" w:rsidP="00A858C8">
      <w:r>
        <w:t>Files contain the following keywords:</w:t>
      </w:r>
    </w:p>
    <w:p w14:paraId="3066056D" w14:textId="68169C2E" w:rsidR="002C2154" w:rsidRDefault="004F5E1D" w:rsidP="00422DEB">
      <w:pPr>
        <w:spacing w:after="0"/>
      </w:pPr>
      <w:r>
        <w:t>f1.txt:</w:t>
      </w:r>
      <w:r>
        <w:tab/>
        <w:t>bengals steelers packers</w:t>
      </w:r>
    </w:p>
    <w:p w14:paraId="1ED913BE" w14:textId="4507A83D" w:rsidR="004F5E1D" w:rsidRDefault="004F5E1D" w:rsidP="00422DEB">
      <w:pPr>
        <w:spacing w:after="0"/>
      </w:pPr>
      <w:r>
        <w:t>f2.txt:</w:t>
      </w:r>
      <w:r>
        <w:tab/>
        <w:t>packers patriots</w:t>
      </w:r>
    </w:p>
    <w:p w14:paraId="0C38F209" w14:textId="7D75D382" w:rsidR="004F5E1D" w:rsidRDefault="004F5E1D" w:rsidP="00422DEB">
      <w:pPr>
        <w:spacing w:after="0"/>
      </w:pPr>
      <w:r>
        <w:t>f3.txt:</w:t>
      </w:r>
      <w:r>
        <w:tab/>
        <w:t>packers</w:t>
      </w:r>
    </w:p>
    <w:p w14:paraId="4011A84B" w14:textId="15B62A87" w:rsidR="004F5E1D" w:rsidRDefault="004F5E1D" w:rsidP="00422DEB">
      <w:pPr>
        <w:spacing w:after="0"/>
      </w:pPr>
      <w:r>
        <w:t>f4.txt:</w:t>
      </w:r>
      <w:r>
        <w:tab/>
        <w:t>steelers bengals</w:t>
      </w:r>
    </w:p>
    <w:p w14:paraId="14CF01BF" w14:textId="70C10F9F" w:rsidR="004F5E1D" w:rsidRDefault="004F5E1D" w:rsidP="00422DEB">
      <w:pPr>
        <w:spacing w:after="0"/>
      </w:pPr>
      <w:r>
        <w:t>f5.txt:</w:t>
      </w:r>
      <w:r>
        <w:tab/>
        <w:t>steelers packers</w:t>
      </w:r>
    </w:p>
    <w:p w14:paraId="362A7159" w14:textId="553290A6" w:rsidR="004F5E1D" w:rsidRDefault="004F5E1D" w:rsidP="00422DEB">
      <w:pPr>
        <w:spacing w:after="0"/>
      </w:pPr>
      <w:r>
        <w:t>f6.txt:</w:t>
      </w:r>
      <w:r>
        <w:tab/>
        <w:t>bengals</w:t>
      </w:r>
    </w:p>
    <w:p w14:paraId="0FE41E74" w14:textId="77777777" w:rsidR="005A3018" w:rsidRPr="00E422FB" w:rsidRDefault="005A3018" w:rsidP="00422DEB">
      <w:pPr>
        <w:spacing w:after="0"/>
      </w:pPr>
    </w:p>
    <w:p w14:paraId="5316329C" w14:textId="53A60B51" w:rsidR="002C5D00" w:rsidRDefault="006F67B5" w:rsidP="002C5D00">
      <w:pPr>
        <w:rPr>
          <w:b/>
        </w:rPr>
      </w:pPr>
      <w:r>
        <w:rPr>
          <w:b/>
        </w:rPr>
        <w:t xml:space="preserve">Encrypted </w:t>
      </w:r>
      <w:r w:rsidR="00A858C8">
        <w:rPr>
          <w:b/>
        </w:rPr>
        <w:t>Inverted Index Generation</w:t>
      </w:r>
      <w:r w:rsidR="002C5D00" w:rsidRPr="002C5D00">
        <w:rPr>
          <w:b/>
        </w:rPr>
        <w:t>:</w:t>
      </w:r>
    </w:p>
    <w:p w14:paraId="00F08EA5" w14:textId="1482B9F6" w:rsidR="00E422FB" w:rsidRDefault="00E422FB" w:rsidP="00870EDC">
      <w:pPr>
        <w:jc w:val="both"/>
      </w:pPr>
      <w:r>
        <w:t>A plain inverted index is generated first. Python Dictionary and List data structures are used to create Inverted Index. Keywords are taken from each and every file and these keywords are considered to be “keys” of the dictionary. Each “value” of a key is</w:t>
      </w:r>
      <w:r w:rsidR="006C37FE">
        <w:t xml:space="preserve"> a</w:t>
      </w:r>
      <w:r>
        <w:t xml:space="preserve"> list containing </w:t>
      </w:r>
      <w:r w:rsidR="006C37FE">
        <w:t>files with</w:t>
      </w:r>
      <w:r>
        <w:t xml:space="preserve"> corresponding keyword.</w:t>
      </w:r>
    </w:p>
    <w:p w14:paraId="2C6DBCC9" w14:textId="48A14ED2" w:rsidR="0011447A" w:rsidRPr="00C746B8" w:rsidRDefault="006F67B5" w:rsidP="00870EDC">
      <w:pPr>
        <w:jc w:val="both"/>
      </w:pPr>
      <w:r>
        <w:t>Once such a plain inverted index is generated, all the keywords are encrypted with PRF</w:t>
      </w:r>
      <w:r w:rsidR="00EF221B">
        <w:t xml:space="preserve"> (AES-ECB-256)</w:t>
      </w:r>
      <w:r>
        <w:t xml:space="preserve"> </w:t>
      </w:r>
      <w:r w:rsidR="0011447A">
        <w:t>and files are encrypted with AES</w:t>
      </w:r>
      <w:r w:rsidR="004C59B2">
        <w:t>-CBC-256</w:t>
      </w:r>
      <w:r w:rsidR="0011447A">
        <w:t xml:space="preserve">. A similar data structure is used to store this data. Such a data structure is called the Encrypted Inverted Index. </w:t>
      </w:r>
      <w:r w:rsidR="00C746B8">
        <w:t xml:space="preserve">This is stored in </w:t>
      </w:r>
      <w:r w:rsidR="00C746B8">
        <w:rPr>
          <w:u w:val="single"/>
        </w:rPr>
        <w:t>index.txt</w:t>
      </w:r>
      <w:r w:rsidR="00C746B8">
        <w:t>.</w:t>
      </w:r>
    </w:p>
    <w:p w14:paraId="099695D1" w14:textId="37F0D024" w:rsidR="00116E53" w:rsidRDefault="00116E53" w:rsidP="00116E53">
      <w:pPr>
        <w:rPr>
          <w:rFonts w:cstheme="minorHAnsi"/>
        </w:rPr>
      </w:pPr>
      <w:r>
        <w:rPr>
          <w:rFonts w:cstheme="minorHAnsi"/>
        </w:rPr>
        <w:t xml:space="preserve">The command to generate </w:t>
      </w:r>
      <w:r w:rsidR="00727626">
        <w:rPr>
          <w:rFonts w:cstheme="minorHAnsi"/>
        </w:rPr>
        <w:t>encrypted inverted index</w:t>
      </w:r>
      <w:r>
        <w:rPr>
          <w:rFonts w:cstheme="minorHAnsi"/>
        </w:rPr>
        <w:t xml:space="preserve"> is:</w:t>
      </w:r>
    </w:p>
    <w:p w14:paraId="38A5727E" w14:textId="4F0A356A" w:rsidR="00116E53" w:rsidRDefault="00116E53" w:rsidP="00116E53">
      <w:pPr>
        <w:jc w:val="center"/>
        <w:rPr>
          <w:b/>
          <w:noProof/>
        </w:rPr>
      </w:pPr>
      <w:r>
        <w:rPr>
          <w:b/>
        </w:rPr>
        <w:t>C: ~</w:t>
      </w:r>
      <w:r w:rsidRPr="006418A6">
        <w:rPr>
          <w:b/>
        </w:rPr>
        <w:t>\</w:t>
      </w:r>
      <w:r w:rsidR="00432080">
        <w:rPr>
          <w:b/>
        </w:rPr>
        <w:t>se_</w:t>
      </w:r>
      <w:r w:rsidRPr="006418A6">
        <w:rPr>
          <w:b/>
        </w:rPr>
        <w:t>m13523468\src</w:t>
      </w:r>
      <w:r>
        <w:rPr>
          <w:b/>
        </w:rPr>
        <w:t xml:space="preserve"> </w:t>
      </w:r>
      <w:r w:rsidRPr="006418A6">
        <w:rPr>
          <w:b/>
        </w:rPr>
        <w:t xml:space="preserve">&gt; python </w:t>
      </w:r>
      <w:r w:rsidR="00727626">
        <w:rPr>
          <w:b/>
        </w:rPr>
        <w:t>inv_ind_enc.py ..\data\skprf.txt ..\data\skaes.txt ..\data\iv.txt ..\data\files ..\data\ciphertextfiles</w:t>
      </w:r>
    </w:p>
    <w:p w14:paraId="70FE1A43" w14:textId="3EBAC934" w:rsidR="00116E53" w:rsidRDefault="00F4546E" w:rsidP="00F4546E">
      <w:r>
        <w:t>Execution is as shown:</w:t>
      </w:r>
    </w:p>
    <w:p w14:paraId="1EC5A53C" w14:textId="5A31C4EB" w:rsidR="00F4546E" w:rsidRDefault="002C2154" w:rsidP="00F4546E">
      <w:r>
        <w:rPr>
          <w:noProof/>
        </w:rPr>
        <w:drawing>
          <wp:inline distT="0" distB="0" distL="0" distR="0" wp14:anchorId="63200A97" wp14:editId="0A181D89">
            <wp:extent cx="5731510" cy="1699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9260"/>
                    </a:xfrm>
                    <a:prstGeom prst="rect">
                      <a:avLst/>
                    </a:prstGeom>
                  </pic:spPr>
                </pic:pic>
              </a:graphicData>
            </a:graphic>
          </wp:inline>
        </w:drawing>
      </w:r>
    </w:p>
    <w:p w14:paraId="425C5565" w14:textId="08B9BCC0" w:rsidR="002C2154" w:rsidRPr="00F4546E" w:rsidRDefault="002C2154" w:rsidP="00F4546E">
      <w:r>
        <w:t xml:space="preserve">Running Time </w:t>
      </w:r>
      <w:r w:rsidR="00065D54">
        <w:t xml:space="preserve">obtained </w:t>
      </w:r>
      <w:r>
        <w:t xml:space="preserve">is </w:t>
      </w:r>
      <w:r w:rsidRPr="0041555C">
        <w:rPr>
          <w:b/>
        </w:rPr>
        <w:t>0.01</w:t>
      </w:r>
      <w:r w:rsidR="00B7444A" w:rsidRPr="0041555C">
        <w:rPr>
          <w:b/>
        </w:rPr>
        <w:t>8</w:t>
      </w:r>
      <w:r w:rsidRPr="0041555C">
        <w:rPr>
          <w:b/>
        </w:rPr>
        <w:t xml:space="preserve"> secs</w:t>
      </w:r>
    </w:p>
    <w:p w14:paraId="7E56C930" w14:textId="3E26863C" w:rsidR="00C375B8" w:rsidRDefault="00310076" w:rsidP="00C375B8">
      <w:pPr>
        <w:rPr>
          <w:b/>
          <w:sz w:val="28"/>
          <w:u w:val="single"/>
        </w:rPr>
      </w:pPr>
      <w:r>
        <w:rPr>
          <w:b/>
          <w:sz w:val="28"/>
          <w:u w:val="single"/>
        </w:rPr>
        <w:br w:type="page"/>
      </w:r>
      <w:r>
        <w:rPr>
          <w:b/>
          <w:sz w:val="28"/>
          <w:u w:val="single"/>
        </w:rPr>
        <w:lastRenderedPageBreak/>
        <w:t>Token Generation</w:t>
      </w:r>
      <w:r w:rsidR="006E614B">
        <w:rPr>
          <w:b/>
          <w:sz w:val="28"/>
          <w:u w:val="single"/>
        </w:rPr>
        <w:t xml:space="preserve"> Function</w:t>
      </w:r>
      <w:r w:rsidR="00C375B8" w:rsidRPr="00BB080B">
        <w:rPr>
          <w:b/>
          <w:sz w:val="28"/>
          <w:u w:val="single"/>
        </w:rPr>
        <w:t>:</w:t>
      </w:r>
    </w:p>
    <w:p w14:paraId="174AE66A" w14:textId="215FCBF9" w:rsidR="00706495" w:rsidRPr="00171114" w:rsidRDefault="00360941" w:rsidP="008A7BDE">
      <w:pPr>
        <w:jc w:val="both"/>
        <w:rPr>
          <w:rFonts w:cstheme="minorHAnsi"/>
        </w:rPr>
      </w:pPr>
      <w:r>
        <w:rPr>
          <w:rFonts w:cstheme="minorHAnsi"/>
          <w:i/>
        </w:rPr>
        <w:t>token_gen_se</w:t>
      </w:r>
      <w:r w:rsidR="00D14C6D">
        <w:rPr>
          <w:rFonts w:cstheme="minorHAnsi"/>
          <w:i/>
        </w:rPr>
        <w:t xml:space="preserve">.py </w:t>
      </w:r>
      <w:r w:rsidR="00D14C6D">
        <w:rPr>
          <w:rFonts w:cstheme="minorHAnsi"/>
        </w:rPr>
        <w:t xml:space="preserve">reads </w:t>
      </w:r>
      <w:r w:rsidR="00850F81">
        <w:rPr>
          <w:rFonts w:cstheme="minorHAnsi"/>
        </w:rPr>
        <w:t xml:space="preserve">keyword and also the secret key for PRF encryption from </w:t>
      </w:r>
      <w:r w:rsidR="00850F81">
        <w:rPr>
          <w:rFonts w:cstheme="minorHAnsi"/>
          <w:u w:val="single"/>
        </w:rPr>
        <w:t>skprf.txt.</w:t>
      </w:r>
      <w:r w:rsidR="00850F81">
        <w:rPr>
          <w:rFonts w:cstheme="minorHAnsi"/>
        </w:rPr>
        <w:t xml:space="preserve"> It encrypts the keyword with PRF and writes the token to </w:t>
      </w:r>
      <w:r w:rsidR="00850F81">
        <w:rPr>
          <w:rFonts w:cstheme="minorHAnsi"/>
          <w:u w:val="single"/>
        </w:rPr>
        <w:t>token.txt</w:t>
      </w:r>
      <w:r w:rsidR="00171114">
        <w:rPr>
          <w:rFonts w:cstheme="minorHAnsi"/>
        </w:rPr>
        <w:t xml:space="preserve"> in hexadecimal format.</w:t>
      </w:r>
    </w:p>
    <w:p w14:paraId="00B2AEC0" w14:textId="3D5A65D9" w:rsidR="0026662E" w:rsidRDefault="0026662E" w:rsidP="0026662E">
      <w:pPr>
        <w:rPr>
          <w:rFonts w:cstheme="minorHAnsi"/>
        </w:rPr>
      </w:pPr>
      <w:r>
        <w:rPr>
          <w:rFonts w:cstheme="minorHAnsi"/>
        </w:rPr>
        <w:t xml:space="preserve">The command to </w:t>
      </w:r>
      <w:r w:rsidR="00C17C3F">
        <w:rPr>
          <w:rFonts w:cstheme="minorHAnsi"/>
        </w:rPr>
        <w:t>generate token</w:t>
      </w:r>
      <w:r>
        <w:rPr>
          <w:rFonts w:cstheme="minorHAnsi"/>
        </w:rPr>
        <w:t xml:space="preserve"> is:</w:t>
      </w:r>
    </w:p>
    <w:p w14:paraId="61E6ABED" w14:textId="3FC79A65" w:rsidR="0026662E" w:rsidRDefault="0026662E" w:rsidP="0026662E">
      <w:pPr>
        <w:jc w:val="center"/>
        <w:rPr>
          <w:b/>
        </w:rPr>
      </w:pPr>
      <w:r>
        <w:rPr>
          <w:b/>
        </w:rPr>
        <w:t>C: ~</w:t>
      </w:r>
      <w:r w:rsidRPr="006418A6">
        <w:rPr>
          <w:b/>
        </w:rPr>
        <w:t>\</w:t>
      </w:r>
      <w:r w:rsidR="00432080">
        <w:rPr>
          <w:b/>
        </w:rPr>
        <w:t>se_</w:t>
      </w:r>
      <w:r w:rsidRPr="006418A6">
        <w:rPr>
          <w:b/>
        </w:rPr>
        <w:t>m13523468\src</w:t>
      </w:r>
      <w:r>
        <w:rPr>
          <w:b/>
        </w:rPr>
        <w:t xml:space="preserve"> </w:t>
      </w:r>
      <w:r w:rsidRPr="006418A6">
        <w:rPr>
          <w:b/>
        </w:rPr>
        <w:t xml:space="preserve">&gt; python </w:t>
      </w:r>
      <w:r w:rsidR="00BB23B6">
        <w:rPr>
          <w:b/>
        </w:rPr>
        <w:t xml:space="preserve">token_gen_se.py </w:t>
      </w:r>
      <w:r w:rsidR="000610FC">
        <w:rPr>
          <w:b/>
        </w:rPr>
        <w:t>packers ..\data\skprf.txt</w:t>
      </w:r>
    </w:p>
    <w:p w14:paraId="360F36B6" w14:textId="2D76F9AD" w:rsidR="0026662E" w:rsidRDefault="00BB23B6" w:rsidP="00794239">
      <w:pPr>
        <w:rPr>
          <w:rFonts w:cstheme="minorHAnsi"/>
        </w:rPr>
      </w:pPr>
      <w:r>
        <w:rPr>
          <w:rFonts w:cstheme="minorHAnsi"/>
        </w:rPr>
        <w:t>Here token is generated for the keyword – packers.</w:t>
      </w:r>
    </w:p>
    <w:p w14:paraId="4855274E" w14:textId="41591036" w:rsidR="00BB23B6" w:rsidRDefault="00BB23B6" w:rsidP="00794239">
      <w:pPr>
        <w:rPr>
          <w:rFonts w:cstheme="minorHAnsi"/>
        </w:rPr>
      </w:pPr>
      <w:r>
        <w:rPr>
          <w:rFonts w:cstheme="minorHAnsi"/>
        </w:rPr>
        <w:t>Execution is as shown:</w:t>
      </w:r>
    </w:p>
    <w:p w14:paraId="10CFCC66" w14:textId="4E9ADBB9" w:rsidR="00BB23B6" w:rsidRDefault="005E206F" w:rsidP="00794239">
      <w:pPr>
        <w:rPr>
          <w:rFonts w:cstheme="minorHAnsi"/>
        </w:rPr>
      </w:pPr>
      <w:r>
        <w:rPr>
          <w:noProof/>
        </w:rPr>
        <w:drawing>
          <wp:inline distT="0" distB="0" distL="0" distR="0" wp14:anchorId="25EC25CB" wp14:editId="0921F359">
            <wp:extent cx="5731510" cy="7918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91845"/>
                    </a:xfrm>
                    <a:prstGeom prst="rect">
                      <a:avLst/>
                    </a:prstGeom>
                  </pic:spPr>
                </pic:pic>
              </a:graphicData>
            </a:graphic>
          </wp:inline>
        </w:drawing>
      </w:r>
    </w:p>
    <w:p w14:paraId="63FA107E" w14:textId="76C498E8" w:rsidR="00821851" w:rsidRDefault="00A76958" w:rsidP="00821851">
      <w:pPr>
        <w:rPr>
          <w:b/>
          <w:sz w:val="28"/>
          <w:u w:val="single"/>
        </w:rPr>
      </w:pPr>
      <w:r>
        <w:rPr>
          <w:b/>
          <w:sz w:val="28"/>
          <w:u w:val="single"/>
        </w:rPr>
        <w:t>Search Function</w:t>
      </w:r>
      <w:r w:rsidR="00821851" w:rsidRPr="00BB080B">
        <w:rPr>
          <w:b/>
          <w:sz w:val="28"/>
          <w:u w:val="single"/>
        </w:rPr>
        <w:t>:</w:t>
      </w:r>
    </w:p>
    <w:p w14:paraId="4E5B9039" w14:textId="4F0F692C" w:rsidR="00C14138" w:rsidRDefault="00366EF9" w:rsidP="008A7BDE">
      <w:pPr>
        <w:jc w:val="both"/>
        <w:rPr>
          <w:rFonts w:cstheme="minorHAnsi"/>
        </w:rPr>
      </w:pPr>
      <w:r>
        <w:rPr>
          <w:rFonts w:cstheme="minorHAnsi"/>
          <w:i/>
        </w:rPr>
        <w:t>inv_ind_search</w:t>
      </w:r>
      <w:r w:rsidR="00C14138">
        <w:rPr>
          <w:rFonts w:cstheme="minorHAnsi"/>
          <w:i/>
        </w:rPr>
        <w:t xml:space="preserve">.py </w:t>
      </w:r>
      <w:r w:rsidR="00F02ADF">
        <w:rPr>
          <w:rFonts w:cstheme="minorHAnsi"/>
        </w:rPr>
        <w:t xml:space="preserve">reads AES secret key and IV from </w:t>
      </w:r>
      <w:r w:rsidR="00F02ADF">
        <w:rPr>
          <w:rFonts w:cstheme="minorHAnsi"/>
          <w:u w:val="single"/>
        </w:rPr>
        <w:t xml:space="preserve">skaes.txt </w:t>
      </w:r>
      <w:r w:rsidR="00F02ADF">
        <w:rPr>
          <w:rFonts w:cstheme="minorHAnsi"/>
        </w:rPr>
        <w:t xml:space="preserve">and </w:t>
      </w:r>
      <w:r w:rsidR="00F02ADF">
        <w:rPr>
          <w:rFonts w:cstheme="minorHAnsi"/>
          <w:u w:val="single"/>
        </w:rPr>
        <w:t>iv.txt</w:t>
      </w:r>
      <w:r w:rsidR="00F02ADF">
        <w:rPr>
          <w:rFonts w:cstheme="minorHAnsi"/>
        </w:rPr>
        <w:t xml:space="preserve"> respectively. It also reads the token from </w:t>
      </w:r>
      <w:r w:rsidR="00F02ADF">
        <w:rPr>
          <w:rFonts w:cstheme="minorHAnsi"/>
          <w:u w:val="single"/>
        </w:rPr>
        <w:t>token.txt</w:t>
      </w:r>
      <w:r w:rsidR="00F02ADF">
        <w:rPr>
          <w:rFonts w:cstheme="minorHAnsi"/>
        </w:rPr>
        <w:t xml:space="preserve"> and encrypted inverted index from </w:t>
      </w:r>
      <w:r w:rsidR="00F02ADF">
        <w:rPr>
          <w:rFonts w:cstheme="minorHAnsi"/>
          <w:u w:val="single"/>
        </w:rPr>
        <w:t>index.txt</w:t>
      </w:r>
      <w:r w:rsidR="00F02ADF">
        <w:rPr>
          <w:rFonts w:cstheme="minorHAnsi"/>
        </w:rPr>
        <w:t>. The path of cipher</w:t>
      </w:r>
      <w:r w:rsidR="00756CDF">
        <w:rPr>
          <w:rFonts w:cstheme="minorHAnsi"/>
        </w:rPr>
        <w:t xml:space="preserve"> </w:t>
      </w:r>
      <w:r w:rsidR="00F02ADF">
        <w:rPr>
          <w:rFonts w:cstheme="minorHAnsi"/>
        </w:rPr>
        <w:t>text</w:t>
      </w:r>
      <w:r w:rsidR="00756CDF">
        <w:rPr>
          <w:rFonts w:cstheme="minorHAnsi"/>
        </w:rPr>
        <w:t xml:space="preserve"> </w:t>
      </w:r>
      <w:r w:rsidR="00F02ADF">
        <w:rPr>
          <w:rFonts w:cstheme="minorHAnsi"/>
        </w:rPr>
        <w:t>files is also given as input</w:t>
      </w:r>
      <w:r w:rsidR="00756CDF">
        <w:rPr>
          <w:rFonts w:cstheme="minorHAnsi"/>
        </w:rPr>
        <w:t>.</w:t>
      </w:r>
    </w:p>
    <w:p w14:paraId="1D42AE47" w14:textId="7B0B1233" w:rsidR="00756CDF" w:rsidRPr="00B64949" w:rsidRDefault="00756CDF" w:rsidP="008A7BDE">
      <w:pPr>
        <w:jc w:val="both"/>
        <w:rPr>
          <w:rFonts w:cstheme="minorHAnsi"/>
          <w:b/>
        </w:rPr>
      </w:pPr>
      <w:r>
        <w:rPr>
          <w:rFonts w:cstheme="minorHAnsi"/>
        </w:rPr>
        <w:t>When the token is found in the encrypted inverted index, the corresponding files are decrypted</w:t>
      </w:r>
      <w:r w:rsidR="00DA5EF7">
        <w:rPr>
          <w:rFonts w:cstheme="minorHAnsi"/>
        </w:rPr>
        <w:t>,</w:t>
      </w:r>
      <w:r>
        <w:rPr>
          <w:rFonts w:cstheme="minorHAnsi"/>
        </w:rPr>
        <w:t xml:space="preserve"> and the data is displayed. </w:t>
      </w:r>
      <w:r w:rsidR="008A7BDE">
        <w:rPr>
          <w:rFonts w:cstheme="minorHAnsi"/>
        </w:rPr>
        <w:t xml:space="preserve">If </w:t>
      </w:r>
      <w:r w:rsidR="00AB0C7B">
        <w:rPr>
          <w:rFonts w:cstheme="minorHAnsi"/>
        </w:rPr>
        <w:t xml:space="preserve">token </w:t>
      </w:r>
      <w:r w:rsidR="008A7BDE">
        <w:rPr>
          <w:rFonts w:cstheme="minorHAnsi"/>
        </w:rPr>
        <w:t xml:space="preserve">not </w:t>
      </w:r>
      <w:r w:rsidR="00AB0C7B">
        <w:rPr>
          <w:rFonts w:cstheme="minorHAnsi"/>
        </w:rPr>
        <w:t>found,</w:t>
      </w:r>
      <w:r w:rsidR="008A7BDE">
        <w:rPr>
          <w:rFonts w:cstheme="minorHAnsi"/>
        </w:rPr>
        <w:t xml:space="preserve"> then corresponding message is dis</w:t>
      </w:r>
      <w:r w:rsidR="00722832">
        <w:rPr>
          <w:rFonts w:cstheme="minorHAnsi"/>
        </w:rPr>
        <w:t>p</w:t>
      </w:r>
      <w:r w:rsidR="008A7BDE">
        <w:rPr>
          <w:rFonts w:cstheme="minorHAnsi"/>
        </w:rPr>
        <w:t>l</w:t>
      </w:r>
      <w:r w:rsidR="00722832">
        <w:rPr>
          <w:rFonts w:cstheme="minorHAnsi"/>
        </w:rPr>
        <w:t>a</w:t>
      </w:r>
      <w:r w:rsidR="008A7BDE">
        <w:rPr>
          <w:rFonts w:cstheme="minorHAnsi"/>
        </w:rPr>
        <w:t>yed.</w:t>
      </w:r>
      <w:r w:rsidR="003F3768">
        <w:rPr>
          <w:rFonts w:cstheme="minorHAnsi"/>
        </w:rPr>
        <w:t xml:space="preserve"> </w:t>
      </w:r>
      <w:r w:rsidR="00DA5EF7">
        <w:rPr>
          <w:rFonts w:cstheme="minorHAnsi"/>
        </w:rPr>
        <w:t>The result of this search</w:t>
      </w:r>
      <w:r w:rsidR="00B64949">
        <w:rPr>
          <w:rFonts w:cstheme="minorHAnsi"/>
        </w:rPr>
        <w:t xml:space="preserve"> is stored in </w:t>
      </w:r>
      <w:r w:rsidR="00B64949">
        <w:rPr>
          <w:rFonts w:cstheme="minorHAnsi"/>
          <w:u w:val="single"/>
        </w:rPr>
        <w:t>result.txt</w:t>
      </w:r>
      <w:r w:rsidR="00B64949">
        <w:rPr>
          <w:rFonts w:cstheme="minorHAnsi"/>
        </w:rPr>
        <w:t>.</w:t>
      </w:r>
    </w:p>
    <w:p w14:paraId="3EA5A90E" w14:textId="53F1BB3B" w:rsidR="00383B81" w:rsidRDefault="00383B81" w:rsidP="00794239">
      <w:pPr>
        <w:rPr>
          <w:rFonts w:cstheme="minorHAnsi"/>
        </w:rPr>
      </w:pPr>
      <w:r>
        <w:rPr>
          <w:rFonts w:cstheme="minorHAnsi"/>
        </w:rPr>
        <w:t xml:space="preserve">The command to </w:t>
      </w:r>
      <w:r w:rsidR="009D0EBB">
        <w:rPr>
          <w:rFonts w:cstheme="minorHAnsi"/>
        </w:rPr>
        <w:t>search a token</w:t>
      </w:r>
      <w:r>
        <w:rPr>
          <w:rFonts w:cstheme="minorHAnsi"/>
          <w:i/>
        </w:rPr>
        <w:t xml:space="preserve"> </w:t>
      </w:r>
      <w:r>
        <w:rPr>
          <w:rFonts w:cstheme="minorHAnsi"/>
        </w:rPr>
        <w:t xml:space="preserve">is </w:t>
      </w:r>
    </w:p>
    <w:p w14:paraId="377FD027" w14:textId="00A14D62" w:rsidR="00383B81" w:rsidRDefault="00383B81" w:rsidP="00383B81">
      <w:pPr>
        <w:jc w:val="center"/>
        <w:rPr>
          <w:b/>
        </w:rPr>
      </w:pPr>
      <w:r>
        <w:rPr>
          <w:b/>
        </w:rPr>
        <w:t>C: ~</w:t>
      </w:r>
      <w:r w:rsidRPr="006418A6">
        <w:rPr>
          <w:b/>
        </w:rPr>
        <w:t>\</w:t>
      </w:r>
      <w:r w:rsidR="00432080">
        <w:rPr>
          <w:b/>
        </w:rPr>
        <w:t>se_</w:t>
      </w:r>
      <w:r w:rsidRPr="006418A6">
        <w:rPr>
          <w:b/>
        </w:rPr>
        <w:t>m13523468\src</w:t>
      </w:r>
      <w:r>
        <w:rPr>
          <w:b/>
        </w:rPr>
        <w:t xml:space="preserve"> </w:t>
      </w:r>
      <w:r w:rsidRPr="006418A6">
        <w:rPr>
          <w:b/>
        </w:rPr>
        <w:t xml:space="preserve">&gt; python </w:t>
      </w:r>
      <w:r w:rsidR="00846E06">
        <w:rPr>
          <w:b/>
        </w:rPr>
        <w:t>inv_ind_search.py ..\data\index.txt ..\data\skaes.txt ..\data\iv.txt ..\data\token.txt ..\data\ciphertextfiles</w:t>
      </w:r>
    </w:p>
    <w:p w14:paraId="56949C0D" w14:textId="4E0A812D" w:rsidR="00E67E1D" w:rsidRDefault="00E67E1D" w:rsidP="00E67E1D">
      <w:r>
        <w:t xml:space="preserve">The execution </w:t>
      </w:r>
      <w:r w:rsidR="00655766">
        <w:t>is as shown:</w:t>
      </w:r>
    </w:p>
    <w:p w14:paraId="38F98B21" w14:textId="11BAC58C" w:rsidR="00F208F9" w:rsidRDefault="006140EB" w:rsidP="009D0EBB">
      <w:r>
        <w:rPr>
          <w:noProof/>
        </w:rPr>
        <w:drawing>
          <wp:inline distT="0" distB="0" distL="0" distR="0" wp14:anchorId="271C8985" wp14:editId="7A4C9ADE">
            <wp:extent cx="5731510" cy="1927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27225"/>
                    </a:xfrm>
                    <a:prstGeom prst="rect">
                      <a:avLst/>
                    </a:prstGeom>
                  </pic:spPr>
                </pic:pic>
              </a:graphicData>
            </a:graphic>
          </wp:inline>
        </w:drawing>
      </w:r>
    </w:p>
    <w:p w14:paraId="4539513E" w14:textId="0A22969F" w:rsidR="00A30B24" w:rsidRDefault="00E0603C" w:rsidP="009D0EBB">
      <w:r>
        <w:t>R</w:t>
      </w:r>
      <w:r w:rsidR="00A30B24">
        <w:t xml:space="preserve">unning time obtained </w:t>
      </w:r>
      <w:r>
        <w:t>is</w:t>
      </w:r>
      <w:r w:rsidR="00A30B24">
        <w:t xml:space="preserve"> </w:t>
      </w:r>
      <w:r w:rsidR="00A30B24" w:rsidRPr="006575E9">
        <w:rPr>
          <w:b/>
        </w:rPr>
        <w:t>0.061 secs</w:t>
      </w:r>
    </w:p>
    <w:p w14:paraId="0FF37B6A" w14:textId="521702F5" w:rsidR="009700C3" w:rsidRPr="009700C3" w:rsidRDefault="008461C8" w:rsidP="009700C3">
      <w:pPr>
        <w:pStyle w:val="Heading1"/>
        <w:numPr>
          <w:ilvl w:val="0"/>
          <w:numId w:val="3"/>
        </w:numPr>
      </w:pPr>
      <w:r>
        <w:t>References</w:t>
      </w:r>
    </w:p>
    <w:p w14:paraId="2298434F" w14:textId="0EDB359B" w:rsidR="00585F9D" w:rsidRDefault="00006F87" w:rsidP="00C377C5">
      <w:pPr>
        <w:pStyle w:val="ListParagraph"/>
        <w:numPr>
          <w:ilvl w:val="0"/>
          <w:numId w:val="7"/>
        </w:numPr>
      </w:pPr>
      <w:hyperlink r:id="rId12" w:history="1">
        <w:r w:rsidR="005E0DE3" w:rsidRPr="00B156F8">
          <w:rPr>
            <w:rStyle w:val="Hyperlink"/>
          </w:rPr>
          <w:t>https://www.tutorialspoint.com/cryptography/advanced_encryption_standard.htm</w:t>
        </w:r>
      </w:hyperlink>
    </w:p>
    <w:p w14:paraId="76C21D97" w14:textId="3B02A1A1" w:rsidR="00200D4F" w:rsidRDefault="00006F87" w:rsidP="00200D4F">
      <w:pPr>
        <w:pStyle w:val="ListParagraph"/>
        <w:numPr>
          <w:ilvl w:val="0"/>
          <w:numId w:val="7"/>
        </w:numPr>
      </w:pPr>
      <w:hyperlink r:id="rId13" w:history="1">
        <w:r w:rsidR="006B2C3A" w:rsidRPr="00B156F8">
          <w:rPr>
            <w:rStyle w:val="Hyperlink"/>
          </w:rPr>
          <w:t>https://www.geeksforgeeks.org/inverted-index/</w:t>
        </w:r>
      </w:hyperlink>
    </w:p>
    <w:p w14:paraId="35C2FD7A" w14:textId="2141BBBE" w:rsidR="00BB09F5" w:rsidRPr="00EE07AF" w:rsidRDefault="00006F87" w:rsidP="00BB09F5">
      <w:pPr>
        <w:pStyle w:val="ListParagraph"/>
        <w:numPr>
          <w:ilvl w:val="0"/>
          <w:numId w:val="7"/>
        </w:numPr>
      </w:pPr>
      <w:hyperlink r:id="rId14" w:history="1">
        <w:r w:rsidR="00BB09F5" w:rsidRPr="00B156F8">
          <w:rPr>
            <w:rStyle w:val="Hyperlink"/>
          </w:rPr>
          <w:t>https://docs.python.org/3/tutorial/datastructures.html</w:t>
        </w:r>
      </w:hyperlink>
      <w:r w:rsidR="00BB09F5">
        <w:t xml:space="preserve"> </w:t>
      </w:r>
    </w:p>
    <w:sectPr w:rsidR="00BB09F5" w:rsidRPr="00EE07A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F0616" w14:textId="77777777" w:rsidR="00006F87" w:rsidRDefault="00006F87" w:rsidP="007963CD">
      <w:pPr>
        <w:spacing w:after="0" w:line="240" w:lineRule="auto"/>
      </w:pPr>
      <w:r>
        <w:separator/>
      </w:r>
    </w:p>
  </w:endnote>
  <w:endnote w:type="continuationSeparator" w:id="0">
    <w:p w14:paraId="7DE215B5" w14:textId="77777777" w:rsidR="00006F87" w:rsidRDefault="00006F87" w:rsidP="0079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78766"/>
      <w:docPartObj>
        <w:docPartGallery w:val="Page Numbers (Bottom of Page)"/>
        <w:docPartUnique/>
      </w:docPartObj>
    </w:sdtPr>
    <w:sdtEndPr>
      <w:rPr>
        <w:noProof/>
      </w:rPr>
    </w:sdtEndPr>
    <w:sdtContent>
      <w:p w14:paraId="097E8398" w14:textId="54521E67" w:rsidR="00883A47" w:rsidRDefault="00883A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204A83" w14:textId="794FE7DA" w:rsidR="007963CD" w:rsidRDefault="0079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7A2E4" w14:textId="77777777" w:rsidR="00006F87" w:rsidRDefault="00006F87" w:rsidP="007963CD">
      <w:pPr>
        <w:spacing w:after="0" w:line="240" w:lineRule="auto"/>
      </w:pPr>
      <w:r>
        <w:separator/>
      </w:r>
    </w:p>
  </w:footnote>
  <w:footnote w:type="continuationSeparator" w:id="0">
    <w:p w14:paraId="3A3F87C2" w14:textId="77777777" w:rsidR="00006F87" w:rsidRDefault="00006F87" w:rsidP="00796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CCD"/>
    <w:multiLevelType w:val="multilevel"/>
    <w:tmpl w:val="D1EC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B327C"/>
    <w:multiLevelType w:val="hybridMultilevel"/>
    <w:tmpl w:val="8D00E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C2C56"/>
    <w:multiLevelType w:val="hybridMultilevel"/>
    <w:tmpl w:val="57223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807EB"/>
    <w:multiLevelType w:val="hybridMultilevel"/>
    <w:tmpl w:val="1C78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974C9"/>
    <w:multiLevelType w:val="hybridMultilevel"/>
    <w:tmpl w:val="79C8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40505"/>
    <w:multiLevelType w:val="hybridMultilevel"/>
    <w:tmpl w:val="8A0C6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D11F94"/>
    <w:multiLevelType w:val="hybridMultilevel"/>
    <w:tmpl w:val="67D4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F7900"/>
    <w:multiLevelType w:val="hybridMultilevel"/>
    <w:tmpl w:val="93EC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60835"/>
    <w:multiLevelType w:val="hybridMultilevel"/>
    <w:tmpl w:val="00145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B05744"/>
    <w:multiLevelType w:val="hybridMultilevel"/>
    <w:tmpl w:val="3AD456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7962AF"/>
    <w:multiLevelType w:val="hybridMultilevel"/>
    <w:tmpl w:val="8DB4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72D37"/>
    <w:multiLevelType w:val="hybridMultilevel"/>
    <w:tmpl w:val="87A8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7"/>
  </w:num>
  <w:num w:numId="5">
    <w:abstractNumId w:val="3"/>
  </w:num>
  <w:num w:numId="6">
    <w:abstractNumId w:val="2"/>
  </w:num>
  <w:num w:numId="7">
    <w:abstractNumId w:val="4"/>
  </w:num>
  <w:num w:numId="8">
    <w:abstractNumId w:val="0"/>
  </w:num>
  <w:num w:numId="9">
    <w:abstractNumId w:val="1"/>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03"/>
    <w:rsid w:val="00006F87"/>
    <w:rsid w:val="00010510"/>
    <w:rsid w:val="00017C63"/>
    <w:rsid w:val="00025E19"/>
    <w:rsid w:val="00035313"/>
    <w:rsid w:val="000434A3"/>
    <w:rsid w:val="0004663B"/>
    <w:rsid w:val="00054913"/>
    <w:rsid w:val="00060409"/>
    <w:rsid w:val="000610FC"/>
    <w:rsid w:val="00065709"/>
    <w:rsid w:val="00065D54"/>
    <w:rsid w:val="000670C2"/>
    <w:rsid w:val="00072D9D"/>
    <w:rsid w:val="00075F87"/>
    <w:rsid w:val="00082D3A"/>
    <w:rsid w:val="000833ED"/>
    <w:rsid w:val="00084C3D"/>
    <w:rsid w:val="00092579"/>
    <w:rsid w:val="000A349A"/>
    <w:rsid w:val="000B2CA3"/>
    <w:rsid w:val="000C0095"/>
    <w:rsid w:val="000C58B2"/>
    <w:rsid w:val="000D1BB9"/>
    <w:rsid w:val="000D4B9E"/>
    <w:rsid w:val="000D7BBD"/>
    <w:rsid w:val="000E0BF8"/>
    <w:rsid w:val="000F6419"/>
    <w:rsid w:val="00100DBA"/>
    <w:rsid w:val="00101DFB"/>
    <w:rsid w:val="0011447A"/>
    <w:rsid w:val="00116E53"/>
    <w:rsid w:val="001219BE"/>
    <w:rsid w:val="001259AE"/>
    <w:rsid w:val="001404D2"/>
    <w:rsid w:val="00146810"/>
    <w:rsid w:val="00150B81"/>
    <w:rsid w:val="00164944"/>
    <w:rsid w:val="00166270"/>
    <w:rsid w:val="001669EE"/>
    <w:rsid w:val="00171114"/>
    <w:rsid w:val="0017703B"/>
    <w:rsid w:val="0018530F"/>
    <w:rsid w:val="001940DE"/>
    <w:rsid w:val="00194E10"/>
    <w:rsid w:val="001A2684"/>
    <w:rsid w:val="001A4BD0"/>
    <w:rsid w:val="001B46AF"/>
    <w:rsid w:val="001C6415"/>
    <w:rsid w:val="001D3E7F"/>
    <w:rsid w:val="001E0929"/>
    <w:rsid w:val="001E2976"/>
    <w:rsid w:val="001F22B5"/>
    <w:rsid w:val="001F4426"/>
    <w:rsid w:val="00200D4F"/>
    <w:rsid w:val="0023511F"/>
    <w:rsid w:val="00241DE1"/>
    <w:rsid w:val="002524AA"/>
    <w:rsid w:val="00255D1F"/>
    <w:rsid w:val="00264BD0"/>
    <w:rsid w:val="00266271"/>
    <w:rsid w:val="0026662E"/>
    <w:rsid w:val="00274304"/>
    <w:rsid w:val="002758B3"/>
    <w:rsid w:val="002967EF"/>
    <w:rsid w:val="002A029C"/>
    <w:rsid w:val="002A1961"/>
    <w:rsid w:val="002A5075"/>
    <w:rsid w:val="002B0980"/>
    <w:rsid w:val="002B2698"/>
    <w:rsid w:val="002C16AC"/>
    <w:rsid w:val="002C2154"/>
    <w:rsid w:val="002C216A"/>
    <w:rsid w:val="002C5D00"/>
    <w:rsid w:val="002D19BB"/>
    <w:rsid w:val="002D5822"/>
    <w:rsid w:val="002E1227"/>
    <w:rsid w:val="002E4261"/>
    <w:rsid w:val="002E6418"/>
    <w:rsid w:val="003003BC"/>
    <w:rsid w:val="0030040F"/>
    <w:rsid w:val="00302F7E"/>
    <w:rsid w:val="00310076"/>
    <w:rsid w:val="00310966"/>
    <w:rsid w:val="003128E3"/>
    <w:rsid w:val="003247BD"/>
    <w:rsid w:val="00325A26"/>
    <w:rsid w:val="0034187D"/>
    <w:rsid w:val="00360941"/>
    <w:rsid w:val="0036294B"/>
    <w:rsid w:val="00366EF9"/>
    <w:rsid w:val="0037413C"/>
    <w:rsid w:val="00374329"/>
    <w:rsid w:val="00376583"/>
    <w:rsid w:val="00383B81"/>
    <w:rsid w:val="0038516A"/>
    <w:rsid w:val="00393624"/>
    <w:rsid w:val="00394945"/>
    <w:rsid w:val="0039746F"/>
    <w:rsid w:val="003A4BD7"/>
    <w:rsid w:val="003A6C33"/>
    <w:rsid w:val="003C1FC0"/>
    <w:rsid w:val="003C26AC"/>
    <w:rsid w:val="003C73EC"/>
    <w:rsid w:val="003D449E"/>
    <w:rsid w:val="003E1E78"/>
    <w:rsid w:val="003E3527"/>
    <w:rsid w:val="003F3768"/>
    <w:rsid w:val="003F470A"/>
    <w:rsid w:val="003F6BE2"/>
    <w:rsid w:val="003F7CE3"/>
    <w:rsid w:val="0041555C"/>
    <w:rsid w:val="00417ED8"/>
    <w:rsid w:val="00421939"/>
    <w:rsid w:val="00422DEB"/>
    <w:rsid w:val="004253C7"/>
    <w:rsid w:val="00425C28"/>
    <w:rsid w:val="00432080"/>
    <w:rsid w:val="0043493C"/>
    <w:rsid w:val="0045019F"/>
    <w:rsid w:val="00451108"/>
    <w:rsid w:val="004644DA"/>
    <w:rsid w:val="0047274C"/>
    <w:rsid w:val="00485662"/>
    <w:rsid w:val="004960DB"/>
    <w:rsid w:val="00497970"/>
    <w:rsid w:val="004A71DB"/>
    <w:rsid w:val="004B116D"/>
    <w:rsid w:val="004C0DED"/>
    <w:rsid w:val="004C59B2"/>
    <w:rsid w:val="004F5E1D"/>
    <w:rsid w:val="005252D1"/>
    <w:rsid w:val="00526DC4"/>
    <w:rsid w:val="00533A71"/>
    <w:rsid w:val="00540D4A"/>
    <w:rsid w:val="00544E2E"/>
    <w:rsid w:val="0055200D"/>
    <w:rsid w:val="0055275A"/>
    <w:rsid w:val="005554D0"/>
    <w:rsid w:val="005567FC"/>
    <w:rsid w:val="0056616E"/>
    <w:rsid w:val="00566DB3"/>
    <w:rsid w:val="00567815"/>
    <w:rsid w:val="005757A4"/>
    <w:rsid w:val="00585175"/>
    <w:rsid w:val="00585F9D"/>
    <w:rsid w:val="0059253A"/>
    <w:rsid w:val="005944C2"/>
    <w:rsid w:val="005952DB"/>
    <w:rsid w:val="00596B8F"/>
    <w:rsid w:val="005A073E"/>
    <w:rsid w:val="005A3018"/>
    <w:rsid w:val="005B1DB9"/>
    <w:rsid w:val="005B1F9A"/>
    <w:rsid w:val="005C1024"/>
    <w:rsid w:val="005C1570"/>
    <w:rsid w:val="005C5A36"/>
    <w:rsid w:val="005D3E39"/>
    <w:rsid w:val="005E0DE3"/>
    <w:rsid w:val="005E1E8C"/>
    <w:rsid w:val="005E206F"/>
    <w:rsid w:val="005E30DD"/>
    <w:rsid w:val="005F5A20"/>
    <w:rsid w:val="00602DA6"/>
    <w:rsid w:val="006065B0"/>
    <w:rsid w:val="00606F31"/>
    <w:rsid w:val="006140EB"/>
    <w:rsid w:val="00617310"/>
    <w:rsid w:val="0062088F"/>
    <w:rsid w:val="0062741C"/>
    <w:rsid w:val="00636418"/>
    <w:rsid w:val="006418A6"/>
    <w:rsid w:val="006432E7"/>
    <w:rsid w:val="006455C4"/>
    <w:rsid w:val="00655766"/>
    <w:rsid w:val="0065683D"/>
    <w:rsid w:val="006575E9"/>
    <w:rsid w:val="006660E5"/>
    <w:rsid w:val="006709FB"/>
    <w:rsid w:val="00670C3A"/>
    <w:rsid w:val="00676F13"/>
    <w:rsid w:val="006834CE"/>
    <w:rsid w:val="00687DD0"/>
    <w:rsid w:val="00690D6E"/>
    <w:rsid w:val="00693DAF"/>
    <w:rsid w:val="00694B2B"/>
    <w:rsid w:val="006B2C3A"/>
    <w:rsid w:val="006C1427"/>
    <w:rsid w:val="006C37FE"/>
    <w:rsid w:val="006D07DB"/>
    <w:rsid w:val="006D7B11"/>
    <w:rsid w:val="006E614B"/>
    <w:rsid w:val="006F4AA8"/>
    <w:rsid w:val="006F536A"/>
    <w:rsid w:val="006F5AA3"/>
    <w:rsid w:val="006F67B5"/>
    <w:rsid w:val="006F78BC"/>
    <w:rsid w:val="00706495"/>
    <w:rsid w:val="00717EE1"/>
    <w:rsid w:val="00722832"/>
    <w:rsid w:val="00724758"/>
    <w:rsid w:val="00727626"/>
    <w:rsid w:val="00737868"/>
    <w:rsid w:val="00741515"/>
    <w:rsid w:val="00742B04"/>
    <w:rsid w:val="00756CDF"/>
    <w:rsid w:val="00765CEA"/>
    <w:rsid w:val="0076683E"/>
    <w:rsid w:val="00767E8B"/>
    <w:rsid w:val="00794239"/>
    <w:rsid w:val="007963CD"/>
    <w:rsid w:val="007A4D77"/>
    <w:rsid w:val="007A7B80"/>
    <w:rsid w:val="007B231E"/>
    <w:rsid w:val="007B5BC9"/>
    <w:rsid w:val="007C0C29"/>
    <w:rsid w:val="007C2338"/>
    <w:rsid w:val="007C2C95"/>
    <w:rsid w:val="007D0C33"/>
    <w:rsid w:val="007D2FED"/>
    <w:rsid w:val="007F2232"/>
    <w:rsid w:val="007F5D21"/>
    <w:rsid w:val="008042A1"/>
    <w:rsid w:val="0081101A"/>
    <w:rsid w:val="00821851"/>
    <w:rsid w:val="00830F39"/>
    <w:rsid w:val="008461C8"/>
    <w:rsid w:val="00846E06"/>
    <w:rsid w:val="00847009"/>
    <w:rsid w:val="008501D4"/>
    <w:rsid w:val="00850F81"/>
    <w:rsid w:val="00852084"/>
    <w:rsid w:val="0086142A"/>
    <w:rsid w:val="00870D71"/>
    <w:rsid w:val="00870EDC"/>
    <w:rsid w:val="00883A47"/>
    <w:rsid w:val="008A4760"/>
    <w:rsid w:val="008A7BDE"/>
    <w:rsid w:val="008B30CE"/>
    <w:rsid w:val="008B6099"/>
    <w:rsid w:val="008B6603"/>
    <w:rsid w:val="008C07B1"/>
    <w:rsid w:val="008C6D24"/>
    <w:rsid w:val="008D26BA"/>
    <w:rsid w:val="008D2DFC"/>
    <w:rsid w:val="008E6DF9"/>
    <w:rsid w:val="008E7137"/>
    <w:rsid w:val="008F778A"/>
    <w:rsid w:val="0090510A"/>
    <w:rsid w:val="00906EB0"/>
    <w:rsid w:val="00915A59"/>
    <w:rsid w:val="00916383"/>
    <w:rsid w:val="00921601"/>
    <w:rsid w:val="00924FAA"/>
    <w:rsid w:val="00927FC2"/>
    <w:rsid w:val="00933130"/>
    <w:rsid w:val="00943626"/>
    <w:rsid w:val="009452E9"/>
    <w:rsid w:val="00950568"/>
    <w:rsid w:val="00963F71"/>
    <w:rsid w:val="009700C3"/>
    <w:rsid w:val="009700F4"/>
    <w:rsid w:val="00970C09"/>
    <w:rsid w:val="00985017"/>
    <w:rsid w:val="009862E3"/>
    <w:rsid w:val="00991377"/>
    <w:rsid w:val="0099360D"/>
    <w:rsid w:val="009A2637"/>
    <w:rsid w:val="009A3230"/>
    <w:rsid w:val="009C1F05"/>
    <w:rsid w:val="009D0535"/>
    <w:rsid w:val="009D0A57"/>
    <w:rsid w:val="009D0B52"/>
    <w:rsid w:val="009D0EBB"/>
    <w:rsid w:val="009D2CDC"/>
    <w:rsid w:val="009E259F"/>
    <w:rsid w:val="009E7E47"/>
    <w:rsid w:val="00A06110"/>
    <w:rsid w:val="00A12682"/>
    <w:rsid w:val="00A130A6"/>
    <w:rsid w:val="00A30B24"/>
    <w:rsid w:val="00A36D30"/>
    <w:rsid w:val="00A4444B"/>
    <w:rsid w:val="00A46C4A"/>
    <w:rsid w:val="00A51668"/>
    <w:rsid w:val="00A53796"/>
    <w:rsid w:val="00A54036"/>
    <w:rsid w:val="00A546E7"/>
    <w:rsid w:val="00A72C1A"/>
    <w:rsid w:val="00A76958"/>
    <w:rsid w:val="00A858C8"/>
    <w:rsid w:val="00A86851"/>
    <w:rsid w:val="00A94AD3"/>
    <w:rsid w:val="00A96B1E"/>
    <w:rsid w:val="00A977FC"/>
    <w:rsid w:val="00A97F37"/>
    <w:rsid w:val="00AA0C9F"/>
    <w:rsid w:val="00AB0C7B"/>
    <w:rsid w:val="00AC30D0"/>
    <w:rsid w:val="00AC4FB4"/>
    <w:rsid w:val="00AC511F"/>
    <w:rsid w:val="00AD0402"/>
    <w:rsid w:val="00AE265A"/>
    <w:rsid w:val="00AE3A1E"/>
    <w:rsid w:val="00AE5372"/>
    <w:rsid w:val="00AF4369"/>
    <w:rsid w:val="00AF50F2"/>
    <w:rsid w:val="00B00B38"/>
    <w:rsid w:val="00B06371"/>
    <w:rsid w:val="00B233FB"/>
    <w:rsid w:val="00B27433"/>
    <w:rsid w:val="00B35D5A"/>
    <w:rsid w:val="00B3767B"/>
    <w:rsid w:val="00B430A0"/>
    <w:rsid w:val="00B50290"/>
    <w:rsid w:val="00B50408"/>
    <w:rsid w:val="00B64949"/>
    <w:rsid w:val="00B6519D"/>
    <w:rsid w:val="00B656EA"/>
    <w:rsid w:val="00B7444A"/>
    <w:rsid w:val="00B82912"/>
    <w:rsid w:val="00B84235"/>
    <w:rsid w:val="00B9228C"/>
    <w:rsid w:val="00B93EA2"/>
    <w:rsid w:val="00BB080B"/>
    <w:rsid w:val="00BB09F5"/>
    <w:rsid w:val="00BB23B6"/>
    <w:rsid w:val="00BC56FC"/>
    <w:rsid w:val="00BD0235"/>
    <w:rsid w:val="00BE04D5"/>
    <w:rsid w:val="00BF3613"/>
    <w:rsid w:val="00BF3F78"/>
    <w:rsid w:val="00C0075F"/>
    <w:rsid w:val="00C031D4"/>
    <w:rsid w:val="00C14138"/>
    <w:rsid w:val="00C17C3F"/>
    <w:rsid w:val="00C3345B"/>
    <w:rsid w:val="00C365CF"/>
    <w:rsid w:val="00C375B8"/>
    <w:rsid w:val="00C377C5"/>
    <w:rsid w:val="00C43790"/>
    <w:rsid w:val="00C446E5"/>
    <w:rsid w:val="00C6142F"/>
    <w:rsid w:val="00C71641"/>
    <w:rsid w:val="00C746B8"/>
    <w:rsid w:val="00C74A6D"/>
    <w:rsid w:val="00C75829"/>
    <w:rsid w:val="00C76117"/>
    <w:rsid w:val="00C81A8D"/>
    <w:rsid w:val="00C906A4"/>
    <w:rsid w:val="00CA1471"/>
    <w:rsid w:val="00CB0469"/>
    <w:rsid w:val="00CB17FC"/>
    <w:rsid w:val="00CC46DE"/>
    <w:rsid w:val="00CE6E64"/>
    <w:rsid w:val="00CE7492"/>
    <w:rsid w:val="00CF0359"/>
    <w:rsid w:val="00CF4FB4"/>
    <w:rsid w:val="00D10703"/>
    <w:rsid w:val="00D1272C"/>
    <w:rsid w:val="00D129B9"/>
    <w:rsid w:val="00D14C6D"/>
    <w:rsid w:val="00D36A56"/>
    <w:rsid w:val="00D45556"/>
    <w:rsid w:val="00D53115"/>
    <w:rsid w:val="00D6354D"/>
    <w:rsid w:val="00D70487"/>
    <w:rsid w:val="00D74F0B"/>
    <w:rsid w:val="00D81AC5"/>
    <w:rsid w:val="00DA5EF7"/>
    <w:rsid w:val="00DA7FAD"/>
    <w:rsid w:val="00DB0EFB"/>
    <w:rsid w:val="00DB21D2"/>
    <w:rsid w:val="00DC5378"/>
    <w:rsid w:val="00DD20A8"/>
    <w:rsid w:val="00DE2412"/>
    <w:rsid w:val="00DE5BB9"/>
    <w:rsid w:val="00DE7B07"/>
    <w:rsid w:val="00DF019E"/>
    <w:rsid w:val="00DF2163"/>
    <w:rsid w:val="00DF4F3D"/>
    <w:rsid w:val="00DF60C7"/>
    <w:rsid w:val="00E0603C"/>
    <w:rsid w:val="00E06A26"/>
    <w:rsid w:val="00E15502"/>
    <w:rsid w:val="00E168DE"/>
    <w:rsid w:val="00E16D64"/>
    <w:rsid w:val="00E17330"/>
    <w:rsid w:val="00E21038"/>
    <w:rsid w:val="00E245D8"/>
    <w:rsid w:val="00E2625D"/>
    <w:rsid w:val="00E2744C"/>
    <w:rsid w:val="00E422FB"/>
    <w:rsid w:val="00E4499B"/>
    <w:rsid w:val="00E517EE"/>
    <w:rsid w:val="00E65551"/>
    <w:rsid w:val="00E67E1D"/>
    <w:rsid w:val="00E7478F"/>
    <w:rsid w:val="00E74DDB"/>
    <w:rsid w:val="00E8398E"/>
    <w:rsid w:val="00E97C76"/>
    <w:rsid w:val="00EA44BA"/>
    <w:rsid w:val="00EA7B86"/>
    <w:rsid w:val="00EB0FA5"/>
    <w:rsid w:val="00EC1CFB"/>
    <w:rsid w:val="00ED1E80"/>
    <w:rsid w:val="00EE07AF"/>
    <w:rsid w:val="00EE61A2"/>
    <w:rsid w:val="00EF221B"/>
    <w:rsid w:val="00F005D1"/>
    <w:rsid w:val="00F02ADF"/>
    <w:rsid w:val="00F054EF"/>
    <w:rsid w:val="00F06A25"/>
    <w:rsid w:val="00F13D02"/>
    <w:rsid w:val="00F208F9"/>
    <w:rsid w:val="00F23298"/>
    <w:rsid w:val="00F25858"/>
    <w:rsid w:val="00F30248"/>
    <w:rsid w:val="00F30B28"/>
    <w:rsid w:val="00F31D2F"/>
    <w:rsid w:val="00F32CEE"/>
    <w:rsid w:val="00F42AEC"/>
    <w:rsid w:val="00F44DC3"/>
    <w:rsid w:val="00F45014"/>
    <w:rsid w:val="00F4546E"/>
    <w:rsid w:val="00F54E3E"/>
    <w:rsid w:val="00F76E42"/>
    <w:rsid w:val="00F8596A"/>
    <w:rsid w:val="00FA41B1"/>
    <w:rsid w:val="00FB0585"/>
    <w:rsid w:val="00FB0C19"/>
    <w:rsid w:val="00FB2D17"/>
    <w:rsid w:val="00FB39B0"/>
    <w:rsid w:val="00FB39E5"/>
    <w:rsid w:val="00FB616D"/>
    <w:rsid w:val="00FB69D3"/>
    <w:rsid w:val="00FD2059"/>
    <w:rsid w:val="00FD3709"/>
    <w:rsid w:val="00FE4198"/>
    <w:rsid w:val="00FE7874"/>
    <w:rsid w:val="00FF1EF3"/>
    <w:rsid w:val="00FF4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031B0"/>
  <w15:chartTrackingRefBased/>
  <w15:docId w15:val="{FFCEBD1C-807F-4693-BA93-372F5E21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E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26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E6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E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E6E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26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F22B5"/>
    <w:pPr>
      <w:ind w:left="720"/>
      <w:contextualSpacing/>
    </w:pPr>
  </w:style>
  <w:style w:type="table" w:styleId="TableGrid">
    <w:name w:val="Table Grid"/>
    <w:basedOn w:val="TableNormal"/>
    <w:uiPriority w:val="39"/>
    <w:rsid w:val="0073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1BB9"/>
    <w:rPr>
      <w:color w:val="808080"/>
    </w:rPr>
  </w:style>
  <w:style w:type="character" w:customStyle="1" w:styleId="mi">
    <w:name w:val="mi"/>
    <w:basedOn w:val="DefaultParagraphFont"/>
    <w:rsid w:val="000D1BB9"/>
  </w:style>
  <w:style w:type="character" w:customStyle="1" w:styleId="mo">
    <w:name w:val="mo"/>
    <w:basedOn w:val="DefaultParagraphFont"/>
    <w:rsid w:val="000D1BB9"/>
  </w:style>
  <w:style w:type="paragraph" w:styleId="BalloonText">
    <w:name w:val="Balloon Text"/>
    <w:basedOn w:val="Normal"/>
    <w:link w:val="BalloonTextChar"/>
    <w:uiPriority w:val="99"/>
    <w:semiHidden/>
    <w:unhideWhenUsed/>
    <w:rsid w:val="003E1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E78"/>
    <w:rPr>
      <w:rFonts w:ascii="Segoe UI" w:hAnsi="Segoe UI" w:cs="Segoe UI"/>
      <w:sz w:val="18"/>
      <w:szCs w:val="18"/>
    </w:rPr>
  </w:style>
  <w:style w:type="table" w:styleId="PlainTable5">
    <w:name w:val="Plain Table 5"/>
    <w:basedOn w:val="TableNormal"/>
    <w:uiPriority w:val="45"/>
    <w:rsid w:val="003765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796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3CD"/>
  </w:style>
  <w:style w:type="paragraph" w:styleId="Footer">
    <w:name w:val="footer"/>
    <w:basedOn w:val="Normal"/>
    <w:link w:val="FooterChar"/>
    <w:uiPriority w:val="99"/>
    <w:unhideWhenUsed/>
    <w:rsid w:val="00796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3CD"/>
  </w:style>
  <w:style w:type="character" w:styleId="Hyperlink">
    <w:name w:val="Hyperlink"/>
    <w:basedOn w:val="DefaultParagraphFont"/>
    <w:uiPriority w:val="99"/>
    <w:unhideWhenUsed/>
    <w:rsid w:val="0043493C"/>
    <w:rPr>
      <w:color w:val="0563C1" w:themeColor="hyperlink"/>
      <w:u w:val="single"/>
    </w:rPr>
  </w:style>
  <w:style w:type="character" w:styleId="UnresolvedMention">
    <w:name w:val="Unresolved Mention"/>
    <w:basedOn w:val="DefaultParagraphFont"/>
    <w:uiPriority w:val="99"/>
    <w:semiHidden/>
    <w:unhideWhenUsed/>
    <w:rsid w:val="0043493C"/>
    <w:rPr>
      <w:color w:val="605E5C"/>
      <w:shd w:val="clear" w:color="auto" w:fill="E1DFDD"/>
    </w:rPr>
  </w:style>
  <w:style w:type="character" w:styleId="FollowedHyperlink">
    <w:name w:val="FollowedHyperlink"/>
    <w:basedOn w:val="DefaultParagraphFont"/>
    <w:uiPriority w:val="99"/>
    <w:semiHidden/>
    <w:unhideWhenUsed/>
    <w:rsid w:val="00D74F0B"/>
    <w:rPr>
      <w:color w:val="954F72" w:themeColor="followedHyperlink"/>
      <w:u w:val="single"/>
    </w:rPr>
  </w:style>
  <w:style w:type="paragraph" w:styleId="NormalWeb">
    <w:name w:val="Normal (Web)"/>
    <w:basedOn w:val="Normal"/>
    <w:uiPriority w:val="99"/>
    <w:unhideWhenUsed/>
    <w:rsid w:val="008D2DF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6208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DefaultParagraphFont"/>
    <w:rsid w:val="00794239"/>
    <w:rPr>
      <w:rFonts w:ascii="CMR10" w:hAnsi="CMR10" w:hint="default"/>
      <w:b w:val="0"/>
      <w:bCs w:val="0"/>
      <w:i w:val="0"/>
      <w:iCs w:val="0"/>
      <w:color w:val="000000"/>
      <w:sz w:val="22"/>
      <w:szCs w:val="22"/>
    </w:rPr>
  </w:style>
  <w:style w:type="character" w:customStyle="1" w:styleId="fontstyle21">
    <w:name w:val="fontstyle21"/>
    <w:basedOn w:val="DefaultParagraphFont"/>
    <w:rsid w:val="00794239"/>
    <w:rPr>
      <w:rFonts w:ascii="CMMI10" w:hAnsi="CMMI10" w:hint="default"/>
      <w:b w:val="0"/>
      <w:bCs w:val="0"/>
      <w:i/>
      <w:iCs/>
      <w:color w:val="000000"/>
      <w:sz w:val="22"/>
      <w:szCs w:val="22"/>
    </w:rPr>
  </w:style>
  <w:style w:type="character" w:customStyle="1" w:styleId="fontstyle31">
    <w:name w:val="fontstyle31"/>
    <w:basedOn w:val="DefaultParagraphFont"/>
    <w:rsid w:val="00794239"/>
    <w:rPr>
      <w:rFonts w:ascii="CMSY10" w:hAnsi="CMSY10" w:hint="default"/>
      <w:b w:val="0"/>
      <w:bCs w:val="0"/>
      <w:i/>
      <w:iCs/>
      <w:color w:val="000000"/>
      <w:sz w:val="22"/>
      <w:szCs w:val="22"/>
    </w:rPr>
  </w:style>
  <w:style w:type="paragraph" w:styleId="NoSpacing">
    <w:name w:val="No Spacing"/>
    <w:uiPriority w:val="1"/>
    <w:qFormat/>
    <w:rsid w:val="00794239"/>
    <w:pPr>
      <w:spacing w:after="0" w:line="240" w:lineRule="auto"/>
    </w:pPr>
  </w:style>
  <w:style w:type="table" w:styleId="GridTable3-Accent3">
    <w:name w:val="Grid Table 3 Accent 3"/>
    <w:basedOn w:val="TableNormal"/>
    <w:uiPriority w:val="48"/>
    <w:rsid w:val="00915A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0627">
      <w:bodyDiv w:val="1"/>
      <w:marLeft w:val="0"/>
      <w:marRight w:val="0"/>
      <w:marTop w:val="0"/>
      <w:marBottom w:val="0"/>
      <w:divBdr>
        <w:top w:val="none" w:sz="0" w:space="0" w:color="auto"/>
        <w:left w:val="none" w:sz="0" w:space="0" w:color="auto"/>
        <w:bottom w:val="none" w:sz="0" w:space="0" w:color="auto"/>
        <w:right w:val="none" w:sz="0" w:space="0" w:color="auto"/>
      </w:divBdr>
    </w:div>
    <w:div w:id="243346240">
      <w:bodyDiv w:val="1"/>
      <w:marLeft w:val="0"/>
      <w:marRight w:val="0"/>
      <w:marTop w:val="0"/>
      <w:marBottom w:val="0"/>
      <w:divBdr>
        <w:top w:val="none" w:sz="0" w:space="0" w:color="auto"/>
        <w:left w:val="none" w:sz="0" w:space="0" w:color="auto"/>
        <w:bottom w:val="none" w:sz="0" w:space="0" w:color="auto"/>
        <w:right w:val="none" w:sz="0" w:space="0" w:color="auto"/>
      </w:divBdr>
    </w:div>
    <w:div w:id="294139896">
      <w:bodyDiv w:val="1"/>
      <w:marLeft w:val="0"/>
      <w:marRight w:val="0"/>
      <w:marTop w:val="0"/>
      <w:marBottom w:val="0"/>
      <w:divBdr>
        <w:top w:val="none" w:sz="0" w:space="0" w:color="auto"/>
        <w:left w:val="none" w:sz="0" w:space="0" w:color="auto"/>
        <w:bottom w:val="none" w:sz="0" w:space="0" w:color="auto"/>
        <w:right w:val="none" w:sz="0" w:space="0" w:color="auto"/>
      </w:divBdr>
    </w:div>
    <w:div w:id="31203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verted-inde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cryptography/advanced_encryption_standard.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78EC4-2DB9-4D76-B9AB-808ADE23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Sasanka Msd</dc:creator>
  <cp:keywords/>
  <dc:description/>
  <cp:lastModifiedBy>Sasanka Msd</cp:lastModifiedBy>
  <cp:revision>391</cp:revision>
  <cp:lastPrinted>2019-10-06T22:16:00Z</cp:lastPrinted>
  <dcterms:created xsi:type="dcterms:W3CDTF">2019-09-19T23:37:00Z</dcterms:created>
  <dcterms:modified xsi:type="dcterms:W3CDTF">2019-11-30T04:14:00Z</dcterms:modified>
</cp:coreProperties>
</file>