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Objective: Develop a solution for Q&amp;A on Financial Data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 system so that it can </w:t>
      </w:r>
      <w:r w:rsidDel="00000000" w:rsidR="00000000" w:rsidRPr="00000000">
        <w:rPr>
          <w:b w:val="1"/>
          <w:bCs w:val="1"/>
          <w:rtl w:val="0"/>
        </w:rPr>
        <w:t xml:space="preserve">automatically route a user’s query to the appropriate agent</w:t>
      </w:r>
      <w:r w:rsidDel="00000000" w:rsidR="00000000" w:rsidRPr="00000000">
        <w:rPr>
          <w:rtl w:val="0"/>
        </w:rPr>
        <w:t xml:space="preserve"> based on intent: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query asks about </w:t>
      </w:r>
      <w:r w:rsidDel="00000000" w:rsidR="00000000" w:rsidRPr="00000000">
        <w:rPr>
          <w:b w:val="1"/>
          <w:bCs w:val="1"/>
          <w:rtl w:val="0"/>
        </w:rPr>
        <w:t xml:space="preserve">historical information from SEC filings</w:t>
      </w:r>
      <w:r w:rsidDel="00000000" w:rsidR="00000000" w:rsidRPr="00000000">
        <w:rPr>
          <w:rtl w:val="0"/>
        </w:rPr>
        <w:t xml:space="preserve"> (e.g., financial metrics, risk factors, MD&amp;A, filings for specific fiscal years), the system should route the query to the </w:t>
      </w:r>
      <w:r w:rsidDel="00000000" w:rsidR="00000000" w:rsidRPr="00000000">
        <w:rPr>
          <w:b w:val="1"/>
          <w:bCs w:val="1"/>
          <w:rtl w:val="0"/>
        </w:rPr>
        <w:t xml:space="preserve">SEC 10-K RAG Q&amp;A agent</w:t>
      </w:r>
      <w:r w:rsidDel="00000000" w:rsidR="00000000" w:rsidRPr="00000000">
        <w:rPr>
          <w:rtl w:val="0"/>
        </w:rPr>
        <w:t xml:space="preserve">. You will find more information on the dataset below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query asks about </w:t>
      </w:r>
      <w:r w:rsidDel="00000000" w:rsidR="00000000" w:rsidRPr="00000000">
        <w:rPr>
          <w:b w:val="1"/>
          <w:bCs w:val="1"/>
          <w:rtl w:val="0"/>
        </w:rPr>
        <w:t xml:space="preserve">realtime stock market information</w:t>
      </w:r>
      <w:r w:rsidDel="00000000" w:rsidR="00000000" w:rsidRPr="00000000">
        <w:rPr>
          <w:rtl w:val="0"/>
        </w:rPr>
        <w:t xml:space="preserve"> (e.g., current price, today’s change, intraday high/low), the system should route the query to the </w:t>
      </w:r>
      <w:r w:rsidDel="00000000" w:rsidR="00000000" w:rsidRPr="00000000">
        <w:rPr>
          <w:b w:val="1"/>
          <w:bCs w:val="1"/>
          <w:rtl w:val="0"/>
        </w:rPr>
        <w:t xml:space="preserve">realtime stock price agent</w:t>
      </w:r>
      <w:r w:rsidDel="00000000" w:rsidR="00000000" w:rsidRPr="00000000">
        <w:rPr>
          <w:rtl w:val="0"/>
        </w:rPr>
        <w:t xml:space="preserve"> that fetches data via an API. You will find more information on the API below.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 are given a local dataset of SEC Form 10-K filings as PDFs for: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AMZN (Amazon) — fiscal years ending 2019, 2020, 2021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UBER (Uber) — fiscal years ending 2019, 2020, 2021</w:t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Only use Form 10-K filings for the companies and fiscal years given to you.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 may use any open-source libraries (e.g., LangChain, FAISS, etc.).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 may use any LLM + embedding model (OpenAI, Jina, local, etc.) as long as your code is runnable.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any search engine to educate yourself the contents of 10-K fillings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API: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For the API part, you can refer to the following PDF on how to use the rapidapi endpoints: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rapidapi_endpoints.pdf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Your system is expected to solve the following three problems: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wd7qczfz6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Build a RAG Retrieval System with Correct Company/Year Isolation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retrieval system over the six 10-K filings such that a user can ask a question about a specific company and fiscal year and receive the most relevant evidence from the correct filing.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must ensure: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 for </w:t>
      </w:r>
      <w:r w:rsidDel="00000000" w:rsidR="00000000" w:rsidRPr="00000000">
        <w:rPr>
          <w:b w:val="1"/>
          <w:bCs w:val="1"/>
          <w:rtl w:val="0"/>
        </w:rPr>
        <w:t xml:space="preserve">AMZN 2020</w:t>
      </w:r>
      <w:r w:rsidDel="00000000" w:rsidR="00000000" w:rsidRPr="00000000">
        <w:rPr>
          <w:rtl w:val="0"/>
        </w:rPr>
        <w:t xml:space="preserve"> only retrieve from </w:t>
      </w:r>
      <w:r w:rsidDel="00000000" w:rsidR="00000000" w:rsidRPr="00000000">
        <w:rPr>
          <w:b w:val="1"/>
          <w:bCs w:val="1"/>
          <w:rtl w:val="0"/>
        </w:rPr>
        <w:t xml:space="preserve">AMZN’s FY2020 10-K</w:t>
      </w:r>
      <w:r w:rsidDel="00000000" w:rsidR="00000000" w:rsidRPr="00000000">
        <w:rPr>
          <w:rtl w:val="0"/>
        </w:rPr>
        <w:t xml:space="preserve"> (not FY2019/FY2021, and not Uber).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for </w:t>
      </w:r>
      <w:r w:rsidDel="00000000" w:rsidR="00000000" w:rsidRPr="00000000">
        <w:rPr>
          <w:b w:val="1"/>
          <w:bCs w:val="1"/>
          <w:rtl w:val="0"/>
        </w:rPr>
        <w:t xml:space="preserve">UBER 2021</w:t>
      </w:r>
      <w:r w:rsidDel="00000000" w:rsidR="00000000" w:rsidRPr="00000000">
        <w:rPr>
          <w:rtl w:val="0"/>
        </w:rPr>
        <w:t xml:space="preserve"> only retrieve from </w:t>
      </w:r>
      <w:r w:rsidDel="00000000" w:rsidR="00000000" w:rsidRPr="00000000">
        <w:rPr>
          <w:b w:val="1"/>
          <w:bCs w:val="1"/>
          <w:rtl w:val="0"/>
        </w:rPr>
        <w:t xml:space="preserve">UBER’s FY2021 10-K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results should be traceable back to their original source (company, year, page number in document).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Demonstrate the system with the following queries for both companies: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total liabilities reported in Uber's 2020 10-K form.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net sales reported in Amazon’s 2019 10-K form.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number of employees reported in Uber's 2021 10-K form.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g1rbxr9avl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Support Multi-Company / Multi-Year Queries via Query Decomposition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your system to support user queries that refer to </w:t>
      </w:r>
      <w:r w:rsidDel="00000000" w:rsidR="00000000" w:rsidRPr="00000000">
        <w:rPr>
          <w:b w:val="1"/>
          <w:bCs w:val="1"/>
          <w:rtl w:val="0"/>
        </w:rPr>
        <w:t xml:space="preserve">multiple companies and/or multiple fiscal years</w:t>
      </w:r>
      <w:r w:rsidDel="00000000" w:rsidR="00000000" w:rsidRPr="00000000">
        <w:rPr>
          <w:rtl w:val="0"/>
        </w:rPr>
        <w:t xml:space="preserve"> in a single question.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“Compare Amazon’s net sales in 2019 vs 2021.”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“Summarize the major risk factors in Uber 2021 and Amazon 2020.”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 such a query into sub-questions that map cleanly to the correct company and year.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evidence for each sub-question from the correct filing.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evidence clearly associated with its company/year.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this capability with the queries given above as examples.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4b9rbyflcu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Realtime Stock Price Retrieval via an API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system to support questions that require </w:t>
      </w:r>
      <w:r w:rsidDel="00000000" w:rsidR="00000000" w:rsidRPr="00000000">
        <w:rPr>
          <w:b w:val="1"/>
          <w:bCs w:val="1"/>
          <w:rtl w:val="0"/>
        </w:rPr>
        <w:t xml:space="preserve">current / realtime market data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Amazon (AMZN)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Uber (UBER)</w:t>
      </w:r>
      <w:r w:rsidDel="00000000" w:rsidR="00000000" w:rsidRPr="00000000">
        <w:rPr>
          <w:rtl w:val="0"/>
        </w:rPr>
        <w:t xml:space="preserve"> using an external market data API - RapidAPI.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should be able to: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the </w:t>
      </w:r>
      <w:r w:rsidDel="00000000" w:rsidR="00000000" w:rsidRPr="00000000">
        <w:rPr>
          <w:b w:val="1"/>
          <w:bCs w:val="1"/>
          <w:rtl w:val="0"/>
        </w:rPr>
        <w:t xml:space="preserve">latest stock price</w:t>
      </w:r>
      <w:r w:rsidDel="00000000" w:rsidR="00000000" w:rsidRPr="00000000">
        <w:rPr>
          <w:rtl w:val="0"/>
        </w:rPr>
        <w:t xml:space="preserve"> for AMZN and UBER on demand.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that involve: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price,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same-day percentage change (if available),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recent market movement (e.g., day high/low or open/close if available).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API errors gracefully (e.g., rate limits, missing fields, invalid response).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this capability with the following queries: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current stock price of Amazon and Uber?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stock prices of Uber for the last 7 days.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Submission: Submit a Jupyter notebook with all the solutions and your thought process via comments and markdowns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ss_7ri4toNGyvop-Ij-sIRCVdBDv8Q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