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6FC52" w14:textId="49D770E0" w:rsidR="0037362F" w:rsidRPr="007D18B4" w:rsidRDefault="00164FB0">
      <w:pPr>
        <w:rPr>
          <w:b/>
          <w:bCs/>
          <w:sz w:val="28"/>
          <w:szCs w:val="28"/>
        </w:rPr>
      </w:pPr>
      <w:r>
        <w:t xml:space="preserve">          </w:t>
      </w:r>
      <w:r w:rsidRPr="007D18B4">
        <w:rPr>
          <w:b/>
          <w:bCs/>
          <w:sz w:val="28"/>
          <w:szCs w:val="28"/>
        </w:rPr>
        <w:t>Project</w:t>
      </w:r>
      <w:r w:rsidR="007D18B4">
        <w:rPr>
          <w:b/>
          <w:bCs/>
          <w:sz w:val="28"/>
          <w:szCs w:val="28"/>
        </w:rPr>
        <w:t xml:space="preserve"> and group</w:t>
      </w:r>
      <w:r w:rsidRPr="007D18B4">
        <w:rPr>
          <w:b/>
          <w:bCs/>
          <w:sz w:val="28"/>
          <w:szCs w:val="28"/>
        </w:rPr>
        <w:t xml:space="preserve"> leader </w:t>
      </w:r>
      <w:r w:rsidR="007D18B4">
        <w:rPr>
          <w:b/>
          <w:bCs/>
          <w:sz w:val="28"/>
          <w:szCs w:val="28"/>
        </w:rPr>
        <w:t xml:space="preserve">&amp; Testing and </w:t>
      </w:r>
      <w:r w:rsidRPr="007D18B4">
        <w:rPr>
          <w:b/>
          <w:bCs/>
          <w:sz w:val="28"/>
          <w:szCs w:val="28"/>
        </w:rPr>
        <w:t>maintenance leadersh</w:t>
      </w:r>
      <w:r w:rsidR="007D18B4">
        <w:rPr>
          <w:b/>
          <w:bCs/>
          <w:sz w:val="28"/>
          <w:szCs w:val="28"/>
        </w:rPr>
        <w:t xml:space="preserve">ip </w:t>
      </w:r>
      <w:r w:rsidRPr="007D18B4">
        <w:rPr>
          <w:b/>
          <w:bCs/>
          <w:sz w:val="28"/>
          <w:szCs w:val="28"/>
        </w:rPr>
        <w:t>overview</w:t>
      </w:r>
    </w:p>
    <w:p w14:paraId="012CCBBF" w14:textId="77777777" w:rsidR="006D6E37" w:rsidRDefault="006D6E37"/>
    <w:p w14:paraId="0F6F05A5" w14:textId="4336EA0F" w:rsidR="00164FB0" w:rsidRPr="007D18B4" w:rsidRDefault="00164FB0">
      <w:pPr>
        <w:rPr>
          <w:b/>
          <w:bCs/>
        </w:rPr>
      </w:pPr>
      <w:r w:rsidRPr="007D18B4">
        <w:rPr>
          <w:b/>
          <w:bCs/>
        </w:rPr>
        <w:t xml:space="preserve">Ranasinghe Ranasinghe (PU ID-10903090) – </w:t>
      </w:r>
      <w:r w:rsidR="007D2A0A" w:rsidRPr="007D18B4">
        <w:rPr>
          <w:b/>
          <w:bCs/>
        </w:rPr>
        <w:t>Testing and m</w:t>
      </w:r>
      <w:r w:rsidRPr="007D18B4">
        <w:rPr>
          <w:b/>
          <w:bCs/>
        </w:rPr>
        <w:t>aintenance leader/project</w:t>
      </w:r>
      <w:r w:rsidR="007D2A0A" w:rsidRPr="007D18B4">
        <w:rPr>
          <w:b/>
          <w:bCs/>
        </w:rPr>
        <w:t xml:space="preserve"> and group</w:t>
      </w:r>
      <w:r w:rsidRPr="007D18B4">
        <w:rPr>
          <w:b/>
          <w:bCs/>
        </w:rPr>
        <w:t xml:space="preserve"> leader</w:t>
      </w:r>
    </w:p>
    <w:p w14:paraId="365C189A" w14:textId="77777777" w:rsidR="00164FB0" w:rsidRDefault="00164FB0"/>
    <w:p w14:paraId="5CD22B34" w14:textId="473AED8F" w:rsidR="00164FB0" w:rsidRPr="007D18B4" w:rsidRDefault="00164FB0">
      <w:pPr>
        <w:rPr>
          <w:b/>
          <w:bCs/>
        </w:rPr>
      </w:pPr>
      <w:r w:rsidRPr="007D18B4">
        <w:rPr>
          <w:b/>
          <w:bCs/>
        </w:rPr>
        <w:t xml:space="preserve">Objective </w:t>
      </w:r>
    </w:p>
    <w:p w14:paraId="1AFB7FAE" w14:textId="6C8132FC" w:rsidR="007D2A0A" w:rsidRDefault="00164FB0">
      <w:pPr>
        <w:rPr>
          <w:b/>
          <w:bCs/>
          <w:sz w:val="24"/>
          <w:szCs w:val="24"/>
        </w:rPr>
      </w:pPr>
      <w:r w:rsidRPr="00D53904">
        <w:rPr>
          <w:b/>
          <w:bCs/>
          <w:sz w:val="24"/>
          <w:szCs w:val="24"/>
        </w:rPr>
        <w:t xml:space="preserve">As the </w:t>
      </w:r>
      <w:r w:rsidR="00FC17DC" w:rsidRPr="00D53904">
        <w:rPr>
          <w:b/>
          <w:bCs/>
          <w:sz w:val="24"/>
          <w:szCs w:val="24"/>
        </w:rPr>
        <w:t>group</w:t>
      </w:r>
      <w:r w:rsidRPr="00D53904">
        <w:rPr>
          <w:b/>
          <w:bCs/>
          <w:sz w:val="24"/>
          <w:szCs w:val="24"/>
        </w:rPr>
        <w:t xml:space="preserve"> leader</w:t>
      </w:r>
      <w:r w:rsidR="00FC17DC" w:rsidRPr="00D53904">
        <w:rPr>
          <w:b/>
          <w:bCs/>
          <w:sz w:val="24"/>
          <w:szCs w:val="24"/>
        </w:rPr>
        <w:t xml:space="preserve"> and maintenance leader, my main role is the conduct my group and encourage the group members for making the project</w:t>
      </w:r>
      <w:r w:rsidR="00D53904" w:rsidRPr="00D53904">
        <w:rPr>
          <w:b/>
          <w:bCs/>
          <w:sz w:val="24"/>
          <w:szCs w:val="24"/>
        </w:rPr>
        <w:t>. Support the professional and personal development of each team member. This involves identifying individual strengths and weaknesses, providing constructive feedback, and offering opportunities for skill enhancement.</w:t>
      </w:r>
    </w:p>
    <w:p w14:paraId="5E9A2D1A" w14:textId="77777777" w:rsidR="007D18B4" w:rsidRDefault="007D18B4">
      <w:pPr>
        <w:rPr>
          <w:b/>
          <w:bCs/>
          <w:sz w:val="24"/>
          <w:szCs w:val="24"/>
        </w:rPr>
      </w:pPr>
    </w:p>
    <w:p w14:paraId="21DABA5C" w14:textId="77777777" w:rsidR="007D18B4" w:rsidRDefault="007D18B4" w:rsidP="007D18B4">
      <w:pPr>
        <w:rPr>
          <w:b/>
          <w:bCs/>
          <w:sz w:val="24"/>
          <w:szCs w:val="24"/>
        </w:rPr>
      </w:pPr>
      <w:r w:rsidRPr="007D18B4">
        <w:rPr>
          <w:b/>
          <w:bCs/>
          <w:sz w:val="24"/>
          <w:szCs w:val="24"/>
        </w:rPr>
        <w:t>Team Management:</w:t>
      </w:r>
    </w:p>
    <w:p w14:paraId="6BC7727F" w14:textId="4B87F6A5" w:rsidR="007D18B4" w:rsidRPr="00466269" w:rsidRDefault="007D18B4" w:rsidP="00466269">
      <w:pPr>
        <w:pStyle w:val="ListParagraph"/>
        <w:numPr>
          <w:ilvl w:val="0"/>
          <w:numId w:val="6"/>
        </w:numPr>
        <w:rPr>
          <w:b/>
          <w:bCs/>
          <w:sz w:val="24"/>
          <w:szCs w:val="24"/>
        </w:rPr>
      </w:pPr>
      <w:r w:rsidRPr="00466269">
        <w:rPr>
          <w:b/>
          <w:bCs/>
          <w:sz w:val="24"/>
          <w:szCs w:val="24"/>
        </w:rPr>
        <w:t>This involves assembling the project team, assigning roles and responsibilities, and fostering a collaborative and supportive team environment.</w:t>
      </w:r>
    </w:p>
    <w:p w14:paraId="1C20A80E" w14:textId="77777777" w:rsidR="007D18B4" w:rsidRDefault="007D18B4" w:rsidP="007D18B4">
      <w:pPr>
        <w:rPr>
          <w:b/>
          <w:bCs/>
          <w:sz w:val="24"/>
          <w:szCs w:val="24"/>
        </w:rPr>
      </w:pPr>
      <w:r w:rsidRPr="007D18B4">
        <w:rPr>
          <w:b/>
          <w:bCs/>
          <w:sz w:val="24"/>
          <w:szCs w:val="24"/>
        </w:rPr>
        <w:t>Communication:</w:t>
      </w:r>
    </w:p>
    <w:p w14:paraId="05256AB4" w14:textId="105AD916" w:rsidR="007D18B4" w:rsidRPr="00466269" w:rsidRDefault="007D18B4" w:rsidP="00466269">
      <w:pPr>
        <w:pStyle w:val="ListParagraph"/>
        <w:numPr>
          <w:ilvl w:val="0"/>
          <w:numId w:val="5"/>
        </w:numPr>
        <w:rPr>
          <w:b/>
          <w:bCs/>
          <w:sz w:val="24"/>
          <w:szCs w:val="24"/>
        </w:rPr>
      </w:pPr>
      <w:r w:rsidRPr="00466269">
        <w:rPr>
          <w:b/>
          <w:bCs/>
          <w:sz w:val="24"/>
          <w:szCs w:val="24"/>
        </w:rPr>
        <w:t>The project leader needs to facilitate clear and effective communication among team members, stakeholders, and any other relevant parties. This includes providing regular updates, facilitating meetings, and addressing any issues or concerns that arise.</w:t>
      </w:r>
    </w:p>
    <w:p w14:paraId="0D81CCC5" w14:textId="77777777" w:rsidR="007D18B4" w:rsidRDefault="007D18B4" w:rsidP="007D18B4">
      <w:pPr>
        <w:rPr>
          <w:b/>
          <w:bCs/>
          <w:sz w:val="24"/>
          <w:szCs w:val="24"/>
        </w:rPr>
      </w:pPr>
      <w:r w:rsidRPr="007D18B4">
        <w:rPr>
          <w:b/>
          <w:bCs/>
          <w:sz w:val="24"/>
          <w:szCs w:val="24"/>
        </w:rPr>
        <w:t>Problem-Solving:</w:t>
      </w:r>
    </w:p>
    <w:p w14:paraId="5F632CEA" w14:textId="42CA86CC" w:rsidR="007D18B4" w:rsidRPr="00466269" w:rsidRDefault="007D18B4" w:rsidP="00466269">
      <w:pPr>
        <w:pStyle w:val="ListParagraph"/>
        <w:numPr>
          <w:ilvl w:val="0"/>
          <w:numId w:val="4"/>
        </w:numPr>
        <w:rPr>
          <w:b/>
          <w:bCs/>
          <w:sz w:val="24"/>
          <w:szCs w:val="24"/>
        </w:rPr>
      </w:pPr>
      <w:r w:rsidRPr="00466269">
        <w:rPr>
          <w:b/>
          <w:bCs/>
          <w:sz w:val="24"/>
          <w:szCs w:val="24"/>
        </w:rPr>
        <w:t>When challenges or obstacles arise, the project leader is responsible for identifying solutions and making decisions to keep the project moving forward.</w:t>
      </w:r>
    </w:p>
    <w:p w14:paraId="702D2240" w14:textId="77777777" w:rsidR="007D18B4" w:rsidRDefault="007D18B4" w:rsidP="007D18B4">
      <w:pPr>
        <w:rPr>
          <w:b/>
          <w:bCs/>
          <w:sz w:val="24"/>
          <w:szCs w:val="24"/>
        </w:rPr>
      </w:pPr>
      <w:r w:rsidRPr="007D18B4">
        <w:rPr>
          <w:b/>
          <w:bCs/>
          <w:sz w:val="24"/>
          <w:szCs w:val="24"/>
        </w:rPr>
        <w:t>Risk Management:</w:t>
      </w:r>
    </w:p>
    <w:p w14:paraId="3C8A803B" w14:textId="650A97DF" w:rsidR="007D18B4" w:rsidRPr="00466269" w:rsidRDefault="007D18B4" w:rsidP="00466269">
      <w:pPr>
        <w:pStyle w:val="ListParagraph"/>
        <w:numPr>
          <w:ilvl w:val="0"/>
          <w:numId w:val="3"/>
        </w:numPr>
        <w:rPr>
          <w:b/>
          <w:bCs/>
          <w:sz w:val="24"/>
          <w:szCs w:val="24"/>
        </w:rPr>
      </w:pPr>
      <w:r w:rsidRPr="00466269">
        <w:rPr>
          <w:b/>
          <w:bCs/>
          <w:sz w:val="24"/>
          <w:szCs w:val="24"/>
        </w:rPr>
        <w:t>Identifying potential risks to the project and developing strategies to mitigate them is another key duty of the project leader.</w:t>
      </w:r>
    </w:p>
    <w:p w14:paraId="197BDA83" w14:textId="77777777" w:rsidR="007D18B4" w:rsidRDefault="007D18B4" w:rsidP="007D18B4">
      <w:pPr>
        <w:rPr>
          <w:b/>
          <w:bCs/>
          <w:sz w:val="24"/>
          <w:szCs w:val="24"/>
        </w:rPr>
      </w:pPr>
      <w:r w:rsidRPr="007D18B4">
        <w:rPr>
          <w:b/>
          <w:bCs/>
          <w:sz w:val="24"/>
          <w:szCs w:val="24"/>
        </w:rPr>
        <w:t>Motivation and Support:</w:t>
      </w:r>
    </w:p>
    <w:p w14:paraId="5D8A066C" w14:textId="779B5ABA" w:rsidR="007D18B4" w:rsidRPr="00466269" w:rsidRDefault="007D18B4" w:rsidP="00466269">
      <w:pPr>
        <w:pStyle w:val="ListParagraph"/>
        <w:numPr>
          <w:ilvl w:val="0"/>
          <w:numId w:val="2"/>
        </w:numPr>
        <w:rPr>
          <w:b/>
          <w:bCs/>
          <w:sz w:val="24"/>
          <w:szCs w:val="24"/>
        </w:rPr>
      </w:pPr>
      <w:r w:rsidRPr="00466269">
        <w:rPr>
          <w:b/>
          <w:bCs/>
          <w:sz w:val="24"/>
          <w:szCs w:val="24"/>
        </w:rPr>
        <w:t>The project leader plays a crucial role in motivating and supporting team members, providing guidance, feedback, and encouragement to help them perform at their best.</w:t>
      </w:r>
    </w:p>
    <w:p w14:paraId="5E13EC6C" w14:textId="63362D5E" w:rsidR="007D18B4" w:rsidRDefault="007D2A0A">
      <w:pPr>
        <w:rPr>
          <w:b/>
          <w:bCs/>
          <w:sz w:val="24"/>
          <w:szCs w:val="24"/>
        </w:rPr>
      </w:pPr>
      <w:r w:rsidRPr="007D2A0A">
        <w:rPr>
          <w:b/>
          <w:bCs/>
          <w:sz w:val="24"/>
          <w:szCs w:val="24"/>
        </w:rPr>
        <w:t>Evaluation and Reflection:</w:t>
      </w:r>
    </w:p>
    <w:p w14:paraId="572E32DC" w14:textId="2E7D4D27" w:rsidR="007D2A0A" w:rsidRDefault="007D2A0A" w:rsidP="00466269">
      <w:pPr>
        <w:pStyle w:val="ListParagraph"/>
        <w:numPr>
          <w:ilvl w:val="0"/>
          <w:numId w:val="2"/>
        </w:numPr>
        <w:rPr>
          <w:b/>
          <w:bCs/>
          <w:sz w:val="24"/>
          <w:szCs w:val="24"/>
        </w:rPr>
      </w:pPr>
      <w:r w:rsidRPr="00466269">
        <w:rPr>
          <w:b/>
          <w:bCs/>
          <w:sz w:val="24"/>
          <w:szCs w:val="24"/>
        </w:rPr>
        <w:t xml:space="preserve">After the project is completed, </w:t>
      </w:r>
      <w:r w:rsidR="007D18B4" w:rsidRPr="00466269">
        <w:rPr>
          <w:b/>
          <w:bCs/>
          <w:sz w:val="24"/>
          <w:szCs w:val="24"/>
        </w:rPr>
        <w:t xml:space="preserve">as </w:t>
      </w:r>
      <w:r w:rsidRPr="00466269">
        <w:rPr>
          <w:b/>
          <w:bCs/>
          <w:sz w:val="24"/>
          <w:szCs w:val="24"/>
        </w:rPr>
        <w:t xml:space="preserve">the project leader </w:t>
      </w:r>
      <w:r w:rsidR="007D18B4" w:rsidRPr="00466269">
        <w:rPr>
          <w:b/>
          <w:bCs/>
          <w:sz w:val="24"/>
          <w:szCs w:val="24"/>
        </w:rPr>
        <w:t xml:space="preserve">I </w:t>
      </w:r>
      <w:r w:rsidRPr="00466269">
        <w:rPr>
          <w:b/>
          <w:bCs/>
          <w:sz w:val="24"/>
          <w:szCs w:val="24"/>
        </w:rPr>
        <w:t>should conduct a thorough evaluation to assess its success, identify lessons learned, and make recommendations for future projects.</w:t>
      </w:r>
    </w:p>
    <w:p w14:paraId="76B854F8" w14:textId="77777777" w:rsidR="00466269" w:rsidRDefault="00466269" w:rsidP="00466269">
      <w:pPr>
        <w:rPr>
          <w:b/>
          <w:bCs/>
          <w:sz w:val="24"/>
          <w:szCs w:val="24"/>
        </w:rPr>
      </w:pPr>
      <w:r>
        <w:rPr>
          <w:b/>
          <w:bCs/>
          <w:sz w:val="24"/>
          <w:szCs w:val="24"/>
        </w:rPr>
        <w:lastRenderedPageBreak/>
        <w:t xml:space="preserve"> </w:t>
      </w:r>
      <w:r w:rsidRPr="00466269">
        <w:rPr>
          <w:b/>
          <w:bCs/>
          <w:sz w:val="24"/>
          <w:szCs w:val="24"/>
        </w:rPr>
        <w:t>Establishing Testing Protocols:</w:t>
      </w:r>
    </w:p>
    <w:p w14:paraId="2ACCBCC2" w14:textId="71AFD728" w:rsidR="00466269" w:rsidRPr="00466269" w:rsidRDefault="00466269" w:rsidP="00466269">
      <w:pPr>
        <w:pStyle w:val="ListParagraph"/>
        <w:numPr>
          <w:ilvl w:val="0"/>
          <w:numId w:val="2"/>
        </w:numPr>
        <w:rPr>
          <w:b/>
          <w:bCs/>
          <w:sz w:val="24"/>
          <w:szCs w:val="24"/>
        </w:rPr>
      </w:pPr>
      <w:r w:rsidRPr="00466269">
        <w:rPr>
          <w:b/>
          <w:bCs/>
          <w:sz w:val="24"/>
          <w:szCs w:val="24"/>
        </w:rPr>
        <w:t xml:space="preserve"> </w:t>
      </w:r>
      <w:r>
        <w:rPr>
          <w:b/>
          <w:bCs/>
          <w:sz w:val="24"/>
          <w:szCs w:val="24"/>
        </w:rPr>
        <w:t>D</w:t>
      </w:r>
      <w:r w:rsidRPr="00466269">
        <w:rPr>
          <w:b/>
          <w:bCs/>
          <w:sz w:val="24"/>
          <w:szCs w:val="24"/>
        </w:rPr>
        <w:t>efine the testing protocols for the project. This includes deciding what needs to be tested, how it will be tested, and who will be responsible for conducting the tests.</w:t>
      </w:r>
    </w:p>
    <w:p w14:paraId="3380E399" w14:textId="0B7235EC" w:rsidR="00466269" w:rsidRDefault="00466269" w:rsidP="00466269">
      <w:pPr>
        <w:ind w:left="60"/>
        <w:rPr>
          <w:b/>
          <w:bCs/>
          <w:sz w:val="24"/>
          <w:szCs w:val="24"/>
        </w:rPr>
      </w:pPr>
    </w:p>
    <w:p w14:paraId="5BA37BBA" w14:textId="12ADE041" w:rsidR="00466269" w:rsidRDefault="00466269" w:rsidP="00466269">
      <w:pPr>
        <w:ind w:left="60"/>
        <w:rPr>
          <w:b/>
          <w:bCs/>
          <w:sz w:val="24"/>
          <w:szCs w:val="24"/>
        </w:rPr>
      </w:pPr>
      <w:r>
        <w:rPr>
          <w:b/>
          <w:bCs/>
          <w:sz w:val="24"/>
          <w:szCs w:val="24"/>
        </w:rPr>
        <w:t xml:space="preserve"> </w:t>
      </w:r>
    </w:p>
    <w:p w14:paraId="74434563" w14:textId="77777777" w:rsidR="00466269" w:rsidRDefault="00466269" w:rsidP="00466269">
      <w:pPr>
        <w:ind w:left="60"/>
        <w:rPr>
          <w:b/>
          <w:bCs/>
          <w:sz w:val="24"/>
          <w:szCs w:val="24"/>
        </w:rPr>
      </w:pPr>
      <w:r w:rsidRPr="00466269">
        <w:rPr>
          <w:b/>
          <w:bCs/>
          <w:sz w:val="24"/>
          <w:szCs w:val="24"/>
        </w:rPr>
        <w:t>Assigning Responsibilities:</w:t>
      </w:r>
    </w:p>
    <w:p w14:paraId="72AD0618" w14:textId="616133F8" w:rsidR="00466269" w:rsidRPr="00466269" w:rsidRDefault="00466269" w:rsidP="00466269">
      <w:pPr>
        <w:pStyle w:val="ListParagraph"/>
        <w:numPr>
          <w:ilvl w:val="0"/>
          <w:numId w:val="2"/>
        </w:numPr>
        <w:rPr>
          <w:b/>
          <w:bCs/>
          <w:sz w:val="24"/>
          <w:szCs w:val="24"/>
        </w:rPr>
      </w:pPr>
      <w:r w:rsidRPr="00466269">
        <w:rPr>
          <w:b/>
          <w:bCs/>
          <w:sz w:val="24"/>
          <w:szCs w:val="24"/>
        </w:rPr>
        <w:t xml:space="preserve"> Delegate testing tasks to team members based on their skills and expertise. Ensure that everyone understands their role and the importance of thorough testing in achieving project success.</w:t>
      </w:r>
    </w:p>
    <w:p w14:paraId="2451E8A0" w14:textId="77777777" w:rsidR="00466269" w:rsidRDefault="00466269" w:rsidP="00466269">
      <w:pPr>
        <w:ind w:left="60"/>
        <w:rPr>
          <w:b/>
          <w:bCs/>
          <w:sz w:val="24"/>
          <w:szCs w:val="24"/>
        </w:rPr>
      </w:pPr>
    </w:p>
    <w:p w14:paraId="6526108C" w14:textId="72CFADF8" w:rsidR="00466269" w:rsidRDefault="00466269" w:rsidP="00466269">
      <w:pPr>
        <w:ind w:left="60"/>
        <w:rPr>
          <w:b/>
          <w:bCs/>
          <w:sz w:val="24"/>
          <w:szCs w:val="24"/>
        </w:rPr>
      </w:pPr>
      <w:r w:rsidRPr="00466269">
        <w:rPr>
          <w:b/>
          <w:bCs/>
          <w:sz w:val="24"/>
          <w:szCs w:val="24"/>
        </w:rPr>
        <w:t>Monitoring Progress:</w:t>
      </w:r>
    </w:p>
    <w:p w14:paraId="116173FB" w14:textId="2DA98C7B" w:rsidR="00466269" w:rsidRDefault="00466269" w:rsidP="00466269">
      <w:pPr>
        <w:pStyle w:val="ListParagraph"/>
        <w:numPr>
          <w:ilvl w:val="0"/>
          <w:numId w:val="2"/>
        </w:numPr>
        <w:rPr>
          <w:b/>
          <w:bCs/>
          <w:sz w:val="24"/>
          <w:szCs w:val="24"/>
        </w:rPr>
      </w:pPr>
      <w:r w:rsidRPr="00466269">
        <w:rPr>
          <w:b/>
          <w:bCs/>
          <w:sz w:val="24"/>
          <w:szCs w:val="24"/>
        </w:rPr>
        <w:t xml:space="preserve"> Keep track of the testing process to ensure that it is progressing as planned. Regular check-ins with team members can help identify any issues or bottlenecks early on.</w:t>
      </w:r>
    </w:p>
    <w:p w14:paraId="78BD179E" w14:textId="77777777" w:rsidR="00466269" w:rsidRDefault="00466269" w:rsidP="00466269">
      <w:pPr>
        <w:pStyle w:val="ListParagraph"/>
        <w:ind w:left="420"/>
        <w:rPr>
          <w:b/>
          <w:bCs/>
          <w:sz w:val="24"/>
          <w:szCs w:val="24"/>
        </w:rPr>
      </w:pPr>
    </w:p>
    <w:p w14:paraId="338D2DCD" w14:textId="77777777" w:rsidR="00466269" w:rsidRDefault="00466269" w:rsidP="00466269">
      <w:pPr>
        <w:rPr>
          <w:b/>
          <w:bCs/>
          <w:sz w:val="24"/>
          <w:szCs w:val="24"/>
        </w:rPr>
      </w:pPr>
      <w:r w:rsidRPr="00466269">
        <w:rPr>
          <w:b/>
          <w:bCs/>
          <w:sz w:val="24"/>
          <w:szCs w:val="24"/>
        </w:rPr>
        <w:t>Implementing Maintenance Plans:</w:t>
      </w:r>
    </w:p>
    <w:p w14:paraId="2B3F13FD" w14:textId="626C3D01" w:rsidR="00466269" w:rsidRDefault="00466269" w:rsidP="00466269">
      <w:pPr>
        <w:pStyle w:val="ListParagraph"/>
        <w:numPr>
          <w:ilvl w:val="0"/>
          <w:numId w:val="2"/>
        </w:numPr>
        <w:rPr>
          <w:b/>
          <w:bCs/>
          <w:sz w:val="24"/>
          <w:szCs w:val="24"/>
        </w:rPr>
      </w:pPr>
      <w:r w:rsidRPr="00466269">
        <w:rPr>
          <w:b/>
          <w:bCs/>
          <w:sz w:val="24"/>
          <w:szCs w:val="24"/>
        </w:rPr>
        <w:t xml:space="preserve"> Develop a maintenance plan to address any issues that arise after the project is completed. This may include regular updates, bug fixes, and performance optimizations.</w:t>
      </w:r>
    </w:p>
    <w:p w14:paraId="0F5D9E43" w14:textId="77777777" w:rsidR="00466269" w:rsidRDefault="00466269" w:rsidP="00466269">
      <w:pPr>
        <w:pStyle w:val="ListParagraph"/>
        <w:ind w:left="420"/>
        <w:rPr>
          <w:b/>
          <w:bCs/>
          <w:sz w:val="24"/>
          <w:szCs w:val="24"/>
        </w:rPr>
      </w:pPr>
    </w:p>
    <w:p w14:paraId="6593F6D2" w14:textId="77777777" w:rsidR="00466269" w:rsidRDefault="00466269" w:rsidP="00466269">
      <w:pPr>
        <w:rPr>
          <w:b/>
          <w:bCs/>
          <w:sz w:val="24"/>
          <w:szCs w:val="24"/>
        </w:rPr>
      </w:pPr>
      <w:r w:rsidRPr="00466269">
        <w:rPr>
          <w:b/>
          <w:bCs/>
          <w:sz w:val="24"/>
          <w:szCs w:val="24"/>
        </w:rPr>
        <w:t>Providing Support:</w:t>
      </w:r>
    </w:p>
    <w:p w14:paraId="7DFE77B0" w14:textId="03CE5A2C" w:rsidR="00466269" w:rsidRPr="00466269" w:rsidRDefault="00466269" w:rsidP="00466269">
      <w:pPr>
        <w:pStyle w:val="ListParagraph"/>
        <w:numPr>
          <w:ilvl w:val="0"/>
          <w:numId w:val="2"/>
        </w:numPr>
        <w:rPr>
          <w:b/>
          <w:bCs/>
          <w:sz w:val="24"/>
          <w:szCs w:val="24"/>
        </w:rPr>
      </w:pPr>
      <w:r w:rsidRPr="00466269">
        <w:rPr>
          <w:b/>
          <w:bCs/>
          <w:sz w:val="24"/>
          <w:szCs w:val="24"/>
        </w:rPr>
        <w:t xml:space="preserve"> Offer support to team members involved in testing and maintenance activities. This could involve providing resources, resolving conflicts, or offering guidance and mentorship.</w:t>
      </w:r>
    </w:p>
    <w:p w14:paraId="1E5072AB" w14:textId="0484D3F1" w:rsidR="00466269" w:rsidRDefault="00466269" w:rsidP="00466269">
      <w:pPr>
        <w:rPr>
          <w:b/>
          <w:bCs/>
          <w:sz w:val="24"/>
          <w:szCs w:val="24"/>
        </w:rPr>
      </w:pPr>
    </w:p>
    <w:p w14:paraId="3E845A7B" w14:textId="35142B3D" w:rsidR="00466269" w:rsidRPr="00466269" w:rsidRDefault="00466269" w:rsidP="00466269">
      <w:pPr>
        <w:rPr>
          <w:b/>
          <w:bCs/>
          <w:sz w:val="24"/>
          <w:szCs w:val="24"/>
        </w:rPr>
      </w:pPr>
      <w:r w:rsidRPr="00466269">
        <w:rPr>
          <w:b/>
          <w:bCs/>
          <w:sz w:val="24"/>
          <w:szCs w:val="24"/>
        </w:rPr>
        <w:t>Conclusion</w:t>
      </w:r>
    </w:p>
    <w:p w14:paraId="3C7D57D3" w14:textId="75B32FB0" w:rsidR="00466269" w:rsidRPr="00466269" w:rsidRDefault="00AB3663" w:rsidP="00466269">
      <w:pPr>
        <w:pStyle w:val="ListParagraph"/>
        <w:ind w:left="420"/>
        <w:rPr>
          <w:b/>
          <w:bCs/>
          <w:sz w:val="24"/>
          <w:szCs w:val="24"/>
        </w:rPr>
      </w:pPr>
      <w:r w:rsidRPr="00AB3663">
        <w:rPr>
          <w:b/>
          <w:bCs/>
          <w:sz w:val="24"/>
          <w:szCs w:val="24"/>
        </w:rPr>
        <w:t xml:space="preserve">Through effective communication, decision-making, and problem-solving skills, </w:t>
      </w:r>
      <w:r>
        <w:rPr>
          <w:b/>
          <w:bCs/>
          <w:sz w:val="24"/>
          <w:szCs w:val="24"/>
        </w:rPr>
        <w:t xml:space="preserve">I </w:t>
      </w:r>
      <w:r w:rsidRPr="00AB3663">
        <w:rPr>
          <w:b/>
          <w:bCs/>
          <w:sz w:val="24"/>
          <w:szCs w:val="24"/>
        </w:rPr>
        <w:t>can navigate challenges, mitigate risks, and keep the project on track towards achieving its goals.</w:t>
      </w:r>
      <w:r w:rsidR="00466269">
        <w:rPr>
          <w:b/>
          <w:bCs/>
          <w:sz w:val="24"/>
          <w:szCs w:val="24"/>
        </w:rPr>
        <w:t>b</w:t>
      </w:r>
      <w:r w:rsidR="00466269" w:rsidRPr="00466269">
        <w:rPr>
          <w:b/>
          <w:bCs/>
          <w:sz w:val="24"/>
          <w:szCs w:val="24"/>
        </w:rPr>
        <w:t xml:space="preserve">y fulfilling these duties effectively, </w:t>
      </w:r>
      <w:r w:rsidR="00466269">
        <w:rPr>
          <w:b/>
          <w:bCs/>
          <w:sz w:val="24"/>
          <w:szCs w:val="24"/>
        </w:rPr>
        <w:t xml:space="preserve">I </w:t>
      </w:r>
      <w:r w:rsidR="00466269" w:rsidRPr="00466269">
        <w:rPr>
          <w:b/>
          <w:bCs/>
          <w:sz w:val="24"/>
          <w:szCs w:val="24"/>
        </w:rPr>
        <w:t>can ensure that testing and maintenance activities are conducted efficiently and contribute to the overall success of the project.</w:t>
      </w:r>
    </w:p>
    <w:p w14:paraId="2F9F1691" w14:textId="77777777" w:rsidR="00466269" w:rsidRPr="00466269" w:rsidRDefault="00466269" w:rsidP="00466269">
      <w:pPr>
        <w:pStyle w:val="ListParagraph"/>
        <w:ind w:left="420"/>
        <w:rPr>
          <w:b/>
          <w:bCs/>
          <w:sz w:val="24"/>
          <w:szCs w:val="24"/>
        </w:rPr>
      </w:pPr>
    </w:p>
    <w:p w14:paraId="05317526" w14:textId="77777777" w:rsidR="00466269" w:rsidRPr="00466269" w:rsidRDefault="00466269" w:rsidP="00466269">
      <w:pPr>
        <w:pStyle w:val="ListParagraph"/>
        <w:ind w:left="420"/>
        <w:rPr>
          <w:b/>
          <w:bCs/>
          <w:sz w:val="24"/>
          <w:szCs w:val="24"/>
        </w:rPr>
      </w:pPr>
    </w:p>
    <w:p w14:paraId="5567D652" w14:textId="77777777" w:rsidR="00466269" w:rsidRPr="00466269" w:rsidRDefault="00466269" w:rsidP="00466269">
      <w:pPr>
        <w:pStyle w:val="ListParagraph"/>
        <w:ind w:left="420"/>
        <w:rPr>
          <w:b/>
          <w:bCs/>
          <w:sz w:val="24"/>
          <w:szCs w:val="24"/>
        </w:rPr>
      </w:pPr>
    </w:p>
    <w:p w14:paraId="69B477A4" w14:textId="77777777" w:rsidR="00466269" w:rsidRPr="00466269" w:rsidRDefault="00466269" w:rsidP="00466269">
      <w:pPr>
        <w:pStyle w:val="ListParagraph"/>
        <w:ind w:left="420"/>
        <w:rPr>
          <w:b/>
          <w:bCs/>
          <w:sz w:val="24"/>
          <w:szCs w:val="24"/>
        </w:rPr>
      </w:pPr>
    </w:p>
    <w:sectPr w:rsidR="00466269" w:rsidRPr="00466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3F0D"/>
    <w:multiLevelType w:val="multilevel"/>
    <w:tmpl w:val="1D220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B453E"/>
    <w:multiLevelType w:val="hybridMultilevel"/>
    <w:tmpl w:val="44EEB8C4"/>
    <w:lvl w:ilvl="0" w:tplc="1D465348">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FA25D02"/>
    <w:multiLevelType w:val="hybridMultilevel"/>
    <w:tmpl w:val="238897D0"/>
    <w:lvl w:ilvl="0" w:tplc="F73EC9F4">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1D2B3BFB"/>
    <w:multiLevelType w:val="hybridMultilevel"/>
    <w:tmpl w:val="261E9D3A"/>
    <w:lvl w:ilvl="0" w:tplc="A04ABA22">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331E44AF"/>
    <w:multiLevelType w:val="hybridMultilevel"/>
    <w:tmpl w:val="6B728038"/>
    <w:lvl w:ilvl="0" w:tplc="6CBA9750">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5D00217F"/>
    <w:multiLevelType w:val="hybridMultilevel"/>
    <w:tmpl w:val="BAF4B168"/>
    <w:lvl w:ilvl="0" w:tplc="5BA43196">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838546349">
    <w:abstractNumId w:val="0"/>
  </w:num>
  <w:num w:numId="2" w16cid:durableId="1466267637">
    <w:abstractNumId w:val="3"/>
  </w:num>
  <w:num w:numId="3" w16cid:durableId="1463688141">
    <w:abstractNumId w:val="4"/>
  </w:num>
  <w:num w:numId="4" w16cid:durableId="332804612">
    <w:abstractNumId w:val="1"/>
  </w:num>
  <w:num w:numId="5" w16cid:durableId="1259437448">
    <w:abstractNumId w:val="5"/>
  </w:num>
  <w:num w:numId="6" w16cid:durableId="1583904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B0"/>
    <w:rsid w:val="00164FB0"/>
    <w:rsid w:val="0037362F"/>
    <w:rsid w:val="004328BE"/>
    <w:rsid w:val="00466269"/>
    <w:rsid w:val="006D6E37"/>
    <w:rsid w:val="007D18B4"/>
    <w:rsid w:val="007D2A0A"/>
    <w:rsid w:val="00AB3663"/>
    <w:rsid w:val="00D53904"/>
    <w:rsid w:val="00FC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D1E8C"/>
  <w15:chartTrackingRefBased/>
  <w15:docId w15:val="{8B670B27-CC74-4508-B70F-6B1FC668F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2A0A"/>
    <w:rPr>
      <w:b/>
      <w:bCs/>
    </w:rPr>
  </w:style>
  <w:style w:type="paragraph" w:styleId="NormalWeb">
    <w:name w:val="Normal (Web)"/>
    <w:basedOn w:val="Normal"/>
    <w:uiPriority w:val="99"/>
    <w:semiHidden/>
    <w:unhideWhenUsed/>
    <w:rsid w:val="007D18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6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702546">
      <w:bodyDiv w:val="1"/>
      <w:marLeft w:val="0"/>
      <w:marRight w:val="0"/>
      <w:marTop w:val="0"/>
      <w:marBottom w:val="0"/>
      <w:divBdr>
        <w:top w:val="none" w:sz="0" w:space="0" w:color="auto"/>
        <w:left w:val="none" w:sz="0" w:space="0" w:color="auto"/>
        <w:bottom w:val="none" w:sz="0" w:space="0" w:color="auto"/>
        <w:right w:val="none" w:sz="0" w:space="0" w:color="auto"/>
      </w:divBdr>
    </w:div>
    <w:div w:id="519781304">
      <w:bodyDiv w:val="1"/>
      <w:marLeft w:val="0"/>
      <w:marRight w:val="0"/>
      <w:marTop w:val="0"/>
      <w:marBottom w:val="0"/>
      <w:divBdr>
        <w:top w:val="none" w:sz="0" w:space="0" w:color="auto"/>
        <w:left w:val="none" w:sz="0" w:space="0" w:color="auto"/>
        <w:bottom w:val="none" w:sz="0" w:space="0" w:color="auto"/>
        <w:right w:val="none" w:sz="0" w:space="0" w:color="auto"/>
      </w:divBdr>
    </w:div>
    <w:div w:id="637760450">
      <w:bodyDiv w:val="1"/>
      <w:marLeft w:val="0"/>
      <w:marRight w:val="0"/>
      <w:marTop w:val="0"/>
      <w:marBottom w:val="0"/>
      <w:divBdr>
        <w:top w:val="none" w:sz="0" w:space="0" w:color="auto"/>
        <w:left w:val="none" w:sz="0" w:space="0" w:color="auto"/>
        <w:bottom w:val="none" w:sz="0" w:space="0" w:color="auto"/>
        <w:right w:val="none" w:sz="0" w:space="0" w:color="auto"/>
      </w:divBdr>
    </w:div>
    <w:div w:id="741221505">
      <w:bodyDiv w:val="1"/>
      <w:marLeft w:val="0"/>
      <w:marRight w:val="0"/>
      <w:marTop w:val="0"/>
      <w:marBottom w:val="0"/>
      <w:divBdr>
        <w:top w:val="none" w:sz="0" w:space="0" w:color="auto"/>
        <w:left w:val="none" w:sz="0" w:space="0" w:color="auto"/>
        <w:bottom w:val="none" w:sz="0" w:space="0" w:color="auto"/>
        <w:right w:val="none" w:sz="0" w:space="0" w:color="auto"/>
      </w:divBdr>
    </w:div>
    <w:div w:id="145150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CFC7D-C3E2-4DC4-9AE4-D1B86797C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Dinuka Withana 🎧</dc:creator>
  <cp:keywords/>
  <dc:description/>
  <cp:lastModifiedBy>Dinuka Withana 🎧</cp:lastModifiedBy>
  <cp:revision>2</cp:revision>
  <dcterms:created xsi:type="dcterms:W3CDTF">2024-02-02T07:43:00Z</dcterms:created>
  <dcterms:modified xsi:type="dcterms:W3CDTF">2024-02-06T09:40:00Z</dcterms:modified>
</cp:coreProperties>
</file>