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федеральное государственное автономное образовательное учреждение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высшего образования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«Национальный исследовательский университет ИТМО»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Факультет программной инженерии и компьютерной техники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Лабораторная работа №7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Синтез команд БЭВМ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Вариант 3203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right"/>
        <w:rPr/>
      </w:pPr>
      <w:r>
        <w:rPr/>
        <w:t xml:space="preserve">Группа: </w:t>
      </w:r>
      <w:r>
        <w:rPr>
          <w:lang w:val="en-US"/>
        </w:rPr>
        <w:t>P</w:t>
      </w:r>
      <w:r>
        <w:rPr/>
        <w:t>3132</w:t>
      </w:r>
    </w:p>
    <w:p>
      <w:pPr>
        <w:pStyle w:val="Normal"/>
        <w:jc w:val="right"/>
        <w:rPr/>
      </w:pPr>
      <w:r>
        <w:rPr/>
        <w:t>Выполнил: Овчаренко Александр Андреевич</w:t>
      </w:r>
    </w:p>
    <w:p>
      <w:pPr>
        <w:pStyle w:val="Normal"/>
        <w:jc w:val="right"/>
        <w:rPr>
          <w:bCs/>
        </w:rPr>
      </w:pPr>
      <w:r>
        <w:rPr>
          <w:bCs/>
        </w:rPr>
        <w:t>Проверил: Саржевский Иван Анатольевич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г. Санкт-Петербург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2022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rFonts w:ascii="Times New Roman" w:hAnsi="Times New Roman" w:cs="Times New Roman"/>
              <w:color w:val="auto"/>
            </w:rPr>
          </w:pPr>
          <w:r>
            <w:rPr>
              <w:rFonts w:cs="Times New Roman" w:ascii="Times New Roman" w:hAnsi="Times New Roman"/>
              <w:color w:val="auto"/>
            </w:rPr>
            <w:t>Оглавление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en-US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024811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_Toc102481122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Задание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en-US"/>
            </w:rPr>
          </w:pPr>
          <w:hyperlink w:anchor="_Toc1024811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_Toc102481123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Выполнение работы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en-US"/>
            </w:rPr>
          </w:pPr>
          <w:hyperlink w:anchor="_Toc1024811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_Toc102481124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МЕТОДИКА ТЕСТИРОВАНИЯ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en-US"/>
            </w:rPr>
          </w:pPr>
          <w:hyperlink w:anchor="_Toc1024811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_Toc102481125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Итог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Heading1"/>
        <w:rPr/>
      </w:pPr>
      <w:bookmarkStart w:id="0" w:name="_Toc102481122"/>
      <w:r>
        <w:rPr/>
        <w:t>Задание</w:t>
      </w:r>
      <w:bookmarkEnd w:id="0"/>
    </w:p>
    <w:p>
      <w:pPr>
        <w:pStyle w:val="TextBody"/>
        <w:rPr>
          <w:rFonts w:ascii="Times New Roman" w:hAnsi="Times New Roman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TextBody"/>
        <w:widowControl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140"/>
        <w:ind w:firstLine="284"/>
        <w:rPr>
          <w:rFonts w:ascii="Times New Roman" w:hAnsi="Times New Roman"/>
          <w:color w:val="000000"/>
        </w:rPr>
      </w:pPr>
      <w:r>
        <w:rPr>
          <w:color w:val="000000"/>
        </w:rPr>
        <w:t>ADDНL М - Сложить старший байт AC и младший байт заданной ячейки памяти, результат поместить в AC, установить признаки N/Z/V/C</w:t>
      </w:r>
    </w:p>
    <w:p>
      <w:pPr>
        <w:pStyle w:val="TextBody"/>
        <w:widowControl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140"/>
        <w:ind w:firstLine="284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Код операции - 9...</w:t>
      </w:r>
    </w:p>
    <w:p>
      <w:pPr>
        <w:pStyle w:val="TextBody"/>
        <w:widowControl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140"/>
        <w:ind w:firstLine="284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Тестовая программа должна начинаться с адреса 0x0482</w:t>
      </w:r>
    </w:p>
    <w:p>
      <w:pPr>
        <w:pStyle w:val="Heading1"/>
        <w:rPr/>
      </w:pPr>
      <w:bookmarkStart w:id="1" w:name="_Toc102481123"/>
      <w:r>
        <w:rPr/>
        <w:t>Выполнение работы</w:t>
      </w:r>
      <w:bookmarkEnd w:id="1"/>
    </w:p>
    <w:p>
      <w:pPr>
        <w:pStyle w:val="Normal"/>
        <w:rPr>
          <w:b/>
          <w:b/>
          <w:bCs/>
        </w:rPr>
      </w:pPr>
      <w:r>
        <w:rPr>
          <w:b/>
          <w:bCs/>
        </w:rPr>
        <w:t>Изменения в микропрограмме:</w:t>
      </w:r>
    </w:p>
    <w:tbl>
      <w:tblPr>
        <w:tblW w:w="81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54"/>
        <w:gridCol w:w="3246"/>
        <w:gridCol w:w="3600"/>
      </w:tblGrid>
      <w:tr>
        <w:trPr/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val="clear"/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jc w:val="center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Адрес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val="clear"/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jc w:val="center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Микрокоманда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val="clear"/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jc w:val="center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Действие</w:t>
            </w:r>
          </w:p>
        </w:tc>
      </w:tr>
      <w:tr>
        <w:trPr/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E0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0010004010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textAlignment w:val="auto"/>
              <w:rPr>
                <w:rFonts w:ascii="Times New Roman" w:hAnsi="Times New Roman" w:eastAsia="Times New Roman" w:cs="Times New Roman"/>
                <w:kern w:val="0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val="en-US" w:eastAsia="ru-RU" w:bidi="ar-SA"/>
              </w:rPr>
              <w:t>HTOL(AC) → AC</w:t>
            </w:r>
          </w:p>
        </w:tc>
      </w:tr>
      <w:tr>
        <w:trPr/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E1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0010011010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extend sign AC(0..7) → AC</w:t>
            </w:r>
          </w:p>
        </w:tc>
      </w:tr>
      <w:tr>
        <w:trPr/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E2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0001011001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extend sign DR(0..7) → DR</w:t>
            </w:r>
          </w:p>
        </w:tc>
      </w:tr>
      <w:tr>
        <w:trPr/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E3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0010E09011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AC + DR → AC, N, Z, V, C</w:t>
            </w:r>
          </w:p>
        </w:tc>
      </w:tr>
      <w:tr>
        <w:trPr/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E4</w:t>
            </w:r>
          </w:p>
        </w:tc>
        <w:tc>
          <w:tcPr>
            <w:tcW w:w="3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80C4101040</w:t>
            </w:r>
          </w:p>
        </w:tc>
        <w:tc>
          <w:tcPr>
            <w:tcW w:w="3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GOTO INT @ C4</w:t>
            </w:r>
          </w:p>
        </w:tc>
      </w:tr>
    </w:tbl>
    <w:p>
      <w:pPr>
        <w:pStyle w:val="Normal"/>
        <w:suppressAutoHyphens w:val="false"/>
        <w:textAlignment w:val="auto"/>
        <w:rPr>
          <w:rFonts w:ascii="Times New Roman" w:hAnsi="Times New Roman"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</w:r>
    </w:p>
    <w:p>
      <w:pPr>
        <w:pStyle w:val="Normal"/>
        <w:suppressAutoHyphens w:val="false"/>
        <w:textAlignment w:val="auto"/>
        <w:rPr>
          <w:b/>
          <w:b/>
          <w:bCs/>
        </w:rPr>
      </w:pPr>
      <w:r>
        <w:rPr>
          <w:rFonts w:eastAsia="Times New Roman" w:cs="Times New Roman"/>
          <w:b/>
          <w:bCs/>
          <w:iCs/>
          <w:kern w:val="0"/>
          <w:lang w:eastAsia="ru-RU" w:bidi="ar-SA"/>
        </w:rPr>
        <w:t>Текст тестовой программы:</w:t>
      </w:r>
    </w:p>
    <w:p>
      <w:pPr>
        <w:pStyle w:val="Normal"/>
        <w:suppressAutoHyphens w:val="false"/>
        <w:spacing w:lineRule="exact" w:line="288"/>
        <w:textAlignment w:val="auto"/>
        <w:rPr>
          <w:iCs/>
        </w:rPr>
      </w:pPr>
      <w:r>
        <w:rPr>
          <w:iCs/>
        </w:rPr>
        <w:t>ORG 0x0482</w:t>
      </w:r>
    </w:p>
    <w:p>
      <w:pPr>
        <w:pStyle w:val="Normal"/>
        <w:suppressAutoHyphens w:val="false"/>
        <w:spacing w:lineRule="exact" w:line="288"/>
        <w:ind w:hanging="0"/>
        <w:textAlignment w:val="auto"/>
        <w:rPr>
          <w:iCs/>
        </w:rPr>
      </w:pPr>
      <w:r>
        <w:rPr>
          <w:iCs/>
        </w:rPr>
        <w:t xml:space="preserve">AC1: </w:t>
        <w:tab/>
        <w:t>WORD 0xFF</w:t>
      </w:r>
    </w:p>
    <w:p>
      <w:pPr>
        <w:pStyle w:val="Normal"/>
        <w:suppressAutoHyphens w:val="false"/>
        <w:spacing w:lineRule="exact" w:line="288"/>
        <w:ind w:hanging="0"/>
        <w:textAlignment w:val="auto"/>
        <w:rPr>
          <w:iCs/>
        </w:rPr>
      </w:pPr>
      <w:r>
        <w:rPr>
          <w:iCs/>
        </w:rPr>
        <w:t xml:space="preserve">M1: </w:t>
        <w:tab/>
        <w:t>WORD 0xFF00</w:t>
      </w:r>
    </w:p>
    <w:p>
      <w:pPr>
        <w:pStyle w:val="Normal"/>
        <w:suppressAutoHyphens w:val="false"/>
        <w:spacing w:lineRule="exact" w:line="288"/>
        <w:ind w:hanging="0"/>
        <w:textAlignment w:val="auto"/>
        <w:rPr>
          <w:iCs/>
        </w:rPr>
      </w:pPr>
      <w:r>
        <w:rPr>
          <w:iCs/>
        </w:rPr>
        <w:t>ANS1: WORD 0</w:t>
      </w:r>
    </w:p>
    <w:p>
      <w:pPr>
        <w:pStyle w:val="Normal"/>
        <w:suppressAutoHyphens w:val="false"/>
        <w:spacing w:lineRule="exact" w:line="288"/>
        <w:ind w:hanging="0"/>
        <w:textAlignment w:val="auto"/>
        <w:rPr>
          <w:iCs/>
        </w:rPr>
      </w:pPr>
      <w:r>
        <w:rPr>
          <w:iCs/>
        </w:rPr>
        <w:t xml:space="preserve">AC2: </w:t>
        <w:tab/>
        <w:t>WORD 0x182C</w:t>
      </w:r>
    </w:p>
    <w:p>
      <w:pPr>
        <w:pStyle w:val="Normal"/>
        <w:suppressAutoHyphens w:val="false"/>
        <w:spacing w:lineRule="exact" w:line="288"/>
        <w:ind w:hanging="0"/>
        <w:textAlignment w:val="auto"/>
        <w:rPr>
          <w:iCs/>
        </w:rPr>
      </w:pPr>
      <w:r>
        <w:rPr>
          <w:iCs/>
        </w:rPr>
        <w:t xml:space="preserve">M2: </w:t>
        <w:tab/>
        <w:t>WORD 0x758F</w:t>
      </w:r>
    </w:p>
    <w:p>
      <w:pPr>
        <w:pStyle w:val="Normal"/>
        <w:suppressAutoHyphens w:val="false"/>
        <w:spacing w:lineRule="exact" w:line="288"/>
        <w:ind w:hanging="0"/>
        <w:textAlignment w:val="auto"/>
        <w:rPr>
          <w:iCs/>
        </w:rPr>
      </w:pPr>
      <w:r>
        <w:rPr>
          <w:iCs/>
        </w:rPr>
        <w:t>ANS2: WORD 0xFFA7</w:t>
      </w:r>
    </w:p>
    <w:p>
      <w:pPr>
        <w:pStyle w:val="Normal"/>
        <w:suppressAutoHyphens w:val="false"/>
        <w:spacing w:lineRule="exact" w:line="288"/>
        <w:ind w:hanging="0"/>
        <w:textAlignment w:val="auto"/>
        <w:rPr>
          <w:iCs/>
        </w:rPr>
      </w:pPr>
      <w:r>
        <w:rPr>
          <w:iCs/>
        </w:rPr>
        <w:t xml:space="preserve">AC3: </w:t>
        <w:tab/>
        <w:t>WORD 0xFF00</w:t>
      </w:r>
    </w:p>
    <w:p>
      <w:pPr>
        <w:pStyle w:val="Normal"/>
        <w:suppressAutoHyphens w:val="false"/>
        <w:spacing w:lineRule="exact" w:line="288"/>
        <w:ind w:hanging="0"/>
        <w:textAlignment w:val="auto"/>
        <w:rPr>
          <w:iCs/>
        </w:rPr>
      </w:pPr>
      <w:r>
        <w:rPr>
          <w:iCs/>
        </w:rPr>
        <w:t xml:space="preserve">M3: </w:t>
        <w:tab/>
        <w:t>WORD 0xFF01</w:t>
      </w:r>
    </w:p>
    <w:p>
      <w:pPr>
        <w:pStyle w:val="Normal"/>
        <w:suppressAutoHyphens w:val="false"/>
        <w:spacing w:lineRule="exact" w:line="288"/>
        <w:ind w:hanging="0"/>
        <w:textAlignment w:val="auto"/>
        <w:rPr>
          <w:iCs/>
        </w:rPr>
      </w:pPr>
      <w:r>
        <w:rPr>
          <w:iCs/>
        </w:rPr>
        <w:t>ANS3: WORD 0</w:t>
      </w:r>
    </w:p>
    <w:p>
      <w:pPr>
        <w:pStyle w:val="Normal"/>
        <w:suppressAutoHyphens w:val="false"/>
        <w:spacing w:lineRule="exact" w:line="288"/>
        <w:ind w:hanging="0"/>
        <w:textAlignment w:val="auto"/>
        <w:rPr>
          <w:iCs/>
        </w:rPr>
      </w:pPr>
      <w:r>
        <w:rPr>
          <w:iCs/>
        </w:rPr>
        <w:t>X1: WORD ?</w:t>
      </w:r>
    </w:p>
    <w:p>
      <w:pPr>
        <w:pStyle w:val="Normal"/>
        <w:suppressAutoHyphens w:val="false"/>
        <w:spacing w:lineRule="exact" w:line="288"/>
        <w:ind w:hanging="0"/>
        <w:textAlignment w:val="auto"/>
        <w:rPr>
          <w:iCs/>
        </w:rPr>
      </w:pPr>
      <w:r>
        <w:rPr>
          <w:iCs/>
        </w:rPr>
        <w:t>X2: WORD ?</w:t>
      </w:r>
    </w:p>
    <w:p>
      <w:pPr>
        <w:pStyle w:val="Normal"/>
        <w:suppressAutoHyphens w:val="false"/>
        <w:spacing w:lineRule="exact" w:line="288"/>
        <w:ind w:hanging="0"/>
        <w:textAlignment w:val="auto"/>
        <w:rPr>
          <w:iCs/>
        </w:rPr>
      </w:pPr>
      <w:r>
        <w:rPr>
          <w:iCs/>
        </w:rPr>
        <w:t>X3: WORD ?</w:t>
      </w:r>
    </w:p>
    <w:p>
      <w:pPr>
        <w:pStyle w:val="Normal"/>
        <w:suppressAutoHyphens w:val="false"/>
        <w:spacing w:lineRule="exact" w:line="288"/>
        <w:ind w:hanging="0"/>
        <w:textAlignment w:val="auto"/>
        <w:rPr>
          <w:iCs/>
        </w:rPr>
      </w:pPr>
      <w:r>
        <w:rPr>
          <w:iCs/>
        </w:rPr>
        <w:t>RESULT: WORD 0</w:t>
      </w:r>
    </w:p>
    <w:p>
      <w:pPr>
        <w:pStyle w:val="Normal"/>
        <w:suppressAutoHyphens w:val="false"/>
        <w:spacing w:lineRule="exact" w:line="288"/>
        <w:ind w:hanging="0"/>
        <w:textAlignment w:val="auto"/>
        <w:rPr>
          <w:iCs/>
        </w:rPr>
      </w:pPr>
      <w:r>
        <w:rPr>
          <w:iCs/>
        </w:rPr>
        <w:t>START:</w:t>
      </w:r>
    </w:p>
    <w:p>
      <w:pPr>
        <w:pStyle w:val="Normal"/>
        <w:suppressAutoHyphens w:val="false"/>
        <w:spacing w:lineRule="exact" w:line="288"/>
        <w:textAlignment w:val="auto"/>
        <w:rPr>
          <w:iCs/>
        </w:rPr>
      </w:pPr>
      <w:r>
        <w:rPr>
          <w:iCs/>
        </w:rPr>
        <w:tab/>
        <w:t>CLA</w:t>
      </w:r>
    </w:p>
    <w:p>
      <w:pPr>
        <w:pStyle w:val="Normal"/>
        <w:suppressAutoHyphens w:val="false"/>
        <w:spacing w:lineRule="exact" w:line="288"/>
        <w:textAlignment w:val="auto"/>
        <w:rPr>
          <w:iCs/>
        </w:rPr>
      </w:pPr>
      <w:r>
        <w:rPr>
          <w:iCs/>
        </w:rPr>
        <w:tab/>
        <w:t>LD AC1</w:t>
      </w:r>
    </w:p>
    <w:p>
      <w:pPr>
        <w:pStyle w:val="Normal"/>
        <w:suppressAutoHyphens w:val="false"/>
        <w:spacing w:lineRule="exact" w:line="288"/>
        <w:textAlignment w:val="auto"/>
        <w:rPr>
          <w:iCs/>
        </w:rPr>
      </w:pPr>
      <w:r>
        <w:rPr>
          <w:iCs/>
        </w:rPr>
        <w:tab/>
        <w:t>WORD 0x9483</w:t>
      </w:r>
    </w:p>
    <w:p>
      <w:pPr>
        <w:pStyle w:val="Normal"/>
        <w:suppressAutoHyphens w:val="false"/>
        <w:spacing w:lineRule="exact" w:line="288"/>
        <w:textAlignment w:val="auto"/>
        <w:rPr>
          <w:iCs/>
        </w:rPr>
      </w:pPr>
      <w:r>
        <w:rPr>
          <w:iCs/>
        </w:rPr>
        <w:tab/>
        <w:t>ST X1</w:t>
      </w:r>
    </w:p>
    <w:p>
      <w:pPr>
        <w:pStyle w:val="Normal"/>
        <w:suppressAutoHyphens w:val="false"/>
        <w:spacing w:lineRule="exact" w:line="288"/>
        <w:textAlignment w:val="auto"/>
        <w:rPr>
          <w:iCs/>
        </w:rPr>
      </w:pPr>
      <w:r>
        <w:rPr>
          <w:iCs/>
        </w:rPr>
        <w:tab/>
        <w:t>CMP ANS1</w:t>
      </w:r>
    </w:p>
    <w:p>
      <w:pPr>
        <w:pStyle w:val="Normal"/>
        <w:suppressAutoHyphens w:val="false"/>
        <w:spacing w:lineRule="exact" w:line="288"/>
        <w:textAlignment w:val="auto"/>
        <w:rPr>
          <w:iCs/>
        </w:rPr>
      </w:pPr>
      <w:r>
        <w:rPr>
          <w:iCs/>
        </w:rPr>
        <w:tab/>
        <w:t>BNE ERROR</w:t>
      </w:r>
    </w:p>
    <w:p>
      <w:pPr>
        <w:pStyle w:val="Normal"/>
        <w:suppressAutoHyphens w:val="false"/>
        <w:spacing w:lineRule="exact" w:line="288"/>
        <w:textAlignment w:val="auto"/>
        <w:rPr>
          <w:iCs/>
        </w:rPr>
      </w:pPr>
      <w:r>
        <w:rPr>
          <w:iCs/>
        </w:rPr>
        <w:tab/>
        <w:t>LD AC2</w:t>
      </w:r>
    </w:p>
    <w:p>
      <w:pPr>
        <w:pStyle w:val="Normal"/>
        <w:suppressAutoHyphens w:val="false"/>
        <w:spacing w:lineRule="exact" w:line="288"/>
        <w:textAlignment w:val="auto"/>
        <w:rPr>
          <w:iCs/>
        </w:rPr>
      </w:pPr>
      <w:r>
        <w:rPr>
          <w:iCs/>
        </w:rPr>
        <w:tab/>
        <w:t>WORD 0x9486</w:t>
      </w:r>
    </w:p>
    <w:p>
      <w:pPr>
        <w:pStyle w:val="Normal"/>
        <w:suppressAutoHyphens w:val="false"/>
        <w:spacing w:lineRule="exact" w:line="288"/>
        <w:textAlignment w:val="auto"/>
        <w:rPr>
          <w:iCs/>
        </w:rPr>
      </w:pPr>
      <w:r>
        <w:rPr>
          <w:iCs/>
        </w:rPr>
        <w:tab/>
        <w:t>ST X2</w:t>
      </w:r>
    </w:p>
    <w:p>
      <w:pPr>
        <w:pStyle w:val="Normal"/>
        <w:suppressAutoHyphens w:val="false"/>
        <w:spacing w:lineRule="exact" w:line="288"/>
        <w:textAlignment w:val="auto"/>
        <w:rPr>
          <w:iCs/>
        </w:rPr>
      </w:pPr>
      <w:r>
        <w:rPr>
          <w:iCs/>
        </w:rPr>
        <w:tab/>
        <w:t>CMP ANS2</w:t>
      </w:r>
    </w:p>
    <w:p>
      <w:pPr>
        <w:pStyle w:val="Normal"/>
        <w:suppressAutoHyphens w:val="false"/>
        <w:spacing w:lineRule="exact" w:line="288"/>
        <w:textAlignment w:val="auto"/>
        <w:rPr>
          <w:iCs/>
        </w:rPr>
      </w:pPr>
      <w:r>
        <w:rPr>
          <w:iCs/>
        </w:rPr>
        <w:tab/>
        <w:t>BNE ERROR</w:t>
      </w:r>
    </w:p>
    <w:p>
      <w:pPr>
        <w:pStyle w:val="Normal"/>
        <w:suppressAutoHyphens w:val="false"/>
        <w:spacing w:lineRule="exact" w:line="288"/>
        <w:textAlignment w:val="auto"/>
        <w:rPr>
          <w:iCs/>
        </w:rPr>
      </w:pPr>
      <w:r>
        <w:rPr>
          <w:iCs/>
        </w:rPr>
        <w:tab/>
        <w:t>LD AC3</w:t>
      </w:r>
    </w:p>
    <w:p>
      <w:pPr>
        <w:pStyle w:val="Normal"/>
        <w:suppressAutoHyphens w:val="false"/>
        <w:spacing w:lineRule="exact" w:line="288"/>
        <w:textAlignment w:val="auto"/>
        <w:rPr>
          <w:iCs/>
        </w:rPr>
      </w:pPr>
      <w:r>
        <w:rPr>
          <w:iCs/>
        </w:rPr>
        <w:tab/>
        <w:t>WORD 0x9489</w:t>
      </w:r>
    </w:p>
    <w:p>
      <w:pPr>
        <w:pStyle w:val="Normal"/>
        <w:suppressAutoHyphens w:val="false"/>
        <w:spacing w:lineRule="exact" w:line="288"/>
        <w:textAlignment w:val="auto"/>
        <w:rPr>
          <w:iCs/>
        </w:rPr>
      </w:pPr>
      <w:r>
        <w:rPr>
          <w:iCs/>
        </w:rPr>
        <w:tab/>
        <w:t>ST X3</w:t>
      </w:r>
    </w:p>
    <w:p>
      <w:pPr>
        <w:pStyle w:val="Normal"/>
        <w:suppressAutoHyphens w:val="false"/>
        <w:spacing w:lineRule="exact" w:line="288"/>
        <w:textAlignment w:val="auto"/>
        <w:rPr>
          <w:iCs/>
        </w:rPr>
      </w:pPr>
      <w:r>
        <w:rPr>
          <w:iCs/>
        </w:rPr>
        <w:tab/>
        <w:t>BLO ERROR</w:t>
      </w:r>
    </w:p>
    <w:p>
      <w:pPr>
        <w:pStyle w:val="Normal"/>
        <w:suppressAutoHyphens w:val="false"/>
        <w:spacing w:lineRule="exact" w:line="288"/>
        <w:textAlignment w:val="auto"/>
        <w:rPr>
          <w:iCs/>
        </w:rPr>
      </w:pPr>
      <w:r>
        <w:rPr>
          <w:iCs/>
        </w:rPr>
        <w:tab/>
        <w:t>CMP ANS3</w:t>
      </w:r>
    </w:p>
    <w:p>
      <w:pPr>
        <w:pStyle w:val="Normal"/>
        <w:suppressAutoHyphens w:val="false"/>
        <w:spacing w:lineRule="exact" w:line="288"/>
        <w:textAlignment w:val="auto"/>
        <w:rPr>
          <w:iCs/>
        </w:rPr>
      </w:pPr>
      <w:r>
        <w:rPr>
          <w:iCs/>
        </w:rPr>
        <w:tab/>
        <w:t>BNE ERROR</w:t>
      </w:r>
    </w:p>
    <w:p>
      <w:pPr>
        <w:pStyle w:val="Normal"/>
        <w:suppressAutoHyphens w:val="false"/>
        <w:spacing w:lineRule="exact" w:line="288"/>
        <w:textAlignment w:val="auto"/>
        <w:rPr>
          <w:iCs/>
        </w:rPr>
      </w:pPr>
      <w:r>
        <w:rPr>
          <w:iCs/>
        </w:rPr>
        <w:tab/>
        <w:t>JUMP OK</w:t>
      </w:r>
    </w:p>
    <w:p>
      <w:pPr>
        <w:pStyle w:val="Normal"/>
        <w:suppressAutoHyphens w:val="false"/>
        <w:spacing w:lineRule="exact" w:line="288"/>
        <w:ind w:hanging="0"/>
        <w:textAlignment w:val="auto"/>
        <w:rPr>
          <w:iCs/>
        </w:rPr>
      </w:pPr>
      <w:r>
        <w:rPr>
          <w:iCs/>
        </w:rPr>
        <w:t xml:space="preserve">ERROR: </w:t>
        <w:tab/>
      </w:r>
    </w:p>
    <w:p>
      <w:pPr>
        <w:pStyle w:val="Normal"/>
        <w:suppressAutoHyphens w:val="false"/>
        <w:spacing w:lineRule="exact" w:line="288"/>
        <w:textAlignment w:val="auto"/>
        <w:rPr>
          <w:iCs/>
        </w:rPr>
      </w:pPr>
      <w:r>
        <w:rPr>
          <w:iCs/>
        </w:rPr>
        <w:tab/>
        <w:t>LD #0</w:t>
      </w:r>
    </w:p>
    <w:p>
      <w:pPr>
        <w:pStyle w:val="Normal"/>
        <w:suppressAutoHyphens w:val="false"/>
        <w:spacing w:lineRule="exact" w:line="288"/>
        <w:textAlignment w:val="auto"/>
        <w:rPr>
          <w:iCs/>
        </w:rPr>
      </w:pPr>
      <w:r>
        <w:rPr>
          <w:iCs/>
        </w:rPr>
        <w:tab/>
        <w:t>ST RESULT</w:t>
      </w:r>
    </w:p>
    <w:p>
      <w:pPr>
        <w:pStyle w:val="Normal"/>
        <w:suppressAutoHyphens w:val="false"/>
        <w:spacing w:lineRule="exact" w:line="288"/>
        <w:textAlignment w:val="auto"/>
        <w:rPr>
          <w:iCs/>
        </w:rPr>
      </w:pPr>
      <w:r>
        <w:rPr>
          <w:iCs/>
        </w:rPr>
        <w:tab/>
        <w:t>HLT</w:t>
      </w:r>
    </w:p>
    <w:p>
      <w:pPr>
        <w:pStyle w:val="Normal"/>
        <w:suppressAutoHyphens w:val="false"/>
        <w:spacing w:lineRule="exact" w:line="288"/>
        <w:ind w:hanging="0"/>
        <w:textAlignment w:val="auto"/>
        <w:rPr>
          <w:iCs/>
        </w:rPr>
      </w:pPr>
      <w:r>
        <w:rPr>
          <w:iCs/>
        </w:rPr>
        <w:t>OK:</w:t>
        <w:tab/>
      </w:r>
    </w:p>
    <w:p>
      <w:pPr>
        <w:pStyle w:val="Normal"/>
        <w:suppressAutoHyphens w:val="false"/>
        <w:spacing w:lineRule="exact" w:line="288"/>
        <w:textAlignment w:val="auto"/>
        <w:rPr>
          <w:iCs/>
        </w:rPr>
      </w:pPr>
      <w:r>
        <w:rPr>
          <w:iCs/>
        </w:rPr>
        <w:tab/>
        <w:t>LD #1</w:t>
      </w:r>
    </w:p>
    <w:p>
      <w:pPr>
        <w:pStyle w:val="Normal"/>
        <w:suppressAutoHyphens w:val="false"/>
        <w:spacing w:lineRule="exact" w:line="288"/>
        <w:textAlignment w:val="auto"/>
        <w:rPr>
          <w:iCs/>
        </w:rPr>
      </w:pPr>
      <w:r>
        <w:rPr>
          <w:iCs/>
        </w:rPr>
        <w:tab/>
        <w:t>ST RESULT</w:t>
      </w:r>
    </w:p>
    <w:p>
      <w:pPr>
        <w:pStyle w:val="Normal"/>
        <w:suppressAutoHyphens w:val="false"/>
        <w:spacing w:lineRule="exact" w:line="288"/>
        <w:textAlignment w:val="auto"/>
        <w:rPr>
          <w:iCs/>
        </w:rPr>
      </w:pPr>
      <w:r>
        <w:rPr>
          <w:iCs/>
        </w:rPr>
        <w:tab/>
        <w:t>HLT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  <w:iCs/>
        </w:rPr>
        <w:t>Метод проверки:</w:t>
      </w:r>
    </w:p>
    <w:p>
      <w:pPr>
        <w:pStyle w:val="Normal"/>
        <w:spacing w:lineRule="auto" w:line="360"/>
        <w:ind w:hanging="0"/>
        <w:rPr>
          <w:iCs/>
        </w:rPr>
      </w:pPr>
      <w:r>
        <w:rPr>
          <w:iCs/>
        </w:rPr>
        <w:t>1. Запустить программу в режиме РАБОТА.</w:t>
      </w:r>
    </w:p>
    <w:p>
      <w:pPr>
        <w:pStyle w:val="Normal"/>
        <w:spacing w:lineRule="auto" w:line="360"/>
        <w:ind w:hanging="0"/>
        <w:rPr>
          <w:iCs/>
        </w:rPr>
      </w:pPr>
      <w:r>
        <w:rPr>
          <w:iCs/>
        </w:rPr>
        <w:t>2. Дождаться завершения выполнения программы.</w:t>
      </w:r>
    </w:p>
    <w:p>
      <w:pPr>
        <w:pStyle w:val="Normal"/>
        <w:spacing w:lineRule="auto" w:line="360"/>
        <w:ind w:hanging="0"/>
        <w:rPr>
          <w:iCs/>
        </w:rPr>
      </w:pPr>
      <w:r>
        <w:rPr>
          <w:iCs/>
        </w:rPr>
        <w:t>3. Проверить значение аккумулятора: если 1, то все правильно, если -1, то есть ошибка, которую нужно найти.</w:t>
      </w:r>
    </w:p>
    <w:p>
      <w:pPr>
        <w:pStyle w:val="Normal"/>
        <w:spacing w:lineRule="auto" w:line="360"/>
        <w:ind w:hanging="0"/>
        <w:rPr>
          <w:iCs/>
        </w:rPr>
      </w:pPr>
      <w:r>
        <w:rPr>
          <w:iCs/>
        </w:rPr>
        <w:t>4. В случае ошибки проверить значения ячеек X1, X2, X3, в которых храниться результат тестов 1, 2 и 3 соответственно.</w:t>
      </w:r>
    </w:p>
    <w:p>
      <w:pPr>
        <w:pStyle w:val="Normal"/>
        <w:spacing w:lineRule="auto" w:line="360"/>
        <w:ind w:hanging="0"/>
        <w:rPr>
          <w:iCs/>
        </w:rPr>
      </w:pPr>
      <w:r>
        <w:rPr>
          <w:iCs/>
        </w:rPr>
        <w:t>5. Если результаты тестов верны, то ошибка в том, что команда не выставляет флаги N. Z, V, C.</w:t>
      </w:r>
    </w:p>
    <w:p>
      <w:pPr>
        <w:pStyle w:val="Normal"/>
        <w:spacing w:lineRule="auto" w:line="360"/>
        <w:ind w:hanging="0"/>
        <w:rPr>
          <w:iCs/>
        </w:rPr>
      </w:pPr>
      <w:r>
        <w:rPr>
          <w:iCs/>
        </w:rPr>
        <w:tab/>
      </w:r>
      <w:r>
        <w:rPr>
          <w:b/>
          <w:bCs/>
          <w:iCs/>
        </w:rPr>
        <w:t>Назначение тестов:</w:t>
      </w:r>
    </w:p>
    <w:p>
      <w:pPr>
        <w:pStyle w:val="Normal"/>
        <w:spacing w:lineRule="auto" w:line="360"/>
        <w:ind w:hanging="0"/>
        <w:rPr>
          <w:iCs/>
        </w:rPr>
      </w:pPr>
      <w:r>
        <w:rPr>
          <w:iCs/>
        </w:rPr>
        <w:t>Тест 1: проверка правильности выбора значений для сложения: старший байт AC и младший байт DR, проверка выставления флага Z.</w:t>
      </w:r>
    </w:p>
    <w:p>
      <w:pPr>
        <w:pStyle w:val="Normal"/>
        <w:spacing w:lineRule="auto" w:line="360"/>
        <w:ind w:hanging="0"/>
        <w:rPr>
          <w:iCs/>
        </w:rPr>
      </w:pPr>
      <w:r>
        <w:rPr>
          <w:iCs/>
        </w:rPr>
        <w:t>Тест 2: проверка корректности вычисления суммы, проверка выставления флага N.</w:t>
      </w:r>
    </w:p>
    <w:p>
      <w:pPr>
        <w:pStyle w:val="Normal"/>
        <w:spacing w:lineRule="auto" w:line="360"/>
        <w:ind w:hanging="0"/>
        <w:rPr>
          <w:iCs/>
        </w:rPr>
      </w:pPr>
      <w:r>
        <w:rPr>
          <w:iCs/>
        </w:rPr>
        <w:t>Тест 3: проверка выставления флага C.</w:t>
      </w:r>
    </w:p>
    <w:p>
      <w:pPr>
        <w:pStyle w:val="Normal"/>
        <w:spacing w:lineRule="auto" w:line="360"/>
        <w:ind w:hanging="0"/>
        <w:rPr>
          <w:iCs/>
        </w:rPr>
      </w:pPr>
      <w:r>
        <w:rPr>
          <w:iCs/>
        </w:rPr>
        <w:tab/>
      </w:r>
      <w:r>
        <w:rPr>
          <w:b/>
          <w:bCs/>
          <w:iCs/>
        </w:rPr>
        <w:t>Трассировка цикла исполнения</w:t>
      </w:r>
      <w:r>
        <w:rPr>
          <w:b/>
          <w:bCs/>
          <w:iCs/>
        </w:rPr>
        <w:t>:</w:t>
      </w:r>
      <w:r>
        <w:rPr>
          <w:b/>
          <w:bCs/>
          <w:iCs/>
        </w:rPr>
        <w:t xml:space="preserve"> </w:t>
      </w:r>
    </w:p>
    <w:p>
      <w:pPr>
        <w:pStyle w:val="Normal"/>
        <w:spacing w:lineRule="auto" w:line="360"/>
        <w:ind w:hanging="0"/>
        <w:rPr>
          <w:iCs/>
        </w:rPr>
      </w:pPr>
      <w:r>
        <w:rPr>
          <w:iCs/>
        </w:rPr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2"/>
        <w:gridCol w:w="1456"/>
        <w:gridCol w:w="577"/>
        <w:gridCol w:w="723"/>
        <w:gridCol w:w="661"/>
        <w:gridCol w:w="806"/>
        <w:gridCol w:w="722"/>
        <w:gridCol w:w="722"/>
        <w:gridCol w:w="806"/>
        <w:gridCol w:w="994"/>
        <w:gridCol w:w="1254"/>
      </w:tblGrid>
      <w:tr>
        <w:trPr>
          <w:trHeight w:val="290" w:hRule="atLeast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Адр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МК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IP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CR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AR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DR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SP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BR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AC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NZVC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СчМК</w:t>
            </w:r>
          </w:p>
        </w:tc>
      </w:tr>
      <w:tr>
        <w:trPr>
          <w:trHeight w:val="290" w:hRule="atLeast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28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813C804002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491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9483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483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FF00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0490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00FF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3C</w:t>
            </w:r>
          </w:p>
        </w:tc>
      </w:tr>
      <w:tr>
        <w:trPr>
          <w:trHeight w:val="290" w:hRule="atLeast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3C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8143204002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491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9483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483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FF00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0490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00FF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3D</w:t>
            </w:r>
          </w:p>
        </w:tc>
      </w:tr>
      <w:tr>
        <w:trPr>
          <w:trHeight w:val="290" w:hRule="atLeast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3D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81E0104002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491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9483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483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FF00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0490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00FF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E0</w:t>
            </w:r>
          </w:p>
        </w:tc>
      </w:tr>
      <w:tr>
        <w:trPr>
          <w:trHeight w:val="290" w:hRule="atLeast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E0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0010004010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491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9483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483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FF00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0490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E1</w:t>
            </w:r>
          </w:p>
        </w:tc>
      </w:tr>
      <w:tr>
        <w:trPr>
          <w:trHeight w:val="290" w:hRule="atLeast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E1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0010011010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491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9483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483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FF00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0490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E2</w:t>
            </w:r>
          </w:p>
        </w:tc>
      </w:tr>
      <w:tr>
        <w:trPr>
          <w:trHeight w:val="290" w:hRule="atLeast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E2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0001011001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491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9483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483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0490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E3</w:t>
            </w:r>
          </w:p>
        </w:tc>
      </w:tr>
      <w:tr>
        <w:trPr>
          <w:trHeight w:val="290" w:hRule="atLeast"/>
        </w:trPr>
        <w:tc>
          <w:tcPr>
            <w:tcW w:w="6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E3</w:t>
            </w:r>
          </w:p>
        </w:tc>
        <w:tc>
          <w:tcPr>
            <w:tcW w:w="14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0010E09011</w:t>
            </w:r>
          </w:p>
        </w:tc>
        <w:tc>
          <w:tcPr>
            <w:tcW w:w="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491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9483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483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0000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000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0490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0000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0100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E4</w:t>
            </w:r>
          </w:p>
        </w:tc>
      </w:tr>
      <w:tr>
        <w:trPr>
          <w:trHeight w:val="290" w:hRule="atLeast"/>
        </w:trPr>
        <w:tc>
          <w:tcPr>
            <w:tcW w:w="6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E4</w:t>
            </w:r>
          </w:p>
        </w:tc>
        <w:tc>
          <w:tcPr>
            <w:tcW w:w="14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80C4101040</w:t>
            </w:r>
          </w:p>
        </w:tc>
        <w:tc>
          <w:tcPr>
            <w:tcW w:w="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491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9483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483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0490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0100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before="0" w:after="160"/>
              <w:ind w:hanging="0"/>
              <w:textAlignment w:val="auto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C4</w:t>
            </w:r>
          </w:p>
        </w:tc>
      </w:tr>
    </w:tbl>
    <w:p>
      <w:pPr>
        <w:pStyle w:val="Heading1"/>
        <w:rPr/>
      </w:pPr>
      <w:bookmarkStart w:id="2" w:name="_Toc102481125"/>
      <w:r>
        <w:rPr/>
        <w:t>Итог</w:t>
      </w:r>
      <w:bookmarkEnd w:id="2"/>
    </w:p>
    <w:p>
      <w:pPr>
        <w:pStyle w:val="Normal"/>
        <w:spacing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В результате выполнения лабораторной работы был изучены микрокоманды БЭВМ, изучен способ работы с микрокомандами. Я научился писать собственные микрокоманды.</w:t>
      </w:r>
    </w:p>
    <w:sectPr>
      <w:type w:val="continuous"/>
      <w:pgSz w:w="11906" w:h="16838"/>
      <w:pgMar w:left="1701" w:right="850" w:gutter="0" w:header="0" w:top="1134" w:footer="0" w:bottom="1134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f27f2"/>
    <w:pPr>
      <w:widowControl/>
      <w:suppressAutoHyphens w:val="true"/>
      <w:bidi w:val="0"/>
      <w:spacing w:lineRule="auto" w:line="360" w:before="0" w:after="160"/>
      <w:ind w:firstLine="567"/>
      <w:jc w:val="both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0e9"/>
    <w:pPr>
      <w:keepNext w:val="true"/>
      <w:keepLines/>
      <w:pageBreakBefore/>
      <w:spacing w:before="240" w:after="0"/>
      <w:outlineLvl w:val="0"/>
    </w:pPr>
    <w:rPr>
      <w:rFonts w:eastAsia="" w:cs="" w:cstheme="majorBidi" w:eastAsiaTheme="majorEastAsia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470e9"/>
    <w:rPr>
      <w:rFonts w:eastAsia="" w:cs="" w:cstheme="majorBidi" w:eastAsiaTheme="majorEastAsia"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470e9"/>
    <w:rPr>
      <w:rFonts w:eastAsia="" w:cs="" w:cstheme="minorBidi" w:eastAsiaTheme="minorEastAsia"/>
      <w:spacing w:val="15"/>
      <w:sz w:val="28"/>
      <w:szCs w:val="22"/>
    </w:rPr>
  </w:style>
  <w:style w:type="character" w:styleId="InternetLink">
    <w:name w:val="Hyperlink"/>
    <w:basedOn w:val="DefaultParagraphFont"/>
    <w:uiPriority w:val="99"/>
    <w:unhideWhenUsed/>
    <w:rsid w:val="008d2ae2"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018a5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4018a5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4018a5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0f4eda"/>
    <w:rPr>
      <w:color w:val="808080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0e9"/>
    <w:pPr>
      <w:ind w:firstLine="567"/>
    </w:pPr>
    <w:rPr>
      <w:rFonts w:eastAsia="" w:cs="" w:cstheme="minorBidi" w:eastAsiaTheme="minorEastAsia"/>
      <w:spacing w:val="15"/>
      <w:sz w:val="28"/>
      <w:szCs w:val="22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772a7d"/>
    <w:pPr>
      <w:pageBreakBefore w:val="false"/>
      <w:spacing w:lineRule="auto" w:line="259"/>
      <w:outlineLvl w:val="9"/>
    </w:pPr>
    <w:rPr>
      <w:rFonts w:ascii="Calibri Light" w:hAnsi="Calibri Light" w:asciiTheme="majorHAnsi" w:hAnsiTheme="majorHAnsi"/>
      <w:color w:val="2F5496" w:themeColor="accent1" w:themeShade="bf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8d2ae2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4018a5"/>
    <w:pPr>
      <w:spacing w:before="0" w:after="160"/>
      <w:ind w:left="720" w:firstLine="567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4018a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4018a5"/>
    <w:pPr/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d263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f50aa-ec3a-4a50-9074-3c3299804e40}"/>
      </w:docPartPr>
      <w:docPartBody>
        <w:p w14:paraId="2319F12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B6A14-3BFB-42B1-BA3A-0B6A974AA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Application>LibreOffice/7.3.3.2$Linux_X86_64 LibreOffice_project/30$Build-2</Application>
  <AppVersion>15.0000</AppVersion>
  <Pages>7</Pages>
  <Words>495</Words>
  <Characters>2610</Characters>
  <CharactersWithSpaces>2941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2022-02-19T20:16:00Z</dcterms:created>
  <dc:creator>Aleksandr V</dc:creator>
  <dc:description/>
  <dc:language>en-US</dc:language>
  <cp:lastModifiedBy/>
  <cp:lastPrinted>2022-05-03T11:43:00Z</cp:lastPrinted>
  <dcterms:modified xsi:type="dcterms:W3CDTF">2022-05-31T11:12:27Z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