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8CA46" w14:textId="77777777" w:rsidR="00597319" w:rsidRDefault="00597319" w:rsidP="0059731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21F4CF73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14:paraId="47C73775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14:paraId="40A764B0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14:paraId="70CE7DF7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14:paraId="3CC35841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VI, No. 11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1; A. R. No. 356-A of 1899 )</w:t>
      </w:r>
    </w:p>
    <w:p w14:paraId="2D1D8244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1278</w:t>
      </w:r>
    </w:p>
    <w:p w14:paraId="601B3D92" w14:textId="77777777" w:rsidR="00597319" w:rsidRDefault="00597319" w:rsidP="0059731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E6512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१२७८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ज्येष्ठ शुक्ल त्रयो-</w:t>
      </w:r>
    </w:p>
    <w:p w14:paraId="10160633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दशियु शुक्रवारमुनांडु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गोविददास सेनापति कोडुकु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गि-</w:t>
      </w:r>
    </w:p>
    <w:p w14:paraId="37F8852E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सेनापति तनकु इष्टार्त्त(र्थ)सिद्धिगा श्रीनरसिहनाथुनिकि नित्यमु-</w:t>
      </w:r>
    </w:p>
    <w:p w14:paraId="541A0775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न्नु तिरुमाल वेट्टनु श्रीकार्य्यमु श्रीरामुनायुनि गोचरान-</w:t>
      </w:r>
    </w:p>
    <w:p w14:paraId="059CF3DE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1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गंडलु एनिमिदि माडलु पेट्टेनु इत डु वीरिकि धर्म्म-</w:t>
      </w:r>
    </w:p>
    <w:p w14:paraId="71442F63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मुगा नित्यमुन्नु नानावर्न्नान पुष्पालनु नालुमालु तिरुमा-</w:t>
      </w:r>
    </w:p>
    <w:p w14:paraId="5FDADB74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 पेट्टगलांडु । ई धर्म्मवु श्रीवैष्णव रक्ष । शत्रुणापि</w:t>
      </w:r>
    </w:p>
    <w:p w14:paraId="6A21DFF5" w14:textId="169610DE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कृतो धर्म्मः पालनीयो मनीविभि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शत्रुरेव हि श</w:t>
      </w:r>
      <w:r w:rsidR="00316D71">
        <w:rPr>
          <w:rFonts w:ascii="Mangal" w:eastAsia="Arial Unicode MS" w:hAnsi="Mangal" w:cs="Mangal"/>
          <w:sz w:val="24"/>
          <w:szCs w:val="24"/>
          <w:cs/>
          <w:lang w:bidi="sa-IN"/>
        </w:rPr>
        <w:t>त्रुस्या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द्ध-</w:t>
      </w:r>
    </w:p>
    <w:p w14:paraId="3099ACA5" w14:textId="77777777" w:rsidR="00597319" w:rsidRDefault="00597319" w:rsidP="00E4481E">
      <w:pPr>
        <w:tabs>
          <w:tab w:val="left" w:pos="5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4481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शत्रुन(न)</w:t>
      </w:r>
      <w:r w:rsidR="00455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कस्यचि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55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55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5501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45501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 श्री श्री श्री ।।</w:t>
      </w:r>
    </w:p>
    <w:p w14:paraId="12810C56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fiftieth niche of the verandah round the central shrine of this temple. &gt;</w:t>
      </w:r>
    </w:p>
    <w:p w14:paraId="7BC30346" w14:textId="77777777" w:rsidR="00597319" w:rsidRDefault="00597319" w:rsidP="0059731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59731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1356 A. D., Friday.&gt;</w:t>
      </w:r>
    </w:p>
    <w:p w14:paraId="036191F0" w14:textId="77777777" w:rsidR="00597319" w:rsidRDefault="00597319" w:rsidP="0059731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59731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319"/>
    <w:rsid w:val="000C0ADD"/>
    <w:rsid w:val="000F6464"/>
    <w:rsid w:val="00184914"/>
    <w:rsid w:val="002018F1"/>
    <w:rsid w:val="002150E4"/>
    <w:rsid w:val="00306DA6"/>
    <w:rsid w:val="0031616D"/>
    <w:rsid w:val="00316D71"/>
    <w:rsid w:val="003238DD"/>
    <w:rsid w:val="00393649"/>
    <w:rsid w:val="003D1B09"/>
    <w:rsid w:val="003E5A42"/>
    <w:rsid w:val="00400D32"/>
    <w:rsid w:val="004217A5"/>
    <w:rsid w:val="00455016"/>
    <w:rsid w:val="00495B45"/>
    <w:rsid w:val="00597319"/>
    <w:rsid w:val="005B6983"/>
    <w:rsid w:val="005C0208"/>
    <w:rsid w:val="00625F53"/>
    <w:rsid w:val="0066390B"/>
    <w:rsid w:val="00716139"/>
    <w:rsid w:val="00763372"/>
    <w:rsid w:val="007B3557"/>
    <w:rsid w:val="007E45D7"/>
    <w:rsid w:val="00A079AC"/>
    <w:rsid w:val="00B4756D"/>
    <w:rsid w:val="00BD1C1D"/>
    <w:rsid w:val="00DB50F2"/>
    <w:rsid w:val="00E4481E"/>
    <w:rsid w:val="00E4759E"/>
    <w:rsid w:val="00E53023"/>
    <w:rsid w:val="00E65124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DBE0"/>
  <w15:docId w15:val="{9B2DE859-40AD-4393-9D15-E968CCE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2024-08-14T18:14:00Z</dcterms:created>
  <dcterms:modified xsi:type="dcterms:W3CDTF">2025-02-20T06:54:00Z</dcterms:modified>
</cp:coreProperties>
</file>