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%%p. 150 </w:t>
      </w:r>
    </w:p>
    <w:p w:rsidR="008429AC" w:rsidRPr="00D90979" w:rsidRDefault="008429AC" w:rsidP="008429AC">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rPr>
        <w:t>NO. 2</w:t>
      </w:r>
      <w:r w:rsidRPr="00D90979">
        <w:rPr>
          <w:rFonts w:ascii="Arial Unicode MS" w:eastAsia="Arial Unicode MS" w:hAnsi="Arial Unicode MS" w:cs="Arial Unicode MS" w:hint="cs"/>
          <w:sz w:val="24"/>
          <w:szCs w:val="24"/>
          <w:cs/>
          <w:lang w:bidi="sa-IN"/>
        </w:rPr>
        <w:t>7</w:t>
      </w:r>
    </w:p>
    <w:p w:rsidR="008429AC" w:rsidRPr="00D90979" w:rsidRDefault="008429AC" w:rsidP="008429AC">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DASAPALLA PLATES OF NETTABHANJA</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1. Donor … . . . Śrī Nettabhañja, son of Vidyādharabhañja, grandson of Śilābhañja, and great grandson of Digbhañja.</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2. Title … … …. Paramavaiṣṇava, Mahārāja</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3. Place of issue … …Vañjulvaka</w:t>
      </w:r>
    </w:p>
    <w:p w:rsidR="008429AC" w:rsidRPr="00D90979" w:rsidRDefault="008429AC" w:rsidP="008429AC">
      <w:pPr>
        <w:tabs>
          <w:tab w:val="center" w:pos="4680"/>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4. Date … …. … … ?</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 Officers …     </w:t>
      </w:r>
      <w:proofErr w:type="gramStart"/>
      <w:r w:rsidRPr="00D90979">
        <w:rPr>
          <w:rFonts w:ascii="Arial Unicode MS" w:eastAsia="Arial Unicode MS" w:hAnsi="Arial Unicode MS" w:cs="Arial Unicode MS"/>
          <w:sz w:val="24"/>
          <w:szCs w:val="24"/>
        </w:rPr>
        <w:t>.(</w:t>
      </w:r>
      <w:proofErr w:type="gramEnd"/>
      <w:r w:rsidRPr="00D90979">
        <w:rPr>
          <w:rFonts w:ascii="Arial Unicode MS" w:eastAsia="Arial Unicode MS" w:hAnsi="Arial Unicode MS" w:cs="Arial Unicode MS"/>
          <w:sz w:val="24"/>
          <w:szCs w:val="24"/>
        </w:rPr>
        <w:t>1) Śrī Jaya Mahādevī</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(2) Vāgulika Puṇḍarika (Minister)</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(3) Bhaṭṭa Vāpuka (Chamberlan)</w:t>
      </w:r>
    </w:p>
    <w:p w:rsidR="008429AC" w:rsidRPr="00D90979" w:rsidRDefault="008429AC" w:rsidP="008429AC">
      <w:pPr>
        <w:ind w:left="1440" w:hanging="144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(4) Jayastambha (Minister for war and peace)</w:t>
      </w:r>
    </w:p>
    <w:p w:rsidR="008429AC" w:rsidRPr="00D90979" w:rsidRDefault="008429AC" w:rsidP="008429AC">
      <w:pPr>
        <w:ind w:left="1440" w:hanging="144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(5) Aksha-Śāli-Duga-Deva (engraver)</w:t>
      </w:r>
    </w:p>
    <w:p w:rsidR="008429AC" w:rsidRPr="00D90979" w:rsidRDefault="008429AC" w:rsidP="008429AC">
      <w:pPr>
        <w:ind w:left="1440" w:hanging="144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6. Topography … (1) Vañjulvaka</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(t)</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(2) Valkakhaṇḍa</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(v)</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(3) Duollada</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(v)</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(4) Ramalavva</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(d)</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(5) Khiñjali</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 xml:space="preserve">(p) </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7. Donee …. Bhaṭṭa Puruṣoṭṭama, son of Bhaṭṭa Gāḍḍika, grandson of Bhaṭṭa Bojaka and great grandson of Bhaṭṭa Govardhana, who belonged to the Kriśṇātreya gotra with three pravaras, Atri, Atreya and Archanānasa, who followed the Chandoga School belonging to the Kauthuma Śākhā.</w:t>
      </w:r>
    </w:p>
    <w:p w:rsidR="008429AC" w:rsidRPr="00D90979" w:rsidRDefault="008429AC" w:rsidP="008429AC">
      <w:pPr>
        <w:tabs>
          <w:tab w:val="left" w:pos="6535"/>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8. Authority … Edited by Vinaytosh Bhaṭṭacharya in J. B. O. R. S. Vol. VI, Part-II, pp. 274-279.</w:t>
      </w:r>
    </w:p>
    <w:p w:rsidR="008429AC" w:rsidRPr="00D90979" w:rsidRDefault="008429AC" w:rsidP="008429AC">
      <w:pPr>
        <w:tabs>
          <w:tab w:val="left" w:pos="6535"/>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9. Remarks   … … … </w:t>
      </w:r>
    </w:p>
    <w:p w:rsidR="008429AC" w:rsidRPr="00D90979" w:rsidRDefault="008429AC" w:rsidP="008429AC">
      <w:pPr>
        <w:tabs>
          <w:tab w:val="left" w:pos="6535"/>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%%p. 151</w:t>
      </w:r>
    </w:p>
    <w:p w:rsidR="008429AC" w:rsidRPr="00D90979" w:rsidRDefault="008429AC" w:rsidP="008429AC">
      <w:pPr>
        <w:tabs>
          <w:tab w:val="left" w:pos="6535"/>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TEXT</w:t>
      </w:r>
    </w:p>
    <w:p w:rsidR="008429AC" w:rsidRPr="00D90979" w:rsidRDefault="008429AC" w:rsidP="008429AC">
      <w:pPr>
        <w:tabs>
          <w:tab w:val="left" w:pos="3046"/>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lastRenderedPageBreak/>
        <w:t>First Plate (Obverse)</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 </w:t>
      </w:r>
      <w:proofErr w:type="gramStart"/>
      <w:r w:rsidRPr="00D90979">
        <w:rPr>
          <w:rFonts w:ascii="Arial Unicode MS" w:eastAsia="Arial Unicode MS" w:hAnsi="Arial Unicode MS" w:cs="Arial Unicode MS"/>
          <w:sz w:val="24"/>
          <w:szCs w:val="24"/>
        </w:rPr>
        <w:t>oṃ .</w:t>
      </w:r>
      <w:proofErr w:type="gramEnd"/>
      <w:r w:rsidRPr="00D90979">
        <w:rPr>
          <w:rFonts w:ascii="Arial Unicode MS" w:eastAsia="Arial Unicode MS" w:hAnsi="Arial Unicode MS" w:cs="Arial Unicode MS"/>
          <w:sz w:val="24"/>
          <w:szCs w:val="24"/>
        </w:rPr>
        <w:t xml:space="preserve"> </w:t>
      </w:r>
      <w:proofErr w:type="gramStart"/>
      <w:r w:rsidRPr="00D90979">
        <w:rPr>
          <w:rFonts w:ascii="Arial Unicode MS" w:eastAsia="Arial Unicode MS" w:hAnsi="Arial Unicode MS" w:cs="Arial Unicode MS"/>
          <w:sz w:val="24"/>
          <w:szCs w:val="24"/>
        </w:rPr>
        <w:t>jayati(</w:t>
      </w:r>
      <w:proofErr w:type="gramEnd"/>
      <w:r w:rsidRPr="00D90979">
        <w:rPr>
          <w:rFonts w:ascii="Arial Unicode MS" w:eastAsia="Arial Unicode MS" w:hAnsi="Arial Unicode MS" w:cs="Arial Unicode MS"/>
          <w:sz w:val="24"/>
          <w:szCs w:val="24"/>
        </w:rPr>
        <w:t>tu) kusa(su)mavāṇa[ḥ] prāṇavikṣobhadakṣa[ḥ]</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(2.) svakī(ki)raṇa pariveśo jitya(tvā)ji(jī)rṇṇendulekhaṃ [.] tṛ(tri)bhu-</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 </w:t>
      </w:r>
      <w:proofErr w:type="gramStart"/>
      <w:r w:rsidRPr="00D90979">
        <w:rPr>
          <w:rFonts w:ascii="Arial Unicode MS" w:eastAsia="Arial Unicode MS" w:hAnsi="Arial Unicode MS" w:cs="Arial Unicode MS"/>
          <w:sz w:val="24"/>
          <w:szCs w:val="24"/>
        </w:rPr>
        <w:t>vanabhavanāntardyota</w:t>
      </w:r>
      <w:proofErr w:type="gramEnd"/>
      <w:r w:rsidRPr="00D90979">
        <w:rPr>
          <w:rFonts w:ascii="Arial Unicode MS" w:eastAsia="Arial Unicode MS" w:hAnsi="Arial Unicode MS" w:cs="Arial Unicode MS"/>
          <w:sz w:val="24"/>
          <w:szCs w:val="24"/>
        </w:rPr>
        <w:t xml:space="preserve"> bhāśva(sva)tpradīpaṃ kanaka</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 </w:t>
      </w:r>
      <w:proofErr w:type="gramStart"/>
      <w:r w:rsidRPr="00D90979">
        <w:rPr>
          <w:rFonts w:ascii="Arial Unicode MS" w:eastAsia="Arial Unicode MS" w:hAnsi="Arial Unicode MS" w:cs="Arial Unicode MS"/>
          <w:sz w:val="24"/>
          <w:szCs w:val="24"/>
        </w:rPr>
        <w:t>nikaśa</w:t>
      </w:r>
      <w:proofErr w:type="gramEnd"/>
      <w:r w:rsidRPr="00D90979">
        <w:rPr>
          <w:rFonts w:ascii="Arial Unicode MS" w:eastAsia="Arial Unicode MS" w:hAnsi="Arial Unicode MS" w:cs="Arial Unicode MS"/>
          <w:sz w:val="24"/>
          <w:szCs w:val="24"/>
        </w:rPr>
        <w:t xml:space="preserve"> gauraṃ vibhrunetraṃ hirasya [..] śeṣāherī(ri)va ye</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 </w:t>
      </w:r>
      <w:proofErr w:type="gramStart"/>
      <w:r w:rsidRPr="00D90979">
        <w:rPr>
          <w:rFonts w:ascii="Arial Unicode MS" w:eastAsia="Arial Unicode MS" w:hAnsi="Arial Unicode MS" w:cs="Arial Unicode MS"/>
          <w:sz w:val="24"/>
          <w:szCs w:val="24"/>
        </w:rPr>
        <w:t>phaṇāḥ</w:t>
      </w:r>
      <w:proofErr w:type="gramEnd"/>
      <w:r w:rsidRPr="00D90979">
        <w:rPr>
          <w:rFonts w:ascii="Arial Unicode MS" w:eastAsia="Arial Unicode MS" w:hAnsi="Arial Unicode MS" w:cs="Arial Unicode MS"/>
          <w:sz w:val="24"/>
          <w:szCs w:val="24"/>
        </w:rPr>
        <w:t xml:space="preserve"> pravilasantyudbhāsvarendutviṣa prāle-</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(6.) </w:t>
      </w:r>
      <w:proofErr w:type="gramStart"/>
      <w:r w:rsidRPr="00D90979">
        <w:rPr>
          <w:rFonts w:ascii="Arial Unicode MS" w:eastAsia="Arial Unicode MS" w:hAnsi="Arial Unicode MS" w:cs="Arial Unicode MS"/>
          <w:sz w:val="24"/>
          <w:szCs w:val="24"/>
        </w:rPr>
        <w:t>yācalaśṛṅgakoṭaya</w:t>
      </w:r>
      <w:proofErr w:type="gramEnd"/>
      <w:r w:rsidRPr="00D90979">
        <w:rPr>
          <w:rFonts w:ascii="Arial Unicode MS" w:eastAsia="Arial Unicode MS" w:hAnsi="Arial Unicode MS" w:cs="Arial Unicode MS"/>
          <w:sz w:val="24"/>
          <w:szCs w:val="24"/>
        </w:rPr>
        <w:t xml:space="preserve"> iva tvaṅganti ye tpa(pro)nna</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(7.) </w:t>
      </w:r>
      <w:proofErr w:type="gramStart"/>
      <w:r w:rsidRPr="00D90979">
        <w:rPr>
          <w:rFonts w:ascii="Arial Unicode MS" w:eastAsia="Arial Unicode MS" w:hAnsi="Arial Unicode MS" w:cs="Arial Unicode MS"/>
          <w:sz w:val="24"/>
          <w:szCs w:val="24"/>
        </w:rPr>
        <w:t>tā[</w:t>
      </w:r>
      <w:proofErr w:type="gramEnd"/>
      <w:r w:rsidRPr="00D90979">
        <w:rPr>
          <w:rFonts w:ascii="Arial Unicode MS" w:eastAsia="Arial Unicode MS" w:hAnsi="Arial Unicode MS" w:cs="Arial Unicode MS"/>
          <w:sz w:val="24"/>
          <w:szCs w:val="24"/>
        </w:rPr>
        <w:t>ḥ] [.] mṛtā(ttā)ṭopavighaṭṭitā iva bhujā rājanti ye-</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(8.) </w:t>
      </w:r>
      <w:proofErr w:type="gramStart"/>
      <w:r w:rsidRPr="00D90979">
        <w:rPr>
          <w:rFonts w:ascii="Arial Unicode MS" w:eastAsia="Arial Unicode MS" w:hAnsi="Arial Unicode MS" w:cs="Arial Unicode MS"/>
          <w:sz w:val="24"/>
          <w:szCs w:val="24"/>
        </w:rPr>
        <w:t>ṣā(</w:t>
      </w:r>
      <w:proofErr w:type="gramEnd"/>
      <w:r w:rsidRPr="00D90979">
        <w:rPr>
          <w:rFonts w:ascii="Arial Unicode MS" w:eastAsia="Arial Unicode MS" w:hAnsi="Arial Unicode MS" w:cs="Arial Unicode MS"/>
          <w:sz w:val="24"/>
          <w:szCs w:val="24"/>
        </w:rPr>
        <w:t>śā)mbhavāste sarvvādhavighātinaḥ sarasa rī(ri)-</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(9.) </w:t>
      </w:r>
      <w:proofErr w:type="gramStart"/>
      <w:r w:rsidRPr="00D90979">
        <w:rPr>
          <w:rFonts w:ascii="Arial Unicode MS" w:eastAsia="Arial Unicode MS" w:hAnsi="Arial Unicode MS" w:cs="Arial Unicode MS"/>
          <w:sz w:val="24"/>
          <w:szCs w:val="24"/>
        </w:rPr>
        <w:t>to(</w:t>
      </w:r>
      <w:proofErr w:type="gramEnd"/>
      <w:r w:rsidRPr="00D90979">
        <w:rPr>
          <w:rFonts w:ascii="Arial Unicode MS" w:eastAsia="Arial Unicode MS" w:hAnsi="Arial Unicode MS" w:cs="Arial Unicode MS"/>
          <w:sz w:val="24"/>
          <w:szCs w:val="24"/>
        </w:rPr>
        <w:t xml:space="preserve">tto)yormmayaḥ pāntuvaḥ ..(.) </w:t>
      </w:r>
      <w:proofErr w:type="gramStart"/>
      <w:r w:rsidRPr="00D90979">
        <w:rPr>
          <w:rFonts w:ascii="Arial Unicode MS" w:eastAsia="Arial Unicode MS" w:hAnsi="Arial Unicode MS" w:cs="Arial Unicode MS"/>
          <w:sz w:val="24"/>
          <w:szCs w:val="24"/>
        </w:rPr>
        <w:t>mvasti</w:t>
      </w:r>
      <w:proofErr w:type="gramEnd"/>
      <w:r w:rsidRPr="00D90979">
        <w:rPr>
          <w:rFonts w:ascii="Arial Unicode MS" w:eastAsia="Arial Unicode MS" w:hAnsi="Arial Unicode MS" w:cs="Arial Unicode MS"/>
          <w:sz w:val="24"/>
          <w:szCs w:val="24"/>
        </w:rPr>
        <w:t xml:space="preserve"> vijayavañju-</w:t>
      </w:r>
    </w:p>
    <w:p w:rsidR="008429AC"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(10.) </w:t>
      </w:r>
      <w:proofErr w:type="gramStart"/>
      <w:r w:rsidRPr="00D90979">
        <w:rPr>
          <w:rFonts w:ascii="Arial Unicode MS" w:eastAsia="Arial Unicode MS" w:hAnsi="Arial Unicode MS" w:cs="Arial Unicode MS"/>
          <w:sz w:val="24"/>
          <w:szCs w:val="24"/>
        </w:rPr>
        <w:t>tvakādāsta</w:t>
      </w:r>
      <w:proofErr w:type="gramEnd"/>
      <w:r w:rsidRPr="00D90979">
        <w:rPr>
          <w:rFonts w:ascii="Arial Unicode MS" w:eastAsia="Arial Unicode MS" w:hAnsi="Arial Unicode MS" w:cs="Arial Unicode MS"/>
          <w:sz w:val="24"/>
          <w:szCs w:val="24"/>
        </w:rPr>
        <w:t xml:space="preserve"> śrīvijayanilaya prakaṭaguṇa-</w:t>
      </w:r>
    </w:p>
    <w:p w:rsidR="007A0EA4" w:rsidRPr="00D90979" w:rsidRDefault="008429AC" w:rsidP="008429AC">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(11.) </w:t>
      </w:r>
      <w:proofErr w:type="gramStart"/>
      <w:r w:rsidRPr="00D90979">
        <w:rPr>
          <w:rFonts w:ascii="Arial Unicode MS" w:eastAsia="Arial Unicode MS" w:hAnsi="Arial Unicode MS" w:cs="Arial Unicode MS"/>
          <w:sz w:val="24"/>
          <w:szCs w:val="24"/>
        </w:rPr>
        <w:t>gaṇagrastasamastaripuvagaikalyāṇaka[</w:t>
      </w:r>
      <w:proofErr w:type="gramEnd"/>
      <w:r w:rsidRPr="00D90979">
        <w:rPr>
          <w:rFonts w:ascii="Arial Unicode MS" w:eastAsia="Arial Unicode MS" w:hAnsi="Arial Unicode MS" w:cs="Arial Unicode MS"/>
          <w:sz w:val="24"/>
          <w:szCs w:val="24"/>
        </w:rPr>
        <w:t>la]-</w:t>
      </w:r>
    </w:p>
    <w:p w:rsidR="00B729A0" w:rsidRPr="00D90979" w:rsidRDefault="00B729A0" w:rsidP="00B729A0">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Second Plate (Obverse)</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(12.) </w:t>
      </w:r>
      <w:proofErr w:type="gramStart"/>
      <w:r w:rsidRPr="00D90979">
        <w:rPr>
          <w:rFonts w:ascii="Arial Unicode MS" w:eastAsia="Arial Unicode MS" w:hAnsi="Arial Unicode MS" w:cs="Arial Unicode MS"/>
          <w:sz w:val="24"/>
          <w:szCs w:val="24"/>
        </w:rPr>
        <w:t>śa(</w:t>
      </w:r>
      <w:proofErr w:type="gramEnd"/>
      <w:r w:rsidRPr="00D90979">
        <w:rPr>
          <w:rFonts w:ascii="Arial Unicode MS" w:eastAsia="Arial Unicode MS" w:hAnsi="Arial Unicode MS" w:cs="Arial Unicode MS"/>
          <w:sz w:val="24"/>
          <w:szCs w:val="24"/>
        </w:rPr>
        <w:t>sa)nāmarājā nirddhūtakalikaluṣakalma-</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(13.) </w:t>
      </w:r>
      <w:proofErr w:type="gramStart"/>
      <w:r w:rsidRPr="00D90979">
        <w:rPr>
          <w:rFonts w:ascii="Arial Unicode MS" w:eastAsia="Arial Unicode MS" w:hAnsi="Arial Unicode MS" w:cs="Arial Unicode MS"/>
          <w:sz w:val="24"/>
          <w:szCs w:val="24"/>
        </w:rPr>
        <w:t>ṣa[</w:t>
      </w:r>
      <w:proofErr w:type="gramEnd"/>
      <w:r w:rsidRPr="00D90979">
        <w:rPr>
          <w:rFonts w:ascii="Arial Unicode MS" w:eastAsia="Arial Unicode MS" w:hAnsi="Arial Unicode MS" w:cs="Arial Unicode MS"/>
          <w:sz w:val="24"/>
          <w:szCs w:val="24"/>
        </w:rPr>
        <w:t>ḥ] śrīdigbhañjadevasya prapautraḥ śrīśīlā-</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(14.) </w:t>
      </w:r>
      <w:proofErr w:type="gramStart"/>
      <w:r w:rsidRPr="00D90979">
        <w:rPr>
          <w:rFonts w:ascii="Arial Unicode MS" w:eastAsia="Arial Unicode MS" w:hAnsi="Arial Unicode MS" w:cs="Arial Unicode MS"/>
          <w:sz w:val="24"/>
          <w:szCs w:val="24"/>
        </w:rPr>
        <w:t>bhañjadevasya</w:t>
      </w:r>
      <w:proofErr w:type="gramEnd"/>
      <w:r w:rsidRPr="00D90979">
        <w:rPr>
          <w:rFonts w:ascii="Arial Unicode MS" w:eastAsia="Arial Unicode MS" w:hAnsi="Arial Unicode MS" w:cs="Arial Unicode MS"/>
          <w:sz w:val="24"/>
          <w:szCs w:val="24"/>
        </w:rPr>
        <w:t xml:space="preserve"> naptā śrīvidyādharabhañjade-</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(15.) </w:t>
      </w:r>
      <w:proofErr w:type="gramStart"/>
      <w:r w:rsidRPr="00D90979">
        <w:rPr>
          <w:rFonts w:ascii="Arial Unicode MS" w:eastAsia="Arial Unicode MS" w:hAnsi="Arial Unicode MS" w:cs="Arial Unicode MS"/>
          <w:sz w:val="24"/>
          <w:szCs w:val="24"/>
        </w:rPr>
        <w:t>vasya</w:t>
      </w:r>
      <w:proofErr w:type="gramEnd"/>
      <w:r w:rsidRPr="00D90979">
        <w:rPr>
          <w:rFonts w:ascii="Arial Unicode MS" w:eastAsia="Arial Unicode MS" w:hAnsi="Arial Unicode MS" w:cs="Arial Unicode MS"/>
          <w:sz w:val="24"/>
          <w:szCs w:val="24"/>
        </w:rPr>
        <w:t xml:space="preserve"> sutaḥ paramavaiṣṇavo mātāpitṛpā-</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(16.) </w:t>
      </w:r>
      <w:proofErr w:type="gramStart"/>
      <w:r w:rsidRPr="00D90979">
        <w:rPr>
          <w:rFonts w:ascii="Arial Unicode MS" w:eastAsia="Arial Unicode MS" w:hAnsi="Arial Unicode MS" w:cs="Arial Unicode MS"/>
          <w:sz w:val="24"/>
          <w:szCs w:val="24"/>
        </w:rPr>
        <w:t>dānudhyāta[</w:t>
      </w:r>
      <w:proofErr w:type="gramEnd"/>
      <w:r w:rsidRPr="00D90979">
        <w:rPr>
          <w:rFonts w:ascii="Arial Unicode MS" w:eastAsia="Arial Unicode MS" w:hAnsi="Arial Unicode MS" w:cs="Arial Unicode MS"/>
          <w:sz w:val="24"/>
          <w:szCs w:val="24"/>
        </w:rPr>
        <w:t>ḥ] bhañjāmalakulati[la]ko mahārā-</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(17.) </w:t>
      </w:r>
      <w:proofErr w:type="gramStart"/>
      <w:r w:rsidRPr="00D90979">
        <w:rPr>
          <w:rFonts w:ascii="Arial Unicode MS" w:eastAsia="Arial Unicode MS" w:hAnsi="Arial Unicode MS" w:cs="Arial Unicode MS"/>
          <w:sz w:val="24"/>
          <w:szCs w:val="24"/>
        </w:rPr>
        <w:t>ja</w:t>
      </w:r>
      <w:proofErr w:type="gramEnd"/>
      <w:r w:rsidRPr="00D90979">
        <w:rPr>
          <w:rFonts w:ascii="Arial Unicode MS" w:eastAsia="Arial Unicode MS" w:hAnsi="Arial Unicode MS" w:cs="Arial Unicode MS"/>
          <w:sz w:val="24"/>
          <w:szCs w:val="24"/>
        </w:rPr>
        <w:t xml:space="preserve"> śrīneṭabhañjadeva[ḥ] kuśalī khiñjalīmaṇḍale .</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(18.) </w:t>
      </w:r>
      <w:proofErr w:type="gramStart"/>
      <w:r w:rsidRPr="00D90979">
        <w:rPr>
          <w:rFonts w:ascii="Arial Unicode MS" w:eastAsia="Arial Unicode MS" w:hAnsi="Arial Unicode MS" w:cs="Arial Unicode MS"/>
          <w:sz w:val="24"/>
          <w:szCs w:val="24"/>
        </w:rPr>
        <w:t>ramalavvaviṣaye</w:t>
      </w:r>
      <w:proofErr w:type="gramEnd"/>
      <w:r w:rsidRPr="00D90979">
        <w:rPr>
          <w:rFonts w:ascii="Arial Unicode MS" w:eastAsia="Arial Unicode MS" w:hAnsi="Arial Unicode MS" w:cs="Arial Unicode MS"/>
          <w:sz w:val="24"/>
          <w:szCs w:val="24"/>
        </w:rPr>
        <w:t xml:space="preserve"> yathānivāsisa-</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(19.) </w:t>
      </w:r>
      <w:proofErr w:type="gramStart"/>
      <w:r w:rsidRPr="00D90979">
        <w:rPr>
          <w:rFonts w:ascii="Arial Unicode MS" w:eastAsia="Arial Unicode MS" w:hAnsi="Arial Unicode MS" w:cs="Arial Unicode MS"/>
          <w:sz w:val="24"/>
          <w:szCs w:val="24"/>
        </w:rPr>
        <w:t>ra(</w:t>
      </w:r>
      <w:proofErr w:type="gramEnd"/>
      <w:r w:rsidRPr="00D90979">
        <w:rPr>
          <w:rFonts w:ascii="Arial Unicode MS" w:eastAsia="Arial Unicode MS" w:hAnsi="Arial Unicode MS" w:cs="Arial Unicode MS"/>
          <w:sz w:val="24"/>
          <w:szCs w:val="24"/>
        </w:rPr>
        <w:t>ka)lasāmantabhogibhogyādijanapadā ya-</w:t>
      </w:r>
    </w:p>
    <w:p w:rsidR="00B729A0" w:rsidRPr="00D90979" w:rsidRDefault="00B729A0" w:rsidP="00B729A0">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(20.) </w:t>
      </w:r>
      <w:proofErr w:type="gramStart"/>
      <w:r w:rsidRPr="00D90979">
        <w:rPr>
          <w:rFonts w:ascii="Arial Unicode MS" w:eastAsia="Arial Unicode MS" w:hAnsi="Arial Unicode MS" w:cs="Arial Unicode MS"/>
          <w:sz w:val="24"/>
          <w:szCs w:val="24"/>
        </w:rPr>
        <w:t>thāhi(</w:t>
      </w:r>
      <w:proofErr w:type="gramEnd"/>
      <w:r w:rsidRPr="00D90979">
        <w:rPr>
          <w:rFonts w:ascii="Arial Unicode MS" w:eastAsia="Arial Unicode MS" w:hAnsi="Arial Unicode MS" w:cs="Arial Unicode MS"/>
          <w:sz w:val="24"/>
          <w:szCs w:val="24"/>
        </w:rPr>
        <w:t>rha) mānayati vodhyatyā diśati cānyata .</w:t>
      </w:r>
    </w:p>
    <w:p w:rsidR="00D90979" w:rsidRPr="00D90979" w:rsidRDefault="00D90979" w:rsidP="00D90979">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%%p. 152</w:t>
      </w:r>
    </w:p>
    <w:p w:rsidR="00D90979" w:rsidRPr="00D90979" w:rsidRDefault="00D90979" w:rsidP="00D90979">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Second Plate (Reverse)</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(21.) </w:t>
      </w:r>
      <w:proofErr w:type="gramStart"/>
      <w:r w:rsidRPr="00D90979">
        <w:rPr>
          <w:rFonts w:ascii="Arial Unicode MS" w:eastAsia="Arial Unicode MS" w:hAnsi="Arial Unicode MS" w:cs="Arial Unicode MS"/>
          <w:sz w:val="24"/>
          <w:szCs w:val="24"/>
        </w:rPr>
        <w:t>viditamastu</w:t>
      </w:r>
      <w:proofErr w:type="gramEnd"/>
      <w:r w:rsidRPr="00D90979">
        <w:rPr>
          <w:rFonts w:ascii="Arial Unicode MS" w:eastAsia="Arial Unicode MS" w:hAnsi="Arial Unicode MS" w:cs="Arial Unicode MS"/>
          <w:sz w:val="24"/>
          <w:szCs w:val="24"/>
        </w:rPr>
        <w:t xml:space="preserve"> bhavatāmetadviṣaya sambagdha(ddha)-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(22.) </w:t>
      </w:r>
      <w:proofErr w:type="gramStart"/>
      <w:r w:rsidRPr="00D90979">
        <w:rPr>
          <w:rFonts w:ascii="Arial Unicode MS" w:eastAsia="Arial Unicode MS" w:hAnsi="Arial Unicode MS" w:cs="Arial Unicode MS"/>
          <w:sz w:val="24"/>
          <w:szCs w:val="24"/>
        </w:rPr>
        <w:t>dvollar̤āgrāme</w:t>
      </w:r>
      <w:proofErr w:type="gramEnd"/>
      <w:r w:rsidRPr="00D90979">
        <w:rPr>
          <w:rFonts w:ascii="Arial Unicode MS" w:eastAsia="Arial Unicode MS" w:hAnsi="Arial Unicode MS" w:cs="Arial Unicode MS"/>
          <w:sz w:val="24"/>
          <w:szCs w:val="24"/>
        </w:rPr>
        <w:t xml:space="preserve"> valkākhaṇr̤akṣetra gokuṭa bhāga-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lastRenderedPageBreak/>
        <w:t xml:space="preserve">(23.) </w:t>
      </w:r>
      <w:proofErr w:type="gramStart"/>
      <w:r w:rsidRPr="00D90979">
        <w:rPr>
          <w:rFonts w:ascii="Arial Unicode MS" w:eastAsia="Arial Unicode MS" w:hAnsi="Arial Unicode MS" w:cs="Arial Unicode MS"/>
          <w:sz w:val="24"/>
          <w:szCs w:val="24"/>
        </w:rPr>
        <w:t>bhāga(</w:t>
      </w:r>
      <w:proofErr w:type="gramEnd"/>
      <w:r w:rsidRPr="00D90979">
        <w:rPr>
          <w:rFonts w:ascii="Arial Unicode MS" w:eastAsia="Arial Unicode MS" w:hAnsi="Arial Unicode MS" w:cs="Arial Unicode MS"/>
          <w:sz w:val="24"/>
          <w:szCs w:val="24"/>
        </w:rPr>
        <w:t>ka) saha catu[ḥ]si(sī)mā parīcchī(ricchi)nna</w:t>
      </w:r>
    </w:p>
    <w:p w:rsidR="00D90979" w:rsidRPr="00D90979" w:rsidRDefault="00D90979" w:rsidP="00D90979">
      <w:pPr>
        <w:rPr>
          <w:rFonts w:ascii="Arial Unicode MS" w:eastAsia="Arial Unicode MS" w:hAnsi="Arial Unicode MS" w:cs="Arial Unicode MS"/>
          <w:sz w:val="24"/>
          <w:szCs w:val="24"/>
        </w:rPr>
      </w:pPr>
      <w:proofErr w:type="gramStart"/>
      <w:r w:rsidRPr="00D90979">
        <w:rPr>
          <w:rFonts w:ascii="Arial Unicode MS" w:eastAsia="Arial Unicode MS" w:hAnsi="Arial Unicode MS" w:cs="Arial Unicode MS"/>
          <w:sz w:val="24"/>
          <w:szCs w:val="24"/>
        </w:rPr>
        <w:t>mātāpitrorā-</w:t>
      </w:r>
      <w:proofErr w:type="gramEnd"/>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(24.) </w:t>
      </w:r>
      <w:proofErr w:type="gramStart"/>
      <w:r w:rsidRPr="00D90979">
        <w:rPr>
          <w:rFonts w:ascii="Arial Unicode MS" w:eastAsia="Arial Unicode MS" w:hAnsi="Arial Unicode MS" w:cs="Arial Unicode MS"/>
          <w:sz w:val="24"/>
          <w:szCs w:val="24"/>
        </w:rPr>
        <w:t>tmanaśca</w:t>
      </w:r>
      <w:proofErr w:type="gramEnd"/>
      <w:r w:rsidRPr="00D90979">
        <w:rPr>
          <w:rFonts w:ascii="Arial Unicode MS" w:eastAsia="Arial Unicode MS" w:hAnsi="Arial Unicode MS" w:cs="Arial Unicode MS"/>
          <w:sz w:val="24"/>
          <w:szCs w:val="24"/>
        </w:rPr>
        <w:t xml:space="preserve"> puṇyābhī(bhi)vṛddhaye candrākka(rka) yāvat salila-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(25.) </w:t>
      </w:r>
      <w:proofErr w:type="gramStart"/>
      <w:r w:rsidRPr="00D90979">
        <w:rPr>
          <w:rFonts w:ascii="Arial Unicode MS" w:eastAsia="Arial Unicode MS" w:hAnsi="Arial Unicode MS" w:cs="Arial Unicode MS"/>
          <w:sz w:val="24"/>
          <w:szCs w:val="24"/>
        </w:rPr>
        <w:t>dhārā</w:t>
      </w:r>
      <w:proofErr w:type="gramEnd"/>
      <w:r w:rsidRPr="00D90979">
        <w:rPr>
          <w:rFonts w:ascii="Arial Unicode MS" w:eastAsia="Arial Unicode MS" w:hAnsi="Arial Unicode MS" w:cs="Arial Unicode MS"/>
          <w:sz w:val="24"/>
          <w:szCs w:val="24"/>
        </w:rPr>
        <w:t xml:space="preserve"> puraḥsareṇa vīdhī(vidhi)nā puṇyatithau kṛṣṇatreya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(26.) </w:t>
      </w:r>
      <w:proofErr w:type="gramStart"/>
      <w:r w:rsidRPr="00D90979">
        <w:rPr>
          <w:rFonts w:ascii="Arial Unicode MS" w:eastAsia="Arial Unicode MS" w:hAnsi="Arial Unicode MS" w:cs="Arial Unicode MS"/>
          <w:sz w:val="24"/>
          <w:szCs w:val="24"/>
        </w:rPr>
        <w:t>gotrā[</w:t>
      </w:r>
      <w:proofErr w:type="gramEnd"/>
      <w:r w:rsidRPr="00D90979">
        <w:rPr>
          <w:rFonts w:ascii="Arial Unicode MS" w:eastAsia="Arial Unicode MS" w:hAnsi="Arial Unicode MS" w:cs="Arial Unicode MS"/>
          <w:sz w:val="24"/>
          <w:szCs w:val="24"/>
        </w:rPr>
        <w:t>ya] atrīṇa-atreya arcanānaṣa[tripravarāya]chando-</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(27.) </w:t>
      </w:r>
      <w:proofErr w:type="gramStart"/>
      <w:r w:rsidRPr="00D90979">
        <w:rPr>
          <w:rFonts w:ascii="Arial Unicode MS" w:eastAsia="Arial Unicode MS" w:hAnsi="Arial Unicode MS" w:cs="Arial Unicode MS"/>
          <w:sz w:val="24"/>
          <w:szCs w:val="24"/>
        </w:rPr>
        <w:t>gacaraṇāya</w:t>
      </w:r>
      <w:proofErr w:type="gramEnd"/>
      <w:r w:rsidRPr="00D90979">
        <w:rPr>
          <w:rFonts w:ascii="Arial Unicode MS" w:eastAsia="Arial Unicode MS" w:hAnsi="Arial Unicode MS" w:cs="Arial Unicode MS"/>
          <w:sz w:val="24"/>
          <w:szCs w:val="24"/>
        </w:rPr>
        <w:t xml:space="preserve"> kauthumaśākhā vyāi(yi)ne-</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(28.) </w:t>
      </w:r>
      <w:proofErr w:type="gramStart"/>
      <w:r w:rsidRPr="00D90979">
        <w:rPr>
          <w:rFonts w:ascii="Arial Unicode MS" w:eastAsia="Arial Unicode MS" w:hAnsi="Arial Unicode MS" w:cs="Arial Unicode MS"/>
          <w:sz w:val="24"/>
          <w:szCs w:val="24"/>
        </w:rPr>
        <w:t>bhaṭṭa</w:t>
      </w:r>
      <w:proofErr w:type="gramEnd"/>
      <w:r w:rsidRPr="00D90979">
        <w:rPr>
          <w:rFonts w:ascii="Arial Unicode MS" w:eastAsia="Arial Unicode MS" w:hAnsi="Arial Unicode MS" w:cs="Arial Unicode MS"/>
          <w:sz w:val="24"/>
          <w:szCs w:val="24"/>
        </w:rPr>
        <w:t xml:space="preserve"> govarddhanasya prapautraya(trāya) bhaṭṭa vojaka-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(29.) </w:t>
      </w:r>
      <w:proofErr w:type="gramStart"/>
      <w:r w:rsidRPr="00D90979">
        <w:rPr>
          <w:rFonts w:ascii="Arial Unicode MS" w:eastAsia="Arial Unicode MS" w:hAnsi="Arial Unicode MS" w:cs="Arial Unicode MS"/>
          <w:sz w:val="24"/>
          <w:szCs w:val="24"/>
        </w:rPr>
        <w:t>sya</w:t>
      </w:r>
      <w:proofErr w:type="gramEnd"/>
      <w:r w:rsidRPr="00D90979">
        <w:rPr>
          <w:rFonts w:ascii="Arial Unicode MS" w:eastAsia="Arial Unicode MS" w:hAnsi="Arial Unicode MS" w:cs="Arial Unicode MS"/>
          <w:sz w:val="24"/>
          <w:szCs w:val="24"/>
        </w:rPr>
        <w:t xml:space="preserve"> naptā(ptre) . </w:t>
      </w:r>
      <w:proofErr w:type="gramStart"/>
      <w:r w:rsidRPr="00D90979">
        <w:rPr>
          <w:rFonts w:ascii="Arial Unicode MS" w:eastAsia="Arial Unicode MS" w:hAnsi="Arial Unicode MS" w:cs="Arial Unicode MS"/>
          <w:sz w:val="24"/>
          <w:szCs w:val="24"/>
        </w:rPr>
        <w:t>bhaṭṭagāḍḍikasya</w:t>
      </w:r>
      <w:proofErr w:type="gramEnd"/>
      <w:r w:rsidRPr="00D90979">
        <w:rPr>
          <w:rFonts w:ascii="Arial Unicode MS" w:eastAsia="Arial Unicode MS" w:hAnsi="Arial Unicode MS" w:cs="Arial Unicode MS"/>
          <w:sz w:val="24"/>
          <w:szCs w:val="24"/>
        </w:rPr>
        <w:t xml:space="preserve"> suta(tā)ya bhaṭṭa pu-</w:t>
      </w:r>
    </w:p>
    <w:p w:rsidR="00D90979" w:rsidRPr="00D90979" w:rsidRDefault="00D90979" w:rsidP="00D90979">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Third Plate (Obverse)</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(30.) </w:t>
      </w:r>
      <w:proofErr w:type="gramStart"/>
      <w:r w:rsidRPr="00D90979">
        <w:rPr>
          <w:rFonts w:ascii="Arial Unicode MS" w:eastAsia="Arial Unicode MS" w:hAnsi="Arial Unicode MS" w:cs="Arial Unicode MS"/>
          <w:sz w:val="24"/>
          <w:szCs w:val="24"/>
        </w:rPr>
        <w:t>ruṣottamāya</w:t>
      </w:r>
      <w:proofErr w:type="gramEnd"/>
      <w:r w:rsidRPr="00D90979">
        <w:rPr>
          <w:rFonts w:ascii="Arial Unicode MS" w:eastAsia="Arial Unicode MS" w:hAnsi="Arial Unicode MS" w:cs="Arial Unicode MS"/>
          <w:sz w:val="24"/>
          <w:szCs w:val="24"/>
        </w:rPr>
        <w:t xml:space="preserve"> saha na(ḥ) pratipāditamasmā-</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(31.) </w:t>
      </w:r>
      <w:proofErr w:type="gramStart"/>
      <w:r w:rsidRPr="00D90979">
        <w:rPr>
          <w:rFonts w:ascii="Arial Unicode MS" w:eastAsia="Arial Unicode MS" w:hAnsi="Arial Unicode MS" w:cs="Arial Unicode MS"/>
          <w:sz w:val="24"/>
          <w:szCs w:val="24"/>
        </w:rPr>
        <w:t>bhistadatya(</w:t>
      </w:r>
      <w:proofErr w:type="gramEnd"/>
      <w:r w:rsidRPr="00D90979">
        <w:rPr>
          <w:rFonts w:ascii="Arial Unicode MS" w:eastAsia="Arial Unicode MS" w:hAnsi="Arial Unicode MS" w:cs="Arial Unicode MS"/>
          <w:sz w:val="24"/>
          <w:szCs w:val="24"/>
        </w:rPr>
        <w:t>deṣā) asmaddharmmagauravādasmākamanu-</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(32.) </w:t>
      </w:r>
      <w:proofErr w:type="gramStart"/>
      <w:r w:rsidRPr="00D90979">
        <w:rPr>
          <w:rFonts w:ascii="Arial Unicode MS" w:eastAsia="Arial Unicode MS" w:hAnsi="Arial Unicode MS" w:cs="Arial Unicode MS"/>
          <w:sz w:val="24"/>
          <w:szCs w:val="24"/>
        </w:rPr>
        <w:t>rodatañca(</w:t>
      </w:r>
      <w:proofErr w:type="gramEnd"/>
      <w:r w:rsidRPr="00D90979">
        <w:rPr>
          <w:rFonts w:ascii="Arial Unicode MS" w:eastAsia="Arial Unicode MS" w:hAnsi="Arial Unicode MS" w:cs="Arial Unicode MS"/>
          <w:sz w:val="24"/>
          <w:szCs w:val="24"/>
        </w:rPr>
        <w:t>ghācca) bhaviṣyadrājakai[ḥ] pratipālanīyetyu-</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(33.) </w:t>
      </w:r>
      <w:proofErr w:type="gramStart"/>
      <w:r w:rsidRPr="00D90979">
        <w:rPr>
          <w:rFonts w:ascii="Arial Unicode MS" w:eastAsia="Arial Unicode MS" w:hAnsi="Arial Unicode MS" w:cs="Arial Unicode MS"/>
          <w:sz w:val="24"/>
          <w:szCs w:val="24"/>
        </w:rPr>
        <w:t>ktañca</w:t>
      </w:r>
      <w:proofErr w:type="gramEnd"/>
      <w:r w:rsidRPr="00D90979">
        <w:rPr>
          <w:rFonts w:ascii="Arial Unicode MS" w:eastAsia="Arial Unicode MS" w:hAnsi="Arial Unicode MS" w:cs="Arial Unicode MS"/>
          <w:sz w:val="24"/>
          <w:szCs w:val="24"/>
        </w:rPr>
        <w:t xml:space="preserve"> dharmaśāstre rvva(va)hubhirvvasudhā datā(ttā) rājabhi[ḥ]sa-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(34.) </w:t>
      </w:r>
      <w:proofErr w:type="gramStart"/>
      <w:r w:rsidRPr="00D90979">
        <w:rPr>
          <w:rFonts w:ascii="Arial Unicode MS" w:eastAsia="Arial Unicode MS" w:hAnsi="Arial Unicode MS" w:cs="Arial Unicode MS"/>
          <w:sz w:val="24"/>
          <w:szCs w:val="24"/>
        </w:rPr>
        <w:t>garādī(</w:t>
      </w:r>
      <w:proofErr w:type="gramEnd"/>
      <w:r w:rsidRPr="00D90979">
        <w:rPr>
          <w:rFonts w:ascii="Arial Unicode MS" w:eastAsia="Arial Unicode MS" w:hAnsi="Arial Unicode MS" w:cs="Arial Unicode MS"/>
          <w:sz w:val="24"/>
          <w:szCs w:val="24"/>
        </w:rPr>
        <w:t>di)bhi[ḥ .] yasya yasya yadā bhūmi[ḥ] tasya tasya ta-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(35.) </w:t>
      </w:r>
      <w:proofErr w:type="gramStart"/>
      <w:r w:rsidRPr="00D90979">
        <w:rPr>
          <w:rFonts w:ascii="Arial Unicode MS" w:eastAsia="Arial Unicode MS" w:hAnsi="Arial Unicode MS" w:cs="Arial Unicode MS"/>
          <w:sz w:val="24"/>
          <w:szCs w:val="24"/>
        </w:rPr>
        <w:t>dā</w:t>
      </w:r>
      <w:proofErr w:type="gramEnd"/>
      <w:r w:rsidRPr="00D90979">
        <w:rPr>
          <w:rFonts w:ascii="Arial Unicode MS" w:eastAsia="Arial Unicode MS" w:hAnsi="Arial Unicode MS" w:cs="Arial Unicode MS"/>
          <w:sz w:val="24"/>
          <w:szCs w:val="24"/>
        </w:rPr>
        <w:t xml:space="preserve"> phalaṃ [..] svadatāṃ (ttāṃ) paradattāṃ vā yo hareta vasundha-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(36.) </w:t>
      </w:r>
      <w:proofErr w:type="gramStart"/>
      <w:r w:rsidRPr="00D90979">
        <w:rPr>
          <w:rFonts w:ascii="Arial Unicode MS" w:eastAsia="Arial Unicode MS" w:hAnsi="Arial Unicode MS" w:cs="Arial Unicode MS"/>
          <w:sz w:val="24"/>
          <w:szCs w:val="24"/>
        </w:rPr>
        <w:t>rāṃ</w:t>
      </w:r>
      <w:proofErr w:type="gramEnd"/>
      <w:r w:rsidRPr="00D90979">
        <w:rPr>
          <w:rFonts w:ascii="Arial Unicode MS" w:eastAsia="Arial Unicode MS" w:hAnsi="Arial Unicode MS" w:cs="Arial Unicode MS"/>
          <w:sz w:val="24"/>
          <w:szCs w:val="24"/>
        </w:rPr>
        <w:t xml:space="preserve"> [.] sa viṣṭhāyāṃ kṛmirbhūtvā pitṛbhiḥ saha pacya-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(37.) te [..] mā bhūda phala sa(śa)ṅkāva[ḥ] paradate(tte)ti pārthivā[ḥ .]</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(38.) </w:t>
      </w:r>
      <w:proofErr w:type="gramStart"/>
      <w:r w:rsidRPr="00D90979">
        <w:rPr>
          <w:rFonts w:ascii="Arial Unicode MS" w:eastAsia="Arial Unicode MS" w:hAnsi="Arial Unicode MS" w:cs="Arial Unicode MS"/>
          <w:sz w:val="24"/>
          <w:szCs w:val="24"/>
        </w:rPr>
        <w:t>sva</w:t>
      </w:r>
      <w:proofErr w:type="gramEnd"/>
      <w:r w:rsidRPr="00D90979">
        <w:rPr>
          <w:rFonts w:ascii="Arial Unicode MS" w:eastAsia="Arial Unicode MS" w:hAnsi="Arial Unicode MS" w:cs="Arial Unicode MS"/>
          <w:sz w:val="24"/>
          <w:szCs w:val="24"/>
        </w:rPr>
        <w:t xml:space="preserve"> dānā[t] phalamānantya paradatā(ttā)nupālanaṃ [..] i-</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(39.) </w:t>
      </w:r>
      <w:proofErr w:type="gramStart"/>
      <w:r w:rsidRPr="00D90979">
        <w:rPr>
          <w:rFonts w:ascii="Arial Unicode MS" w:eastAsia="Arial Unicode MS" w:hAnsi="Arial Unicode MS" w:cs="Arial Unicode MS"/>
          <w:sz w:val="24"/>
          <w:szCs w:val="24"/>
        </w:rPr>
        <w:t>ti</w:t>
      </w:r>
      <w:proofErr w:type="gramEnd"/>
      <w:r w:rsidRPr="00D90979">
        <w:rPr>
          <w:rFonts w:ascii="Arial Unicode MS" w:eastAsia="Arial Unicode MS" w:hAnsi="Arial Unicode MS" w:cs="Arial Unicode MS"/>
          <w:sz w:val="24"/>
          <w:szCs w:val="24"/>
        </w:rPr>
        <w:t xml:space="preserve"> kamaladalāmbu vindulolāṃ śrī(śri)yamanucintya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(40.) (</w:t>
      </w:r>
      <w:proofErr w:type="gramStart"/>
      <w:r w:rsidRPr="00D90979">
        <w:rPr>
          <w:rFonts w:ascii="Arial Unicode MS" w:eastAsia="Arial Unicode MS" w:hAnsi="Arial Unicode MS" w:cs="Arial Unicode MS"/>
          <w:sz w:val="24"/>
          <w:szCs w:val="24"/>
        </w:rPr>
        <w:t>manuṣya</w:t>
      </w:r>
      <w:proofErr w:type="gramEnd"/>
      <w:r w:rsidRPr="00D90979">
        <w:rPr>
          <w:rFonts w:ascii="Arial Unicode MS" w:eastAsia="Arial Unicode MS" w:hAnsi="Arial Unicode MS" w:cs="Arial Unicode MS"/>
          <w:sz w:val="24"/>
          <w:szCs w:val="24"/>
        </w:rPr>
        <w:t xml:space="preserve"> ji(jī)vitañca śa(sa)kalamidamudāhṛtañca)</w:t>
      </w:r>
    </w:p>
    <w:p w:rsidR="00D90979" w:rsidRPr="00D90979" w:rsidRDefault="00D90979" w:rsidP="00D90979">
      <w:pPr>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%%p. 153</w:t>
      </w:r>
    </w:p>
    <w:p w:rsidR="00D90979" w:rsidRPr="00D90979" w:rsidRDefault="00D90979" w:rsidP="00D90979">
      <w:pPr>
        <w:rPr>
          <w:rFonts w:ascii="Arial Unicode MS" w:eastAsia="Arial Unicode MS" w:hAnsi="Arial Unicode MS" w:cs="Arial Unicode MS"/>
          <w:sz w:val="24"/>
          <w:szCs w:val="24"/>
          <w:cs/>
          <w:lang w:bidi="sa-IN"/>
        </w:rPr>
      </w:pPr>
      <w:r w:rsidRPr="00D90979">
        <w:rPr>
          <w:rFonts w:ascii="Arial Unicode MS" w:eastAsia="Arial Unicode MS" w:hAnsi="Arial Unicode MS" w:cs="Arial Unicode MS"/>
          <w:sz w:val="24"/>
          <w:szCs w:val="24"/>
          <w:lang w:bidi="sa-IN"/>
        </w:rPr>
        <w:t>Third Plate (Reverse)</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(41.) </w:t>
      </w:r>
      <w:proofErr w:type="gramStart"/>
      <w:r w:rsidRPr="00D90979">
        <w:rPr>
          <w:rFonts w:ascii="Arial Unicode MS" w:eastAsia="Arial Unicode MS" w:hAnsi="Arial Unicode MS" w:cs="Arial Unicode MS"/>
          <w:sz w:val="24"/>
          <w:szCs w:val="24"/>
        </w:rPr>
        <w:t>manuṣyajīvitañca .</w:t>
      </w:r>
      <w:proofErr w:type="gramEnd"/>
      <w:r w:rsidRPr="00D90979">
        <w:rPr>
          <w:rFonts w:ascii="Arial Unicode MS" w:eastAsia="Arial Unicode MS" w:hAnsi="Arial Unicode MS" w:cs="Arial Unicode MS"/>
          <w:sz w:val="24"/>
          <w:szCs w:val="24"/>
        </w:rPr>
        <w:t xml:space="preserve"> </w:t>
      </w:r>
      <w:proofErr w:type="gramStart"/>
      <w:r w:rsidRPr="00D90979">
        <w:rPr>
          <w:rFonts w:ascii="Arial Unicode MS" w:eastAsia="Arial Unicode MS" w:hAnsi="Arial Unicode MS" w:cs="Arial Unicode MS"/>
          <w:sz w:val="24"/>
          <w:szCs w:val="24"/>
        </w:rPr>
        <w:t>śa(</w:t>
      </w:r>
      <w:proofErr w:type="gramEnd"/>
      <w:r w:rsidRPr="00D90979">
        <w:rPr>
          <w:rFonts w:ascii="Arial Unicode MS" w:eastAsia="Arial Unicode MS" w:hAnsi="Arial Unicode MS" w:cs="Arial Unicode MS"/>
          <w:sz w:val="24"/>
          <w:szCs w:val="24"/>
        </w:rPr>
        <w:t>sa)kalamidamudā-</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(42.) </w:t>
      </w:r>
      <w:proofErr w:type="gramStart"/>
      <w:r w:rsidRPr="00D90979">
        <w:rPr>
          <w:rFonts w:ascii="Arial Unicode MS" w:eastAsia="Arial Unicode MS" w:hAnsi="Arial Unicode MS" w:cs="Arial Unicode MS"/>
          <w:sz w:val="24"/>
          <w:szCs w:val="24"/>
        </w:rPr>
        <w:t>hṛtañca</w:t>
      </w:r>
      <w:proofErr w:type="gramEnd"/>
      <w:r w:rsidRPr="00D90979">
        <w:rPr>
          <w:rFonts w:ascii="Arial Unicode MS" w:eastAsia="Arial Unicode MS" w:hAnsi="Arial Unicode MS" w:cs="Arial Unicode MS"/>
          <w:sz w:val="24"/>
          <w:szCs w:val="24"/>
        </w:rPr>
        <w:t xml:space="preserve"> vuddhvā(dhvā) na hi puruṣai[ḥ] paraki(kī)tta yo vilo-</w:t>
      </w:r>
      <w:bookmarkStart w:id="0" w:name="_GoBack"/>
      <w:bookmarkEnd w:id="0"/>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(43.) </w:t>
      </w:r>
      <w:proofErr w:type="gramStart"/>
      <w:r w:rsidRPr="00D90979">
        <w:rPr>
          <w:rFonts w:ascii="Arial Unicode MS" w:eastAsia="Arial Unicode MS" w:hAnsi="Arial Unicode MS" w:cs="Arial Unicode MS"/>
          <w:sz w:val="24"/>
          <w:szCs w:val="24"/>
        </w:rPr>
        <w:t>pyā[</w:t>
      </w:r>
      <w:proofErr w:type="gramEnd"/>
      <w:r w:rsidRPr="00D90979">
        <w:rPr>
          <w:rFonts w:ascii="Arial Unicode MS" w:eastAsia="Arial Unicode MS" w:hAnsi="Arial Unicode MS" w:cs="Arial Unicode MS"/>
          <w:sz w:val="24"/>
          <w:szCs w:val="24"/>
        </w:rPr>
        <w:t>ḥ] [..]</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(44.) </w:t>
      </w:r>
      <w:proofErr w:type="gramStart"/>
      <w:r w:rsidRPr="00D90979">
        <w:rPr>
          <w:rFonts w:ascii="Arial Unicode MS" w:eastAsia="Arial Unicode MS" w:hAnsi="Arial Unicode MS" w:cs="Arial Unicode MS"/>
          <w:sz w:val="24"/>
          <w:szCs w:val="24"/>
        </w:rPr>
        <w:t>lāñchita</w:t>
      </w:r>
      <w:proofErr w:type="gramEnd"/>
      <w:r w:rsidRPr="00D90979">
        <w:rPr>
          <w:rFonts w:ascii="Arial Unicode MS" w:eastAsia="Arial Unicode MS" w:hAnsi="Arial Unicode MS" w:cs="Arial Unicode MS"/>
          <w:sz w:val="24"/>
          <w:szCs w:val="24"/>
        </w:rPr>
        <w:t xml:space="preserve"> śrījayamahādevyā vāgulīka pu-</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lastRenderedPageBreak/>
        <w:t xml:space="preserve">(45.) </w:t>
      </w:r>
      <w:proofErr w:type="gramStart"/>
      <w:r w:rsidRPr="00D90979">
        <w:rPr>
          <w:rFonts w:ascii="Arial Unicode MS" w:eastAsia="Arial Unicode MS" w:hAnsi="Arial Unicode MS" w:cs="Arial Unicode MS"/>
          <w:sz w:val="24"/>
          <w:szCs w:val="24"/>
        </w:rPr>
        <w:t>nalī(</w:t>
      </w:r>
      <w:proofErr w:type="gramEnd"/>
      <w:r w:rsidRPr="00D90979">
        <w:rPr>
          <w:rFonts w:ascii="Arial Unicode MS" w:eastAsia="Arial Unicode MS" w:hAnsi="Arial Unicode MS" w:cs="Arial Unicode MS"/>
          <w:sz w:val="24"/>
          <w:szCs w:val="24"/>
        </w:rPr>
        <w:t>ṇḍarī)kena matri(tṛ)ṇa bhaṭṭavāpukena praveśī(śi)ta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(46.) </w:t>
      </w:r>
      <w:proofErr w:type="gramStart"/>
      <w:r w:rsidRPr="00D90979">
        <w:rPr>
          <w:rFonts w:ascii="Arial Unicode MS" w:eastAsia="Arial Unicode MS" w:hAnsi="Arial Unicode MS" w:cs="Arial Unicode MS"/>
          <w:sz w:val="24"/>
          <w:szCs w:val="24"/>
        </w:rPr>
        <w:t>mahāpratīhārakumāreṇa</w:t>
      </w:r>
      <w:proofErr w:type="gramEnd"/>
      <w:r w:rsidRPr="00D90979">
        <w:rPr>
          <w:rFonts w:ascii="Arial Unicode MS" w:eastAsia="Arial Unicode MS" w:hAnsi="Arial Unicode MS" w:cs="Arial Unicode MS"/>
          <w:sz w:val="24"/>
          <w:szCs w:val="24"/>
        </w:rPr>
        <w:t xml:space="preserve"> nakhīta(likhita) sāndhi[vi]gṛ-</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(47.) (</w:t>
      </w:r>
      <w:proofErr w:type="gramStart"/>
      <w:r w:rsidRPr="00D90979">
        <w:rPr>
          <w:rFonts w:ascii="Arial Unicode MS" w:eastAsia="Arial Unicode MS" w:hAnsi="Arial Unicode MS" w:cs="Arial Unicode MS"/>
          <w:sz w:val="24"/>
          <w:szCs w:val="24"/>
        </w:rPr>
        <w:t>pra)</w:t>
      </w:r>
      <w:proofErr w:type="gramEnd"/>
      <w:r w:rsidRPr="00D90979">
        <w:rPr>
          <w:rFonts w:ascii="Arial Unicode MS" w:eastAsia="Arial Unicode MS" w:hAnsi="Arial Unicode MS" w:cs="Arial Unicode MS"/>
          <w:sz w:val="24"/>
          <w:szCs w:val="24"/>
        </w:rPr>
        <w:t>hī(hi)keṇa jayastambhena utkīrṇa cākṣasāliduga(rga)-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(48.) </w:t>
      </w:r>
      <w:proofErr w:type="gramStart"/>
      <w:r w:rsidRPr="00D90979">
        <w:rPr>
          <w:rFonts w:ascii="Arial Unicode MS" w:eastAsia="Arial Unicode MS" w:hAnsi="Arial Unicode MS" w:cs="Arial Unicode MS"/>
          <w:sz w:val="24"/>
          <w:szCs w:val="24"/>
        </w:rPr>
        <w:t>devena ..</w:t>
      </w:r>
      <w:proofErr w:type="gramEnd"/>
      <w:r w:rsidRPr="00D90979">
        <w:rPr>
          <w:rFonts w:ascii="Arial Unicode MS" w:eastAsia="Arial Unicode MS" w:hAnsi="Arial Unicode MS" w:cs="Arial Unicode MS"/>
          <w:sz w:val="24"/>
          <w:szCs w:val="24"/>
        </w:rPr>
        <w:t xml:space="preserve"> </w:t>
      </w:r>
      <w:proofErr w:type="gramStart"/>
      <w:r w:rsidRPr="00D90979">
        <w:rPr>
          <w:rFonts w:ascii="Arial Unicode MS" w:eastAsia="Arial Unicode MS" w:hAnsi="Arial Unicode MS" w:cs="Arial Unicode MS"/>
          <w:sz w:val="24"/>
          <w:szCs w:val="24"/>
        </w:rPr>
        <w:t>tadanantameṣāpi</w:t>
      </w:r>
      <w:proofErr w:type="gramEnd"/>
      <w:r w:rsidRPr="00D90979">
        <w:rPr>
          <w:rFonts w:ascii="Arial Unicode MS" w:eastAsia="Arial Unicode MS" w:hAnsi="Arial Unicode MS" w:cs="Arial Unicode MS"/>
          <w:sz w:val="24"/>
          <w:szCs w:val="24"/>
        </w:rPr>
        <w:t xml:space="preserve"> gāmaṭabhaugapā</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(49.) </w:t>
      </w:r>
      <w:proofErr w:type="gramStart"/>
      <w:r w:rsidRPr="00D90979">
        <w:rPr>
          <w:rFonts w:ascii="Arial Unicode MS" w:eastAsia="Arial Unicode MS" w:hAnsi="Arial Unicode MS" w:cs="Arial Unicode MS"/>
          <w:sz w:val="24"/>
          <w:szCs w:val="24"/>
        </w:rPr>
        <w:t>ṭakasañjikābhūmiriha</w:t>
      </w:r>
      <w:proofErr w:type="gramEnd"/>
      <w:r w:rsidRPr="00D90979">
        <w:rPr>
          <w:rFonts w:ascii="Arial Unicode MS" w:eastAsia="Arial Unicode MS" w:hAnsi="Arial Unicode MS" w:cs="Arial Unicode MS"/>
          <w:sz w:val="24"/>
          <w:szCs w:val="24"/>
        </w:rPr>
        <w:t xml:space="preserve"> śāsane praviṣṭā tasyāñca</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(50.) </w:t>
      </w:r>
      <w:proofErr w:type="gramStart"/>
      <w:r w:rsidRPr="00D90979">
        <w:rPr>
          <w:rFonts w:ascii="Arial Unicode MS" w:eastAsia="Arial Unicode MS" w:hAnsi="Arial Unicode MS" w:cs="Arial Unicode MS"/>
          <w:sz w:val="24"/>
          <w:szCs w:val="24"/>
        </w:rPr>
        <w:t>pañcimāyā</w:t>
      </w:r>
      <w:proofErr w:type="gramEnd"/>
      <w:r w:rsidRPr="00D90979">
        <w:rPr>
          <w:rFonts w:ascii="Arial Unicode MS" w:eastAsia="Arial Unicode MS" w:hAnsi="Arial Unicode MS" w:cs="Arial Unicode MS"/>
          <w:sz w:val="24"/>
          <w:szCs w:val="24"/>
        </w:rPr>
        <w:t xml:space="preserve"> diśaḥ sīmā laghutaragattaṃ paryyantā</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(51.) </w:t>
      </w:r>
      <w:proofErr w:type="gramStart"/>
      <w:r w:rsidRPr="00D90979">
        <w:rPr>
          <w:rFonts w:ascii="Arial Unicode MS" w:eastAsia="Arial Unicode MS" w:hAnsi="Arial Unicode MS" w:cs="Arial Unicode MS"/>
          <w:sz w:val="24"/>
          <w:szCs w:val="24"/>
        </w:rPr>
        <w:t>tato</w:t>
      </w:r>
      <w:proofErr w:type="gramEnd"/>
      <w:r w:rsidRPr="00D90979">
        <w:rPr>
          <w:rFonts w:ascii="Arial Unicode MS" w:eastAsia="Arial Unicode MS" w:hAnsi="Arial Unicode MS" w:cs="Arial Unicode MS"/>
          <w:sz w:val="24"/>
          <w:szCs w:val="24"/>
        </w:rPr>
        <w:t xml:space="preserve"> dakṣiṇadigvibhāga vinidi(ndi)tavadano dharaṇīgha-</w:t>
      </w:r>
    </w:p>
    <w:p w:rsidR="00D90979" w:rsidRPr="00D90979" w:rsidRDefault="00D90979" w:rsidP="00D90979">
      <w:pPr>
        <w:tabs>
          <w:tab w:val="left" w:pos="6535"/>
        </w:tabs>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First Plate (Reverse)</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(52.) </w:t>
      </w:r>
      <w:proofErr w:type="gramStart"/>
      <w:r w:rsidRPr="00D90979">
        <w:rPr>
          <w:rFonts w:ascii="Arial Unicode MS" w:eastAsia="Arial Unicode MS" w:hAnsi="Arial Unicode MS" w:cs="Arial Unicode MS"/>
          <w:sz w:val="24"/>
          <w:szCs w:val="24"/>
        </w:rPr>
        <w:t>rani[</w:t>
      </w:r>
      <w:proofErr w:type="gramEnd"/>
      <w:r w:rsidRPr="00D90979">
        <w:rPr>
          <w:rFonts w:ascii="Arial Unicode MS" w:eastAsia="Arial Unicode MS" w:hAnsi="Arial Unicode MS" w:cs="Arial Unicode MS"/>
          <w:sz w:val="24"/>
          <w:szCs w:val="24"/>
        </w:rPr>
        <w:t>rbha]ra vigalitajalaplavonmīlitena ku-</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(53.) </w:t>
      </w:r>
      <w:proofErr w:type="gramStart"/>
      <w:r w:rsidRPr="00D90979">
        <w:rPr>
          <w:rFonts w:ascii="Arial Unicode MS" w:eastAsia="Arial Unicode MS" w:hAnsi="Arial Unicode MS" w:cs="Arial Unicode MS"/>
          <w:sz w:val="24"/>
          <w:szCs w:val="24"/>
        </w:rPr>
        <w:t>ṭilagāminā</w:t>
      </w:r>
      <w:proofErr w:type="gramEnd"/>
      <w:r w:rsidRPr="00D90979">
        <w:rPr>
          <w:rFonts w:ascii="Arial Unicode MS" w:eastAsia="Arial Unicode MS" w:hAnsi="Arial Unicode MS" w:cs="Arial Unicode MS"/>
          <w:sz w:val="24"/>
          <w:szCs w:val="24"/>
        </w:rPr>
        <w:t xml:space="preserve"> laghunā jo(yo)gena tuṅgataragi-</w:t>
      </w:r>
    </w:p>
    <w:p w:rsidR="00D90979" w:rsidRPr="00D90979" w:rsidRDefault="00D90979" w:rsidP="00D90979">
      <w:pP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(54.) </w:t>
      </w:r>
      <w:proofErr w:type="gramStart"/>
      <w:r w:rsidRPr="00D90979">
        <w:rPr>
          <w:rFonts w:ascii="Arial Unicode MS" w:eastAsia="Arial Unicode MS" w:hAnsi="Arial Unicode MS" w:cs="Arial Unicode MS"/>
          <w:sz w:val="24"/>
          <w:szCs w:val="24"/>
        </w:rPr>
        <w:t>riśikharamayantimapetya</w:t>
      </w:r>
      <w:proofErr w:type="gramEnd"/>
      <w:r w:rsidRPr="00D90979">
        <w:rPr>
          <w:rFonts w:ascii="Arial Unicode MS" w:eastAsia="Arial Unicode MS" w:hAnsi="Arial Unicode MS" w:cs="Arial Unicode MS"/>
          <w:sz w:val="24"/>
          <w:szCs w:val="24"/>
        </w:rPr>
        <w:t xml:space="preserve"> sīmāntaḥ karttava(gya) iti</w:t>
      </w:r>
    </w:p>
    <w:p w:rsidR="00D90979" w:rsidRPr="00D90979" w:rsidRDefault="00D90979" w:rsidP="00D90979">
      <w:pPr>
        <w:tabs>
          <w:tab w:val="left" w:pos="6535"/>
        </w:tabs>
        <w:rPr>
          <w:rFonts w:ascii="Arial Unicode MS" w:eastAsia="Arial Unicode MS" w:hAnsi="Arial Unicode MS" w:cs="Arial Unicode MS"/>
          <w:sz w:val="24"/>
          <w:szCs w:val="24"/>
          <w:lang w:bidi="sa-IN"/>
        </w:rPr>
      </w:pPr>
      <w:r w:rsidRPr="00D90979">
        <w:rPr>
          <w:rFonts w:ascii="Arial Unicode MS" w:eastAsia="Arial Unicode MS" w:hAnsi="Arial Unicode MS" w:cs="Arial Unicode MS"/>
          <w:sz w:val="24"/>
          <w:szCs w:val="24"/>
          <w:lang w:bidi="sa-IN"/>
        </w:rPr>
        <w:t>%%p. 154</w:t>
      </w:r>
    </w:p>
    <w:p w:rsidR="00D90979" w:rsidRPr="00D90979" w:rsidRDefault="00D90979" w:rsidP="00D90979">
      <w:pPr>
        <w:tabs>
          <w:tab w:val="left" w:pos="3046"/>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NOTES</w:t>
      </w:r>
    </w:p>
    <w:p w:rsidR="00D90979" w:rsidRPr="00D90979" w:rsidRDefault="00D90979" w:rsidP="00D90979">
      <w:pPr>
        <w:tabs>
          <w:tab w:val="left" w:pos="3046"/>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The history of discovery of this plate is same as the Dasapalla plates of Raṇabhañja (vide No. 18).</w:t>
      </w:r>
    </w:p>
    <w:p w:rsidR="00D90979" w:rsidRPr="00D90979" w:rsidRDefault="00D90979" w:rsidP="00D90979">
      <w:pPr>
        <w:tabs>
          <w:tab w:val="left" w:pos="3046"/>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The charter consists of three plates, measuring 4</w:t>
      </w:r>
      <w:r w:rsidRPr="00D90979">
        <w:rPr>
          <w:rFonts w:ascii="Arial Unicode MS" w:eastAsia="Arial Unicode MS" w:hAnsi="Arial Unicode MS" w:cs="Arial Unicode MS" w:hint="eastAsia"/>
          <w:sz w:val="24"/>
          <w:szCs w:val="24"/>
        </w:rPr>
        <w:t>½</w:t>
      </w:r>
      <w:r w:rsidRPr="00D90979">
        <w:rPr>
          <w:rFonts w:ascii="Arial Unicode MS" w:eastAsia="Arial Unicode MS" w:hAnsi="Arial Unicode MS" w:cs="Arial Unicode MS"/>
          <w:sz w:val="24"/>
          <w:szCs w:val="24"/>
        </w:rPr>
        <w:t xml:space="preserve">” x 6” inscribed on both sides, fastened with a ring, 2/5” in thickness and 2 1/5 in diameter, which passes through the circular holes cut on the left margin of each plate on the space provided for the purpose without affecting the writing in any way at a distance of </w:t>
      </w:r>
      <w:r w:rsidRPr="00D90979">
        <w:rPr>
          <w:rFonts w:ascii="Arial Unicode MS" w:eastAsia="Arial Unicode MS" w:hAnsi="Arial Unicode MS" w:cs="Arial Unicode MS" w:hint="eastAsia"/>
          <w:sz w:val="24"/>
          <w:szCs w:val="24"/>
        </w:rPr>
        <w:t>½</w:t>
      </w:r>
      <w:r w:rsidRPr="00D90979">
        <w:rPr>
          <w:rFonts w:ascii="Arial Unicode MS" w:eastAsia="Arial Unicode MS" w:hAnsi="Arial Unicode MS" w:cs="Arial Unicode MS"/>
          <w:sz w:val="24"/>
          <w:szCs w:val="24"/>
        </w:rPr>
        <w:t>”. The ring bears a circular seal of 1 2/5” x 1</w:t>
      </w:r>
      <w:r w:rsidRPr="00D90979">
        <w:rPr>
          <w:rFonts w:ascii="Arial Unicode MS" w:eastAsia="Arial Unicode MS" w:hAnsi="Arial Unicode MS" w:cs="Arial Unicode MS" w:hint="eastAsia"/>
          <w:sz w:val="24"/>
          <w:szCs w:val="24"/>
        </w:rPr>
        <w:t>½</w:t>
      </w:r>
      <w:r w:rsidRPr="00D90979">
        <w:rPr>
          <w:rFonts w:ascii="Arial Unicode MS" w:eastAsia="Arial Unicode MS" w:hAnsi="Arial Unicode MS" w:cs="Arial Unicode MS"/>
          <w:sz w:val="24"/>
          <w:szCs w:val="24"/>
        </w:rPr>
        <w:t>”, representing in relief a couchant lion and the legend “Śrī Neṭṭabhañjadevasya”. There might have been other symbols, but they have been hopelessly defaced and can not now be discerned. The language is Sanskrit but full of omissions and grammatical and spelling mistakes.</w:t>
      </w:r>
    </w:p>
    <w:p w:rsidR="00D90979" w:rsidRPr="00D90979" w:rsidRDefault="00D90979" w:rsidP="00D90979">
      <w:pPr>
        <w:tabs>
          <w:tab w:val="left" w:pos="3046"/>
        </w:tabs>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The inscription is undated, but its importance lies in the fact that it carries the hither-to known genealogy of the Bhañjas, further down to another generation. The genealogy given in this charter is as </w:t>
      </w:r>
      <w:proofErr w:type="gramStart"/>
      <w:r w:rsidRPr="00D90979">
        <w:rPr>
          <w:rFonts w:ascii="Arial Unicode MS" w:eastAsia="Arial Unicode MS" w:hAnsi="Arial Unicode MS" w:cs="Arial Unicode MS"/>
          <w:sz w:val="24"/>
          <w:szCs w:val="24"/>
        </w:rPr>
        <w:t>follows :</w:t>
      </w:r>
      <w:proofErr w:type="gramEnd"/>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Digbhañja</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cs"/>
          <w:sz w:val="24"/>
          <w:szCs w:val="24"/>
        </w:rPr>
        <w:t>⃒</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lastRenderedPageBreak/>
        <w:t>Śilābhañja</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Vidyādharabhañja</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3046"/>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Neṭṭabhañja alias Kalyāṇakalaśa.</w:t>
      </w:r>
    </w:p>
    <w:p w:rsidR="00D90979" w:rsidRPr="00D90979" w:rsidRDefault="00D90979" w:rsidP="00D90979">
      <w:pPr>
        <w:tabs>
          <w:tab w:val="left" w:pos="3046"/>
          <w:tab w:val="left" w:pos="8505"/>
        </w:tabs>
        <w:spacing w:before="120"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It is interesting to point out here that the done of this grant belonged to the same Gotra, Pravaras, Śākhā and Veda, as the done of the Dasapalla plate of Raṇabhañja where an additional information have been found that they migrated from Varendramaṇḍala. Presumably the done of the present grant migrated from the same place since both the plates were discovered from the same spot. In consideration of the above clue we may presume that Neṭṭabhañja is a contem-</w:t>
      </w:r>
    </w:p>
    <w:p w:rsidR="00D90979" w:rsidRPr="00D90979" w:rsidRDefault="00D90979" w:rsidP="00D90979">
      <w:pPr>
        <w:tabs>
          <w:tab w:val="left" w:pos="3046"/>
          <w:tab w:val="left" w:pos="8505"/>
        </w:tabs>
        <w:spacing w:before="120"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%%p. 155</w:t>
      </w:r>
    </w:p>
    <w:p w:rsidR="00D90979" w:rsidRPr="00D90979" w:rsidRDefault="00D90979" w:rsidP="00D90979">
      <w:pPr>
        <w:tabs>
          <w:tab w:val="left" w:pos="3046"/>
          <w:tab w:val="left" w:pos="8505"/>
        </w:tabs>
        <w:spacing w:before="120" w:after="0"/>
        <w:rPr>
          <w:rFonts w:ascii="Arial Unicode MS" w:eastAsia="Arial Unicode MS" w:hAnsi="Arial Unicode MS" w:cs="Arial Unicode MS"/>
          <w:sz w:val="24"/>
          <w:szCs w:val="24"/>
        </w:rPr>
      </w:pPr>
      <w:proofErr w:type="gramStart"/>
      <w:r w:rsidRPr="00D90979">
        <w:rPr>
          <w:rFonts w:ascii="Arial Unicode MS" w:eastAsia="Arial Unicode MS" w:hAnsi="Arial Unicode MS" w:cs="Arial Unicode MS"/>
          <w:sz w:val="24"/>
          <w:szCs w:val="24"/>
        </w:rPr>
        <w:t>porary</w:t>
      </w:r>
      <w:proofErr w:type="gramEnd"/>
      <w:r w:rsidRPr="00D90979">
        <w:rPr>
          <w:rFonts w:ascii="Arial Unicode MS" w:eastAsia="Arial Unicode MS" w:hAnsi="Arial Unicode MS" w:cs="Arial Unicode MS"/>
          <w:sz w:val="24"/>
          <w:szCs w:val="24"/>
        </w:rPr>
        <w:t xml:space="preserve"> of Raṇabhañja. Their grandfather Śilābhañja is identical in both the grants. If this presumption is to be taken into account, the pedigree of the kings mentioned in both the plates will be as quoted </w:t>
      </w:r>
      <w:proofErr w:type="gramStart"/>
      <w:r w:rsidRPr="00D90979">
        <w:rPr>
          <w:rFonts w:ascii="Arial Unicode MS" w:eastAsia="Arial Unicode MS" w:hAnsi="Arial Unicode MS" w:cs="Arial Unicode MS"/>
          <w:sz w:val="24"/>
          <w:szCs w:val="24"/>
        </w:rPr>
        <w:t>below :</w:t>
      </w:r>
      <w:proofErr w:type="gramEnd"/>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3046"/>
          <w:tab w:val="left" w:pos="8505"/>
        </w:tabs>
        <w:spacing w:before="120" w:after="0"/>
        <w:rPr>
          <w:rFonts w:ascii="Arial Unicode MS" w:eastAsia="Arial Unicode MS" w:hAnsi="Arial Unicode MS" w:cs="Arial Unicode MS"/>
          <w:sz w:val="24"/>
          <w:szCs w:val="24"/>
        </w:rPr>
      </w:pPr>
    </w:p>
    <w:p w:rsidR="00D90979" w:rsidRPr="00D90979" w:rsidRDefault="00D90979" w:rsidP="00D90979">
      <w:pPr>
        <w:tabs>
          <w:tab w:val="left" w:pos="3046"/>
          <w:tab w:val="left" w:pos="8505"/>
        </w:tabs>
        <w:spacing w:after="0"/>
        <w:jc w:val="cente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Digbhañja</w:t>
      </w:r>
    </w:p>
    <w:p w:rsidR="00D90979" w:rsidRPr="00D90979" w:rsidRDefault="00D90979" w:rsidP="00D90979">
      <w:pPr>
        <w:tabs>
          <w:tab w:val="left" w:pos="3046"/>
          <w:tab w:val="left" w:pos="8505"/>
        </w:tabs>
        <w:spacing w:after="0"/>
        <w:jc w:val="center"/>
        <w:rPr>
          <w:rFonts w:ascii="Arial Unicode MS" w:eastAsia="Arial Unicode MS" w:hAnsi="Arial Unicode MS" w:cs="Arial Unicode MS"/>
          <w:sz w:val="24"/>
          <w:szCs w:val="24"/>
        </w:rPr>
      </w:pPr>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6417"/>
        </w:tabs>
        <w:spacing w:after="0"/>
        <w:jc w:val="cente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Śilābhañja</w:t>
      </w:r>
    </w:p>
    <w:p w:rsidR="00D90979" w:rsidRPr="00D90979" w:rsidRDefault="00D90979" w:rsidP="00D90979">
      <w:pPr>
        <w:tabs>
          <w:tab w:val="left" w:pos="3046"/>
          <w:tab w:val="left" w:pos="8505"/>
        </w:tabs>
        <w:spacing w:after="0"/>
        <w:jc w:val="center"/>
        <w:rPr>
          <w:rFonts w:ascii="Arial Unicode MS" w:eastAsia="Arial Unicode MS" w:hAnsi="Arial Unicode MS" w:cs="Arial Unicode MS"/>
          <w:sz w:val="24"/>
          <w:szCs w:val="24"/>
        </w:rPr>
      </w:pPr>
      <w:r w:rsidRPr="00D90979">
        <w:rPr>
          <w:rFonts w:ascii="Arial Unicode MS" w:eastAsia="Arial Unicode MS" w:hAnsi="Arial Unicode MS" w:cs="Arial Unicode MS" w:hint="eastAsia"/>
          <w:sz w:val="24"/>
          <w:szCs w:val="24"/>
        </w:rPr>
        <w:t>⃒</w:t>
      </w:r>
    </w:p>
    <w:p w:rsidR="00D90979" w:rsidRPr="00D90979" w:rsidRDefault="00D90979" w:rsidP="00D90979">
      <w:pPr>
        <w:tabs>
          <w:tab w:val="left" w:pos="3046"/>
          <w:tab w:val="left" w:pos="8505"/>
        </w:tabs>
        <w:spacing w:after="0"/>
        <w:jc w:val="center"/>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Vidyādharabhañja                                 Śatṛbhañja</w:t>
      </w:r>
    </w:p>
    <w:p w:rsidR="00D90979" w:rsidRPr="00D90979" w:rsidRDefault="00D90979" w:rsidP="00D90979">
      <w:pPr>
        <w:tabs>
          <w:tab w:val="left" w:pos="3046"/>
          <w:tab w:val="left" w:pos="8505"/>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eastAsia"/>
          <w:sz w:val="24"/>
          <w:szCs w:val="24"/>
        </w:rPr>
        <w:t>⃒</w:t>
      </w:r>
      <w:r w:rsidRPr="00D90979">
        <w:rPr>
          <w:rFonts w:ascii="Arial Unicode MS" w:eastAsia="Arial Unicode MS" w:hAnsi="Arial Unicode MS" w:cs="Arial Unicode MS"/>
          <w:sz w:val="24"/>
          <w:szCs w:val="24"/>
        </w:rPr>
        <w:t xml:space="preserve">  </w:t>
      </w:r>
    </w:p>
    <w:p w:rsidR="00D90979" w:rsidRPr="00D90979" w:rsidRDefault="00D90979" w:rsidP="00D90979">
      <w:pPr>
        <w:tabs>
          <w:tab w:val="left" w:pos="3046"/>
          <w:tab w:val="left" w:pos="8505"/>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Neṭṭabhañja                                 Raṇabhañja</w:t>
      </w:r>
    </w:p>
    <w:p w:rsidR="00D90979" w:rsidRPr="00D90979" w:rsidRDefault="00D90979" w:rsidP="00D90979">
      <w:pPr>
        <w:tabs>
          <w:tab w:val="left" w:pos="3046"/>
          <w:tab w:val="left" w:pos="8505"/>
        </w:tabs>
        <w:spacing w:after="0"/>
        <w:rPr>
          <w:rFonts w:ascii="Arial Unicode MS" w:eastAsia="Arial Unicode MS" w:hAnsi="Arial Unicode MS" w:cs="Arial Unicode MS"/>
          <w:sz w:val="24"/>
          <w:szCs w:val="24"/>
        </w:rPr>
      </w:pPr>
      <w:r w:rsidRPr="00D90979">
        <w:rPr>
          <w:rFonts w:ascii="Arial Unicode MS" w:eastAsia="Arial Unicode MS" w:hAnsi="Arial Unicode MS" w:cs="Arial Unicode MS"/>
          <w:sz w:val="24"/>
          <w:szCs w:val="24"/>
        </w:rPr>
        <w:t xml:space="preserve">                                                                      </w:t>
      </w:r>
      <w:r w:rsidRPr="00D90979">
        <w:rPr>
          <w:rFonts w:ascii="Arial Unicode MS" w:eastAsia="Arial Unicode MS" w:hAnsi="Arial Unicode MS" w:cs="Arial Unicode MS" w:hint="eastAsia"/>
          <w:sz w:val="24"/>
          <w:szCs w:val="24"/>
        </w:rPr>
        <w:t>———</w:t>
      </w:r>
    </w:p>
    <w:p w:rsidR="00D90979" w:rsidRPr="00D90979" w:rsidRDefault="00D90979" w:rsidP="00D90979">
      <w:pPr>
        <w:rPr>
          <w:rFonts w:ascii="Arial Unicode MS" w:eastAsia="Arial Unicode MS" w:hAnsi="Arial Unicode MS" w:cs="Arial Unicode MS"/>
          <w:sz w:val="24"/>
          <w:szCs w:val="24"/>
        </w:rPr>
      </w:pPr>
    </w:p>
    <w:sectPr w:rsidR="00D90979" w:rsidRPr="00D9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AC"/>
    <w:rsid w:val="000C2906"/>
    <w:rsid w:val="000F336C"/>
    <w:rsid w:val="003C10CF"/>
    <w:rsid w:val="00467519"/>
    <w:rsid w:val="004E4259"/>
    <w:rsid w:val="007A0EA4"/>
    <w:rsid w:val="008429AC"/>
    <w:rsid w:val="00AA690F"/>
    <w:rsid w:val="00B729A0"/>
    <w:rsid w:val="00CF14AC"/>
    <w:rsid w:val="00D909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5B7D0-78A3-4D00-AB91-0409AC01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9AC"/>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2024-08-09T06:52:00Z</dcterms:created>
  <dcterms:modified xsi:type="dcterms:W3CDTF">2024-08-09T11:08:00Z</dcterms:modified>
</cp:coreProperties>
</file>