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F1F" w:rsidRPr="00F43212" w:rsidRDefault="007C2F1F" w:rsidP="007C2F1F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>%%p. 2</w:t>
      </w:r>
      <w:r w:rsidRPr="00F432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F43212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7C2F1F" w:rsidRPr="00F43212" w:rsidRDefault="007C2F1F" w:rsidP="007C2F1F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NO. </w:t>
      </w:r>
      <w:r w:rsidRPr="00F432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 w:rsidRPr="00F43212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  <w:lang w:bidi="sa-IN"/>
        </w:rPr>
        <w:t>BAUD PLATES OF KANAKABHANJA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1. Donor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… .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. Śrī Kanakabhañja, son of Śrī Durjayabhañjadeva and grandson of Śrī Solanabhañja.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>2. Title … … ….. ?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>3. Place</w:t>
      </w:r>
      <w:r w:rsidRPr="00F4321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of issue …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… ?</w:t>
      </w:r>
      <w:proofErr w:type="gramEnd"/>
    </w:p>
    <w:p w:rsidR="007C2F1F" w:rsidRPr="00F43212" w:rsidRDefault="007C2F1F" w:rsidP="007C2F1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>4. Date … …. … …Regnal Year 3.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>5. Officers … …. …. Vijñani Nipuṇa</w:t>
      </w:r>
    </w:p>
    <w:p w:rsidR="007C2F1F" w:rsidRPr="00F43212" w:rsidRDefault="007C2F1F" w:rsidP="007C2F1F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6. Topography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… .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..  (1) Vāghulakhaṇḍa </w:t>
      </w:r>
      <w:r w:rsidRPr="00F43212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(d)</w:t>
      </w:r>
    </w:p>
    <w:p w:rsidR="007C2F1F" w:rsidRPr="00F43212" w:rsidRDefault="007C2F1F" w:rsidP="007C2F1F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(2) Jamarāpura </w:t>
      </w:r>
      <w:r w:rsidRPr="00F43212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(v)</w:t>
      </w:r>
    </w:p>
    <w:p w:rsidR="007C2F1F" w:rsidRPr="00F43212" w:rsidRDefault="007C2F1F" w:rsidP="007C2F1F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(3) Sihipura </w:t>
      </w:r>
      <w:r w:rsidRPr="00F43212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(v)</w:t>
      </w:r>
    </w:p>
    <w:p w:rsidR="007C2F1F" w:rsidRPr="00F43212" w:rsidRDefault="007C2F1F" w:rsidP="007C2F1F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(4) Dharmmapura </w:t>
      </w:r>
      <w:r w:rsidRPr="00F43212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(v)</w:t>
      </w:r>
    </w:p>
    <w:p w:rsidR="007C2F1F" w:rsidRPr="00F43212" w:rsidRDefault="007C2F1F" w:rsidP="007C2F1F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(5) Mādhavapura </w:t>
      </w:r>
      <w:r w:rsidRPr="00F43212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(v)</w:t>
      </w:r>
    </w:p>
    <w:p w:rsidR="007C2F1F" w:rsidRPr="00F43212" w:rsidRDefault="007C2F1F" w:rsidP="007C2F1F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(6) Koyāsinghā </w:t>
      </w:r>
      <w:r w:rsidRPr="00F43212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(v)</w:t>
      </w:r>
    </w:p>
    <w:p w:rsidR="007C2F1F" w:rsidRPr="00F43212" w:rsidRDefault="007C2F1F" w:rsidP="007C2F1F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(7) Telanadī </w:t>
      </w:r>
      <w:r w:rsidRPr="00F43212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(r)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>7. Donee ….  . . . Harivaṁśa, son of Dhanapati, grandson of Arthapati of Parāśara gotra and Trayārsheya pravara and migrated from Madhyadeśa and a resident of Hastigrāma.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>8. Authority … … Edited by Sri B. C. Mazumdar in J.B.O.R.S. Vol. II, p. 367 ff.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>9. Remarks … … …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>%%p. 239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>TEXT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>First Plate (First Side)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oṃ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svasti srī(śrī)kāsyapo nāma manirāsīnmahātapāḥ 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tadbanse</w:t>
      </w:r>
      <w:proofErr w:type="gramEnd"/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bhañjabansoya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masmina suddhānvaye purā 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yasya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svavainse hi śreṣṭhāva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(3.)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bhūvaḥ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kila bhūmujaḥ 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yairddattaṃ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sāsanaṃ pañcasthānaṃ pañcottaraṃ tathā 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sa-</w:t>
      </w:r>
      <w:proofErr w:type="gramEnd"/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taṃ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pañcagajendrāṇāṃ dharma yasasi&lt;1&gt; no 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bhaṭena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mārjjitā yeṣāṃ manye gau-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>(5.) r̤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esvarādayaḥ .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vandhanāya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tu ukhau(gau)r̤amavandātu na saktava(vā)n 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dehi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karppūra kha-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eḍīmme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bhaṭṭenoktena leṣṭa dau&lt;2&gt; 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ṣor̤asyaivarttakarppūrakhaṇḍaika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yasya pa-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ttane ..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grāmīna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solaṇobhañjobhūdbansesmin pṛthivīṃ patiḥ 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prāsāda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pra-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saraddhāma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dhavalokṛtamaṇḍalaḥ 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pratimāścānnadanyañca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pānthapātheya taṇḍu-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(9)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laḥ .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anekārāma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saṃcchanna ccha(cchā)yācchādita bhūtalaḥ 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nikhātāneka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saṃjūta</w:t>
      </w:r>
    </w:p>
    <w:p w:rsidR="007A0EA4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jalanyartha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prapāphalaḥ 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pārāyata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varṇṇaṣu sameyā sakalaṃ yayau .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The letter is not legible.&gt;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meaning of the word is not clear.&gt;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  <w:lang w:bidi="sa-IN"/>
        </w:rPr>
        <w:t>%%p. 240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(First Side)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dikkṣipta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kīttiḥ santapta tapovārāṇasīṃ prati 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srī(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>śrī)-mānyujayabhañjo-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bhūttatputtro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raṇadurjayaḥ yajñiṇyā varaṇedakṣo dakṣo dānakathāsva(śra)ye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vabhūva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maṇḍalāsīnā cūr̤āmaṇirivā paraḥ 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srī(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>śrī)mān kanakabhañjābhūtta-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tputro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nṛpasattamaḥ 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caṇḍādorddaṇḍa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sāṃvelat khaḍgamaṇḍala paṇḍitaḥ 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ra-</w:t>
      </w:r>
      <w:proofErr w:type="gramEnd"/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ṇavyomaripustoma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nābhirasmikhaṇḍitaḥ 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paripanthi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nikhātaika vi-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dyāyā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ma(ma)ti paṇḍitaṃ 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dorddaṇḍa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caṇḍadodaṇḍa sarvāsparika kaṇḍitaḥ maṣi-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vayaḥ .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sṛṣṭyā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visvasṛjaṃ 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vikrameṇa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viṣṇuṃ raudreṇa rudraṃ [.] sauryyeṇa(ṇa)sunā-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(18.)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sīraṃ ..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saumyena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somaṃ 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valena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maruta(t) 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vibhavena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dhanadaṃ ..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kāntyā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mada-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naṃ .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kṣāntyā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kṣmā dharāṃ 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sthāmnā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jaladhiṃ dhāmnā dyumaṇiṃ 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dhiyādhiṣaṇaṃ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satu-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lapaṭhi(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ti) nikhila surasamuhaṃ 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madhyadeśa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vinirgata hastigrāmīya pā-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(Second Side)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rāsaragotraḥ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triyāpe(rṣe)yaḥ pravaro guṇaiḥ 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arthapati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nāma dvi-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(22.)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jobhūta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sādhusattamaḥ tatputro bhūta dhanapati vidvāna sādhu dvijegra-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(23.)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ṇīḥ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harivaṃsaḥ(śaḥ) tatsutaḥ sādhurāsī vadānyo dāna sū(su)rā(ro)pi vidvāna(na) dvijava -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  <w:lang w:bidi="sa-IN"/>
        </w:rPr>
        <w:t>%%p. 241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(24.)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rottamaḥ .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sa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samyak brāhmaṇāyāsmai kṣavipe(pre)ndraḥ pradattaṃvānoṃ vāghu-</w:t>
      </w:r>
      <w:bookmarkStart w:id="0" w:name="_GoBack"/>
      <w:bookmarkEnd w:id="0"/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(25.)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lākhaṇḍake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jamarāpura sihipura ubhayapāṭako(kau) dharmmapurābhyaibhira(re)kaṃ-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(26.)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sā(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śā)sitaṃ 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catuḥsīmā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paricchinnaṃ yasa(śa)ḥ puṇyavivṛddhayo tithiṃ puṇya-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(27.)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tamāṃ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prāpya pṛ(ya)thā sa(śā)stra vidhānataḥ 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purvvasyāmasya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sīmā māddhava pra(pu)ra grā-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(28.)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manbhūmiḥ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pāṣāṇa paricchedaḥ 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dakṣiṇapaścimātyāṃ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diśo koyāsiṃhā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(29.)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grāmanabhūmiḥ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pāṣāṇāḥ paricchinnaḥ uttarasyāṃ disi telanadī pari</w:t>
      </w:r>
    </w:p>
    <w:p w:rsidR="007C2F1F" w:rsidRPr="00F43212" w:rsidRDefault="007C2F1F" w:rsidP="007C2F1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(30.)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cchedaḥ .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evamasya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catuḥsīmā tāmbra(mra) sā(śā)sanekaiḥ kṛtā sajalu(la) stha―</w:t>
      </w:r>
    </w:p>
    <w:p w:rsidR="00F43212" w:rsidRPr="00F43212" w:rsidRDefault="00F43212" w:rsidP="00F432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  <w:lang w:bidi="sa-IN"/>
        </w:rPr>
        <w:t>Third Plate (First Side)</w:t>
      </w:r>
    </w:p>
    <w:p w:rsidR="00F43212" w:rsidRPr="00F43212" w:rsidRDefault="00F43212" w:rsidP="00F432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>(31.) la masyaṃ ca savvo(rvvo)padrava vaji(rji)to madhukāmra vanestrī vaikanna(ṇṭha)nuktasca(śca) .</w:t>
      </w:r>
    </w:p>
    <w:p w:rsidR="00F43212" w:rsidRPr="00F43212" w:rsidRDefault="00F43212" w:rsidP="00F432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(32.)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tatsamaṃ .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pāṭavoyaṃ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pradātavya vārṣakasya staddharo rājñaḥ(ṣṭraḥ ?) sā(śā)sanike</w:t>
      </w:r>
    </w:p>
    <w:p w:rsidR="00F43212" w:rsidRPr="00F43212" w:rsidRDefault="00F43212" w:rsidP="00F432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(33.)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nnaivanānyat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kiñciditi sthitiḥ ..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ye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ye bhūpā bhaviṣyanti pālanyāṃ .</w:t>
      </w:r>
    </w:p>
    <w:p w:rsidR="00F43212" w:rsidRPr="00F43212" w:rsidRDefault="00F43212" w:rsidP="00F432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(34.)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ṣasṭa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herayaṃ ..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nyāyato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haraṇe dopa sravaṇānmunivānkṛtaḥ ..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mā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bhūda</w:t>
      </w:r>
    </w:p>
    <w:p w:rsidR="00F43212" w:rsidRPr="00F43212" w:rsidRDefault="00F43212" w:rsidP="00F432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(35.)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phala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sa[ṃ]kāva paradatteti pārthivāḥ 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svadattātphalamāvikyaṃ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paradattā ca(nu)-</w:t>
      </w:r>
    </w:p>
    <w:p w:rsidR="00F43212" w:rsidRPr="00F43212" w:rsidRDefault="00F43212" w:rsidP="00F432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(36.)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pālane ..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vahubhivva(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rvva)sudhā dattā rājabhiḥ sagarādibhiḥ 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yasya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yasya yadā bhūmiṃ</w:t>
      </w:r>
    </w:p>
    <w:p w:rsidR="00F43212" w:rsidRPr="00F43212" w:rsidRDefault="00F43212" w:rsidP="00F4321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  <w:lang w:bidi="sa-IN"/>
        </w:rPr>
        <w:t>%%p. 242</w:t>
      </w:r>
    </w:p>
    <w:p w:rsidR="00F43212" w:rsidRPr="00F43212" w:rsidRDefault="00F43212" w:rsidP="00F432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(37.)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tasya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tasya tadā phalaṃ svadattāṃ paradattāṃ vā yo hareta vasundharāṃ 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sa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viṣṭhāyāṃ</w:t>
      </w:r>
    </w:p>
    <w:p w:rsidR="00F43212" w:rsidRPr="00F43212" w:rsidRDefault="00F43212" w:rsidP="00F432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(38.)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kṛmirbhūtvā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pitṛbhiḥ saha pacyate 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gāmekāṃ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svarṇṇamekaṃ ca bhūmerapyardvama-</w:t>
      </w:r>
    </w:p>
    <w:p w:rsidR="00F43212" w:rsidRPr="00F43212" w:rsidRDefault="00F43212" w:rsidP="00F432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(39.)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ṅgulāṃ(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laṃ) [.] harannarakamāpnoti yāvadāhūta saṃplava 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sīmatkanakabhañjasya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cra(ca)ṇḍi-</w:t>
      </w:r>
    </w:p>
    <w:p w:rsidR="00F43212" w:rsidRPr="00F43212" w:rsidRDefault="00F43212" w:rsidP="00F432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(40.)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kāvaraṇāthinaḥ .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rājñasyāsya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tṛtīyebde likhita[ṃ] tāmnasā(śā) sanaṃ ..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imānmulla[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>ṃ]ghya</w:t>
      </w:r>
    </w:p>
    <w:p w:rsidR="00F43212" w:rsidRPr="00F43212" w:rsidRDefault="00F43212" w:rsidP="00F432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(41.)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sā(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śā)strāṇi paṭṭanaṭha(ṣṭa)kṛtata harat 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pitā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gaddha bhaka stasya mātāsyātabhya sūkarīti [..]</w:t>
      </w:r>
    </w:p>
    <w:p w:rsidR="00F43212" w:rsidRPr="00F43212" w:rsidRDefault="00F43212" w:rsidP="00F43212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  <w:lang w:bidi="sa-IN"/>
        </w:rPr>
        <w:t>Third Plate (Second Side)</w:t>
      </w:r>
    </w:p>
    <w:p w:rsidR="00F43212" w:rsidRPr="00F43212" w:rsidRDefault="00F43212" w:rsidP="00F432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(42.)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brahmatālānusā(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>śā)sanaṃ mutkīrṇṇamiti ..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0..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li-</w:t>
      </w:r>
    </w:p>
    <w:p w:rsidR="00F43212" w:rsidRPr="00F43212" w:rsidRDefault="00F43212" w:rsidP="00F432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(43.)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khitaṃ</w:t>
      </w:r>
      <w:proofErr w:type="gramEnd"/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 vijñānināsmanipuṇeneti .. </w:t>
      </w:r>
      <w:proofErr w:type="gramStart"/>
      <w:r w:rsidRPr="00F43212">
        <w:rPr>
          <w:rFonts w:ascii="Arial Unicode MS" w:eastAsia="Arial Unicode MS" w:hAnsi="Arial Unicode MS" w:cs="Arial Unicode MS"/>
          <w:sz w:val="24"/>
          <w:szCs w:val="24"/>
        </w:rPr>
        <w:t>7 ..</w:t>
      </w:r>
      <w:proofErr w:type="gramEnd"/>
    </w:p>
    <w:p w:rsidR="00F43212" w:rsidRPr="00F43212" w:rsidRDefault="00F43212" w:rsidP="00F432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>%%p. 243</w:t>
      </w:r>
    </w:p>
    <w:p w:rsidR="00F43212" w:rsidRPr="00F43212" w:rsidRDefault="00F43212" w:rsidP="00F432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>NOTES</w:t>
      </w:r>
    </w:p>
    <w:p w:rsidR="00F43212" w:rsidRPr="00F43212" w:rsidRDefault="00F43212" w:rsidP="00F432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>This copper plate charter had been long in possession of a Khond peasant of Baud. It was brought from him and given to Sri B. C. Mazumdar for examination. It contained three plates each measuring 8</w:t>
      </w:r>
      <w:r w:rsidRPr="00F43212">
        <w:rPr>
          <w:rFonts w:ascii="Arial Unicode MS" w:eastAsia="Arial Unicode MS" w:hAnsi="Arial Unicode MS" w:cs="Arial Unicode MS" w:hint="cs"/>
          <w:sz w:val="24"/>
          <w:szCs w:val="24"/>
        </w:rPr>
        <w:t>¼</w:t>
      </w:r>
      <w:r w:rsidRPr="00F43212">
        <w:rPr>
          <w:rFonts w:ascii="Arial Unicode MS" w:eastAsia="Arial Unicode MS" w:hAnsi="Arial Unicode MS" w:cs="Arial Unicode MS"/>
          <w:sz w:val="24"/>
          <w:szCs w:val="24"/>
        </w:rPr>
        <w:t>” x 4</w:t>
      </w:r>
      <w:r w:rsidRPr="00F43212">
        <w:rPr>
          <w:rFonts w:ascii="Arial Unicode MS" w:eastAsia="Arial Unicode MS" w:hAnsi="Arial Unicode MS" w:cs="Arial Unicode MS" w:hint="cs"/>
          <w:sz w:val="24"/>
          <w:szCs w:val="24"/>
        </w:rPr>
        <w:t>¼</w:t>
      </w:r>
      <w:r w:rsidRPr="00F43212">
        <w:rPr>
          <w:rFonts w:ascii="Arial Unicode MS" w:eastAsia="Arial Unicode MS" w:hAnsi="Arial Unicode MS" w:cs="Arial Unicode MS"/>
          <w:sz w:val="24"/>
          <w:szCs w:val="24"/>
        </w:rPr>
        <w:t>”. The diameter of the ring is 3</w:t>
      </w:r>
      <w:r w:rsidRPr="00F43212">
        <w:rPr>
          <w:rFonts w:ascii="Arial Unicode MS" w:eastAsia="Arial Unicode MS" w:hAnsi="Arial Unicode MS" w:cs="Arial Unicode MS" w:hint="eastAsia"/>
          <w:sz w:val="24"/>
          <w:szCs w:val="24"/>
        </w:rPr>
        <w:t>¼</w:t>
      </w:r>
      <w:r w:rsidRPr="00F43212">
        <w:rPr>
          <w:rFonts w:ascii="Arial Unicode MS" w:eastAsia="Arial Unicode MS" w:hAnsi="Arial Unicode MS" w:cs="Arial Unicode MS"/>
          <w:sz w:val="24"/>
          <w:szCs w:val="24"/>
        </w:rPr>
        <w:t>”. It is closed in a lump of copper, shapped like the bud of a lotus.</w:t>
      </w:r>
    </w:p>
    <w:p w:rsidR="00F43212" w:rsidRPr="00F43212" w:rsidRDefault="00F43212" w:rsidP="00F432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 xml:space="preserve">The language of the charter is Sanskrit and scripts used in it may be called proto-Oriya. B. C. Mazumdar writes- “though the plates are in good preservation and the </w:t>
      </w:r>
      <w:r w:rsidRPr="00F43212">
        <w:rPr>
          <w:rFonts w:ascii="Arial Unicode MS" w:eastAsia="Arial Unicode MS" w:hAnsi="Arial Unicode MS" w:cs="Arial Unicode MS"/>
          <w:sz w:val="24"/>
          <w:szCs w:val="24"/>
        </w:rPr>
        <w:lastRenderedPageBreak/>
        <w:t>letters engraved on them seem to be clearly brought out, some words could not be properly deciphered”.</w:t>
      </w:r>
    </w:p>
    <w:p w:rsidR="00F43212" w:rsidRPr="00F43212" w:rsidRDefault="00F43212" w:rsidP="00F432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3212">
        <w:rPr>
          <w:rFonts w:ascii="Arial Unicode MS" w:eastAsia="Arial Unicode MS" w:hAnsi="Arial Unicode MS" w:cs="Arial Unicode MS"/>
          <w:sz w:val="24"/>
          <w:szCs w:val="24"/>
        </w:rPr>
        <w:t>It is dated in the regnal Year of the king as Samvat 3.</w:t>
      </w:r>
    </w:p>
    <w:p w:rsidR="00F43212" w:rsidRPr="00F43212" w:rsidRDefault="00F43212" w:rsidP="00F43212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F43212" w:rsidRPr="00F43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1F"/>
    <w:rsid w:val="000C2906"/>
    <w:rsid w:val="000F336C"/>
    <w:rsid w:val="003C10CF"/>
    <w:rsid w:val="00467519"/>
    <w:rsid w:val="004E4259"/>
    <w:rsid w:val="007A0EA4"/>
    <w:rsid w:val="007C2F1F"/>
    <w:rsid w:val="00AA690F"/>
    <w:rsid w:val="00CF14AC"/>
    <w:rsid w:val="00F4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F36CB-267C-4E4A-9B86-BB190B07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F1F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2024-08-13T05:11:00Z</dcterms:created>
  <dcterms:modified xsi:type="dcterms:W3CDTF">2024-08-13T05:40:00Z</dcterms:modified>
</cp:coreProperties>
</file>