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F19" w:rsidRPr="003A648E" w:rsidRDefault="00BB4F19" w:rsidP="00BB4F19">
      <w:pPr>
        <w:rPr>
          <w:rFonts w:ascii="Arial Unicode MS" w:eastAsia="Arial Unicode MS" w:hAnsi="Arial Unicode MS" w:cs="Arial Unicode MS"/>
          <w:sz w:val="24"/>
          <w:szCs w:val="24"/>
        </w:rPr>
      </w:pPr>
      <w:bookmarkStart w:id="0" w:name="_GoBack"/>
      <w:r w:rsidRPr="003A648E">
        <w:rPr>
          <w:rFonts w:ascii="Arial Unicode MS" w:eastAsia="Arial Unicode MS" w:hAnsi="Arial Unicode MS" w:cs="Arial Unicode MS"/>
          <w:sz w:val="24"/>
          <w:szCs w:val="24"/>
        </w:rPr>
        <w:t>%%p. 119</w:t>
      </w:r>
    </w:p>
    <w:p w:rsidR="00BB4F19" w:rsidRPr="003A648E" w:rsidRDefault="00BB4F19" w:rsidP="00BB4F19">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rPr>
        <w:t>NO. 22</w:t>
      </w:r>
    </w:p>
    <w:p w:rsidR="00BB4F19" w:rsidRPr="003A648E" w:rsidRDefault="00BB4F19" w:rsidP="00BB4F19">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BAUD UNDATED GRANT</w:t>
      </w:r>
      <w:r w:rsidRPr="003A648E">
        <w:rPr>
          <w:rFonts w:ascii="Arial Unicode MS" w:eastAsia="Arial Unicode MS" w:hAnsi="Arial Unicode MS" w:cs="Arial Unicode MS"/>
          <w:sz w:val="24"/>
          <w:szCs w:val="24"/>
        </w:rPr>
        <w:t xml:space="preserve"> OF RAṆABHANJA </w:t>
      </w:r>
    </w:p>
    <w:p w:rsidR="00BB4F19" w:rsidRPr="003A648E" w:rsidRDefault="00BB4F19" w:rsidP="00BB4F19">
      <w:pPr>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1. Donor … . . . Śrī Raṇabhañjadeva, son of </w:t>
      </w:r>
      <w:proofErr w:type="gramStart"/>
      <w:r w:rsidRPr="003A648E">
        <w:rPr>
          <w:rFonts w:ascii="Arial Unicode MS" w:eastAsia="Arial Unicode MS" w:hAnsi="Arial Unicode MS" w:cs="Arial Unicode MS"/>
          <w:sz w:val="24"/>
          <w:szCs w:val="24"/>
        </w:rPr>
        <w:t>Śrī</w:t>
      </w:r>
      <w:proofErr w:type="gramEnd"/>
      <w:r w:rsidRPr="003A648E">
        <w:rPr>
          <w:rFonts w:ascii="Arial Unicode MS" w:eastAsia="Arial Unicode MS" w:hAnsi="Arial Unicode MS" w:cs="Arial Unicode MS"/>
          <w:sz w:val="24"/>
          <w:szCs w:val="24"/>
        </w:rPr>
        <w:t xml:space="preserve"> Śatṛbhañjadeva and grandson of Śrī Śilābhañjadeva</w:t>
      </w:r>
    </w:p>
    <w:p w:rsidR="00BB4F19" w:rsidRPr="003A648E" w:rsidRDefault="00BB4F19" w:rsidP="00BB4F19">
      <w:pPr>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2. Title … … …. Rāṇaka, Paramavaiṣṇava</w:t>
      </w:r>
    </w:p>
    <w:p w:rsidR="00BB4F19" w:rsidRPr="003A648E" w:rsidRDefault="00BB4F19" w:rsidP="00BB4F19">
      <w:pPr>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3. Place of issue … …Dhṛutipura.</w:t>
      </w:r>
    </w:p>
    <w:p w:rsidR="00BB4F19" w:rsidRPr="003A648E" w:rsidRDefault="00BB4F19" w:rsidP="00BB4F19">
      <w:pPr>
        <w:tabs>
          <w:tab w:val="center" w:pos="4680"/>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4. Date … ….?.</w:t>
      </w:r>
    </w:p>
    <w:p w:rsidR="00BB4F19" w:rsidRPr="003A648E" w:rsidRDefault="00BB4F19" w:rsidP="00BB4F19">
      <w:pPr>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5. Officers …     . Padmanābha, son of Pāṇḍi (the goldsmith)</w:t>
      </w:r>
    </w:p>
    <w:p w:rsidR="00BB4F19" w:rsidRPr="003A648E" w:rsidRDefault="00BB4F19" w:rsidP="00BB4F19">
      <w:pPr>
        <w:ind w:left="1440" w:hanging="1440"/>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6. Topography … (1) Dhṛtipura</w:t>
      </w:r>
      <w:r w:rsidRPr="003A648E">
        <w:rPr>
          <w:rFonts w:ascii="Arial Unicode MS" w:eastAsia="Arial Unicode MS" w:hAnsi="Arial Unicode MS" w:cs="Arial Unicode MS" w:hint="eastAsia"/>
          <w:sz w:val="24"/>
          <w:szCs w:val="24"/>
        </w:rPr>
        <w:t>—</w:t>
      </w:r>
      <w:r w:rsidRPr="003A648E">
        <w:rPr>
          <w:rFonts w:ascii="Arial Unicode MS" w:eastAsia="Arial Unicode MS" w:hAnsi="Arial Unicode MS" w:cs="Arial Unicode MS"/>
          <w:sz w:val="24"/>
          <w:szCs w:val="24"/>
        </w:rPr>
        <w:t>(Capital)</w:t>
      </w:r>
    </w:p>
    <w:p w:rsidR="00BB4F19" w:rsidRPr="003A648E" w:rsidRDefault="00BB4F19" w:rsidP="00BB4F19">
      <w:pPr>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(2) Dakshiṇapali</w:t>
      </w:r>
    </w:p>
    <w:p w:rsidR="00BB4F19" w:rsidRPr="003A648E" w:rsidRDefault="00BB4F19" w:rsidP="00BB4F19">
      <w:pPr>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(3) Sivarākhaṇḍa (Sub-division)</w:t>
      </w:r>
    </w:p>
    <w:p w:rsidR="00BB4F19" w:rsidRPr="003A648E" w:rsidRDefault="00BB4F19" w:rsidP="00BB4F19">
      <w:pPr>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(4) Ambasari</w:t>
      </w:r>
      <w:r w:rsidRPr="003A648E">
        <w:rPr>
          <w:rFonts w:ascii="Arial Unicode MS" w:eastAsia="Arial Unicode MS" w:hAnsi="Arial Unicode MS" w:cs="Arial Unicode MS" w:hint="eastAsia"/>
          <w:sz w:val="24"/>
          <w:szCs w:val="24"/>
        </w:rPr>
        <w:t>—</w:t>
      </w:r>
      <w:r w:rsidRPr="003A648E">
        <w:rPr>
          <w:rFonts w:ascii="Arial Unicode MS" w:eastAsia="Arial Unicode MS" w:hAnsi="Arial Unicode MS" w:cs="Arial Unicode MS"/>
          <w:sz w:val="24"/>
          <w:szCs w:val="24"/>
        </w:rPr>
        <w:t>(v)</w:t>
      </w:r>
    </w:p>
    <w:p w:rsidR="00BB4F19" w:rsidRPr="003A648E" w:rsidRDefault="00BB4F19" w:rsidP="00BB4F19">
      <w:pPr>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(5) Mahisipadraka</w:t>
      </w:r>
      <w:r w:rsidRPr="003A648E">
        <w:rPr>
          <w:rFonts w:ascii="Arial Unicode MS" w:eastAsia="Arial Unicode MS" w:hAnsi="Arial Unicode MS" w:cs="Arial Unicode MS" w:hint="eastAsia"/>
          <w:sz w:val="24"/>
          <w:szCs w:val="24"/>
        </w:rPr>
        <w:t>—</w:t>
      </w:r>
      <w:r w:rsidRPr="003A648E">
        <w:rPr>
          <w:rFonts w:ascii="Arial Unicode MS" w:eastAsia="Arial Unicode MS" w:hAnsi="Arial Unicode MS" w:cs="Arial Unicode MS"/>
          <w:sz w:val="24"/>
          <w:szCs w:val="24"/>
        </w:rPr>
        <w:t>(v)</w:t>
      </w:r>
    </w:p>
    <w:p w:rsidR="00BB4F19" w:rsidRPr="003A648E" w:rsidRDefault="00BB4F19" w:rsidP="00BB4F19">
      <w:pPr>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(6) Gandhaṭapāṭi</w:t>
      </w:r>
      <w:r w:rsidRPr="003A648E">
        <w:rPr>
          <w:rFonts w:ascii="Arial Unicode MS" w:eastAsia="Arial Unicode MS" w:hAnsi="Arial Unicode MS" w:cs="Arial Unicode MS" w:hint="eastAsia"/>
          <w:sz w:val="24"/>
          <w:szCs w:val="24"/>
        </w:rPr>
        <w:t>—</w:t>
      </w:r>
      <w:r w:rsidRPr="003A648E">
        <w:rPr>
          <w:rFonts w:ascii="Arial Unicode MS" w:eastAsia="Arial Unicode MS" w:hAnsi="Arial Unicode MS" w:cs="Arial Unicode MS"/>
          <w:sz w:val="24"/>
          <w:szCs w:val="24"/>
        </w:rPr>
        <w:t>(v)</w:t>
      </w:r>
    </w:p>
    <w:p w:rsidR="00BB4F19" w:rsidRPr="003A648E" w:rsidRDefault="00BB4F19" w:rsidP="00BB4F19">
      <w:pPr>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7. Donee …. Bhaṭṭaputra Devahara, son of Bhaṭṭaputra Kāchila and grandson of Keśava, belonged to Kāṇva gotra, Ā</w:t>
      </w:r>
      <w:r w:rsidRPr="003A648E">
        <w:rPr>
          <w:rFonts w:ascii="Arial Unicode MS" w:eastAsia="Arial Unicode MS" w:hAnsi="Arial Unicode MS" w:cs="Arial Unicode MS" w:hint="eastAsia"/>
          <w:sz w:val="24"/>
          <w:szCs w:val="24"/>
        </w:rPr>
        <w:t>ṅ</w:t>
      </w:r>
      <w:r w:rsidRPr="003A648E">
        <w:rPr>
          <w:rFonts w:ascii="Arial Unicode MS" w:eastAsia="Arial Unicode MS" w:hAnsi="Arial Unicode MS" w:cs="Arial Unicode MS"/>
          <w:sz w:val="24"/>
          <w:szCs w:val="24"/>
        </w:rPr>
        <w:t>girasa-Ajamiḍha Kāṇva Trayāsheya pravara, Asvalayana Śākhā, Babhṛcha Charaṇa, and was an immigrant from Madhyadeśa and a resident of Mahisipadraka.</w:t>
      </w:r>
    </w:p>
    <w:p w:rsidR="00BB4F19" w:rsidRPr="003A648E" w:rsidRDefault="00BB4F19" w:rsidP="00BB4F19">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8. Authority … Edited by Sri A. C. Banerji in J. B. O. R. S. Vol. XX, pp. 147-152 ff.</w:t>
      </w:r>
    </w:p>
    <w:p w:rsidR="00BB4F19" w:rsidRPr="003A648E" w:rsidRDefault="00BB4F19" w:rsidP="00BB4F19">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Remarks   … … …</w:t>
      </w:r>
    </w:p>
    <w:p w:rsidR="00BB4F19" w:rsidRPr="003A648E" w:rsidRDefault="00BB4F19" w:rsidP="00BB4F19">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%%p. 120</w:t>
      </w:r>
    </w:p>
    <w:p w:rsidR="00BB4F19" w:rsidRPr="003A648E" w:rsidRDefault="00BB4F19" w:rsidP="00BB4F19">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TEXT</w:t>
      </w:r>
    </w:p>
    <w:p w:rsidR="00BB4F19" w:rsidRPr="003A648E" w:rsidRDefault="00BB4F19" w:rsidP="00BB4F19">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First Plate (First Side)</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(1.) </w:t>
      </w:r>
      <w:proofErr w:type="gramStart"/>
      <w:r w:rsidRPr="003A648E">
        <w:rPr>
          <w:rFonts w:ascii="Arial Unicode MS" w:eastAsia="Arial Unicode MS" w:hAnsi="Arial Unicode MS" w:cs="Arial Unicode MS"/>
          <w:sz w:val="24"/>
          <w:szCs w:val="24"/>
        </w:rPr>
        <w:t>oṃ</w:t>
      </w:r>
      <w:proofErr w:type="gramEnd"/>
      <w:r w:rsidRPr="003A648E">
        <w:rPr>
          <w:rFonts w:ascii="Arial Unicode MS" w:eastAsia="Arial Unicode MS" w:hAnsi="Arial Unicode MS" w:cs="Arial Unicode MS"/>
          <w:sz w:val="24"/>
          <w:szCs w:val="24"/>
        </w:rPr>
        <w:t xml:space="preserve"> &lt;1&gt; svasti(ḥ) .. </w:t>
      </w:r>
      <w:proofErr w:type="gramStart"/>
      <w:r w:rsidRPr="003A648E">
        <w:rPr>
          <w:rFonts w:ascii="Arial Unicode MS" w:eastAsia="Arial Unicode MS" w:hAnsi="Arial Unicode MS" w:cs="Arial Unicode MS"/>
          <w:sz w:val="24"/>
          <w:szCs w:val="24"/>
        </w:rPr>
        <w:t>saṃhārakāla</w:t>
      </w:r>
      <w:proofErr w:type="gramEnd"/>
      <w:r w:rsidRPr="003A648E">
        <w:rPr>
          <w:rFonts w:ascii="Arial Unicode MS" w:eastAsia="Arial Unicode MS" w:hAnsi="Arial Unicode MS" w:cs="Arial Unicode MS"/>
          <w:sz w:val="24"/>
          <w:szCs w:val="24"/>
        </w:rPr>
        <w:t xml:space="preserve"> hutabhugvikarālaghoraḥ &lt;*&gt; .</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sambhrānta</w:t>
      </w:r>
      <w:proofErr w:type="gramEnd"/>
      <w:r w:rsidRPr="003A648E">
        <w:rPr>
          <w:rFonts w:ascii="Arial Unicode MS" w:eastAsia="Arial Unicode MS" w:hAnsi="Arial Unicode MS" w:cs="Arial Unicode MS"/>
          <w:sz w:val="24"/>
          <w:szCs w:val="24"/>
        </w:rPr>
        <w:t xml:space="preserve"> kiṃkarakṛ-</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(2.) </w:t>
      </w:r>
      <w:proofErr w:type="gramStart"/>
      <w:r w:rsidRPr="003A648E">
        <w:rPr>
          <w:rFonts w:ascii="Arial Unicode MS" w:eastAsia="Arial Unicode MS" w:hAnsi="Arial Unicode MS" w:cs="Arial Unicode MS"/>
          <w:sz w:val="24"/>
          <w:szCs w:val="24"/>
        </w:rPr>
        <w:t>tānta</w:t>
      </w:r>
      <w:proofErr w:type="gramEnd"/>
      <w:r w:rsidRPr="003A648E">
        <w:rPr>
          <w:rFonts w:ascii="Arial Unicode MS" w:eastAsia="Arial Unicode MS" w:hAnsi="Arial Unicode MS" w:cs="Arial Unicode MS"/>
          <w:sz w:val="24"/>
          <w:szCs w:val="24"/>
        </w:rPr>
        <w:t xml:space="preserve"> nitāntabhinnaṃ . </w:t>
      </w:r>
      <w:proofErr w:type="gramStart"/>
      <w:r w:rsidRPr="003A648E">
        <w:rPr>
          <w:rFonts w:ascii="Arial Unicode MS" w:eastAsia="Arial Unicode MS" w:hAnsi="Arial Unicode MS" w:cs="Arial Unicode MS"/>
          <w:sz w:val="24"/>
          <w:szCs w:val="24"/>
        </w:rPr>
        <w:t>bhinnāndhakāsuramahāgahanātapattras(</w:t>
      </w:r>
      <w:proofErr w:type="gramEnd"/>
      <w:r w:rsidRPr="003A648E">
        <w:rPr>
          <w:rFonts w:ascii="Arial Unicode MS" w:eastAsia="Arial Unicode MS" w:hAnsi="Arial Unicode MS" w:cs="Arial Unicode MS"/>
          <w:sz w:val="24"/>
          <w:szCs w:val="24"/>
        </w:rPr>
        <w:t>m) [.]</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lastRenderedPageBreak/>
        <w:t>tadbhairava</w:t>
      </w:r>
      <w:proofErr w:type="gramEnd"/>
      <w:r w:rsidRPr="003A648E">
        <w:rPr>
          <w:rFonts w:ascii="Arial Unicode MS" w:eastAsia="Arial Unicode MS" w:hAnsi="Arial Unicode MS" w:cs="Arial Unicode MS"/>
          <w:sz w:val="24"/>
          <w:szCs w:val="24"/>
        </w:rPr>
        <w:t xml:space="preserve"> harava-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(3.) </w:t>
      </w:r>
      <w:proofErr w:type="gramStart"/>
      <w:r w:rsidRPr="003A648E">
        <w:rPr>
          <w:rFonts w:ascii="Arial Unicode MS" w:eastAsia="Arial Unicode MS" w:hAnsi="Arial Unicode MS" w:cs="Arial Unicode MS"/>
          <w:sz w:val="24"/>
          <w:szCs w:val="24"/>
        </w:rPr>
        <w:t>pubha[</w:t>
      </w:r>
      <w:proofErr w:type="gramEnd"/>
      <w:r w:rsidRPr="003A648E">
        <w:rPr>
          <w:rFonts w:ascii="Arial Unicode MS" w:eastAsia="Arial Unicode MS" w:hAnsi="Arial Unicode MS" w:cs="Arial Unicode MS"/>
          <w:sz w:val="24"/>
          <w:szCs w:val="24"/>
        </w:rPr>
        <w:t xml:space="preserve">va]taḥ prapātu . [..] </w:t>
      </w:r>
      <w:proofErr w:type="gramStart"/>
      <w:r w:rsidRPr="003A648E">
        <w:rPr>
          <w:rFonts w:ascii="Arial Unicode MS" w:eastAsia="Arial Unicode MS" w:hAnsi="Arial Unicode MS" w:cs="Arial Unicode MS"/>
          <w:sz w:val="24"/>
          <w:szCs w:val="24"/>
        </w:rPr>
        <w:t>durvvāravāraṇaraṇapratipakṣa[</w:t>
      </w:r>
      <w:proofErr w:type="gramEnd"/>
      <w:r w:rsidRPr="003A648E">
        <w:rPr>
          <w:rFonts w:ascii="Arial Unicode MS" w:eastAsia="Arial Unicode MS" w:hAnsi="Arial Unicode MS" w:cs="Arial Unicode MS"/>
          <w:sz w:val="24"/>
          <w:szCs w:val="24"/>
        </w:rPr>
        <w:t>pakṣa]-</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lakṣmī .</w:t>
      </w:r>
      <w:proofErr w:type="gramEnd"/>
      <w:r w:rsidRPr="003A648E">
        <w:rPr>
          <w:rFonts w:ascii="Arial Unicode MS" w:eastAsia="Arial Unicode MS" w:hAnsi="Arial Unicode MS" w:cs="Arial Unicode MS"/>
          <w:sz w:val="24"/>
          <w:szCs w:val="24"/>
        </w:rPr>
        <w:t xml:space="preserve"> &lt;*&gt; haṭhagrahaṇasu-</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(4.) </w:t>
      </w:r>
      <w:proofErr w:type="gramStart"/>
      <w:r w:rsidRPr="003A648E">
        <w:rPr>
          <w:rFonts w:ascii="Arial Unicode MS" w:eastAsia="Arial Unicode MS" w:hAnsi="Arial Unicode MS" w:cs="Arial Unicode MS"/>
          <w:sz w:val="24"/>
          <w:szCs w:val="24"/>
        </w:rPr>
        <w:t>praśri(</w:t>
      </w:r>
      <w:proofErr w:type="gramEnd"/>
      <w:r w:rsidRPr="003A648E">
        <w:rPr>
          <w:rFonts w:ascii="Arial Unicode MS" w:eastAsia="Arial Unicode MS" w:hAnsi="Arial Unicode MS" w:cs="Arial Unicode MS"/>
          <w:sz w:val="24"/>
          <w:szCs w:val="24"/>
        </w:rPr>
        <w:t xml:space="preserve">sṛ)ta pratāpā[ḥ] . </w:t>
      </w:r>
      <w:proofErr w:type="gramStart"/>
      <w:r w:rsidRPr="003A648E">
        <w:rPr>
          <w:rFonts w:ascii="Arial Unicode MS" w:eastAsia="Arial Unicode MS" w:hAnsi="Arial Unicode MS" w:cs="Arial Unicode MS"/>
          <w:sz w:val="24"/>
          <w:szCs w:val="24"/>
        </w:rPr>
        <w:t>bhañjānarādhipatayo</w:t>
      </w:r>
      <w:proofErr w:type="gramEnd"/>
      <w:r w:rsidRPr="003A648E">
        <w:rPr>
          <w:rFonts w:ascii="Arial Unicode MS" w:eastAsia="Arial Unicode MS" w:hAnsi="Arial Unicode MS" w:cs="Arial Unicode MS"/>
          <w:sz w:val="24"/>
          <w:szCs w:val="24"/>
        </w:rPr>
        <w:t xml:space="preserve"> vahavo vabhūrudbhuta-</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yotra .</w:t>
      </w:r>
      <w:proofErr w:type="gramEnd"/>
      <w:r w:rsidRPr="003A648E">
        <w:rPr>
          <w:rFonts w:ascii="Arial Unicode MS" w:eastAsia="Arial Unicode MS" w:hAnsi="Arial Unicode MS" w:cs="Arial Unicode MS"/>
          <w:sz w:val="24"/>
          <w:szCs w:val="24"/>
        </w:rPr>
        <w:t xml:space="preserve"> </w:t>
      </w:r>
      <w:proofErr w:type="gramStart"/>
      <w:r w:rsidRPr="003A648E">
        <w:rPr>
          <w:rFonts w:ascii="Arial Unicode MS" w:eastAsia="Arial Unicode MS" w:hAnsi="Arial Unicode MS" w:cs="Arial Unicode MS"/>
          <w:sz w:val="24"/>
          <w:szCs w:val="24"/>
        </w:rPr>
        <w:t>bhuya&lt;</w:t>
      </w:r>
      <w:proofErr w:type="gramEnd"/>
      <w:r w:rsidRPr="003A648E">
        <w:rPr>
          <w:rFonts w:ascii="Arial Unicode MS" w:eastAsia="Arial Unicode MS" w:hAnsi="Arial Unicode MS" w:cs="Arial Unicode MS"/>
          <w:sz w:val="24"/>
          <w:szCs w:val="24"/>
        </w:rPr>
        <w:t>2&gt; bhu(bhū)-</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(5.) </w:t>
      </w:r>
      <w:proofErr w:type="gramStart"/>
      <w:r w:rsidRPr="003A648E">
        <w:rPr>
          <w:rFonts w:ascii="Arial Unicode MS" w:eastAsia="Arial Unicode MS" w:hAnsi="Arial Unicode MS" w:cs="Arial Unicode MS"/>
          <w:sz w:val="24"/>
          <w:szCs w:val="24"/>
        </w:rPr>
        <w:t>risahasrasakhyāḥ</w:t>
      </w:r>
      <w:proofErr w:type="gramEnd"/>
      <w:r w:rsidRPr="003A648E">
        <w:rPr>
          <w:rFonts w:ascii="Arial Unicode MS" w:eastAsia="Arial Unicode MS" w:hAnsi="Arial Unicode MS" w:cs="Arial Unicode MS"/>
          <w:sz w:val="24"/>
          <w:szCs w:val="24"/>
        </w:rPr>
        <w:t xml:space="preserve"> [..] ste(teḥ)ṣāṃkule sakala bhutala(bhūtala)</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pāda(</w:t>
      </w:r>
      <w:proofErr w:type="gramEnd"/>
      <w:r w:rsidRPr="003A648E">
        <w:rPr>
          <w:rFonts w:ascii="Arial Unicode MS" w:eastAsia="Arial Unicode MS" w:hAnsi="Arial Unicode MS" w:cs="Arial Unicode MS"/>
          <w:sz w:val="24"/>
          <w:szCs w:val="24"/>
        </w:rPr>
        <w:t>la)mauli .&lt;*&gt;</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(6.) </w:t>
      </w:r>
      <w:proofErr w:type="gramStart"/>
      <w:r w:rsidRPr="003A648E">
        <w:rPr>
          <w:rFonts w:ascii="Arial Unicode MS" w:eastAsia="Arial Unicode MS" w:hAnsi="Arial Unicode MS" w:cs="Arial Unicode MS"/>
          <w:sz w:val="24"/>
          <w:szCs w:val="24"/>
        </w:rPr>
        <w:t>mālāccitāghriyu[</w:t>
      </w:r>
      <w:proofErr w:type="gramEnd"/>
      <w:r w:rsidRPr="003A648E">
        <w:rPr>
          <w:rFonts w:ascii="Arial Unicode MS" w:eastAsia="Arial Unicode MS" w:hAnsi="Arial Unicode MS" w:cs="Arial Unicode MS"/>
          <w:sz w:val="24"/>
          <w:szCs w:val="24"/>
        </w:rPr>
        <w:t xml:space="preserve">ga]lo valavā[n] nṛpotaḥ .. </w:t>
      </w:r>
      <w:proofErr w:type="gramStart"/>
      <w:r w:rsidRPr="003A648E">
        <w:rPr>
          <w:rFonts w:ascii="Arial Unicode MS" w:eastAsia="Arial Unicode MS" w:hAnsi="Arial Unicode MS" w:cs="Arial Unicode MS"/>
          <w:sz w:val="24"/>
          <w:szCs w:val="24"/>
        </w:rPr>
        <w:t>śrīśilābhañjadevaḥ</w:t>
      </w:r>
      <w:proofErr w:type="gramEnd"/>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(7.) </w:t>
      </w:r>
      <w:proofErr w:type="gramStart"/>
      <w:r w:rsidRPr="003A648E">
        <w:rPr>
          <w:rFonts w:ascii="Arial Unicode MS" w:eastAsia="Arial Unicode MS" w:hAnsi="Arial Unicode MS" w:cs="Arial Unicode MS"/>
          <w:sz w:val="24"/>
          <w:szCs w:val="24"/>
        </w:rPr>
        <w:t>prakāśaḥ&lt;</w:t>
      </w:r>
      <w:proofErr w:type="gramEnd"/>
      <w:r w:rsidRPr="003A648E">
        <w:rPr>
          <w:rFonts w:ascii="Arial Unicode MS" w:eastAsia="Arial Unicode MS" w:hAnsi="Arial Unicode MS" w:cs="Arial Unicode MS"/>
          <w:sz w:val="24"/>
          <w:szCs w:val="24"/>
        </w:rPr>
        <w:t>3&gt; pauruṣaraśmicakranirdāritā[ri] hṛdayāsya pitā</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nṛpasya .</w:t>
      </w:r>
      <w:proofErr w:type="gramEnd"/>
      <w:r w:rsidRPr="003A648E">
        <w:rPr>
          <w:rFonts w:ascii="Arial Unicode MS" w:eastAsia="Arial Unicode MS" w:hAnsi="Arial Unicode MS" w:cs="Arial Unicode MS"/>
          <w:sz w:val="24"/>
          <w:szCs w:val="24"/>
        </w:rPr>
        <w:t xml:space="preserve"> [.] </w:t>
      </w:r>
      <w:proofErr w:type="gramStart"/>
      <w:r w:rsidRPr="003A648E">
        <w:rPr>
          <w:rFonts w:ascii="Arial Unicode MS" w:eastAsia="Arial Unicode MS" w:hAnsi="Arial Unicode MS" w:cs="Arial Unicode MS"/>
          <w:sz w:val="24"/>
          <w:szCs w:val="24"/>
        </w:rPr>
        <w:t>gāmbhī-</w:t>
      </w:r>
      <w:proofErr w:type="gramEnd"/>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(8.) </w:t>
      </w:r>
      <w:proofErr w:type="gramStart"/>
      <w:r w:rsidRPr="003A648E">
        <w:rPr>
          <w:rFonts w:ascii="Arial Unicode MS" w:eastAsia="Arial Unicode MS" w:hAnsi="Arial Unicode MS" w:cs="Arial Unicode MS"/>
          <w:sz w:val="24"/>
          <w:szCs w:val="24"/>
        </w:rPr>
        <w:t>ryeṇa</w:t>
      </w:r>
      <w:proofErr w:type="gramEnd"/>
      <w:r w:rsidRPr="003A648E">
        <w:rPr>
          <w:rFonts w:ascii="Arial Unicode MS" w:eastAsia="Arial Unicode MS" w:hAnsi="Arial Unicode MS" w:cs="Arial Unicode MS"/>
          <w:sz w:val="24"/>
          <w:szCs w:val="24"/>
        </w:rPr>
        <w:t xml:space="preserve"> payonidhiḥ sthiratayā bhūmirvvalenānilastejobhirvva-</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lanoyanāṃ</w:t>
      </w:r>
      <w:proofErr w:type="gramEnd"/>
      <w:r w:rsidRPr="003A648E">
        <w:rPr>
          <w:rFonts w:ascii="Arial Unicode MS" w:eastAsia="Arial Unicode MS" w:hAnsi="Arial Unicode MS" w:cs="Arial Unicode MS"/>
          <w:sz w:val="24"/>
          <w:szCs w:val="24"/>
        </w:rPr>
        <w:t xml:space="preserve"> (ma)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(9.) </w:t>
      </w:r>
      <w:proofErr w:type="gramStart"/>
      <w:r w:rsidRPr="003A648E">
        <w:rPr>
          <w:rFonts w:ascii="Arial Unicode MS" w:eastAsia="Arial Unicode MS" w:hAnsi="Arial Unicode MS" w:cs="Arial Unicode MS"/>
          <w:sz w:val="24"/>
          <w:szCs w:val="24"/>
        </w:rPr>
        <w:t>samatraya(</w:t>
      </w:r>
      <w:proofErr w:type="gramEnd"/>
      <w:r w:rsidRPr="003A648E">
        <w:rPr>
          <w:rFonts w:ascii="Arial Unicode MS" w:eastAsia="Arial Unicode MS" w:hAnsi="Arial Unicode MS" w:cs="Arial Unicode MS"/>
          <w:sz w:val="24"/>
          <w:szCs w:val="24"/>
        </w:rPr>
        <w:t>tayā) śubhai(bhrai)ya(rya)śobhiḥ śaśī ātmasarvva-</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jaganmanaḥ</w:t>
      </w:r>
      <w:proofErr w:type="gramEnd"/>
      <w:r w:rsidRPr="003A648E">
        <w:rPr>
          <w:rFonts w:ascii="Arial Unicode MS" w:eastAsia="Arial Unicode MS" w:hAnsi="Arial Unicode MS" w:cs="Arial Unicode MS"/>
          <w:sz w:val="24"/>
          <w:szCs w:val="24"/>
        </w:rPr>
        <w:t xml:space="preserve"> sthitatva(ta)ya(yā)da-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(10.) </w:t>
      </w:r>
      <w:proofErr w:type="gramStart"/>
      <w:r w:rsidRPr="003A648E">
        <w:rPr>
          <w:rFonts w:ascii="Arial Unicode MS" w:eastAsia="Arial Unicode MS" w:hAnsi="Arial Unicode MS" w:cs="Arial Unicode MS"/>
          <w:sz w:val="24"/>
          <w:szCs w:val="24"/>
        </w:rPr>
        <w:t>ttāvakāśo</w:t>
      </w:r>
      <w:proofErr w:type="gramEnd"/>
      <w:r w:rsidRPr="003A648E">
        <w:rPr>
          <w:rFonts w:ascii="Arial Unicode MS" w:eastAsia="Arial Unicode MS" w:hAnsi="Arial Unicode MS" w:cs="Arial Unicode MS"/>
          <w:sz w:val="24"/>
          <w:szCs w:val="24"/>
        </w:rPr>
        <w:t xml:space="preserve"> viyā(ya)ta[jātaḥ]&lt;*&gt; śrīśatrubhañjaïtyattuladhi[ḥ] [..] </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tasyātmajaḥ</w:t>
      </w:r>
      <w:proofErr w:type="gramEnd"/>
      <w:r w:rsidRPr="003A648E">
        <w:rPr>
          <w:rFonts w:ascii="Arial Unicode MS" w:eastAsia="Arial Unicode MS" w:hAnsi="Arial Unicode MS" w:cs="Arial Unicode MS"/>
          <w:sz w:val="24"/>
          <w:szCs w:val="24"/>
        </w:rPr>
        <w:t xml:space="preserve"> svayambhuvata .[.]</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&lt;1. Expressed by a symbol.&gt;</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&lt;*The punctuation or visarga is superfluous.&gt;</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 xml:space="preserve">&lt;2. Read </w:t>
      </w:r>
      <w:proofErr w:type="gramStart"/>
      <w:r w:rsidRPr="003A648E">
        <w:rPr>
          <w:rFonts w:ascii="Arial Unicode MS" w:eastAsia="Arial Unicode MS" w:hAnsi="Arial Unicode MS" w:cs="Arial Unicode MS"/>
          <w:color w:val="0C0C0C"/>
          <w:sz w:val="24"/>
          <w:szCs w:val="24"/>
        </w:rPr>
        <w:t>bhuvi .</w:t>
      </w:r>
      <w:proofErr w:type="gramEnd"/>
      <w:r w:rsidRPr="003A648E">
        <w:rPr>
          <w:rFonts w:ascii="Arial Unicode MS" w:eastAsia="Arial Unicode MS" w:hAnsi="Arial Unicode MS" w:cs="Arial Unicode MS"/>
          <w:sz w:val="24"/>
          <w:szCs w:val="24"/>
          <w:lang w:bidi="sa-IN"/>
        </w:rPr>
        <w:t xml:space="preserve"> </w:t>
      </w:r>
      <w:r w:rsidRPr="003A648E">
        <w:rPr>
          <w:rFonts w:ascii="Arial Unicode MS" w:eastAsia="Arial Unicode MS" w:hAnsi="Arial Unicode MS" w:cs="Arial Unicode MS"/>
          <w:sz w:val="24"/>
          <w:szCs w:val="24"/>
          <w:lang w:bidi="sa-IN"/>
        </w:rPr>
        <w:t>&gt;</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 xml:space="preserve">&lt;3. Read </w:t>
      </w:r>
      <w:proofErr w:type="gramStart"/>
      <w:r w:rsidRPr="003A648E">
        <w:rPr>
          <w:rFonts w:ascii="Arial Unicode MS" w:eastAsia="Arial Unicode MS" w:hAnsi="Arial Unicode MS" w:cs="Arial Unicode MS"/>
          <w:sz w:val="24"/>
          <w:szCs w:val="24"/>
          <w:lang w:bidi="sa-IN"/>
        </w:rPr>
        <w:t>prakaṭaḥ .</w:t>
      </w:r>
      <w:proofErr w:type="gramEnd"/>
      <w:r w:rsidRPr="003A648E">
        <w:rPr>
          <w:rFonts w:ascii="Arial Unicode MS" w:eastAsia="Arial Unicode MS" w:hAnsi="Arial Unicode MS" w:cs="Arial Unicode MS"/>
          <w:sz w:val="24"/>
          <w:szCs w:val="24"/>
          <w:lang w:bidi="sa-IN"/>
        </w:rPr>
        <w:t xml:space="preserve"> </w:t>
      </w:r>
      <w:r w:rsidRPr="003A648E">
        <w:rPr>
          <w:rFonts w:ascii="Arial Unicode MS" w:eastAsia="Arial Unicode MS" w:hAnsi="Arial Unicode MS" w:cs="Arial Unicode MS"/>
          <w:sz w:val="24"/>
          <w:szCs w:val="24"/>
          <w:lang w:bidi="sa-IN"/>
        </w:rPr>
        <w:t>&gt;</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%%p. 121</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Second Plate (First Side)</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 xml:space="preserve">(11.) </w:t>
      </w:r>
      <w:proofErr w:type="gramStart"/>
      <w:r w:rsidRPr="003A648E">
        <w:rPr>
          <w:rFonts w:ascii="Arial Unicode MS" w:eastAsia="Arial Unicode MS" w:hAnsi="Arial Unicode MS" w:cs="Arial Unicode MS"/>
          <w:sz w:val="24"/>
          <w:szCs w:val="24"/>
          <w:lang w:bidi="sa-IN"/>
        </w:rPr>
        <w:t>anya(</w:t>
      </w:r>
      <w:proofErr w:type="gramEnd"/>
      <w:r w:rsidRPr="003A648E">
        <w:rPr>
          <w:rFonts w:ascii="Arial Unicode MS" w:eastAsia="Arial Unicode MS" w:hAnsi="Arial Unicode MS" w:cs="Arial Unicode MS"/>
          <w:sz w:val="24"/>
          <w:szCs w:val="24"/>
          <w:lang w:bidi="sa-IN"/>
        </w:rPr>
        <w:t>nyo)nya madamāna mī(mi)lita(ḥ) samuddhata</w:t>
      </w:r>
    </w:p>
    <w:p w:rsidR="003A648E" w:rsidRPr="003A648E" w:rsidRDefault="003A648E" w:rsidP="003A648E">
      <w:pPr>
        <w:rPr>
          <w:rFonts w:ascii="Arial Unicode MS" w:eastAsia="Arial Unicode MS" w:hAnsi="Arial Unicode MS" w:cs="Arial Unicode MS"/>
          <w:sz w:val="24"/>
          <w:szCs w:val="24"/>
          <w:lang w:bidi="sa-IN"/>
        </w:rPr>
      </w:pPr>
      <w:proofErr w:type="gramStart"/>
      <w:r w:rsidRPr="003A648E">
        <w:rPr>
          <w:rFonts w:ascii="Arial Unicode MS" w:eastAsia="Arial Unicode MS" w:hAnsi="Arial Unicode MS" w:cs="Arial Unicode MS"/>
          <w:sz w:val="24"/>
          <w:szCs w:val="24"/>
          <w:lang w:bidi="sa-IN"/>
        </w:rPr>
        <w:t>nṛpacakra</w:t>
      </w:r>
      <w:proofErr w:type="gramEnd"/>
      <w:r w:rsidRPr="003A648E">
        <w:rPr>
          <w:rFonts w:ascii="Arial Unicode MS" w:eastAsia="Arial Unicode MS" w:hAnsi="Arial Unicode MS" w:cs="Arial Unicode MS"/>
          <w:sz w:val="24"/>
          <w:szCs w:val="24"/>
          <w:lang w:bidi="sa-IN"/>
        </w:rPr>
        <w:t xml:space="preserve"> caturaṅgavala kṣobha(ḥ) .</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 xml:space="preserve">(12.) </w:t>
      </w:r>
      <w:proofErr w:type="gramStart"/>
      <w:r w:rsidRPr="003A648E">
        <w:rPr>
          <w:rFonts w:ascii="Arial Unicode MS" w:eastAsia="Arial Unicode MS" w:hAnsi="Arial Unicode MS" w:cs="Arial Unicode MS"/>
          <w:sz w:val="24"/>
          <w:szCs w:val="24"/>
          <w:lang w:bidi="sa-IN"/>
        </w:rPr>
        <w:t>calitadharāmaṇḍala(</w:t>
      </w:r>
      <w:proofErr w:type="gramEnd"/>
      <w:r w:rsidRPr="003A648E">
        <w:rPr>
          <w:rFonts w:ascii="Arial Unicode MS" w:eastAsia="Arial Unicode MS" w:hAnsi="Arial Unicode MS" w:cs="Arial Unicode MS"/>
          <w:sz w:val="24"/>
          <w:szCs w:val="24"/>
          <w:lang w:bidi="sa-IN"/>
        </w:rPr>
        <w:t>lo) gajaturagakṣuranirdāraṇa prasaradatulaḥ . &lt;*&gt;</w:t>
      </w:r>
    </w:p>
    <w:p w:rsidR="003A648E" w:rsidRPr="003A648E" w:rsidRDefault="003A648E" w:rsidP="003A648E">
      <w:pPr>
        <w:rPr>
          <w:rFonts w:ascii="Arial Unicode MS" w:eastAsia="Arial Unicode MS" w:hAnsi="Arial Unicode MS" w:cs="Arial Unicode MS"/>
          <w:sz w:val="24"/>
          <w:szCs w:val="24"/>
          <w:lang w:bidi="sa-IN"/>
        </w:rPr>
      </w:pPr>
      <w:proofErr w:type="gramStart"/>
      <w:r w:rsidRPr="003A648E">
        <w:rPr>
          <w:rFonts w:ascii="Arial Unicode MS" w:eastAsia="Arial Unicode MS" w:hAnsi="Arial Unicode MS" w:cs="Arial Unicode MS"/>
          <w:sz w:val="24"/>
          <w:szCs w:val="24"/>
          <w:lang w:bidi="sa-IN"/>
        </w:rPr>
        <w:t>dhuli</w:t>
      </w:r>
      <w:proofErr w:type="gramEnd"/>
      <w:r w:rsidRPr="003A648E">
        <w:rPr>
          <w:rFonts w:ascii="Arial Unicode MS" w:eastAsia="Arial Unicode MS" w:hAnsi="Arial Unicode MS" w:cs="Arial Unicode MS"/>
          <w:sz w:val="24"/>
          <w:szCs w:val="24"/>
          <w:lang w:bidi="sa-IN"/>
        </w:rPr>
        <w:t xml:space="preserve"> vi-</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lastRenderedPageBreak/>
        <w:t xml:space="preserve">(13.) </w:t>
      </w:r>
      <w:proofErr w:type="gramStart"/>
      <w:r w:rsidRPr="003A648E">
        <w:rPr>
          <w:rFonts w:ascii="Arial Unicode MS" w:eastAsia="Arial Unicode MS" w:hAnsi="Arial Unicode MS" w:cs="Arial Unicode MS"/>
          <w:sz w:val="24"/>
          <w:szCs w:val="24"/>
          <w:lang w:bidi="sa-IN"/>
        </w:rPr>
        <w:t>tāna</w:t>
      </w:r>
      <w:proofErr w:type="gramEnd"/>
      <w:r w:rsidRPr="003A648E">
        <w:rPr>
          <w:rFonts w:ascii="Arial Unicode MS" w:eastAsia="Arial Unicode MS" w:hAnsi="Arial Unicode MS" w:cs="Arial Unicode MS"/>
          <w:sz w:val="24"/>
          <w:szCs w:val="24"/>
          <w:lang w:bidi="sa-IN"/>
        </w:rPr>
        <w:t xml:space="preserve"> saṃcchanna janyāṅgaṇa(ṇo) gajaskandhavedikāsvayambarā-</w:t>
      </w:r>
    </w:p>
    <w:p w:rsidR="003A648E" w:rsidRPr="003A648E" w:rsidRDefault="003A648E" w:rsidP="003A648E">
      <w:pPr>
        <w:rPr>
          <w:rFonts w:ascii="Arial Unicode MS" w:eastAsia="Arial Unicode MS" w:hAnsi="Arial Unicode MS" w:cs="Arial Unicode MS"/>
          <w:sz w:val="24"/>
          <w:szCs w:val="24"/>
          <w:lang w:bidi="sa-IN"/>
        </w:rPr>
      </w:pPr>
      <w:proofErr w:type="gramStart"/>
      <w:r w:rsidRPr="003A648E">
        <w:rPr>
          <w:rFonts w:ascii="Arial Unicode MS" w:eastAsia="Arial Unicode MS" w:hAnsi="Arial Unicode MS" w:cs="Arial Unicode MS"/>
          <w:sz w:val="24"/>
          <w:szCs w:val="24"/>
          <w:lang w:bidi="sa-IN"/>
        </w:rPr>
        <w:t>yāta[</w:t>
      </w:r>
      <w:proofErr w:type="gramEnd"/>
      <w:r w:rsidRPr="003A648E">
        <w:rPr>
          <w:rFonts w:ascii="Arial Unicode MS" w:eastAsia="Arial Unicode MS" w:hAnsi="Arial Unicode MS" w:cs="Arial Unicode MS"/>
          <w:sz w:val="24"/>
          <w:szCs w:val="24"/>
          <w:lang w:bidi="sa-IN"/>
        </w:rPr>
        <w:t>.] pariṇa(ṇī)ta</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 xml:space="preserve">(14.) </w:t>
      </w:r>
      <w:proofErr w:type="gramStart"/>
      <w:r w:rsidRPr="003A648E">
        <w:rPr>
          <w:rFonts w:ascii="Arial Unicode MS" w:eastAsia="Arial Unicode MS" w:hAnsi="Arial Unicode MS" w:cs="Arial Unicode MS"/>
          <w:sz w:val="24"/>
          <w:szCs w:val="24"/>
          <w:lang w:bidi="sa-IN"/>
        </w:rPr>
        <w:t>jayalakṣmīḥ</w:t>
      </w:r>
      <w:proofErr w:type="gramEnd"/>
      <w:r w:rsidRPr="003A648E">
        <w:rPr>
          <w:rFonts w:ascii="Arial Unicode MS" w:eastAsia="Arial Unicode MS" w:hAnsi="Arial Unicode MS" w:cs="Arial Unicode MS"/>
          <w:sz w:val="24"/>
          <w:szCs w:val="24"/>
          <w:lang w:bidi="sa-IN"/>
        </w:rPr>
        <w:t xml:space="preserve"> &lt;*&gt; samānandita paurajanamanaśaḥ(saḥ) śrīmad-</w:t>
      </w:r>
    </w:p>
    <w:p w:rsidR="003A648E" w:rsidRPr="003A648E" w:rsidRDefault="003A648E" w:rsidP="003A648E">
      <w:pPr>
        <w:rPr>
          <w:rFonts w:ascii="Arial Unicode MS" w:eastAsia="Arial Unicode MS" w:hAnsi="Arial Unicode MS" w:cs="Arial Unicode MS"/>
          <w:sz w:val="24"/>
          <w:szCs w:val="24"/>
          <w:lang w:bidi="sa-IN"/>
        </w:rPr>
      </w:pPr>
      <w:proofErr w:type="gramStart"/>
      <w:r w:rsidRPr="003A648E">
        <w:rPr>
          <w:rFonts w:ascii="Arial Unicode MS" w:eastAsia="Arial Unicode MS" w:hAnsi="Arial Unicode MS" w:cs="Arial Unicode MS"/>
          <w:sz w:val="24"/>
          <w:szCs w:val="24"/>
          <w:lang w:bidi="sa-IN"/>
        </w:rPr>
        <w:t>bhañjamupatiḥ</w:t>
      </w:r>
      <w:proofErr w:type="gramEnd"/>
      <w:r w:rsidRPr="003A648E">
        <w:rPr>
          <w:rFonts w:ascii="Arial Unicode MS" w:eastAsia="Arial Unicode MS" w:hAnsi="Arial Unicode MS" w:cs="Arial Unicode MS"/>
          <w:sz w:val="24"/>
          <w:szCs w:val="24"/>
          <w:lang w:bidi="sa-IN"/>
        </w:rPr>
        <w:t xml:space="preserve"> purā[d]dhṛ-</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 xml:space="preserve">(15.) </w:t>
      </w:r>
      <w:proofErr w:type="gramStart"/>
      <w:r w:rsidRPr="003A648E">
        <w:rPr>
          <w:rFonts w:ascii="Arial Unicode MS" w:eastAsia="Arial Unicode MS" w:hAnsi="Arial Unicode MS" w:cs="Arial Unicode MS"/>
          <w:sz w:val="24"/>
          <w:szCs w:val="24"/>
          <w:lang w:bidi="sa-IN"/>
        </w:rPr>
        <w:t>tipuranāmnaḥ</w:t>
      </w:r>
      <w:proofErr w:type="gramEnd"/>
      <w:r w:rsidRPr="003A648E">
        <w:rPr>
          <w:rFonts w:ascii="Arial Unicode MS" w:eastAsia="Arial Unicode MS" w:hAnsi="Arial Unicode MS" w:cs="Arial Unicode MS"/>
          <w:sz w:val="24"/>
          <w:szCs w:val="24"/>
          <w:lang w:bidi="sa-IN"/>
        </w:rPr>
        <w:t xml:space="preserve"> .[.] śaradamaladhavalakara yaśaḥ paṭala dhavalita</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 xml:space="preserve">(16.) </w:t>
      </w:r>
      <w:proofErr w:type="gramStart"/>
      <w:r w:rsidRPr="003A648E">
        <w:rPr>
          <w:rFonts w:ascii="Arial Unicode MS" w:eastAsia="Arial Unicode MS" w:hAnsi="Arial Unicode MS" w:cs="Arial Unicode MS"/>
          <w:sz w:val="24"/>
          <w:szCs w:val="24"/>
          <w:lang w:bidi="sa-IN"/>
        </w:rPr>
        <w:t>digvadano</w:t>
      </w:r>
      <w:proofErr w:type="gramEnd"/>
      <w:r w:rsidRPr="003A648E">
        <w:rPr>
          <w:rFonts w:ascii="Arial Unicode MS" w:eastAsia="Arial Unicode MS" w:hAnsi="Arial Unicode MS" w:cs="Arial Unicode MS"/>
          <w:sz w:val="24"/>
          <w:szCs w:val="24"/>
          <w:lang w:bidi="sa-IN"/>
        </w:rPr>
        <w:t xml:space="preserve"> [..] anavarata pravṛttaḥ .&lt;*&gt; sanma(nmā)na</w:t>
      </w:r>
    </w:p>
    <w:p w:rsidR="003A648E" w:rsidRPr="003A648E" w:rsidRDefault="003A648E" w:rsidP="003A648E">
      <w:pPr>
        <w:rPr>
          <w:rFonts w:ascii="Arial Unicode MS" w:eastAsia="Arial Unicode MS" w:hAnsi="Arial Unicode MS" w:cs="Arial Unicode MS"/>
          <w:sz w:val="24"/>
          <w:szCs w:val="24"/>
          <w:lang w:bidi="sa-IN"/>
        </w:rPr>
      </w:pPr>
      <w:proofErr w:type="gramStart"/>
      <w:r w:rsidRPr="003A648E">
        <w:rPr>
          <w:rFonts w:ascii="Arial Unicode MS" w:eastAsia="Arial Unicode MS" w:hAnsi="Arial Unicode MS" w:cs="Arial Unicode MS"/>
          <w:sz w:val="24"/>
          <w:szCs w:val="24"/>
          <w:lang w:bidi="sa-IN"/>
        </w:rPr>
        <w:t>da(</w:t>
      </w:r>
      <w:proofErr w:type="gramEnd"/>
      <w:r w:rsidRPr="003A648E">
        <w:rPr>
          <w:rFonts w:ascii="Arial Unicode MS" w:eastAsia="Arial Unicode MS" w:hAnsi="Arial Unicode MS" w:cs="Arial Unicode MS"/>
          <w:sz w:val="24"/>
          <w:szCs w:val="24"/>
          <w:lang w:bidi="sa-IN"/>
        </w:rPr>
        <w:t>dā)nānandita sakala ja-</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 xml:space="preserve">(17.) </w:t>
      </w:r>
      <w:proofErr w:type="gramStart"/>
      <w:r w:rsidRPr="003A648E">
        <w:rPr>
          <w:rFonts w:ascii="Arial Unicode MS" w:eastAsia="Arial Unicode MS" w:hAnsi="Arial Unicode MS" w:cs="Arial Unicode MS"/>
          <w:sz w:val="24"/>
          <w:szCs w:val="24"/>
          <w:lang w:bidi="sa-IN"/>
        </w:rPr>
        <w:t>no</w:t>
      </w:r>
      <w:proofErr w:type="gramEnd"/>
      <w:r w:rsidRPr="003A648E">
        <w:rPr>
          <w:rFonts w:ascii="Arial Unicode MS" w:eastAsia="Arial Unicode MS" w:hAnsi="Arial Unicode MS" w:cs="Arial Unicode MS"/>
          <w:sz w:val="24"/>
          <w:szCs w:val="24"/>
          <w:lang w:bidi="sa-IN"/>
        </w:rPr>
        <w:t xml:space="preserve"> aṇḍajavaśaprabhavaḥ . </w:t>
      </w:r>
      <w:proofErr w:type="gramStart"/>
      <w:r w:rsidRPr="003A648E">
        <w:rPr>
          <w:rFonts w:ascii="Arial Unicode MS" w:eastAsia="Arial Unicode MS" w:hAnsi="Arial Unicode MS" w:cs="Arial Unicode MS"/>
          <w:sz w:val="24"/>
          <w:szCs w:val="24"/>
          <w:lang w:bidi="sa-IN"/>
        </w:rPr>
        <w:t>paramavaiṣṇavo</w:t>
      </w:r>
      <w:proofErr w:type="gramEnd"/>
      <w:r w:rsidRPr="003A648E">
        <w:rPr>
          <w:rFonts w:ascii="Arial Unicode MS" w:eastAsia="Arial Unicode MS" w:hAnsi="Arial Unicode MS" w:cs="Arial Unicode MS"/>
          <w:sz w:val="24"/>
          <w:szCs w:val="24"/>
          <w:lang w:bidi="sa-IN"/>
        </w:rPr>
        <w:t xml:space="preserve"> mātāpitṛpādānudhyāto</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 xml:space="preserve">(18.) </w:t>
      </w:r>
      <w:proofErr w:type="gramStart"/>
      <w:r w:rsidRPr="003A648E">
        <w:rPr>
          <w:rFonts w:ascii="Arial Unicode MS" w:eastAsia="Arial Unicode MS" w:hAnsi="Arial Unicode MS" w:cs="Arial Unicode MS"/>
          <w:sz w:val="24"/>
          <w:szCs w:val="24"/>
          <w:lang w:bidi="sa-IN"/>
        </w:rPr>
        <w:t>bhañjāmalakulatilaka(</w:t>
      </w:r>
      <w:proofErr w:type="gramEnd"/>
      <w:r w:rsidRPr="003A648E">
        <w:rPr>
          <w:rFonts w:ascii="Arial Unicode MS" w:eastAsia="Arial Unicode MS" w:hAnsi="Arial Unicode MS" w:cs="Arial Unicode MS"/>
          <w:sz w:val="24"/>
          <w:szCs w:val="24"/>
          <w:lang w:bidi="sa-IN"/>
        </w:rPr>
        <w:t>ḥ) .&lt;*&gt; samadi(dhi)gata pañcamahāśabda(ḥ) mahāsā-</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 xml:space="preserve">(19.) </w:t>
      </w:r>
      <w:proofErr w:type="gramStart"/>
      <w:r w:rsidRPr="003A648E">
        <w:rPr>
          <w:rFonts w:ascii="Arial Unicode MS" w:eastAsia="Arial Unicode MS" w:hAnsi="Arial Unicode MS" w:cs="Arial Unicode MS"/>
          <w:sz w:val="24"/>
          <w:szCs w:val="24"/>
          <w:lang w:bidi="sa-IN"/>
        </w:rPr>
        <w:t>mantavandita</w:t>
      </w:r>
      <w:proofErr w:type="gramEnd"/>
      <w:r w:rsidRPr="003A648E">
        <w:rPr>
          <w:rFonts w:ascii="Arial Unicode MS" w:eastAsia="Arial Unicode MS" w:hAnsi="Arial Unicode MS" w:cs="Arial Unicode MS"/>
          <w:sz w:val="24"/>
          <w:szCs w:val="24"/>
          <w:lang w:bidi="sa-IN"/>
        </w:rPr>
        <w:t xml:space="preserve"> stambheśvarī labdhavara prasādaḥ(do) rāṇaka[ḥ] śrīraṇabhañja</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 xml:space="preserve">(20.) </w:t>
      </w:r>
      <w:proofErr w:type="gramStart"/>
      <w:r w:rsidRPr="003A648E">
        <w:rPr>
          <w:rFonts w:ascii="Arial Unicode MS" w:eastAsia="Arial Unicode MS" w:hAnsi="Arial Unicode MS" w:cs="Arial Unicode MS"/>
          <w:sz w:val="24"/>
          <w:szCs w:val="24"/>
          <w:lang w:bidi="sa-IN"/>
        </w:rPr>
        <w:t>devakuśalī .</w:t>
      </w:r>
      <w:proofErr w:type="gramEnd"/>
      <w:r w:rsidRPr="003A648E">
        <w:rPr>
          <w:rFonts w:ascii="Arial Unicode MS" w:eastAsia="Arial Unicode MS" w:hAnsi="Arial Unicode MS" w:cs="Arial Unicode MS"/>
          <w:sz w:val="24"/>
          <w:szCs w:val="24"/>
          <w:lang w:bidi="sa-IN"/>
        </w:rPr>
        <w:t xml:space="preserve"> </w:t>
      </w:r>
      <w:proofErr w:type="gramStart"/>
      <w:r w:rsidRPr="003A648E">
        <w:rPr>
          <w:rFonts w:ascii="Arial Unicode MS" w:eastAsia="Arial Unicode MS" w:hAnsi="Arial Unicode MS" w:cs="Arial Unicode MS"/>
          <w:sz w:val="24"/>
          <w:szCs w:val="24"/>
          <w:lang w:bidi="sa-IN"/>
        </w:rPr>
        <w:t>ihaiva</w:t>
      </w:r>
      <w:proofErr w:type="gramEnd"/>
      <w:r w:rsidRPr="003A648E">
        <w:rPr>
          <w:rFonts w:ascii="Arial Unicode MS" w:eastAsia="Arial Unicode MS" w:hAnsi="Arial Unicode MS" w:cs="Arial Unicode MS"/>
          <w:sz w:val="24"/>
          <w:szCs w:val="24"/>
          <w:lang w:bidi="sa-IN"/>
        </w:rPr>
        <w:t xml:space="preserve"> khiñjalimaṇḍale bhaviṣyadrājarājanakā-</w:t>
      </w:r>
    </w:p>
    <w:p w:rsidR="003A648E" w:rsidRPr="003A648E" w:rsidRDefault="003A648E" w:rsidP="003A648E">
      <w:pPr>
        <w:rPr>
          <w:rFonts w:ascii="Arial Unicode MS" w:eastAsia="Arial Unicode MS" w:hAnsi="Arial Unicode MS" w:cs="Arial Unicode MS"/>
          <w:sz w:val="24"/>
          <w:szCs w:val="24"/>
          <w:lang w:bidi="sa-IN"/>
        </w:rPr>
      </w:pPr>
      <w:r w:rsidRPr="003A648E">
        <w:rPr>
          <w:rFonts w:ascii="Arial Unicode MS" w:eastAsia="Arial Unicode MS" w:hAnsi="Arial Unicode MS" w:cs="Arial Unicode MS"/>
          <w:sz w:val="24"/>
          <w:szCs w:val="24"/>
          <w:lang w:bidi="sa-IN"/>
        </w:rPr>
        <w:t>Second Plate (Second Side)</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(21.) </w:t>
      </w:r>
      <w:proofErr w:type="gramStart"/>
      <w:r w:rsidRPr="003A648E">
        <w:rPr>
          <w:rFonts w:ascii="Arial Unicode MS" w:eastAsia="Arial Unicode MS" w:hAnsi="Arial Unicode MS" w:cs="Arial Unicode MS"/>
          <w:sz w:val="24"/>
          <w:szCs w:val="24"/>
        </w:rPr>
        <w:t>ntaraṅgakumāraḥ(</w:t>
      </w:r>
      <w:proofErr w:type="gramEnd"/>
      <w:r w:rsidRPr="003A648E">
        <w:rPr>
          <w:rFonts w:ascii="Arial Unicode MS" w:eastAsia="Arial Unicode MS" w:hAnsi="Arial Unicode MS" w:cs="Arial Unicode MS"/>
          <w:sz w:val="24"/>
          <w:szCs w:val="24"/>
        </w:rPr>
        <w:t>rā)ma(mā)tta(tya) mahāsāmanta brāhmaṇa</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pradhānānnanyaśca&lt;</w:t>
      </w:r>
      <w:proofErr w:type="gramEnd"/>
      <w:r w:rsidRPr="003A648E">
        <w:rPr>
          <w:rFonts w:ascii="Arial Unicode MS" w:eastAsia="Arial Unicode MS" w:hAnsi="Arial Unicode MS" w:cs="Arial Unicode MS"/>
          <w:sz w:val="24"/>
          <w:szCs w:val="24"/>
        </w:rPr>
        <w:t>1&gt; daṇḍapāśi-</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(22.) </w:t>
      </w:r>
      <w:proofErr w:type="gramStart"/>
      <w:r w:rsidRPr="003A648E">
        <w:rPr>
          <w:rFonts w:ascii="Arial Unicode MS" w:eastAsia="Arial Unicode MS" w:hAnsi="Arial Unicode MS" w:cs="Arial Unicode MS"/>
          <w:sz w:val="24"/>
          <w:szCs w:val="24"/>
        </w:rPr>
        <w:t>ka</w:t>
      </w:r>
      <w:proofErr w:type="gramEnd"/>
      <w:r w:rsidRPr="003A648E">
        <w:rPr>
          <w:rFonts w:ascii="Arial Unicode MS" w:eastAsia="Arial Unicode MS" w:hAnsi="Arial Unicode MS" w:cs="Arial Unicode MS"/>
          <w:sz w:val="24"/>
          <w:szCs w:val="24"/>
        </w:rPr>
        <w:t xml:space="preserve"> cāṭabhaṭavallabhajātīyān . </w:t>
      </w:r>
      <w:proofErr w:type="gramStart"/>
      <w:r w:rsidRPr="003A648E">
        <w:rPr>
          <w:rFonts w:ascii="Arial Unicode MS" w:eastAsia="Arial Unicode MS" w:hAnsi="Arial Unicode MS" w:cs="Arial Unicode MS"/>
          <w:sz w:val="24"/>
          <w:szCs w:val="24"/>
        </w:rPr>
        <w:t>yathārhi(</w:t>
      </w:r>
      <w:proofErr w:type="gramEnd"/>
      <w:r w:rsidRPr="003A648E">
        <w:rPr>
          <w:rFonts w:ascii="Arial Unicode MS" w:eastAsia="Arial Unicode MS" w:hAnsi="Arial Unicode MS" w:cs="Arial Unicode MS"/>
          <w:sz w:val="24"/>
          <w:szCs w:val="24"/>
        </w:rPr>
        <w:t>rha) mānayati</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bodhayati</w:t>
      </w:r>
      <w:proofErr w:type="gramEnd"/>
      <w:r w:rsidRPr="003A648E">
        <w:rPr>
          <w:rFonts w:ascii="Arial Unicode MS" w:eastAsia="Arial Unicode MS" w:hAnsi="Arial Unicode MS" w:cs="Arial Unicode MS"/>
          <w:sz w:val="24"/>
          <w:szCs w:val="24"/>
        </w:rPr>
        <w:t xml:space="preserve"> samandiśa-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(23.) </w:t>
      </w:r>
      <w:proofErr w:type="gramStart"/>
      <w:r w:rsidRPr="003A648E">
        <w:rPr>
          <w:rFonts w:ascii="Arial Unicode MS" w:eastAsia="Arial Unicode MS" w:hAnsi="Arial Unicode MS" w:cs="Arial Unicode MS"/>
          <w:sz w:val="24"/>
          <w:szCs w:val="24"/>
        </w:rPr>
        <w:t>yati&lt;</w:t>
      </w:r>
      <w:proofErr w:type="gramEnd"/>
      <w:r w:rsidRPr="003A648E">
        <w:rPr>
          <w:rFonts w:ascii="Arial Unicode MS" w:eastAsia="Arial Unicode MS" w:hAnsi="Arial Unicode MS" w:cs="Arial Unicode MS"/>
          <w:sz w:val="24"/>
          <w:szCs w:val="24"/>
        </w:rPr>
        <w:t xml:space="preserve">2&gt; cānyata . </w:t>
      </w:r>
      <w:proofErr w:type="gramStart"/>
      <w:r w:rsidRPr="003A648E">
        <w:rPr>
          <w:rFonts w:ascii="Arial Unicode MS" w:eastAsia="Arial Unicode MS" w:hAnsi="Arial Unicode MS" w:cs="Arial Unicode MS"/>
          <w:sz w:val="24"/>
          <w:szCs w:val="24"/>
        </w:rPr>
        <w:t>sarvvataḥ</w:t>
      </w:r>
      <w:proofErr w:type="gramEnd"/>
      <w:r w:rsidRPr="003A648E">
        <w:rPr>
          <w:rFonts w:ascii="Arial Unicode MS" w:eastAsia="Arial Unicode MS" w:hAnsi="Arial Unicode MS" w:cs="Arial Unicode MS"/>
          <w:sz w:val="24"/>
          <w:szCs w:val="24"/>
        </w:rPr>
        <w:t xml:space="preserve"> śivamasmākaṃ viditamastu</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bhavatā(</w:t>
      </w:r>
      <w:proofErr w:type="gramEnd"/>
      <w:r w:rsidRPr="003A648E">
        <w:rPr>
          <w:rFonts w:ascii="Arial Unicode MS" w:eastAsia="Arial Unicode MS" w:hAnsi="Arial Unicode MS" w:cs="Arial Unicode MS"/>
          <w:sz w:val="24"/>
          <w:szCs w:val="24"/>
        </w:rPr>
        <w:t xml:space="preserve">ḥ) .. </w:t>
      </w:r>
      <w:proofErr w:type="gramStart"/>
      <w:r w:rsidRPr="003A648E">
        <w:rPr>
          <w:rFonts w:ascii="Arial Unicode MS" w:eastAsia="Arial Unicode MS" w:hAnsi="Arial Unicode MS" w:cs="Arial Unicode MS"/>
          <w:sz w:val="24"/>
          <w:szCs w:val="24"/>
        </w:rPr>
        <w:t>dakṣiṇa</w:t>
      </w:r>
      <w:proofErr w:type="gramEnd"/>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&lt;* Punctuation or visarga is superfluous.&gt;</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&lt;1. Read brāhmaṇa </w:t>
      </w:r>
      <w:proofErr w:type="gramStart"/>
      <w:r w:rsidRPr="003A648E">
        <w:rPr>
          <w:rFonts w:ascii="Arial Unicode MS" w:eastAsia="Arial Unicode MS" w:hAnsi="Arial Unicode MS" w:cs="Arial Unicode MS"/>
          <w:sz w:val="24"/>
          <w:szCs w:val="24"/>
        </w:rPr>
        <w:t>pradhānananyaṃśca .&gt;</w:t>
      </w:r>
      <w:proofErr w:type="gramEnd"/>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&lt;2. Read </w:t>
      </w:r>
      <w:proofErr w:type="gramStart"/>
      <w:r w:rsidRPr="003A648E">
        <w:rPr>
          <w:rFonts w:ascii="Arial Unicode MS" w:eastAsia="Arial Unicode MS" w:hAnsi="Arial Unicode MS" w:cs="Arial Unicode MS"/>
          <w:sz w:val="24"/>
          <w:szCs w:val="24"/>
        </w:rPr>
        <w:t>samādiśayati .&gt;</w:t>
      </w:r>
      <w:proofErr w:type="gramEnd"/>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%%p. 122</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(24.) </w:t>
      </w:r>
      <w:proofErr w:type="gramStart"/>
      <w:r w:rsidRPr="003A648E">
        <w:rPr>
          <w:rFonts w:ascii="Arial Unicode MS" w:eastAsia="Arial Unicode MS" w:hAnsi="Arial Unicode MS" w:cs="Arial Unicode MS"/>
          <w:sz w:val="24"/>
          <w:szCs w:val="24"/>
        </w:rPr>
        <w:t>palisivarākhaṇḍaprativaddha&lt;</w:t>
      </w:r>
      <w:proofErr w:type="gramEnd"/>
      <w:r w:rsidRPr="003A648E">
        <w:rPr>
          <w:rFonts w:ascii="Arial Unicode MS" w:eastAsia="Arial Unicode MS" w:hAnsi="Arial Unicode MS" w:cs="Arial Unicode MS"/>
          <w:sz w:val="24"/>
          <w:szCs w:val="24"/>
        </w:rPr>
        <w:t xml:space="preserve">1&gt; .. </w:t>
      </w:r>
      <w:proofErr w:type="gramStart"/>
      <w:r w:rsidRPr="003A648E">
        <w:rPr>
          <w:rFonts w:ascii="Arial Unicode MS" w:eastAsia="Arial Unicode MS" w:hAnsi="Arial Unicode MS" w:cs="Arial Unicode MS"/>
          <w:sz w:val="24"/>
          <w:szCs w:val="24"/>
        </w:rPr>
        <w:t>ambasarigrāmaścatu[</w:t>
      </w:r>
      <w:proofErr w:type="gramEnd"/>
      <w:r w:rsidRPr="003A648E">
        <w:rPr>
          <w:rFonts w:ascii="Arial Unicode MS" w:eastAsia="Arial Unicode MS" w:hAnsi="Arial Unicode MS" w:cs="Arial Unicode MS"/>
          <w:sz w:val="24"/>
          <w:szCs w:val="24"/>
        </w:rPr>
        <w:t>ḥ]śi(sī)mā paryyanta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(25.) </w:t>
      </w:r>
      <w:proofErr w:type="gramStart"/>
      <w:r w:rsidRPr="003A648E">
        <w:rPr>
          <w:rFonts w:ascii="Arial Unicode MS" w:eastAsia="Arial Unicode MS" w:hAnsi="Arial Unicode MS" w:cs="Arial Unicode MS"/>
          <w:sz w:val="24"/>
          <w:szCs w:val="24"/>
        </w:rPr>
        <w:t>nidhaupanidhi&lt;</w:t>
      </w:r>
      <w:proofErr w:type="gramEnd"/>
      <w:r w:rsidRPr="003A648E">
        <w:rPr>
          <w:rFonts w:ascii="Arial Unicode MS" w:eastAsia="Arial Unicode MS" w:hAnsi="Arial Unicode MS" w:cs="Arial Unicode MS"/>
          <w:sz w:val="24"/>
          <w:szCs w:val="24"/>
        </w:rPr>
        <w:t xml:space="preserve">2&gt; sahita .. </w:t>
      </w:r>
      <w:proofErr w:type="gramStart"/>
      <w:r w:rsidRPr="003A648E">
        <w:rPr>
          <w:rFonts w:ascii="Arial Unicode MS" w:eastAsia="Arial Unicode MS" w:hAnsi="Arial Unicode MS" w:cs="Arial Unicode MS"/>
          <w:sz w:val="24"/>
          <w:szCs w:val="24"/>
        </w:rPr>
        <w:t>visu(</w:t>
      </w:r>
      <w:proofErr w:type="gramEnd"/>
      <w:r w:rsidRPr="003A648E">
        <w:rPr>
          <w:rFonts w:ascii="Arial Unicode MS" w:eastAsia="Arial Unicode MS" w:hAnsi="Arial Unicode MS" w:cs="Arial Unicode MS"/>
          <w:sz w:val="24"/>
          <w:szCs w:val="24"/>
        </w:rPr>
        <w:t>ṣu)bhasaṃkrāntau mātāpitrorātmanaśca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(26.) punyā(ṇyā)bhivṛdha(ddha)ye saliladhārā pura[ṃ]śva(sa)rena(ṇa)-</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vidhinā(</w:t>
      </w:r>
      <w:proofErr w:type="gramEnd"/>
      <w:r w:rsidRPr="003A648E">
        <w:rPr>
          <w:rFonts w:ascii="Arial Unicode MS" w:eastAsia="Arial Unicode MS" w:hAnsi="Arial Unicode MS" w:cs="Arial Unicode MS"/>
          <w:sz w:val="24"/>
          <w:szCs w:val="24"/>
        </w:rPr>
        <w:t>ḥ) vidhivi-</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lastRenderedPageBreak/>
        <w:t xml:space="preserve">(27.) </w:t>
      </w:r>
      <w:proofErr w:type="gramStart"/>
      <w:r w:rsidRPr="003A648E">
        <w:rPr>
          <w:rFonts w:ascii="Arial Unicode MS" w:eastAsia="Arial Unicode MS" w:hAnsi="Arial Unicode MS" w:cs="Arial Unicode MS"/>
          <w:sz w:val="24"/>
          <w:szCs w:val="24"/>
        </w:rPr>
        <w:t>dhānena</w:t>
      </w:r>
      <w:proofErr w:type="gramEnd"/>
      <w:r w:rsidRPr="003A648E">
        <w:rPr>
          <w:rFonts w:ascii="Arial Unicode MS" w:eastAsia="Arial Unicode MS" w:hAnsi="Arial Unicode MS" w:cs="Arial Unicode MS"/>
          <w:sz w:val="24"/>
          <w:szCs w:val="24"/>
        </w:rPr>
        <w:t xml:space="preserve"> savidhoyaṃ tāmbraśāsanaṃ pradataḥ(ta) .. </w:t>
      </w:r>
      <w:proofErr w:type="gramStart"/>
      <w:r w:rsidRPr="003A648E">
        <w:rPr>
          <w:rFonts w:ascii="Arial Unicode MS" w:eastAsia="Arial Unicode MS" w:hAnsi="Arial Unicode MS" w:cs="Arial Unicode MS"/>
          <w:sz w:val="24"/>
          <w:szCs w:val="24"/>
        </w:rPr>
        <w:t>kānvagotrāya-</w:t>
      </w:r>
      <w:proofErr w:type="gramEnd"/>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āṅgirasa</w:t>
      </w:r>
      <w:proofErr w:type="gramEnd"/>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(28.) </w:t>
      </w:r>
      <w:proofErr w:type="gramStart"/>
      <w:r w:rsidRPr="003A648E">
        <w:rPr>
          <w:rFonts w:ascii="Arial Unicode MS" w:eastAsia="Arial Unicode MS" w:hAnsi="Arial Unicode MS" w:cs="Arial Unicode MS"/>
          <w:sz w:val="24"/>
          <w:szCs w:val="24"/>
        </w:rPr>
        <w:t>ajamihla&lt;</w:t>
      </w:r>
      <w:proofErr w:type="gramEnd"/>
      <w:r w:rsidRPr="003A648E">
        <w:rPr>
          <w:rFonts w:ascii="Arial Unicode MS" w:eastAsia="Arial Unicode MS" w:hAnsi="Arial Unicode MS" w:cs="Arial Unicode MS"/>
          <w:sz w:val="24"/>
          <w:szCs w:val="24"/>
        </w:rPr>
        <w:t>3&gt; kānvatri(tra)yārisaya(yārṣeya) pravarāya āślāyana-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w:t>
      </w:r>
      <w:proofErr w:type="gramStart"/>
      <w:r w:rsidRPr="003A648E">
        <w:rPr>
          <w:rFonts w:ascii="Arial Unicode MS" w:eastAsia="Arial Unicode MS" w:hAnsi="Arial Unicode MS" w:cs="Arial Unicode MS"/>
          <w:sz w:val="24"/>
          <w:szCs w:val="24"/>
        </w:rPr>
        <w:t>aśvalāyana</w:t>
      </w:r>
      <w:proofErr w:type="gramEnd"/>
      <w:r w:rsidRPr="003A648E">
        <w:rPr>
          <w:rFonts w:ascii="Arial Unicode MS" w:eastAsia="Arial Unicode MS" w:hAnsi="Arial Unicode MS" w:cs="Arial Unicode MS"/>
          <w:sz w:val="24"/>
          <w:szCs w:val="24"/>
        </w:rPr>
        <w:t xml:space="preserve">) sākhā(śākhā)ya . </w:t>
      </w:r>
      <w:proofErr w:type="gramStart"/>
      <w:r w:rsidRPr="003A648E">
        <w:rPr>
          <w:rFonts w:ascii="Arial Unicode MS" w:eastAsia="Arial Unicode MS" w:hAnsi="Arial Unicode MS" w:cs="Arial Unicode MS"/>
          <w:sz w:val="24"/>
          <w:szCs w:val="24"/>
        </w:rPr>
        <w:t>vabhrija(</w:t>
      </w:r>
      <w:proofErr w:type="gramEnd"/>
      <w:r w:rsidRPr="003A648E">
        <w:rPr>
          <w:rFonts w:ascii="Arial Unicode MS" w:eastAsia="Arial Unicode MS" w:hAnsi="Arial Unicode MS" w:cs="Arial Unicode MS"/>
          <w:sz w:val="24"/>
          <w:szCs w:val="24"/>
        </w:rPr>
        <w:t>vabhṛca)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(29.) </w:t>
      </w:r>
      <w:proofErr w:type="gramStart"/>
      <w:r w:rsidRPr="003A648E">
        <w:rPr>
          <w:rFonts w:ascii="Arial Unicode MS" w:eastAsia="Arial Unicode MS" w:hAnsi="Arial Unicode MS" w:cs="Arial Unicode MS"/>
          <w:sz w:val="24"/>
          <w:szCs w:val="24"/>
        </w:rPr>
        <w:t>caranya(</w:t>
      </w:r>
      <w:proofErr w:type="gramEnd"/>
      <w:r w:rsidRPr="003A648E">
        <w:rPr>
          <w:rFonts w:ascii="Arial Unicode MS" w:eastAsia="Arial Unicode MS" w:hAnsi="Arial Unicode MS" w:cs="Arial Unicode MS"/>
          <w:sz w:val="24"/>
          <w:szCs w:val="24"/>
        </w:rPr>
        <w:t>ṇāya) madhyadeśavinirgata(tāya) mahiṣipadrakavāstavya</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bhaṭaputrakā-</w:t>
      </w:r>
      <w:proofErr w:type="gramEnd"/>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(30.) </w:t>
      </w:r>
      <w:proofErr w:type="gramStart"/>
      <w:r w:rsidRPr="003A648E">
        <w:rPr>
          <w:rFonts w:ascii="Arial Unicode MS" w:eastAsia="Arial Unicode MS" w:hAnsi="Arial Unicode MS" w:cs="Arial Unicode MS"/>
          <w:sz w:val="24"/>
          <w:szCs w:val="24"/>
        </w:rPr>
        <w:t>cilasuta</w:t>
      </w:r>
      <w:proofErr w:type="gramEnd"/>
      <w:r w:rsidRPr="003A648E">
        <w:rPr>
          <w:rFonts w:ascii="Arial Unicode MS" w:eastAsia="Arial Unicode MS" w:hAnsi="Arial Unicode MS" w:cs="Arial Unicode MS"/>
          <w:sz w:val="24"/>
          <w:szCs w:val="24"/>
        </w:rPr>
        <w:t xml:space="preserve"> keṣava naptriṇe&lt;4&gt; bhaṭa(ṭṭa)putra devaharasya(harāya)</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pradataḥ(</w:t>
      </w:r>
      <w:proofErr w:type="gramEnd"/>
      <w:r w:rsidRPr="003A648E">
        <w:rPr>
          <w:rFonts w:ascii="Arial Unicode MS" w:eastAsia="Arial Unicode MS" w:hAnsi="Arial Unicode MS" w:cs="Arial Unicode MS"/>
          <w:sz w:val="24"/>
          <w:szCs w:val="24"/>
        </w:rPr>
        <w:t>tta) ..</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Third Plate (First Side)</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(31.) </w:t>
      </w:r>
      <w:proofErr w:type="gramStart"/>
      <w:r w:rsidRPr="003A648E">
        <w:rPr>
          <w:rFonts w:ascii="Arial Unicode MS" w:eastAsia="Arial Unicode MS" w:hAnsi="Arial Unicode MS" w:cs="Arial Unicode MS"/>
          <w:sz w:val="24"/>
          <w:szCs w:val="24"/>
        </w:rPr>
        <w:t>ja(</w:t>
      </w:r>
      <w:proofErr w:type="gramEnd"/>
      <w:r w:rsidRPr="003A648E">
        <w:rPr>
          <w:rFonts w:ascii="Arial Unicode MS" w:eastAsia="Arial Unicode MS" w:hAnsi="Arial Unicode MS" w:cs="Arial Unicode MS"/>
          <w:sz w:val="24"/>
          <w:szCs w:val="24"/>
        </w:rPr>
        <w:t>ya)sya ja(ya)sya yadā bhu(bhū)mi[s] tasya tasya tadā</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phalaṃ .</w:t>
      </w:r>
      <w:proofErr w:type="gramEnd"/>
      <w:r w:rsidRPr="003A648E">
        <w:rPr>
          <w:rFonts w:ascii="Arial Unicode MS" w:eastAsia="Arial Unicode MS" w:hAnsi="Arial Unicode MS" w:cs="Arial Unicode MS"/>
          <w:sz w:val="24"/>
          <w:szCs w:val="24"/>
        </w:rPr>
        <w:t xml:space="preserve"> </w:t>
      </w:r>
      <w:proofErr w:type="gramStart"/>
      <w:r w:rsidRPr="003A648E">
        <w:rPr>
          <w:rFonts w:ascii="Arial Unicode MS" w:eastAsia="Arial Unicode MS" w:hAnsi="Arial Unicode MS" w:cs="Arial Unicode MS"/>
          <w:sz w:val="24"/>
          <w:szCs w:val="24"/>
        </w:rPr>
        <w:t>harate</w:t>
      </w:r>
      <w:proofErr w:type="gramEnd"/>
      <w:r w:rsidRPr="003A648E">
        <w:rPr>
          <w:rFonts w:ascii="Arial Unicode MS" w:eastAsia="Arial Unicode MS" w:hAnsi="Arial Unicode MS" w:cs="Arial Unicode MS"/>
          <w:sz w:val="24"/>
          <w:szCs w:val="24"/>
        </w:rPr>
        <w:t xml:space="preserve"> hārayate bhūmi[ṃ] ma-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(32.) </w:t>
      </w:r>
      <w:proofErr w:type="gramStart"/>
      <w:r w:rsidRPr="003A648E">
        <w:rPr>
          <w:rFonts w:ascii="Arial Unicode MS" w:eastAsia="Arial Unicode MS" w:hAnsi="Arial Unicode MS" w:cs="Arial Unicode MS"/>
          <w:sz w:val="24"/>
          <w:szCs w:val="24"/>
        </w:rPr>
        <w:t>ndavudhi(</w:t>
      </w:r>
      <w:proofErr w:type="gramEnd"/>
      <w:r w:rsidRPr="003A648E">
        <w:rPr>
          <w:rFonts w:ascii="Arial Unicode MS" w:eastAsia="Arial Unicode MS" w:hAnsi="Arial Unicode MS" w:cs="Arial Unicode MS"/>
          <w:sz w:val="24"/>
          <w:szCs w:val="24"/>
        </w:rPr>
        <w:t xml:space="preserve">ddhi)[s]tamāvṛta[ḥ] .. </w:t>
      </w:r>
      <w:proofErr w:type="gramStart"/>
      <w:r w:rsidRPr="003A648E">
        <w:rPr>
          <w:rFonts w:ascii="Arial Unicode MS" w:eastAsia="Arial Unicode MS" w:hAnsi="Arial Unicode MS" w:cs="Arial Unicode MS"/>
          <w:sz w:val="24"/>
          <w:szCs w:val="24"/>
        </w:rPr>
        <w:t>taṭākānāṃ</w:t>
      </w:r>
      <w:proofErr w:type="gramEnd"/>
      <w:r w:rsidRPr="003A648E">
        <w:rPr>
          <w:rFonts w:ascii="Arial Unicode MS" w:eastAsia="Arial Unicode MS" w:hAnsi="Arial Unicode MS" w:cs="Arial Unicode MS"/>
          <w:sz w:val="24"/>
          <w:szCs w:val="24"/>
        </w:rPr>
        <w:t xml:space="preserve"> śa(sa)hasrāṇi</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cāśvamedha</w:t>
      </w:r>
      <w:proofErr w:type="gramEnd"/>
      <w:r w:rsidRPr="003A648E">
        <w:rPr>
          <w:rFonts w:ascii="Arial Unicode MS" w:eastAsia="Arial Unicode MS" w:hAnsi="Arial Unicode MS" w:cs="Arial Unicode MS"/>
          <w:sz w:val="24"/>
          <w:szCs w:val="24"/>
        </w:rPr>
        <w:t xml:space="preserve"> sa(śa)tāni ca goghna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(33.) sa(śa)ta sahasreṇa bhūmihatra(rttā)na su(śu)dhya(ddha)ti ..</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svadatā(</w:t>
      </w:r>
      <w:proofErr w:type="gramEnd"/>
      <w:r w:rsidRPr="003A648E">
        <w:rPr>
          <w:rFonts w:ascii="Arial Unicode MS" w:eastAsia="Arial Unicode MS" w:hAnsi="Arial Unicode MS" w:cs="Arial Unicode MS"/>
          <w:sz w:val="24"/>
          <w:szCs w:val="24"/>
        </w:rPr>
        <w:t>ttā)ṃ paradata (ttāṃ)vā yo harati(hareta)va-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(34.) </w:t>
      </w:r>
      <w:proofErr w:type="gramStart"/>
      <w:r w:rsidRPr="003A648E">
        <w:rPr>
          <w:rFonts w:ascii="Arial Unicode MS" w:eastAsia="Arial Unicode MS" w:hAnsi="Arial Unicode MS" w:cs="Arial Unicode MS"/>
          <w:sz w:val="24"/>
          <w:szCs w:val="24"/>
        </w:rPr>
        <w:t>sundharāṃ</w:t>
      </w:r>
      <w:proofErr w:type="gramEnd"/>
      <w:r w:rsidRPr="003A648E">
        <w:rPr>
          <w:rFonts w:ascii="Arial Unicode MS" w:eastAsia="Arial Unicode MS" w:hAnsi="Arial Unicode MS" w:cs="Arial Unicode MS"/>
          <w:sz w:val="24"/>
          <w:szCs w:val="24"/>
        </w:rPr>
        <w:t xml:space="preserve"> śa(sa)viṣṭhāyāṃ kṛmirbhutvā pitṛbhiḥ saha pacyate ..</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bhūmiṃ</w:t>
      </w:r>
      <w:proofErr w:type="gramEnd"/>
      <w:r w:rsidRPr="003A648E">
        <w:rPr>
          <w:rFonts w:ascii="Arial Unicode MS" w:eastAsia="Arial Unicode MS" w:hAnsi="Arial Unicode MS" w:cs="Arial Unicode MS"/>
          <w:sz w:val="24"/>
          <w:szCs w:val="24"/>
        </w:rPr>
        <w:t xml:space="preserve"> yaḥ pritagṛ-</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(35.) </w:t>
      </w:r>
      <w:proofErr w:type="gramStart"/>
      <w:r w:rsidRPr="003A648E">
        <w:rPr>
          <w:rFonts w:ascii="Arial Unicode MS" w:eastAsia="Arial Unicode MS" w:hAnsi="Arial Unicode MS" w:cs="Arial Unicode MS"/>
          <w:sz w:val="24"/>
          <w:szCs w:val="24"/>
        </w:rPr>
        <w:t>hnā(</w:t>
      </w:r>
      <w:proofErr w:type="gramEnd"/>
      <w:r w:rsidRPr="003A648E">
        <w:rPr>
          <w:rFonts w:ascii="Arial Unicode MS" w:eastAsia="Arial Unicode MS" w:hAnsi="Arial Unicode MS" w:cs="Arial Unicode MS"/>
          <w:sz w:val="24"/>
          <w:szCs w:val="24"/>
        </w:rPr>
        <w:t>hṇā)ti bhūmi yaḥ prayacchati [.] ubhau tau puṇya</w:t>
      </w:r>
    </w:p>
    <w:p w:rsidR="003A648E" w:rsidRPr="003A648E" w:rsidRDefault="003A648E" w:rsidP="003A648E">
      <w:pPr>
        <w:tabs>
          <w:tab w:val="left" w:pos="6535"/>
        </w:tabs>
        <w:rPr>
          <w:rFonts w:ascii="Arial Unicode MS" w:eastAsia="Arial Unicode MS" w:hAnsi="Arial Unicode MS" w:cs="Arial Unicode MS"/>
          <w:sz w:val="24"/>
          <w:szCs w:val="24"/>
        </w:rPr>
      </w:pPr>
      <w:proofErr w:type="gramStart"/>
      <w:r w:rsidRPr="003A648E">
        <w:rPr>
          <w:rFonts w:ascii="Arial Unicode MS" w:eastAsia="Arial Unicode MS" w:hAnsi="Arial Unicode MS" w:cs="Arial Unicode MS"/>
          <w:sz w:val="24"/>
          <w:szCs w:val="24"/>
        </w:rPr>
        <w:t>karmāṇau</w:t>
      </w:r>
      <w:proofErr w:type="gramEnd"/>
      <w:r w:rsidRPr="003A648E">
        <w:rPr>
          <w:rFonts w:ascii="Arial Unicode MS" w:eastAsia="Arial Unicode MS" w:hAnsi="Arial Unicode MS" w:cs="Arial Unicode MS"/>
          <w:sz w:val="24"/>
          <w:szCs w:val="24"/>
        </w:rPr>
        <w:t xml:space="preserve"> niyatau (taṃ) sva-</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&lt;1. The punctuation is superfluous.&gt;</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&lt;2. Read niṣyeupanidhi </w:t>
      </w:r>
      <w:proofErr w:type="gramStart"/>
      <w:r w:rsidRPr="003A648E">
        <w:rPr>
          <w:rFonts w:ascii="Arial Unicode MS" w:eastAsia="Arial Unicode MS" w:hAnsi="Arial Unicode MS" w:cs="Arial Unicode MS"/>
          <w:sz w:val="24"/>
          <w:szCs w:val="24"/>
        </w:rPr>
        <w:t>sahita .&gt;</w:t>
      </w:r>
      <w:proofErr w:type="gramEnd"/>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NOTES</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The record was discovered in Baudh palace but the exact findspot is not known. The set consists of three copper plates with a copper ring and a seal. The legend on the seal reads Śrī Raṇabhañjadevasya. Above the name, there is the emblem of a crescent moon and below it a Bull facing to the left. According to the editor, ‘the third </w:t>
      </w:r>
      <w:r w:rsidRPr="003A648E">
        <w:rPr>
          <w:rFonts w:ascii="Arial Unicode MS" w:eastAsia="Arial Unicode MS" w:hAnsi="Arial Unicode MS" w:cs="Arial Unicode MS"/>
          <w:sz w:val="24"/>
          <w:szCs w:val="24"/>
        </w:rPr>
        <w:lastRenderedPageBreak/>
        <w:t>plate of this charter was not a part of the original grant as not connection can be established between lines 29 and 30</w:t>
      </w:r>
      <w:proofErr w:type="gramStart"/>
      <w:r w:rsidRPr="003A648E">
        <w:rPr>
          <w:rFonts w:ascii="Arial Unicode MS" w:eastAsia="Arial Unicode MS" w:hAnsi="Arial Unicode MS" w:cs="Arial Unicode MS"/>
          <w:sz w:val="24"/>
          <w:szCs w:val="24"/>
        </w:rPr>
        <w:t>.&lt;</w:t>
      </w:r>
      <w:proofErr w:type="gramEnd"/>
      <w:r w:rsidRPr="003A648E">
        <w:rPr>
          <w:rFonts w:ascii="Arial Unicode MS" w:eastAsia="Arial Unicode MS" w:hAnsi="Arial Unicode MS" w:cs="Arial Unicode MS"/>
          <w:sz w:val="24"/>
          <w:szCs w:val="24"/>
        </w:rPr>
        <w:t>3&gt;</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 xml:space="preserve">The language of the grant is very incorrect Sanskrit and the mistakes made by the </w:t>
      </w:r>
      <w:proofErr w:type="gramStart"/>
      <w:r w:rsidRPr="003A648E">
        <w:rPr>
          <w:rFonts w:ascii="Arial Unicode MS" w:eastAsia="Arial Unicode MS" w:hAnsi="Arial Unicode MS" w:cs="Arial Unicode MS"/>
          <w:sz w:val="24"/>
          <w:szCs w:val="24"/>
        </w:rPr>
        <w:t>scribe</w:t>
      </w:r>
      <w:proofErr w:type="gramEnd"/>
      <w:r w:rsidRPr="003A648E">
        <w:rPr>
          <w:rFonts w:ascii="Arial Unicode MS" w:eastAsia="Arial Unicode MS" w:hAnsi="Arial Unicode MS" w:cs="Arial Unicode MS"/>
          <w:sz w:val="24"/>
          <w:szCs w:val="24"/>
        </w:rPr>
        <w:t xml:space="preserve"> are numerous. The characters are similar to that of other records of this king.</w:t>
      </w:r>
    </w:p>
    <w:p w:rsidR="003A648E" w:rsidRPr="003A648E" w:rsidRDefault="003A648E" w:rsidP="003A648E">
      <w:pPr>
        <w:tabs>
          <w:tab w:val="left" w:pos="6535"/>
        </w:tabs>
        <w:rPr>
          <w:rFonts w:ascii="Arial Unicode MS" w:eastAsia="Arial Unicode MS" w:hAnsi="Arial Unicode MS" w:cs="Arial Unicode MS"/>
          <w:sz w:val="24"/>
          <w:szCs w:val="24"/>
        </w:rPr>
      </w:pPr>
      <w:r w:rsidRPr="003A648E">
        <w:rPr>
          <w:rFonts w:ascii="Arial Unicode MS" w:eastAsia="Arial Unicode MS" w:hAnsi="Arial Unicode MS" w:cs="Arial Unicode MS"/>
          <w:sz w:val="24"/>
          <w:szCs w:val="24"/>
        </w:rPr>
        <w:t>The record is undated. Here in this charter, Raṇabhañja is described as Rāṇaka. Hence it may be concluded that this record was issued in the earlier part of the donor’s reign.</w:t>
      </w:r>
    </w:p>
    <w:bookmarkEnd w:id="0"/>
    <w:p w:rsidR="007A0EA4" w:rsidRPr="003A648E" w:rsidRDefault="007A0EA4">
      <w:pPr>
        <w:rPr>
          <w:rFonts w:ascii="Arial Unicode MS" w:eastAsia="Arial Unicode MS" w:hAnsi="Arial Unicode MS" w:cs="Arial Unicode MS"/>
          <w:sz w:val="24"/>
          <w:szCs w:val="24"/>
        </w:rPr>
      </w:pPr>
    </w:p>
    <w:sectPr w:rsidR="007A0EA4" w:rsidRPr="003A6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F19"/>
    <w:rsid w:val="000C2906"/>
    <w:rsid w:val="000F336C"/>
    <w:rsid w:val="003A648E"/>
    <w:rsid w:val="003C10CF"/>
    <w:rsid w:val="00467519"/>
    <w:rsid w:val="004E4259"/>
    <w:rsid w:val="007A0EA4"/>
    <w:rsid w:val="00AA690F"/>
    <w:rsid w:val="00BB4F19"/>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41C96-6506-4550-B4C6-3D0AEC3F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F19"/>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2024-08-06T09:17:00Z</dcterms:created>
  <dcterms:modified xsi:type="dcterms:W3CDTF">2024-08-06T10:54:00Z</dcterms:modified>
</cp:coreProperties>
</file>