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A4" w:rsidRPr="00236AA4" w:rsidRDefault="00236AA4" w:rsidP="00236AA4">
      <w:pPr>
        <w:tabs>
          <w:tab w:val="left" w:pos="1772"/>
        </w:tabs>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%%p. 171</w:t>
      </w:r>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rPr>
        <w:t>NO. 31</w:t>
      </w:r>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PETTASARA GRANT OF NETTABHANJA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1. Donor … . . . Śrī Neṭṭabhañjadeva alias Kalyāṇakalaśa, son of Raṇabhañja, grandson of Śatṛbhañja and great grandson of Śilābhañjadeva.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2. Title … … …. Paramamāheśvara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3. Place of issue … …Vijaya Vañjulvaka</w:t>
      </w:r>
    </w:p>
    <w:p w:rsidR="00236AA4" w:rsidRPr="00236AA4" w:rsidRDefault="00236AA4" w:rsidP="00236AA4">
      <w:pPr>
        <w:tabs>
          <w:tab w:val="center" w:pos="4680"/>
        </w:tabs>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4. Date … …. … … (Please see the notes).</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5. Officers …     </w:t>
      </w:r>
      <w:proofErr w:type="gramStart"/>
      <w:r w:rsidRPr="00236AA4">
        <w:rPr>
          <w:rFonts w:ascii="Arial Unicode MS" w:eastAsia="Arial Unicode MS" w:hAnsi="Arial Unicode MS" w:cs="Arial Unicode MS"/>
          <w:sz w:val="24"/>
          <w:szCs w:val="24"/>
        </w:rPr>
        <w:t>.(</w:t>
      </w:r>
      <w:proofErr w:type="gramEnd"/>
      <w:r w:rsidRPr="00236AA4">
        <w:rPr>
          <w:rFonts w:ascii="Arial Unicode MS" w:eastAsia="Arial Unicode MS" w:hAnsi="Arial Unicode MS" w:cs="Arial Unicode MS"/>
          <w:sz w:val="24"/>
          <w:szCs w:val="24"/>
        </w:rPr>
        <w:t xml:space="preserve">1) Dutaka </w:t>
      </w:r>
      <w:r w:rsidRPr="00236AA4">
        <w:rPr>
          <w:rFonts w:ascii="Arial Unicode MS" w:eastAsia="Arial Unicode MS" w:hAnsi="Arial Unicode MS" w:cs="Arial Unicode MS" w:hint="eastAsia"/>
          <w:sz w:val="24"/>
          <w:szCs w:val="24"/>
        </w:rPr>
        <w:t>—</w:t>
      </w:r>
      <w:r w:rsidRPr="00236AA4">
        <w:rPr>
          <w:rFonts w:ascii="Arial Unicode MS" w:eastAsia="Arial Unicode MS" w:hAnsi="Arial Unicode MS" w:cs="Arial Unicode MS"/>
          <w:sz w:val="24"/>
          <w:szCs w:val="24"/>
        </w:rPr>
        <w:t xml:space="preserve"> Śrī Rājakantakadeva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 Sandhivigrahika </w:t>
      </w:r>
      <w:r w:rsidRPr="00236AA4">
        <w:rPr>
          <w:rFonts w:ascii="Arial Unicode MS" w:eastAsia="Arial Unicode MS" w:hAnsi="Arial Unicode MS" w:cs="Arial Unicode MS" w:hint="eastAsia"/>
          <w:sz w:val="24"/>
          <w:szCs w:val="24"/>
        </w:rPr>
        <w:t>—</w:t>
      </w:r>
      <w:r w:rsidRPr="00236AA4">
        <w:rPr>
          <w:rFonts w:ascii="Arial Unicode MS" w:eastAsia="Arial Unicode MS" w:hAnsi="Arial Unicode MS" w:cs="Arial Unicode MS"/>
          <w:sz w:val="24"/>
          <w:szCs w:val="24"/>
        </w:rPr>
        <w:t xml:space="preserve"> Kakkāka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(3) Akshaśālika </w:t>
      </w:r>
      <w:r w:rsidRPr="00236AA4">
        <w:rPr>
          <w:rFonts w:ascii="Arial Unicode MS" w:eastAsia="Arial Unicode MS" w:hAnsi="Arial Unicode MS" w:cs="Arial Unicode MS" w:hint="eastAsia"/>
          <w:sz w:val="24"/>
          <w:szCs w:val="24"/>
        </w:rPr>
        <w:t>—</w:t>
      </w:r>
      <w:r w:rsidRPr="00236AA4">
        <w:rPr>
          <w:rFonts w:ascii="Arial Unicode MS" w:eastAsia="Arial Unicode MS" w:hAnsi="Arial Unicode MS" w:cs="Arial Unicode MS"/>
          <w:sz w:val="24"/>
          <w:szCs w:val="24"/>
        </w:rPr>
        <w:t xml:space="preserve"> Durggadeva</w:t>
      </w:r>
    </w:p>
    <w:p w:rsidR="00236AA4" w:rsidRPr="00236AA4" w:rsidRDefault="00236AA4" w:rsidP="00236AA4">
      <w:pPr>
        <w:ind w:left="1440" w:hanging="1440"/>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(4) Vārgulika </w:t>
      </w:r>
      <w:r w:rsidRPr="00236AA4">
        <w:rPr>
          <w:rFonts w:ascii="Arial Unicode MS" w:eastAsia="Arial Unicode MS" w:hAnsi="Arial Unicode MS" w:cs="Arial Unicode MS" w:hint="eastAsia"/>
          <w:sz w:val="24"/>
          <w:szCs w:val="24"/>
        </w:rPr>
        <w:t>—</w:t>
      </w:r>
      <w:r w:rsidRPr="00236AA4">
        <w:rPr>
          <w:rFonts w:ascii="Arial Unicode MS" w:eastAsia="Arial Unicode MS" w:hAnsi="Arial Unicode MS" w:cs="Arial Unicode MS"/>
          <w:sz w:val="24"/>
          <w:szCs w:val="24"/>
        </w:rPr>
        <w:t xml:space="preserve"> Vāchchhika.</w:t>
      </w:r>
    </w:p>
    <w:p w:rsidR="00236AA4" w:rsidRPr="00236AA4" w:rsidRDefault="00236AA4" w:rsidP="00236AA4">
      <w:pPr>
        <w:ind w:left="1440" w:hanging="1440"/>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6. Topography </w:t>
      </w:r>
      <w:proofErr w:type="gramStart"/>
      <w:r w:rsidRPr="00236AA4">
        <w:rPr>
          <w:rFonts w:ascii="Arial Unicode MS" w:eastAsia="Arial Unicode MS" w:hAnsi="Arial Unicode MS" w:cs="Arial Unicode MS"/>
          <w:sz w:val="24"/>
          <w:szCs w:val="24"/>
        </w:rPr>
        <w:t>… .</w:t>
      </w:r>
      <w:proofErr w:type="gramEnd"/>
      <w:r w:rsidRPr="00236AA4">
        <w:rPr>
          <w:rFonts w:ascii="Arial Unicode MS" w:eastAsia="Arial Unicode MS" w:hAnsi="Arial Unicode MS" w:cs="Arial Unicode MS"/>
          <w:sz w:val="24"/>
          <w:szCs w:val="24"/>
        </w:rPr>
        <w:t xml:space="preserve"> ..  (1) Vañjulvaka</w:t>
      </w:r>
      <w:r w:rsidRPr="00236AA4">
        <w:rPr>
          <w:rFonts w:ascii="Arial Unicode MS" w:eastAsia="Arial Unicode MS" w:hAnsi="Arial Unicode MS" w:cs="Arial Unicode MS" w:hint="eastAsia"/>
          <w:sz w:val="24"/>
          <w:szCs w:val="24"/>
        </w:rPr>
        <w:t>—</w:t>
      </w:r>
      <w:r w:rsidRPr="00236AA4">
        <w:rPr>
          <w:rFonts w:ascii="Arial Unicode MS" w:eastAsia="Arial Unicode MS" w:hAnsi="Arial Unicode MS" w:cs="Arial Unicode MS"/>
          <w:sz w:val="24"/>
          <w:szCs w:val="24"/>
        </w:rPr>
        <w:t>(capital)</w:t>
      </w:r>
    </w:p>
    <w:p w:rsidR="00236AA4" w:rsidRPr="00236AA4" w:rsidRDefault="00236AA4" w:rsidP="00236AA4">
      <w:pPr>
        <w:ind w:left="1440" w:hanging="1440"/>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(2) Māṇḍiḍḍā-vishaya</w:t>
      </w:r>
      <w:r w:rsidRPr="00236AA4">
        <w:rPr>
          <w:rFonts w:ascii="Arial Unicode MS" w:eastAsia="Arial Unicode MS" w:hAnsi="Arial Unicode MS" w:cs="Arial Unicode MS" w:hint="eastAsia"/>
          <w:sz w:val="24"/>
          <w:szCs w:val="24"/>
        </w:rPr>
        <w:t>—</w:t>
      </w:r>
      <w:r w:rsidRPr="00236AA4">
        <w:rPr>
          <w:rFonts w:ascii="Arial Unicode MS" w:eastAsia="Arial Unicode MS" w:hAnsi="Arial Unicode MS" w:cs="Arial Unicode MS"/>
          <w:sz w:val="24"/>
          <w:szCs w:val="24"/>
        </w:rPr>
        <w:t>(d)</w:t>
      </w:r>
    </w:p>
    <w:p w:rsidR="00236AA4" w:rsidRPr="00236AA4" w:rsidRDefault="00236AA4" w:rsidP="00236AA4">
      <w:pPr>
        <w:ind w:left="1440" w:hanging="1440"/>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(3) Peṭṭasara</w:t>
      </w:r>
      <w:r w:rsidRPr="00236AA4">
        <w:rPr>
          <w:rFonts w:ascii="Arial Unicode MS" w:eastAsia="Arial Unicode MS" w:hAnsi="Arial Unicode MS" w:cs="Arial Unicode MS" w:hint="eastAsia"/>
          <w:sz w:val="24"/>
          <w:szCs w:val="24"/>
        </w:rPr>
        <w:t>—</w:t>
      </w:r>
      <w:r w:rsidRPr="00236AA4">
        <w:rPr>
          <w:rFonts w:ascii="Arial Unicode MS" w:eastAsia="Arial Unicode MS" w:hAnsi="Arial Unicode MS" w:cs="Arial Unicode MS"/>
          <w:sz w:val="24"/>
          <w:szCs w:val="24"/>
        </w:rPr>
        <w:t>(v)</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7. Donee ….  . . .  Bhaṭṭa Keśavarudra, son of Kshemarudra and grandson of Dāmodararudra of the Vājasaneya Charaṇa-Kāṇva Śākhā – Bhāradvāja gotra A</w:t>
      </w:r>
      <w:r w:rsidRPr="00236AA4">
        <w:rPr>
          <w:rFonts w:ascii="Arial Unicode MS" w:eastAsia="Arial Unicode MS" w:hAnsi="Arial Unicode MS" w:cs="Arial Unicode MS" w:hint="eastAsia"/>
          <w:sz w:val="24"/>
          <w:szCs w:val="24"/>
        </w:rPr>
        <w:t>ṅ</w:t>
      </w:r>
      <w:r w:rsidRPr="00236AA4">
        <w:rPr>
          <w:rFonts w:ascii="Arial Unicode MS" w:eastAsia="Arial Unicode MS" w:hAnsi="Arial Unicode MS" w:cs="Arial Unicode MS"/>
          <w:sz w:val="24"/>
          <w:szCs w:val="24"/>
        </w:rPr>
        <w:t xml:space="preserve">gīrasa pravara. </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8. Authority … … Edited by Paṇḍit S. N. Rajguru in J. K. H. R. S. Vol. I, No. 4, pp. 285 ff. and re-edited by Sri C. C. Dasgupta in E. I. Vol. XXVII, pp. 337-340 ff.</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9. Remarks   … … … … </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%%p. 172</w:t>
      </w:r>
    </w:p>
    <w:p w:rsidR="00236AA4" w:rsidRPr="00236AA4" w:rsidRDefault="00236AA4" w:rsidP="00236AA4">
      <w:pPr>
        <w:tabs>
          <w:tab w:val="left" w:pos="1076"/>
        </w:tabs>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TEXT</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First Plate</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 </w:t>
      </w:r>
      <w:proofErr w:type="gramStart"/>
      <w:r w:rsidRPr="00236AA4">
        <w:rPr>
          <w:rFonts w:ascii="Arial Unicode MS" w:eastAsia="Arial Unicode MS" w:hAnsi="Arial Unicode MS" w:cs="Arial Unicode MS"/>
          <w:sz w:val="24"/>
          <w:szCs w:val="24"/>
        </w:rPr>
        <w:t>oṃ</w:t>
      </w:r>
      <w:proofErr w:type="gramEnd"/>
      <w:r w:rsidRPr="00236AA4">
        <w:rPr>
          <w:rFonts w:ascii="Arial Unicode MS" w:eastAsia="Arial Unicode MS" w:hAnsi="Arial Unicode MS" w:cs="Arial Unicode MS"/>
          <w:sz w:val="24"/>
          <w:szCs w:val="24"/>
        </w:rPr>
        <w:t xml:space="preserve"> svasti [] jayatu kusumavāṇa prāṇa vikṣe(kṣo)bha dakṣaṃ svakiraṇa-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 </w:t>
      </w:r>
      <w:proofErr w:type="gramStart"/>
      <w:r w:rsidRPr="00236AA4">
        <w:rPr>
          <w:rFonts w:ascii="Arial Unicode MS" w:eastAsia="Arial Unicode MS" w:hAnsi="Arial Unicode MS" w:cs="Arial Unicode MS"/>
          <w:sz w:val="24"/>
          <w:szCs w:val="24"/>
        </w:rPr>
        <w:t>pariveṣe(</w:t>
      </w:r>
      <w:proofErr w:type="gramEnd"/>
      <w:r w:rsidRPr="00236AA4">
        <w:rPr>
          <w:rFonts w:ascii="Arial Unicode MS" w:eastAsia="Arial Unicode MS" w:hAnsi="Arial Unicode MS" w:cs="Arial Unicode MS"/>
          <w:sz w:val="24"/>
          <w:szCs w:val="24"/>
        </w:rPr>
        <w:t>ṣau)rjitya jīrṇṇendulekha[m] [.] tṛ(tri)bhuvana</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bhavanāntardyota</w:t>
      </w:r>
      <w:proofErr w:type="gramEnd"/>
      <w:r w:rsidRPr="00236AA4">
        <w:rPr>
          <w:rFonts w:ascii="Arial Unicode MS" w:eastAsia="Arial Unicode MS" w:hAnsi="Arial Unicode MS" w:cs="Arial Unicode MS"/>
          <w:sz w:val="24"/>
          <w:szCs w:val="24"/>
        </w:rPr>
        <w:t xml:space="preserve"> bhāsva[t]pradī-</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lastRenderedPageBreak/>
        <w:t xml:space="preserve">(3.) </w:t>
      </w:r>
      <w:proofErr w:type="gramStart"/>
      <w:r w:rsidRPr="00236AA4">
        <w:rPr>
          <w:rFonts w:ascii="Arial Unicode MS" w:eastAsia="Arial Unicode MS" w:hAnsi="Arial Unicode MS" w:cs="Arial Unicode MS"/>
          <w:sz w:val="24"/>
          <w:szCs w:val="24"/>
        </w:rPr>
        <w:t>paṃ</w:t>
      </w:r>
      <w:proofErr w:type="gramEnd"/>
      <w:r w:rsidRPr="00236AA4">
        <w:rPr>
          <w:rFonts w:ascii="Arial Unicode MS" w:eastAsia="Arial Unicode MS" w:hAnsi="Arial Unicode MS" w:cs="Arial Unicode MS"/>
          <w:sz w:val="24"/>
          <w:szCs w:val="24"/>
        </w:rPr>
        <w:t xml:space="preserve"> kanaka nikaṣa gai(gau)raṃ cārunetra[ṃ] harasya .. </w:t>
      </w:r>
      <w:proofErr w:type="gramStart"/>
      <w:r w:rsidRPr="00236AA4">
        <w:rPr>
          <w:rFonts w:ascii="Arial Unicode MS" w:eastAsia="Arial Unicode MS" w:hAnsi="Arial Unicode MS" w:cs="Arial Unicode MS"/>
          <w:sz w:val="24"/>
          <w:szCs w:val="24"/>
        </w:rPr>
        <w:t>śeṣā-</w:t>
      </w:r>
      <w:proofErr w:type="gramEnd"/>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heriva</w:t>
      </w:r>
      <w:proofErr w:type="gramEnd"/>
      <w:r w:rsidRPr="00236AA4">
        <w:rPr>
          <w:rFonts w:ascii="Arial Unicode MS" w:eastAsia="Arial Unicode MS" w:hAnsi="Arial Unicode MS" w:cs="Arial Unicode MS"/>
          <w:sz w:val="24"/>
          <w:szCs w:val="24"/>
        </w:rPr>
        <w:t xml:space="preserve"> ye phaṇāḥ pra-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(4.) </w:t>
      </w:r>
      <w:proofErr w:type="gramStart"/>
      <w:r w:rsidRPr="00236AA4">
        <w:rPr>
          <w:rFonts w:ascii="Arial Unicode MS" w:eastAsia="Arial Unicode MS" w:hAnsi="Arial Unicode MS" w:cs="Arial Unicode MS"/>
          <w:sz w:val="24"/>
          <w:szCs w:val="24"/>
        </w:rPr>
        <w:t>viralasaṃntudbhāsvarendutviṣaḥ</w:t>
      </w:r>
      <w:proofErr w:type="gramEnd"/>
      <w:r w:rsidRPr="00236AA4">
        <w:rPr>
          <w:rFonts w:ascii="Arial Unicode MS" w:eastAsia="Arial Unicode MS" w:hAnsi="Arial Unicode MS" w:cs="Arial Unicode MS"/>
          <w:sz w:val="24"/>
          <w:szCs w:val="24"/>
        </w:rPr>
        <w:t>&lt;*&gt; prāleyācalaśṛṅgakoṭaya iva tvaṅga(ṅraśa)-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(5.) </w:t>
      </w:r>
      <w:proofErr w:type="gramStart"/>
      <w:r w:rsidRPr="00236AA4">
        <w:rPr>
          <w:rFonts w:ascii="Arial Unicode MS" w:eastAsia="Arial Unicode MS" w:hAnsi="Arial Unicode MS" w:cs="Arial Unicode MS"/>
          <w:sz w:val="24"/>
          <w:szCs w:val="24"/>
        </w:rPr>
        <w:t>nti</w:t>
      </w:r>
      <w:proofErr w:type="gramEnd"/>
      <w:r w:rsidRPr="00236AA4">
        <w:rPr>
          <w:rFonts w:ascii="Arial Unicode MS" w:eastAsia="Arial Unicode MS" w:hAnsi="Arial Unicode MS" w:cs="Arial Unicode MS"/>
          <w:sz w:val="24"/>
          <w:szCs w:val="24"/>
        </w:rPr>
        <w:t xml:space="preserve"> yetyunnatāḥ [ḥ] nṛttāṭopavighaṭa(ṭṭi)tā iva bhūjā rājanti ye śāmbha-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(6.) </w:t>
      </w:r>
      <w:proofErr w:type="gramStart"/>
      <w:r w:rsidRPr="00236AA4">
        <w:rPr>
          <w:rFonts w:ascii="Arial Unicode MS" w:eastAsia="Arial Unicode MS" w:hAnsi="Arial Unicode MS" w:cs="Arial Unicode MS"/>
          <w:sz w:val="24"/>
          <w:szCs w:val="24"/>
        </w:rPr>
        <w:t>vāste</w:t>
      </w:r>
      <w:proofErr w:type="gramEnd"/>
      <w:r w:rsidRPr="00236AA4">
        <w:rPr>
          <w:rFonts w:ascii="Arial Unicode MS" w:eastAsia="Arial Unicode MS" w:hAnsi="Arial Unicode MS" w:cs="Arial Unicode MS"/>
          <w:sz w:val="24"/>
          <w:szCs w:val="24"/>
        </w:rPr>
        <w:t xml:space="preserve"> sarvvāghavighātina[ḥ] sura ssa(sa)rittoyormmayaḥ pāntuvaḥ . </w:t>
      </w:r>
      <w:proofErr w:type="gramStart"/>
      <w:r w:rsidRPr="00236AA4">
        <w:rPr>
          <w:rFonts w:ascii="Arial Unicode MS" w:eastAsia="Arial Unicode MS" w:hAnsi="Arial Unicode MS" w:cs="Arial Unicode MS"/>
          <w:sz w:val="24"/>
          <w:szCs w:val="24"/>
        </w:rPr>
        <w:t>vijayava-</w:t>
      </w:r>
      <w:proofErr w:type="gramEnd"/>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(7.) </w:t>
      </w:r>
      <w:proofErr w:type="gramStart"/>
      <w:r w:rsidRPr="00236AA4">
        <w:rPr>
          <w:rFonts w:ascii="Arial Unicode MS" w:eastAsia="Arial Unicode MS" w:hAnsi="Arial Unicode MS" w:cs="Arial Unicode MS"/>
          <w:sz w:val="24"/>
          <w:szCs w:val="24"/>
        </w:rPr>
        <w:t>ñjulbakāt</w:t>
      </w:r>
      <w:proofErr w:type="gramEnd"/>
      <w:r w:rsidRPr="00236AA4">
        <w:rPr>
          <w:rFonts w:ascii="Arial Unicode MS" w:eastAsia="Arial Unicode MS" w:hAnsi="Arial Unicode MS" w:cs="Arial Unicode MS"/>
          <w:sz w:val="24"/>
          <w:szCs w:val="24"/>
        </w:rPr>
        <w:t xml:space="preserve"> [.] asti jayaśrīnilayaḥ prakaṭaguṇagrasta sarvaripugarvva[ḥ] [.]</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(8.) </w:t>
      </w:r>
      <w:proofErr w:type="gramStart"/>
      <w:r w:rsidRPr="00236AA4">
        <w:rPr>
          <w:rFonts w:ascii="Arial Unicode MS" w:eastAsia="Arial Unicode MS" w:hAnsi="Arial Unicode MS" w:cs="Arial Unicode MS"/>
          <w:sz w:val="24"/>
          <w:szCs w:val="24"/>
        </w:rPr>
        <w:t>śrīkalyāṇakalaśanāmā</w:t>
      </w:r>
      <w:proofErr w:type="gramEnd"/>
      <w:r w:rsidRPr="00236AA4">
        <w:rPr>
          <w:rFonts w:ascii="Arial Unicode MS" w:eastAsia="Arial Unicode MS" w:hAnsi="Arial Unicode MS" w:cs="Arial Unicode MS"/>
          <w:sz w:val="24"/>
          <w:szCs w:val="24"/>
        </w:rPr>
        <w:t xml:space="preserve"> rājā nirddha (rddhū)ta kalikaluśa(ṣaḥ) [..] bhañjāma-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Second Plate (First Side)</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(9.) </w:t>
      </w:r>
      <w:proofErr w:type="gramStart"/>
      <w:r w:rsidRPr="00236AA4">
        <w:rPr>
          <w:rFonts w:ascii="Arial Unicode MS" w:eastAsia="Arial Unicode MS" w:hAnsi="Arial Unicode MS" w:cs="Arial Unicode MS"/>
          <w:sz w:val="24"/>
          <w:szCs w:val="24"/>
        </w:rPr>
        <w:t>la</w:t>
      </w:r>
      <w:proofErr w:type="gramEnd"/>
      <w:r w:rsidRPr="00236AA4">
        <w:rPr>
          <w:rFonts w:ascii="Arial Unicode MS" w:eastAsia="Arial Unicode MS" w:hAnsi="Arial Unicode MS" w:cs="Arial Unicode MS"/>
          <w:sz w:val="24"/>
          <w:szCs w:val="24"/>
        </w:rPr>
        <w:t xml:space="preserve"> kulatilakaḥ śrīśilābhañjadevasya prapautraḥ śrīśatrubha-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(10.) </w:t>
      </w:r>
      <w:proofErr w:type="gramStart"/>
      <w:r w:rsidRPr="00236AA4">
        <w:rPr>
          <w:rFonts w:ascii="Arial Unicode MS" w:eastAsia="Arial Unicode MS" w:hAnsi="Arial Unicode MS" w:cs="Arial Unicode MS"/>
          <w:sz w:val="24"/>
          <w:szCs w:val="24"/>
        </w:rPr>
        <w:t>ñjadevasya</w:t>
      </w:r>
      <w:proofErr w:type="gramEnd"/>
      <w:r w:rsidRPr="00236AA4">
        <w:rPr>
          <w:rFonts w:ascii="Arial Unicode MS" w:eastAsia="Arial Unicode MS" w:hAnsi="Arial Unicode MS" w:cs="Arial Unicode MS"/>
          <w:sz w:val="24"/>
          <w:szCs w:val="24"/>
        </w:rPr>
        <w:t xml:space="preserve"> naptā śrīraṇabhañjadevasya su(sū)nuḥ paramamāheśvaro mā-</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(11.) </w:t>
      </w:r>
      <w:proofErr w:type="gramStart"/>
      <w:r w:rsidRPr="00236AA4">
        <w:rPr>
          <w:rFonts w:ascii="Arial Unicode MS" w:eastAsia="Arial Unicode MS" w:hAnsi="Arial Unicode MS" w:cs="Arial Unicode MS"/>
          <w:sz w:val="24"/>
          <w:szCs w:val="24"/>
        </w:rPr>
        <w:t>tāpitṛpādānudhyānarataḥ</w:t>
      </w:r>
      <w:proofErr w:type="gramEnd"/>
      <w:r w:rsidRPr="00236AA4">
        <w:rPr>
          <w:rFonts w:ascii="Arial Unicode MS" w:eastAsia="Arial Unicode MS" w:hAnsi="Arial Unicode MS" w:cs="Arial Unicode MS"/>
          <w:sz w:val="24"/>
          <w:szCs w:val="24"/>
        </w:rPr>
        <w:t xml:space="preserve"> śrīneṭṭabhañjadevaḥ kuśalī [.] māṇḍi[ḍḍā]-</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(12.) </w:t>
      </w:r>
      <w:proofErr w:type="gramStart"/>
      <w:r w:rsidRPr="00236AA4">
        <w:rPr>
          <w:rFonts w:ascii="Arial Unicode MS" w:eastAsia="Arial Unicode MS" w:hAnsi="Arial Unicode MS" w:cs="Arial Unicode MS"/>
          <w:sz w:val="24"/>
          <w:szCs w:val="24"/>
        </w:rPr>
        <w:t>viṣaye</w:t>
      </w:r>
      <w:proofErr w:type="gramEnd"/>
      <w:r w:rsidRPr="00236AA4">
        <w:rPr>
          <w:rFonts w:ascii="Arial Unicode MS" w:eastAsia="Arial Unicode MS" w:hAnsi="Arial Unicode MS" w:cs="Arial Unicode MS"/>
          <w:sz w:val="24"/>
          <w:szCs w:val="24"/>
        </w:rPr>
        <w:t xml:space="preserve"> rājarājanaka rājaputrāṃ(n) viṣayapati daṇḍapāśikān</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(13.) </w:t>
      </w:r>
      <w:proofErr w:type="gramStart"/>
      <w:r w:rsidRPr="00236AA4">
        <w:rPr>
          <w:rFonts w:ascii="Arial Unicode MS" w:eastAsia="Arial Unicode MS" w:hAnsi="Arial Unicode MS" w:cs="Arial Unicode MS"/>
          <w:sz w:val="24"/>
          <w:szCs w:val="24"/>
        </w:rPr>
        <w:t>yathākālādhyāsino</w:t>
      </w:r>
      <w:proofErr w:type="gramEnd"/>
      <w:r w:rsidRPr="00236AA4">
        <w:rPr>
          <w:rFonts w:ascii="Arial Unicode MS" w:eastAsia="Arial Unicode MS" w:hAnsi="Arial Unicode MS" w:cs="Arial Unicode MS"/>
          <w:sz w:val="24"/>
          <w:szCs w:val="24"/>
        </w:rPr>
        <w:t xml:space="preserve"> vyavahāriṇo brāhmaṇāṃ(n)</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karaṇapurogāṃ(</w:t>
      </w:r>
      <w:proofErr w:type="gramEnd"/>
      <w:r w:rsidRPr="00236AA4">
        <w:rPr>
          <w:rFonts w:ascii="Arial Unicode MS" w:eastAsia="Arial Unicode MS" w:hAnsi="Arial Unicode MS" w:cs="Arial Unicode MS"/>
          <w:sz w:val="24"/>
          <w:szCs w:val="24"/>
        </w:rPr>
        <w:t>gān) ni-</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(14.) </w:t>
      </w:r>
      <w:proofErr w:type="gramStart"/>
      <w:r w:rsidRPr="00236AA4">
        <w:rPr>
          <w:rFonts w:ascii="Arial Unicode MS" w:eastAsia="Arial Unicode MS" w:hAnsi="Arial Unicode MS" w:cs="Arial Unicode MS"/>
          <w:sz w:val="24"/>
          <w:szCs w:val="24"/>
        </w:rPr>
        <w:t>vāsijanapadāṃśca</w:t>
      </w:r>
      <w:proofErr w:type="gramEnd"/>
      <w:r w:rsidRPr="00236AA4">
        <w:rPr>
          <w:rFonts w:ascii="Arial Unicode MS" w:eastAsia="Arial Unicode MS" w:hAnsi="Arial Unicode MS" w:cs="Arial Unicode MS"/>
          <w:sz w:val="24"/>
          <w:szCs w:val="24"/>
        </w:rPr>
        <w:t xml:space="preserve"> yathārha[ṃ] mānayati vodhayati samādiśati ca sa-</w:t>
      </w:r>
    </w:p>
    <w:p w:rsidR="007A0E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&lt;* Read </w:t>
      </w:r>
      <w:proofErr w:type="gramStart"/>
      <w:r w:rsidRPr="00236AA4">
        <w:rPr>
          <w:rFonts w:ascii="Arial Unicode MS" w:eastAsia="Arial Unicode MS" w:hAnsi="Arial Unicode MS" w:cs="Arial Unicode MS"/>
          <w:sz w:val="24"/>
          <w:szCs w:val="24"/>
        </w:rPr>
        <w:t>pravijasantyadbhāsvarendutviṣaḥ .&gt;</w:t>
      </w:r>
      <w:proofErr w:type="gramEnd"/>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%%p. 173</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(15.) </w:t>
      </w:r>
      <w:proofErr w:type="gramStart"/>
      <w:r w:rsidRPr="00236AA4">
        <w:rPr>
          <w:rFonts w:ascii="Arial Unicode MS" w:eastAsia="Arial Unicode MS" w:hAnsi="Arial Unicode MS" w:cs="Arial Unicode MS"/>
          <w:sz w:val="24"/>
          <w:szCs w:val="24"/>
        </w:rPr>
        <w:t>rvvataḥ</w:t>
      </w:r>
      <w:proofErr w:type="gramEnd"/>
      <w:r w:rsidRPr="00236AA4">
        <w:rPr>
          <w:rFonts w:ascii="Arial Unicode MS" w:eastAsia="Arial Unicode MS" w:hAnsi="Arial Unicode MS" w:cs="Arial Unicode MS"/>
          <w:sz w:val="24"/>
          <w:szCs w:val="24"/>
        </w:rPr>
        <w:t xml:space="preserve"> śivamasmākamatya(nya)t viditamastu bhavatāṃ(m)</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etaṃdviṣaya</w:t>
      </w:r>
      <w:proofErr w:type="gramEnd"/>
      <w:r w:rsidRPr="00236AA4">
        <w:rPr>
          <w:rFonts w:ascii="Arial Unicode MS" w:eastAsia="Arial Unicode MS" w:hAnsi="Arial Unicode MS" w:cs="Arial Unicode MS"/>
          <w:sz w:val="24"/>
          <w:szCs w:val="24"/>
        </w:rPr>
        <w:t xml:space="preserve"> sambaddha-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(16.) </w:t>
      </w:r>
      <w:proofErr w:type="gramStart"/>
      <w:r w:rsidRPr="00236AA4">
        <w:rPr>
          <w:rFonts w:ascii="Arial Unicode MS" w:eastAsia="Arial Unicode MS" w:hAnsi="Arial Unicode MS" w:cs="Arial Unicode MS"/>
          <w:sz w:val="24"/>
          <w:szCs w:val="24"/>
        </w:rPr>
        <w:t>peṭṭasaragrāmaḥ</w:t>
      </w:r>
      <w:proofErr w:type="gramEnd"/>
      <w:r w:rsidRPr="00236AA4">
        <w:rPr>
          <w:rFonts w:ascii="Arial Unicode MS" w:eastAsia="Arial Unicode MS" w:hAnsi="Arial Unicode MS" w:cs="Arial Unicode MS"/>
          <w:sz w:val="24"/>
          <w:szCs w:val="24"/>
        </w:rPr>
        <w:t xml:space="preserve"> catu[ḥ]sīmā parichino(nno)smābhiḥ mātāpitroratmanaḥ</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(17.) </w:t>
      </w:r>
      <w:proofErr w:type="gramStart"/>
      <w:r w:rsidRPr="00236AA4">
        <w:rPr>
          <w:rFonts w:ascii="Arial Unicode MS" w:eastAsia="Arial Unicode MS" w:hAnsi="Arial Unicode MS" w:cs="Arial Unicode MS"/>
          <w:sz w:val="24"/>
          <w:szCs w:val="24"/>
        </w:rPr>
        <w:t>puṇyābhivṛddhaye</w:t>
      </w:r>
      <w:proofErr w:type="gramEnd"/>
      <w:r w:rsidRPr="00236AA4">
        <w:rPr>
          <w:rFonts w:ascii="Arial Unicode MS" w:eastAsia="Arial Unicode MS" w:hAnsi="Arial Unicode MS" w:cs="Arial Unicode MS"/>
          <w:sz w:val="24"/>
          <w:szCs w:val="24"/>
        </w:rPr>
        <w:t xml:space="preserve"> vājasenavaraṇāyā&lt;1&gt; kāṇvaśākhāya bhāradvāja-</w:t>
      </w:r>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Second Plate (Second Side)</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(18.) </w:t>
      </w:r>
      <w:proofErr w:type="gramStart"/>
      <w:r w:rsidRPr="00236AA4">
        <w:rPr>
          <w:rFonts w:ascii="Arial Unicode MS" w:eastAsia="Arial Unicode MS" w:hAnsi="Arial Unicode MS" w:cs="Arial Unicode MS"/>
          <w:sz w:val="24"/>
          <w:szCs w:val="24"/>
        </w:rPr>
        <w:t>sya(</w:t>
      </w:r>
      <w:proofErr w:type="gramEnd"/>
      <w:r w:rsidRPr="00236AA4">
        <w:rPr>
          <w:rFonts w:ascii="Arial Unicode MS" w:eastAsia="Arial Unicode MS" w:hAnsi="Arial Unicode MS" w:cs="Arial Unicode MS"/>
          <w:sz w:val="24"/>
          <w:szCs w:val="24"/>
        </w:rPr>
        <w:t>sa)gotrāya a(ā)ṅgirasapravarāya ..&lt;*&gt; vāhihaspatyavata&lt;2&gt;</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bhaṭṭadāmoda-</w:t>
      </w:r>
      <w:proofErr w:type="gramEnd"/>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(19.) </w:t>
      </w:r>
      <w:proofErr w:type="gramStart"/>
      <w:r w:rsidRPr="00236AA4">
        <w:rPr>
          <w:rFonts w:ascii="Arial Unicode MS" w:eastAsia="Arial Unicode MS" w:hAnsi="Arial Unicode MS" w:cs="Arial Unicode MS"/>
          <w:sz w:val="24"/>
          <w:szCs w:val="24"/>
        </w:rPr>
        <w:t>rarudranaptā(</w:t>
      </w:r>
      <w:proofErr w:type="gramEnd"/>
      <w:r w:rsidRPr="00236AA4">
        <w:rPr>
          <w:rFonts w:ascii="Arial Unicode MS" w:eastAsia="Arial Unicode MS" w:hAnsi="Arial Unicode MS" w:cs="Arial Unicode MS"/>
          <w:sz w:val="24"/>
          <w:szCs w:val="24"/>
        </w:rPr>
        <w:t>ptṛ) bhaṭṭakṣemarudrasuta bhaṭṭakeśavarudreṇa(drāya)</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pratipāditaḥ</w:t>
      </w:r>
      <w:proofErr w:type="gramEnd"/>
      <w:r w:rsidRPr="00236AA4">
        <w:rPr>
          <w:rFonts w:ascii="Arial Unicode MS" w:eastAsia="Arial Unicode MS" w:hAnsi="Arial Unicode MS" w:cs="Arial Unicode MS"/>
          <w:sz w:val="24"/>
          <w:szCs w:val="24"/>
        </w:rPr>
        <w:t xml:space="preserve"> dhārā-</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lastRenderedPageBreak/>
        <w:t xml:space="preserve">(20.) </w:t>
      </w:r>
      <w:proofErr w:type="gramStart"/>
      <w:r w:rsidRPr="00236AA4">
        <w:rPr>
          <w:rFonts w:ascii="Arial Unicode MS" w:eastAsia="Arial Unicode MS" w:hAnsi="Arial Unicode MS" w:cs="Arial Unicode MS"/>
          <w:sz w:val="24"/>
          <w:szCs w:val="24"/>
        </w:rPr>
        <w:t>salilapurassareṇa</w:t>
      </w:r>
      <w:proofErr w:type="gramEnd"/>
      <w:r w:rsidRPr="00236AA4">
        <w:rPr>
          <w:rFonts w:ascii="Arial Unicode MS" w:eastAsia="Arial Unicode MS" w:hAnsi="Arial Unicode MS" w:cs="Arial Unicode MS"/>
          <w:sz w:val="24"/>
          <w:szCs w:val="24"/>
        </w:rPr>
        <w:t xml:space="preserve"> vidhinā pratipāditaḥ ācandrārka tārā(ra)ṃ</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yārvanta&lt;</w:t>
      </w:r>
      <w:proofErr w:type="gramEnd"/>
      <w:r w:rsidRPr="00236AA4">
        <w:rPr>
          <w:rFonts w:ascii="Arial Unicode MS" w:eastAsia="Arial Unicode MS" w:hAnsi="Arial Unicode MS" w:cs="Arial Unicode MS"/>
          <w:sz w:val="24"/>
          <w:szCs w:val="24"/>
        </w:rPr>
        <w:t>3&gt; acā-</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(21.) </w:t>
      </w:r>
      <w:proofErr w:type="gramStart"/>
      <w:r w:rsidRPr="00236AA4">
        <w:rPr>
          <w:rFonts w:ascii="Arial Unicode MS" w:eastAsia="Arial Unicode MS" w:hAnsi="Arial Unicode MS" w:cs="Arial Unicode MS"/>
          <w:sz w:val="24"/>
          <w:szCs w:val="24"/>
        </w:rPr>
        <w:t>ṭabhaṭa</w:t>
      </w:r>
      <w:proofErr w:type="gramEnd"/>
      <w:r w:rsidRPr="00236AA4">
        <w:rPr>
          <w:rFonts w:ascii="Arial Unicode MS" w:eastAsia="Arial Unicode MS" w:hAnsi="Arial Unicode MS" w:cs="Arial Unicode MS"/>
          <w:sz w:val="24"/>
          <w:szCs w:val="24"/>
        </w:rPr>
        <w:t xml:space="preserve"> praveśena sarvabādhā parihāreṇā(ṇa) akaratvena [.] </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tena</w:t>
      </w:r>
      <w:proofErr w:type="gramEnd"/>
      <w:r w:rsidRPr="00236AA4">
        <w:rPr>
          <w:rFonts w:ascii="Arial Unicode MS" w:eastAsia="Arial Unicode MS" w:hAnsi="Arial Unicode MS" w:cs="Arial Unicode MS"/>
          <w:sz w:val="24"/>
          <w:szCs w:val="24"/>
        </w:rPr>
        <w:t xml:space="preserve"> bhuñjadbhi[ḥ] dha-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(22.) </w:t>
      </w:r>
      <w:proofErr w:type="gramStart"/>
      <w:r w:rsidRPr="00236AA4">
        <w:rPr>
          <w:rFonts w:ascii="Arial Unicode MS" w:eastAsia="Arial Unicode MS" w:hAnsi="Arial Unicode MS" w:cs="Arial Unicode MS"/>
          <w:sz w:val="24"/>
          <w:szCs w:val="24"/>
        </w:rPr>
        <w:t>rmagauravāt</w:t>
      </w:r>
      <w:proofErr w:type="gramEnd"/>
      <w:r w:rsidRPr="00236AA4">
        <w:rPr>
          <w:rFonts w:ascii="Arial Unicode MS" w:eastAsia="Arial Unicode MS" w:hAnsi="Arial Unicode MS" w:cs="Arial Unicode MS"/>
          <w:sz w:val="24"/>
          <w:szCs w:val="24"/>
        </w:rPr>
        <w:t xml:space="preserve"> na kenacidvyā hananīyaḥ [.]&lt;4&gt; asmatkulakramamu-</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(23.) </w:t>
      </w:r>
      <w:proofErr w:type="gramStart"/>
      <w:r w:rsidRPr="00236AA4">
        <w:rPr>
          <w:rFonts w:ascii="Arial Unicode MS" w:eastAsia="Arial Unicode MS" w:hAnsi="Arial Unicode MS" w:cs="Arial Unicode MS"/>
          <w:sz w:val="24"/>
          <w:szCs w:val="24"/>
        </w:rPr>
        <w:t>dāramudā[</w:t>
      </w:r>
      <w:proofErr w:type="gramEnd"/>
      <w:r w:rsidRPr="00236AA4">
        <w:rPr>
          <w:rFonts w:ascii="Arial Unicode MS" w:eastAsia="Arial Unicode MS" w:hAnsi="Arial Unicode MS" w:cs="Arial Unicode MS"/>
          <w:sz w:val="24"/>
          <w:szCs w:val="24"/>
        </w:rPr>
        <w:t>ha]radbhirane(nyai)śca dānamidamabhyanumodanīyaṃ(m.)</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lakṣmyāsta-</w:t>
      </w:r>
      <w:proofErr w:type="gramEnd"/>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(24.) </w:t>
      </w:r>
      <w:proofErr w:type="gramStart"/>
      <w:r w:rsidRPr="00236AA4">
        <w:rPr>
          <w:rFonts w:ascii="Arial Unicode MS" w:eastAsia="Arial Unicode MS" w:hAnsi="Arial Unicode MS" w:cs="Arial Unicode MS"/>
          <w:sz w:val="24"/>
          <w:szCs w:val="24"/>
        </w:rPr>
        <w:t>dit</w:t>
      </w:r>
      <w:proofErr w:type="gramEnd"/>
      <w:r w:rsidRPr="00236AA4">
        <w:rPr>
          <w:rFonts w:ascii="Arial Unicode MS" w:eastAsia="Arial Unicode MS" w:hAnsi="Arial Unicode MS" w:cs="Arial Unicode MS"/>
          <w:sz w:val="24"/>
          <w:szCs w:val="24"/>
        </w:rPr>
        <w:t xml:space="preserve"> salilavudvudacañcalāyā dānaṃ phalaṃ parayaśaḥ paripāla-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(25.) </w:t>
      </w:r>
      <w:proofErr w:type="gramStart"/>
      <w:r w:rsidRPr="00236AA4">
        <w:rPr>
          <w:rFonts w:ascii="Arial Unicode MS" w:eastAsia="Arial Unicode MS" w:hAnsi="Arial Unicode MS" w:cs="Arial Unicode MS"/>
          <w:sz w:val="24"/>
          <w:szCs w:val="24"/>
        </w:rPr>
        <w:t>nañca ..</w:t>
      </w:r>
      <w:proofErr w:type="gramEnd"/>
      <w:r w:rsidRPr="00236AA4">
        <w:rPr>
          <w:rFonts w:ascii="Arial Unicode MS" w:eastAsia="Arial Unicode MS" w:hAnsi="Arial Unicode MS" w:cs="Arial Unicode MS"/>
          <w:sz w:val="24"/>
          <w:szCs w:val="24"/>
        </w:rPr>
        <w:t xml:space="preserve"> </w:t>
      </w:r>
      <w:proofErr w:type="gramStart"/>
      <w:r w:rsidRPr="00236AA4">
        <w:rPr>
          <w:rFonts w:ascii="Arial Unicode MS" w:eastAsia="Arial Unicode MS" w:hAnsi="Arial Unicode MS" w:cs="Arial Unicode MS"/>
          <w:sz w:val="24"/>
          <w:szCs w:val="24"/>
        </w:rPr>
        <w:t>uktañca</w:t>
      </w:r>
      <w:proofErr w:type="gramEnd"/>
      <w:r w:rsidRPr="00236AA4">
        <w:rPr>
          <w:rFonts w:ascii="Arial Unicode MS" w:eastAsia="Arial Unicode MS" w:hAnsi="Arial Unicode MS" w:cs="Arial Unicode MS"/>
          <w:sz w:val="24"/>
          <w:szCs w:val="24"/>
        </w:rPr>
        <w:t xml:space="preserve"> dharmmaśāstre .. </w:t>
      </w:r>
      <w:proofErr w:type="gramStart"/>
      <w:r w:rsidRPr="00236AA4">
        <w:rPr>
          <w:rFonts w:ascii="Arial Unicode MS" w:eastAsia="Arial Unicode MS" w:hAnsi="Arial Unicode MS" w:cs="Arial Unicode MS"/>
          <w:sz w:val="24"/>
          <w:szCs w:val="24"/>
        </w:rPr>
        <w:t>bahuhi(</w:t>
      </w:r>
      <w:proofErr w:type="gramEnd"/>
      <w:r w:rsidRPr="00236AA4">
        <w:rPr>
          <w:rFonts w:ascii="Arial Unicode MS" w:eastAsia="Arial Unicode MS" w:hAnsi="Arial Unicode MS" w:cs="Arial Unicode MS"/>
          <w:sz w:val="24"/>
          <w:szCs w:val="24"/>
        </w:rPr>
        <w:t>bhi)rvvasudhā dattā</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rājabhiḥ</w:t>
      </w:r>
      <w:proofErr w:type="gramEnd"/>
      <w:r w:rsidRPr="00236AA4">
        <w:rPr>
          <w:rFonts w:ascii="Arial Unicode MS" w:eastAsia="Arial Unicode MS" w:hAnsi="Arial Unicode MS" w:cs="Arial Unicode MS"/>
          <w:sz w:val="24"/>
          <w:szCs w:val="24"/>
        </w:rPr>
        <w:t xml:space="preserve"> sagarā-</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(26.) </w:t>
      </w:r>
      <w:proofErr w:type="gramStart"/>
      <w:r w:rsidRPr="00236AA4">
        <w:rPr>
          <w:rFonts w:ascii="Arial Unicode MS" w:eastAsia="Arial Unicode MS" w:hAnsi="Arial Unicode MS" w:cs="Arial Unicode MS"/>
          <w:sz w:val="24"/>
          <w:szCs w:val="24"/>
        </w:rPr>
        <w:t>dibhiḥ</w:t>
      </w:r>
      <w:proofErr w:type="gramEnd"/>
      <w:r w:rsidRPr="00236AA4">
        <w:rPr>
          <w:rFonts w:ascii="Arial Unicode MS" w:eastAsia="Arial Unicode MS" w:hAnsi="Arial Unicode MS" w:cs="Arial Unicode MS"/>
          <w:sz w:val="24"/>
          <w:szCs w:val="24"/>
        </w:rPr>
        <w:t xml:space="preserve"> [.] yasya yasya yadā bhu(bhū)mistasya tasya tadā </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phalaṃ(</w:t>
      </w:r>
      <w:proofErr w:type="gramEnd"/>
      <w:r w:rsidRPr="00236AA4">
        <w:rPr>
          <w:rFonts w:ascii="Arial Unicode MS" w:eastAsia="Arial Unicode MS" w:hAnsi="Arial Unicode MS" w:cs="Arial Unicode MS"/>
          <w:sz w:val="24"/>
          <w:szCs w:val="24"/>
        </w:rPr>
        <w:t xml:space="preserve">m) .. </w:t>
      </w:r>
      <w:proofErr w:type="gramStart"/>
      <w:r w:rsidRPr="00236AA4">
        <w:rPr>
          <w:rFonts w:ascii="Arial Unicode MS" w:eastAsia="Arial Unicode MS" w:hAnsi="Arial Unicode MS" w:cs="Arial Unicode MS"/>
          <w:sz w:val="24"/>
          <w:szCs w:val="24"/>
        </w:rPr>
        <w:t>mā</w:t>
      </w:r>
      <w:proofErr w:type="gramEnd"/>
      <w:r w:rsidRPr="00236AA4">
        <w:rPr>
          <w:rFonts w:ascii="Arial Unicode MS" w:eastAsia="Arial Unicode MS" w:hAnsi="Arial Unicode MS" w:cs="Arial Unicode MS"/>
          <w:sz w:val="24"/>
          <w:szCs w:val="24"/>
        </w:rPr>
        <w:t xml:space="preserve"> bhūda pha-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&lt;1. Read vājasaneya </w:t>
      </w:r>
      <w:proofErr w:type="gramStart"/>
      <w:r w:rsidRPr="00236AA4">
        <w:rPr>
          <w:rFonts w:ascii="Arial Unicode MS" w:eastAsia="Arial Unicode MS" w:hAnsi="Arial Unicode MS" w:cs="Arial Unicode MS"/>
          <w:sz w:val="24"/>
          <w:szCs w:val="24"/>
        </w:rPr>
        <w:t>caraṇāya .&gt;</w:t>
      </w:r>
      <w:proofErr w:type="gramEnd"/>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&lt;*. Daṇḍa is unnecessary.&gt;</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&lt;2. Read </w:t>
      </w:r>
      <w:proofErr w:type="gramStart"/>
      <w:r w:rsidRPr="00236AA4">
        <w:rPr>
          <w:rFonts w:ascii="Arial Unicode MS" w:eastAsia="Arial Unicode MS" w:hAnsi="Arial Unicode MS" w:cs="Arial Unicode MS"/>
          <w:sz w:val="24"/>
          <w:szCs w:val="24"/>
        </w:rPr>
        <w:t>vārhaspatyavat .&gt;</w:t>
      </w:r>
      <w:proofErr w:type="gramEnd"/>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&lt;3. Read </w:t>
      </w:r>
      <w:proofErr w:type="gramStart"/>
      <w:r w:rsidRPr="00236AA4">
        <w:rPr>
          <w:rFonts w:ascii="Arial Unicode MS" w:eastAsia="Arial Unicode MS" w:hAnsi="Arial Unicode MS" w:cs="Arial Unicode MS"/>
          <w:sz w:val="24"/>
          <w:szCs w:val="24"/>
        </w:rPr>
        <w:t>yāvat .&gt;</w:t>
      </w:r>
      <w:proofErr w:type="gramEnd"/>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&lt;4. Read </w:t>
      </w:r>
      <w:proofErr w:type="gramStart"/>
      <w:r w:rsidRPr="00236AA4">
        <w:rPr>
          <w:rFonts w:ascii="Arial Unicode MS" w:eastAsia="Arial Unicode MS" w:hAnsi="Arial Unicode MS" w:cs="Arial Unicode MS"/>
          <w:sz w:val="24"/>
          <w:szCs w:val="24"/>
        </w:rPr>
        <w:t>kenacidbādhākaraṇīyaḥ .&gt;</w:t>
      </w:r>
      <w:proofErr w:type="gramEnd"/>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%%p. 174</w:t>
      </w:r>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Third Plate</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(27.) </w:t>
      </w:r>
      <w:proofErr w:type="gramStart"/>
      <w:r w:rsidRPr="00236AA4">
        <w:rPr>
          <w:rFonts w:ascii="Arial Unicode MS" w:eastAsia="Arial Unicode MS" w:hAnsi="Arial Unicode MS" w:cs="Arial Unicode MS"/>
          <w:sz w:val="24"/>
          <w:szCs w:val="24"/>
        </w:rPr>
        <w:t>laśaṅkāvata(</w:t>
      </w:r>
      <w:proofErr w:type="gramEnd"/>
      <w:r w:rsidRPr="00236AA4">
        <w:rPr>
          <w:rFonts w:ascii="Arial Unicode MS" w:eastAsia="Arial Unicode MS" w:hAnsi="Arial Unicode MS" w:cs="Arial Unicode MS"/>
          <w:sz w:val="24"/>
          <w:szCs w:val="24"/>
        </w:rPr>
        <w:t>vaḥ) paradatteti pārthivāḥ [.] svadānāt phalamānantyaṃ paradattā-</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(28.) </w:t>
      </w:r>
      <w:proofErr w:type="gramStart"/>
      <w:r w:rsidRPr="00236AA4">
        <w:rPr>
          <w:rFonts w:ascii="Arial Unicode MS" w:eastAsia="Arial Unicode MS" w:hAnsi="Arial Unicode MS" w:cs="Arial Unicode MS"/>
          <w:sz w:val="24"/>
          <w:szCs w:val="24"/>
        </w:rPr>
        <w:t>nupālanaṃ(</w:t>
      </w:r>
      <w:proofErr w:type="gramEnd"/>
      <w:r w:rsidRPr="00236AA4">
        <w:rPr>
          <w:rFonts w:ascii="Arial Unicode MS" w:eastAsia="Arial Unicode MS" w:hAnsi="Arial Unicode MS" w:cs="Arial Unicode MS"/>
          <w:sz w:val="24"/>
          <w:szCs w:val="24"/>
        </w:rPr>
        <w:t xml:space="preserve">ne) .. </w:t>
      </w:r>
      <w:proofErr w:type="gramStart"/>
      <w:r w:rsidRPr="00236AA4">
        <w:rPr>
          <w:rFonts w:ascii="Arial Unicode MS" w:eastAsia="Arial Unicode MS" w:hAnsi="Arial Unicode MS" w:cs="Arial Unicode MS"/>
          <w:sz w:val="24"/>
          <w:szCs w:val="24"/>
        </w:rPr>
        <w:t>svadattāṃ</w:t>
      </w:r>
      <w:proofErr w:type="gramEnd"/>
      <w:r w:rsidRPr="00236AA4">
        <w:rPr>
          <w:rFonts w:ascii="Arial Unicode MS" w:eastAsia="Arial Unicode MS" w:hAnsi="Arial Unicode MS" w:cs="Arial Unicode MS"/>
          <w:sz w:val="24"/>
          <w:szCs w:val="24"/>
        </w:rPr>
        <w:t xml:space="preserve"> paradattāmbā(ttāṃ vā) yo hareti(ta)</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vasundharāṃ(</w:t>
      </w:r>
      <w:proofErr w:type="gramEnd"/>
      <w:r w:rsidRPr="00236AA4">
        <w:rPr>
          <w:rFonts w:ascii="Arial Unicode MS" w:eastAsia="Arial Unicode MS" w:hAnsi="Arial Unicode MS" w:cs="Arial Unicode MS"/>
          <w:sz w:val="24"/>
          <w:szCs w:val="24"/>
        </w:rPr>
        <w:t>m) [.] sa viṣṭhāyāṃ kṛ-</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(29.) </w:t>
      </w:r>
      <w:proofErr w:type="gramStart"/>
      <w:r w:rsidRPr="00236AA4">
        <w:rPr>
          <w:rFonts w:ascii="Arial Unicode MS" w:eastAsia="Arial Unicode MS" w:hAnsi="Arial Unicode MS" w:cs="Arial Unicode MS"/>
          <w:sz w:val="24"/>
          <w:szCs w:val="24"/>
        </w:rPr>
        <w:t>mirbhūtvā</w:t>
      </w:r>
      <w:proofErr w:type="gramEnd"/>
      <w:r w:rsidRPr="00236AA4">
        <w:rPr>
          <w:rFonts w:ascii="Arial Unicode MS" w:eastAsia="Arial Unicode MS" w:hAnsi="Arial Unicode MS" w:cs="Arial Unicode MS"/>
          <w:sz w:val="24"/>
          <w:szCs w:val="24"/>
        </w:rPr>
        <w:t xml:space="preserve"> pitṛbhiḥ ssa(sa)ha pacyate .. </w:t>
      </w:r>
      <w:proofErr w:type="gramStart"/>
      <w:r w:rsidRPr="00236AA4">
        <w:rPr>
          <w:rFonts w:ascii="Arial Unicode MS" w:eastAsia="Arial Unicode MS" w:hAnsi="Arial Unicode MS" w:cs="Arial Unicode MS"/>
          <w:sz w:val="24"/>
          <w:szCs w:val="24"/>
        </w:rPr>
        <w:t>ṣaṣṭiṃ</w:t>
      </w:r>
      <w:proofErr w:type="gramEnd"/>
      <w:r w:rsidRPr="00236AA4">
        <w:rPr>
          <w:rFonts w:ascii="Arial Unicode MS" w:eastAsia="Arial Unicode MS" w:hAnsi="Arial Unicode MS" w:cs="Arial Unicode MS"/>
          <w:sz w:val="24"/>
          <w:szCs w:val="24"/>
        </w:rPr>
        <w:t xml:space="preserve"> varṣa sahasra(srā)ṇi svarge modati</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(30.) </w:t>
      </w:r>
      <w:proofErr w:type="gramStart"/>
      <w:r w:rsidRPr="00236AA4">
        <w:rPr>
          <w:rFonts w:ascii="Arial Unicode MS" w:eastAsia="Arial Unicode MS" w:hAnsi="Arial Unicode MS" w:cs="Arial Unicode MS"/>
          <w:sz w:val="24"/>
          <w:szCs w:val="24"/>
        </w:rPr>
        <w:t>mu(</w:t>
      </w:r>
      <w:proofErr w:type="gramEnd"/>
      <w:r w:rsidRPr="00236AA4">
        <w:rPr>
          <w:rFonts w:ascii="Arial Unicode MS" w:eastAsia="Arial Unicode MS" w:hAnsi="Arial Unicode MS" w:cs="Arial Unicode MS"/>
          <w:sz w:val="24"/>
          <w:szCs w:val="24"/>
        </w:rPr>
        <w:t>bhū)midaḥ [.] ākṣeptā cānumantā ca tānyeva narakaṃ</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vrajet</w:t>
      </w:r>
      <w:proofErr w:type="gramEnd"/>
      <w:r w:rsidRPr="00236AA4">
        <w:rPr>
          <w:rFonts w:ascii="Arial Unicode MS" w:eastAsia="Arial Unicode MS" w:hAnsi="Arial Unicode MS" w:cs="Arial Unicode MS"/>
          <w:sz w:val="24"/>
          <w:szCs w:val="24"/>
        </w:rPr>
        <w:t xml:space="preserve"> [..] iti kamaladalā-</w:t>
      </w:r>
      <w:bookmarkStart w:id="0" w:name="_GoBack"/>
      <w:bookmarkEnd w:id="0"/>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lastRenderedPageBreak/>
        <w:t xml:space="preserve">(31.) </w:t>
      </w:r>
      <w:proofErr w:type="gramStart"/>
      <w:r w:rsidRPr="00236AA4">
        <w:rPr>
          <w:rFonts w:ascii="Arial Unicode MS" w:eastAsia="Arial Unicode MS" w:hAnsi="Arial Unicode MS" w:cs="Arial Unicode MS"/>
          <w:sz w:val="24"/>
          <w:szCs w:val="24"/>
        </w:rPr>
        <w:t>mbubindulolāṃ</w:t>
      </w:r>
      <w:proofErr w:type="gramEnd"/>
      <w:r w:rsidRPr="00236AA4">
        <w:rPr>
          <w:rFonts w:ascii="Arial Unicode MS" w:eastAsia="Arial Unicode MS" w:hAnsi="Arial Unicode MS" w:cs="Arial Unicode MS"/>
          <w:sz w:val="24"/>
          <w:szCs w:val="24"/>
        </w:rPr>
        <w:t xml:space="preserve"> śriyamanucintya manuṣya jīvitañca sakalamida-</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(32.) </w:t>
      </w:r>
      <w:proofErr w:type="gramStart"/>
      <w:r w:rsidRPr="00236AA4">
        <w:rPr>
          <w:rFonts w:ascii="Arial Unicode MS" w:eastAsia="Arial Unicode MS" w:hAnsi="Arial Unicode MS" w:cs="Arial Unicode MS"/>
          <w:sz w:val="24"/>
          <w:szCs w:val="24"/>
        </w:rPr>
        <w:t>mudāhṛtadbhi(</w:t>
      </w:r>
      <w:proofErr w:type="gramEnd"/>
      <w:r w:rsidRPr="00236AA4">
        <w:rPr>
          <w:rFonts w:ascii="Arial Unicode MS" w:eastAsia="Arial Unicode MS" w:hAnsi="Arial Unicode MS" w:cs="Arial Unicode MS"/>
          <w:sz w:val="24"/>
          <w:szCs w:val="24"/>
        </w:rPr>
        <w:t>ñca) vudhvā na hi puruṣaiḥ parakīrttayo</w:t>
      </w:r>
    </w:p>
    <w:p w:rsidR="00236AA4" w:rsidRPr="00236AA4" w:rsidRDefault="00236AA4" w:rsidP="00236AA4">
      <w:pPr>
        <w:rPr>
          <w:rFonts w:ascii="Arial Unicode MS" w:eastAsia="Arial Unicode MS" w:hAnsi="Arial Unicode MS" w:cs="Arial Unicode MS"/>
          <w:sz w:val="24"/>
          <w:szCs w:val="24"/>
        </w:rPr>
      </w:pPr>
      <w:proofErr w:type="gramStart"/>
      <w:r w:rsidRPr="00236AA4">
        <w:rPr>
          <w:rFonts w:ascii="Arial Unicode MS" w:eastAsia="Arial Unicode MS" w:hAnsi="Arial Unicode MS" w:cs="Arial Unicode MS"/>
          <w:sz w:val="24"/>
          <w:szCs w:val="24"/>
        </w:rPr>
        <w:t>vilopyaḥ(</w:t>
      </w:r>
      <w:proofErr w:type="gramEnd"/>
      <w:r w:rsidRPr="00236AA4">
        <w:rPr>
          <w:rFonts w:ascii="Arial Unicode MS" w:eastAsia="Arial Unicode MS" w:hAnsi="Arial Unicode MS" w:cs="Arial Unicode MS"/>
          <w:sz w:val="24"/>
          <w:szCs w:val="24"/>
        </w:rPr>
        <w:t>pyāḥ) [..] svayamādi-</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(33.) </w:t>
      </w:r>
      <w:proofErr w:type="gramStart"/>
      <w:r w:rsidRPr="00236AA4">
        <w:rPr>
          <w:rFonts w:ascii="Arial Unicode MS" w:eastAsia="Arial Unicode MS" w:hAnsi="Arial Unicode MS" w:cs="Arial Unicode MS"/>
          <w:sz w:val="24"/>
          <w:szCs w:val="24"/>
        </w:rPr>
        <w:t>ṣṭo</w:t>
      </w:r>
      <w:proofErr w:type="gramEnd"/>
      <w:r w:rsidRPr="00236AA4">
        <w:rPr>
          <w:rFonts w:ascii="Arial Unicode MS" w:eastAsia="Arial Unicode MS" w:hAnsi="Arial Unicode MS" w:cs="Arial Unicode MS"/>
          <w:sz w:val="24"/>
          <w:szCs w:val="24"/>
        </w:rPr>
        <w:t xml:space="preserve"> rājñā dūtakotra śrīrājakaṇṭakadeva[ḥ] likhitañca sāndhivigrahi-</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(34.) </w:t>
      </w:r>
      <w:proofErr w:type="gramStart"/>
      <w:r w:rsidRPr="00236AA4">
        <w:rPr>
          <w:rFonts w:ascii="Arial Unicode MS" w:eastAsia="Arial Unicode MS" w:hAnsi="Arial Unicode MS" w:cs="Arial Unicode MS"/>
          <w:sz w:val="24"/>
          <w:szCs w:val="24"/>
        </w:rPr>
        <w:t>ṇā</w:t>
      </w:r>
      <w:proofErr w:type="gramEnd"/>
      <w:r w:rsidRPr="00236AA4">
        <w:rPr>
          <w:rFonts w:ascii="Arial Unicode MS" w:eastAsia="Arial Unicode MS" w:hAnsi="Arial Unicode MS" w:cs="Arial Unicode MS"/>
          <w:sz w:val="24"/>
          <w:szCs w:val="24"/>
        </w:rPr>
        <w:t xml:space="preserve"> kakkākena .. </w:t>
      </w:r>
      <w:proofErr w:type="gramStart"/>
      <w:r w:rsidRPr="00236AA4">
        <w:rPr>
          <w:rFonts w:ascii="Arial Unicode MS" w:eastAsia="Arial Unicode MS" w:hAnsi="Arial Unicode MS" w:cs="Arial Unicode MS"/>
          <w:sz w:val="24"/>
          <w:szCs w:val="24"/>
        </w:rPr>
        <w:t>utkīrṇṇa</w:t>
      </w:r>
      <w:proofErr w:type="gramEnd"/>
      <w:r w:rsidRPr="00236AA4">
        <w:rPr>
          <w:rFonts w:ascii="Arial Unicode MS" w:eastAsia="Arial Unicode MS" w:hAnsi="Arial Unicode MS" w:cs="Arial Unicode MS"/>
          <w:sz w:val="24"/>
          <w:szCs w:val="24"/>
        </w:rPr>
        <w:t xml:space="preserve"> cākṣaśālī dugadevena .. </w:t>
      </w:r>
      <w:proofErr w:type="gramStart"/>
      <w:r w:rsidRPr="00236AA4">
        <w:rPr>
          <w:rFonts w:ascii="Arial Unicode MS" w:eastAsia="Arial Unicode MS" w:hAnsi="Arial Unicode MS" w:cs="Arial Unicode MS"/>
          <w:sz w:val="24"/>
          <w:szCs w:val="24"/>
        </w:rPr>
        <w:t>lāñchitaṃ</w:t>
      </w:r>
      <w:proofErr w:type="gramEnd"/>
      <w:r w:rsidRPr="00236AA4">
        <w:rPr>
          <w:rFonts w:ascii="Arial Unicode MS" w:eastAsia="Arial Unicode MS" w:hAnsi="Arial Unicode MS" w:cs="Arial Unicode MS"/>
          <w:sz w:val="24"/>
          <w:szCs w:val="24"/>
        </w:rPr>
        <w:t xml:space="preserve"> valgu-</w:t>
      </w:r>
    </w:p>
    <w:p w:rsidR="00236AA4" w:rsidRPr="00236AA4" w:rsidRDefault="00236AA4" w:rsidP="00236AA4">
      <w:pPr>
        <w:rPr>
          <w:rFonts w:ascii="Arial Unicode MS" w:eastAsia="Arial Unicode MS" w:hAnsi="Arial Unicode MS" w:cs="Arial Unicode MS"/>
          <w:sz w:val="24"/>
          <w:szCs w:val="24"/>
        </w:rPr>
      </w:pPr>
      <w:r w:rsidRPr="00236AA4">
        <w:rPr>
          <w:rFonts w:ascii="Arial Unicode MS" w:eastAsia="Arial Unicode MS" w:hAnsi="Arial Unicode MS" w:cs="Arial Unicode MS"/>
          <w:sz w:val="24"/>
          <w:szCs w:val="24"/>
        </w:rPr>
        <w:t xml:space="preserve">(35.) </w:t>
      </w:r>
      <w:proofErr w:type="gramStart"/>
      <w:r w:rsidRPr="00236AA4">
        <w:rPr>
          <w:rFonts w:ascii="Arial Unicode MS" w:eastAsia="Arial Unicode MS" w:hAnsi="Arial Unicode MS" w:cs="Arial Unicode MS"/>
          <w:sz w:val="24"/>
          <w:szCs w:val="24"/>
        </w:rPr>
        <w:t>linā</w:t>
      </w:r>
      <w:proofErr w:type="gramEnd"/>
      <w:r w:rsidRPr="00236AA4">
        <w:rPr>
          <w:rFonts w:ascii="Arial Unicode MS" w:eastAsia="Arial Unicode MS" w:hAnsi="Arial Unicode MS" w:cs="Arial Unicode MS"/>
          <w:sz w:val="24"/>
          <w:szCs w:val="24"/>
        </w:rPr>
        <w:t xml:space="preserve"> vācchikāyāṃ sāmbatacchara mārgaśira caturddaśi(śyāṃ) 200, 70,9 [..]</w:t>
      </w:r>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%%p. 175</w:t>
      </w:r>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NOTES</w:t>
      </w:r>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In 1946 Sri S. N. Rajguru received a set of copper plate inscription from Sri Navakishore Dash, an advocate of Cuttack who is said to have borrowed it from Sri Vanchanidhi Patnaik of Govara in Ganjam district. The plate was discovered from the village Kshatrivarapur in Ghumusar sub-division of Ganjam District. It was edited by Sri Rajguru in the J. K. H. R. S. Vol. I pp. 285 ff under the title. “The Kshatrivarapur C. P. of Neṭṭabhañjadeva alias Kalyāṇakalaśa (Samvat 59)”.</w:t>
      </w:r>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It was re-edited by Sri C. C. Dasgupta of Calcutta in E. I. Vol. XXVII, pp. 337-340 under the title “Peṭṭasara Grant of Neṭṭabhañja”. According to Sri Dasgupta the Characters of the inscription belong to the 9</w:t>
      </w:r>
      <w:r w:rsidRPr="00236AA4">
        <w:rPr>
          <w:rFonts w:ascii="Arial Unicode MS" w:eastAsia="Arial Unicode MS" w:hAnsi="Arial Unicode MS" w:cs="Arial Unicode MS"/>
          <w:sz w:val="24"/>
          <w:szCs w:val="24"/>
          <w:vertAlign w:val="superscript"/>
          <w:lang w:bidi="sa-IN"/>
        </w:rPr>
        <w:t>th</w:t>
      </w:r>
      <w:r w:rsidRPr="00236AA4">
        <w:rPr>
          <w:rFonts w:ascii="Arial Unicode MS" w:eastAsia="Arial Unicode MS" w:hAnsi="Arial Unicode MS" w:cs="Arial Unicode MS"/>
          <w:sz w:val="24"/>
          <w:szCs w:val="24"/>
          <w:lang w:bidi="sa-IN"/>
        </w:rPr>
        <w:t xml:space="preserve"> or 10</w:t>
      </w:r>
      <w:r w:rsidRPr="00236AA4">
        <w:rPr>
          <w:rFonts w:ascii="Arial Unicode MS" w:eastAsia="Arial Unicode MS" w:hAnsi="Arial Unicode MS" w:cs="Arial Unicode MS"/>
          <w:sz w:val="24"/>
          <w:szCs w:val="24"/>
          <w:vertAlign w:val="superscript"/>
          <w:lang w:bidi="sa-IN"/>
        </w:rPr>
        <w:t>th</w:t>
      </w:r>
      <w:r w:rsidRPr="00236AA4">
        <w:rPr>
          <w:rFonts w:ascii="Arial Unicode MS" w:eastAsia="Arial Unicode MS" w:hAnsi="Arial Unicode MS" w:cs="Arial Unicode MS"/>
          <w:sz w:val="24"/>
          <w:szCs w:val="24"/>
          <w:lang w:bidi="sa-IN"/>
        </w:rPr>
        <w:t xml:space="preserve"> century A. D.</w:t>
      </w:r>
    </w:p>
    <w:p w:rsidR="00236AA4" w:rsidRPr="00236AA4" w:rsidRDefault="00236AA4" w:rsidP="00236AA4">
      <w:pPr>
        <w:rPr>
          <w:rFonts w:ascii="Arial Unicode MS" w:eastAsia="Arial Unicode MS" w:hAnsi="Arial Unicode MS" w:cs="Arial Unicode MS"/>
          <w:sz w:val="24"/>
          <w:szCs w:val="24"/>
          <w:lang w:bidi="sa-IN"/>
        </w:rPr>
      </w:pPr>
      <w:r w:rsidRPr="00236AA4">
        <w:rPr>
          <w:rFonts w:ascii="Arial Unicode MS" w:eastAsia="Arial Unicode MS" w:hAnsi="Arial Unicode MS" w:cs="Arial Unicode MS"/>
          <w:sz w:val="24"/>
          <w:szCs w:val="24"/>
          <w:lang w:bidi="sa-IN"/>
        </w:rPr>
        <w:t>The main difference between Sri Dasgupta and Sri Rajguru is the Samvat, which according to the former is 59 and according to the latter 279. From the original inscription it is traced out that in line 35, there are three numerical symbols before śu-di which may be taken as Samvat 59, or 79 or 279. If the samvat is taken to be the Bhauma Era which was in vogue during the 8</w:t>
      </w:r>
      <w:r w:rsidRPr="00236AA4">
        <w:rPr>
          <w:rFonts w:ascii="Arial Unicode MS" w:eastAsia="Arial Unicode MS" w:hAnsi="Arial Unicode MS" w:cs="Arial Unicode MS"/>
          <w:sz w:val="24"/>
          <w:szCs w:val="24"/>
          <w:vertAlign w:val="superscript"/>
          <w:lang w:bidi="sa-IN"/>
        </w:rPr>
        <w:t>th</w:t>
      </w:r>
      <w:r w:rsidRPr="00236AA4">
        <w:rPr>
          <w:rFonts w:ascii="Arial Unicode MS" w:eastAsia="Arial Unicode MS" w:hAnsi="Arial Unicode MS" w:cs="Arial Unicode MS"/>
          <w:sz w:val="24"/>
          <w:szCs w:val="24"/>
          <w:lang w:bidi="sa-IN"/>
        </w:rPr>
        <w:t xml:space="preserve"> and 9</w:t>
      </w:r>
      <w:r w:rsidRPr="00236AA4">
        <w:rPr>
          <w:rFonts w:ascii="Arial Unicode MS" w:eastAsia="Arial Unicode MS" w:hAnsi="Arial Unicode MS" w:cs="Arial Unicode MS"/>
          <w:sz w:val="24"/>
          <w:szCs w:val="24"/>
          <w:vertAlign w:val="superscript"/>
          <w:lang w:bidi="sa-IN"/>
        </w:rPr>
        <w:t>th</w:t>
      </w:r>
      <w:r w:rsidRPr="00236AA4">
        <w:rPr>
          <w:rFonts w:ascii="Arial Unicode MS" w:eastAsia="Arial Unicode MS" w:hAnsi="Arial Unicode MS" w:cs="Arial Unicode MS"/>
          <w:sz w:val="24"/>
          <w:szCs w:val="24"/>
          <w:lang w:bidi="sa-IN"/>
        </w:rPr>
        <w:t xml:space="preserve"> centuries A.D. then we may conclude that the era which was ended after 220 years from the date of commencement of the Bhauma rule in Orissa, the same era cannot be 279. This problem requires thorough examination and the riddle can be solved if any concrete evidence is discovered in future.</w:t>
      </w:r>
    </w:p>
    <w:p w:rsidR="00236AA4" w:rsidRPr="00236AA4" w:rsidRDefault="00236AA4" w:rsidP="00236AA4">
      <w:pPr>
        <w:rPr>
          <w:rFonts w:ascii="Arial Unicode MS" w:eastAsia="Arial Unicode MS" w:hAnsi="Arial Unicode MS" w:cs="Arial Unicode MS"/>
          <w:sz w:val="24"/>
          <w:szCs w:val="24"/>
          <w:lang w:bidi="sa-IN"/>
        </w:rPr>
      </w:pPr>
    </w:p>
    <w:p w:rsidR="00236AA4" w:rsidRPr="00236AA4" w:rsidRDefault="00236AA4" w:rsidP="00236AA4">
      <w:pPr>
        <w:rPr>
          <w:rFonts w:ascii="Arial Unicode MS" w:eastAsia="Arial Unicode MS" w:hAnsi="Arial Unicode MS" w:cs="Arial Unicode MS"/>
          <w:sz w:val="24"/>
          <w:szCs w:val="24"/>
        </w:rPr>
      </w:pPr>
    </w:p>
    <w:sectPr w:rsidR="00236AA4" w:rsidRPr="00236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A4"/>
    <w:rsid w:val="000C2906"/>
    <w:rsid w:val="000F336C"/>
    <w:rsid w:val="00236AA4"/>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59879-E8A0-48A2-A120-3CDED1DF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AA4"/>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2024-08-09T11:24:00Z</dcterms:created>
  <dcterms:modified xsi:type="dcterms:W3CDTF">2024-08-09T11:27:00Z</dcterms:modified>
</cp:coreProperties>
</file>