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2D3" w:rsidRDefault="009D42D3" w:rsidP="009D42D3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2</w:t>
      </w:r>
      <w:r w:rsidR="0043768A">
        <w:rPr>
          <w:rFonts w:ascii="Arial Unicode MS" w:eastAsia="Arial Unicode MS" w:hAnsi="Arial Unicode MS" w:cs="Arial Unicode MS"/>
          <w:sz w:val="24"/>
          <w:szCs w:val="24"/>
          <w:lang w:bidi="sa-IN"/>
        </w:rPr>
        <w:t>51</w:t>
      </w:r>
    </w:p>
    <w:p w:rsidR="009D42D3" w:rsidRDefault="009D42D3" w:rsidP="009D42D3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45</w:t>
      </w:r>
    </w:p>
    <w:p w:rsidR="009D42D3" w:rsidRDefault="009D42D3" w:rsidP="009D42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MADRAS MUSEUM PLATES OF THE TIME OF NARENDRADHAVALA</w:t>
      </w:r>
    </w:p>
    <w:p w:rsidR="009D42D3" w:rsidRDefault="009D42D3" w:rsidP="009D42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1.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Name of the king …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Rāṇaka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Ghonghāka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son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Rāṇ</w:t>
      </w:r>
      <w:r w:rsidR="00B13B42">
        <w:rPr>
          <w:rFonts w:ascii="Arial Unicode MS" w:eastAsia="Arial Unicode MS" w:hAnsi="Arial Unicode MS" w:cs="Arial Unicode MS"/>
          <w:sz w:val="24"/>
          <w:szCs w:val="24"/>
        </w:rPr>
        <w:t>aka</w:t>
      </w:r>
      <w:proofErr w:type="spellEnd"/>
      <w:r w:rsidR="00B13B4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B13B42">
        <w:rPr>
          <w:rFonts w:ascii="Arial Unicode MS" w:eastAsia="Arial Unicode MS" w:hAnsi="Arial Unicode MS" w:cs="Arial Unicode MS"/>
          <w:sz w:val="24"/>
          <w:szCs w:val="24"/>
        </w:rPr>
        <w:t>Vikāra</w:t>
      </w:r>
      <w:proofErr w:type="spellEnd"/>
      <w:r w:rsidR="00B13B42">
        <w:rPr>
          <w:rFonts w:ascii="Arial Unicode MS" w:eastAsia="Arial Unicode MS" w:hAnsi="Arial Unicode MS" w:cs="Arial Unicode MS"/>
          <w:sz w:val="24"/>
          <w:szCs w:val="24"/>
        </w:rPr>
        <w:t xml:space="preserve"> and grand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son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Rāṇaka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Madhuvarāha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9D42D3" w:rsidRPr="007B4C84" w:rsidRDefault="009D42D3" w:rsidP="009D42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2. Title … … ….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proofErr w:type="spellStart"/>
      <w:r w:rsidR="00B13B42">
        <w:rPr>
          <w:rFonts w:ascii="Arial Unicode MS" w:eastAsia="Arial Unicode MS" w:hAnsi="Arial Unicode MS" w:cs="Arial Unicode MS"/>
          <w:sz w:val="24"/>
          <w:szCs w:val="24"/>
        </w:rPr>
        <w:t>Rāṇaka</w:t>
      </w:r>
      <w:proofErr w:type="spellEnd"/>
    </w:p>
    <w:p w:rsidR="009D42D3" w:rsidRPr="007B4C84" w:rsidRDefault="009D42D3" w:rsidP="009D42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3. Place</w:t>
      </w:r>
      <w:r w:rsidRPr="002A2DE5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7B4C84">
        <w:rPr>
          <w:rFonts w:ascii="Arial Unicode MS" w:eastAsia="Arial Unicode MS" w:hAnsi="Arial Unicode MS" w:cs="Arial Unicode MS"/>
          <w:sz w:val="24"/>
          <w:szCs w:val="24"/>
        </w:rPr>
        <w:t>of issue … …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B13B42">
        <w:rPr>
          <w:rFonts w:ascii="Arial Unicode MS" w:eastAsia="Arial Unicode MS" w:hAnsi="Arial Unicode MS" w:cs="Arial Unicode MS"/>
          <w:sz w:val="24"/>
          <w:szCs w:val="24"/>
        </w:rPr>
        <w:t>Dharaṇimpha</w:t>
      </w:r>
      <w:proofErr w:type="spellEnd"/>
    </w:p>
    <w:p w:rsidR="009D42D3" w:rsidRPr="007B4C84" w:rsidRDefault="009D42D3" w:rsidP="009D42D3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4. Date … ….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… …</w:t>
      </w:r>
      <w:r w:rsidR="00B13B42">
        <w:rPr>
          <w:rFonts w:ascii="Arial Unicode MS" w:eastAsia="Arial Unicode MS" w:hAnsi="Arial Unicode MS" w:cs="Arial Unicode MS"/>
          <w:sz w:val="24"/>
          <w:szCs w:val="24"/>
        </w:rPr>
        <w:t>?</w:t>
      </w:r>
    </w:p>
    <w:p w:rsidR="009D42D3" w:rsidRDefault="009D42D3" w:rsidP="009D42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5. Officers …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…. …. 1) </w:t>
      </w:r>
      <w:proofErr w:type="spellStart"/>
      <w:r w:rsidR="00B13B42">
        <w:rPr>
          <w:rFonts w:ascii="Arial Unicode MS" w:eastAsia="Arial Unicode MS" w:hAnsi="Arial Unicode MS" w:cs="Arial Unicode MS"/>
          <w:sz w:val="24"/>
          <w:szCs w:val="24"/>
        </w:rPr>
        <w:t>Rājaputra-Vigraha</w:t>
      </w:r>
      <w:proofErr w:type="spellEnd"/>
    </w:p>
    <w:p w:rsidR="009D42D3" w:rsidRDefault="009D42D3" w:rsidP="009D42D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2) </w:t>
      </w:r>
      <w:proofErr w:type="spellStart"/>
      <w:r w:rsidR="00B13B42">
        <w:rPr>
          <w:rFonts w:ascii="Arial Unicode MS" w:eastAsia="Arial Unicode MS" w:hAnsi="Arial Unicode MS" w:cs="Arial Unicode MS"/>
          <w:sz w:val="24"/>
          <w:szCs w:val="24"/>
        </w:rPr>
        <w:t>Mahāsāmanta-Kareṭhi</w:t>
      </w:r>
      <w:proofErr w:type="spellEnd"/>
    </w:p>
    <w:p w:rsidR="00B13B42" w:rsidRDefault="00B13B42" w:rsidP="009D42D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3)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Khāṭāvādāmaya</w:t>
      </w:r>
      <w:proofErr w:type="spellEnd"/>
    </w:p>
    <w:p w:rsidR="00B13B42" w:rsidRDefault="00B13B42" w:rsidP="009D42D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4)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Thākura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Bahulā</w:t>
      </w:r>
      <w:proofErr w:type="spellEnd"/>
    </w:p>
    <w:p w:rsidR="00B13B42" w:rsidRDefault="00B13B42" w:rsidP="009D42D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5)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Kaḍukullinga</w:t>
      </w:r>
      <w:proofErr w:type="spellEnd"/>
    </w:p>
    <w:p w:rsidR="00B13B42" w:rsidRDefault="00B13B42" w:rsidP="009D42D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6)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Padmanābha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son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Pā</w:t>
      </w:r>
      <w:r w:rsidR="00143704">
        <w:rPr>
          <w:rFonts w:ascii="Arial Unicode MS" w:eastAsia="Arial Unicode MS" w:hAnsi="Arial Unicode MS" w:cs="Arial Unicode MS"/>
          <w:sz w:val="24"/>
          <w:szCs w:val="24"/>
        </w:rPr>
        <w:t>ṇḍi</w:t>
      </w:r>
      <w:proofErr w:type="spellEnd"/>
    </w:p>
    <w:p w:rsidR="009D42D3" w:rsidRDefault="009D42D3" w:rsidP="009D42D3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6. Topography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… 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..  1) </w:t>
      </w:r>
      <w:proofErr w:type="spellStart"/>
      <w:r w:rsidR="00143704">
        <w:rPr>
          <w:rFonts w:ascii="Arial Unicode MS" w:eastAsia="Arial Unicode MS" w:hAnsi="Arial Unicode MS" w:cs="Arial Unicode MS"/>
          <w:sz w:val="24"/>
          <w:szCs w:val="24"/>
        </w:rPr>
        <w:t>Dharaṇimpha</w:t>
      </w:r>
      <w:proofErr w:type="spellEnd"/>
      <w:r w:rsidR="0014370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43704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="00143704">
        <w:rPr>
          <w:rFonts w:ascii="Arial Unicode MS" w:eastAsia="Arial Unicode MS" w:hAnsi="Arial Unicode MS" w:cs="Arial Unicode MS"/>
          <w:sz w:val="24"/>
          <w:szCs w:val="24"/>
        </w:rPr>
        <w:t xml:space="preserve"> (t)</w:t>
      </w:r>
    </w:p>
    <w:p w:rsidR="009D42D3" w:rsidRDefault="009D42D3" w:rsidP="009D42D3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2) </w:t>
      </w:r>
      <w:proofErr w:type="spellStart"/>
      <w:r w:rsidR="00143704">
        <w:rPr>
          <w:rFonts w:ascii="Arial Unicode MS" w:eastAsia="Arial Unicode MS" w:hAnsi="Arial Unicode MS" w:cs="Arial Unicode MS"/>
          <w:sz w:val="24"/>
          <w:szCs w:val="24"/>
        </w:rPr>
        <w:t>Khiṇḍirasṛ</w:t>
      </w:r>
      <w:r w:rsidR="00143704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="00143704">
        <w:rPr>
          <w:rFonts w:ascii="Arial Unicode MS" w:eastAsia="Arial Unicode MS" w:hAnsi="Arial Unicode MS" w:cs="Arial Unicode MS"/>
          <w:sz w:val="24"/>
          <w:szCs w:val="24"/>
        </w:rPr>
        <w:t>ga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r w:rsidR="00143704">
        <w:rPr>
          <w:rFonts w:ascii="Arial Unicode MS" w:eastAsia="Arial Unicode MS" w:hAnsi="Arial Unicode MS" w:cs="Arial Unicode MS"/>
          <w:sz w:val="24"/>
          <w:szCs w:val="24"/>
        </w:rPr>
        <w:t>k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9D42D3" w:rsidRDefault="009D42D3" w:rsidP="009D42D3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3) </w:t>
      </w:r>
      <w:proofErr w:type="spellStart"/>
      <w:r w:rsidR="00143704">
        <w:rPr>
          <w:rFonts w:ascii="Arial Unicode MS" w:eastAsia="Arial Unicode MS" w:hAnsi="Arial Unicode MS" w:cs="Arial Unicode MS"/>
          <w:sz w:val="24"/>
          <w:szCs w:val="24"/>
        </w:rPr>
        <w:t>Taḍesvara</w:t>
      </w:r>
      <w:proofErr w:type="spellEnd"/>
      <w:r w:rsidR="0014370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143704">
        <w:rPr>
          <w:rFonts w:ascii="Arial Unicode MS" w:eastAsia="Arial Unicode MS" w:hAnsi="Arial Unicode MS" w:cs="Arial Unicode MS"/>
          <w:sz w:val="24"/>
          <w:szCs w:val="24"/>
        </w:rPr>
        <w:t>grāma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(v)</w:t>
      </w:r>
    </w:p>
    <w:p w:rsidR="00143704" w:rsidRDefault="00143704" w:rsidP="009D42D3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4)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Gandhaṭapāṭi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(t)</w:t>
      </w:r>
    </w:p>
    <w:p w:rsidR="00143704" w:rsidRDefault="00143704" w:rsidP="009D42D3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5)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Gomuṇḍa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maṇḍala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(p)</w:t>
      </w:r>
    </w:p>
    <w:p w:rsidR="009D42D3" w:rsidRDefault="009D42D3" w:rsidP="009D42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7. </w:t>
      </w:r>
      <w:r w:rsidR="00711163">
        <w:rPr>
          <w:rFonts w:ascii="Arial Unicode MS" w:eastAsia="Arial Unicode MS" w:hAnsi="Arial Unicode MS" w:cs="Arial Unicode MS"/>
          <w:sz w:val="24"/>
          <w:szCs w:val="24"/>
        </w:rPr>
        <w:t xml:space="preserve">Purchaser … … </w:t>
      </w:r>
      <w:proofErr w:type="spellStart"/>
      <w:r w:rsidR="00711163">
        <w:rPr>
          <w:rFonts w:ascii="Arial Unicode MS" w:eastAsia="Arial Unicode MS" w:hAnsi="Arial Unicode MS" w:cs="Arial Unicode MS"/>
          <w:sz w:val="24"/>
          <w:szCs w:val="24"/>
        </w:rPr>
        <w:t>Seḍā</w:t>
      </w:r>
      <w:proofErr w:type="spellEnd"/>
      <w:r w:rsidR="00711163">
        <w:rPr>
          <w:rFonts w:ascii="Arial Unicode MS" w:eastAsia="Arial Unicode MS" w:hAnsi="Arial Unicode MS" w:cs="Arial Unicode MS"/>
          <w:sz w:val="24"/>
          <w:szCs w:val="24"/>
        </w:rPr>
        <w:t xml:space="preserve">, son of </w:t>
      </w:r>
      <w:proofErr w:type="spellStart"/>
      <w:r w:rsidR="00711163">
        <w:rPr>
          <w:rFonts w:ascii="Arial Unicode MS" w:eastAsia="Arial Unicode MS" w:hAnsi="Arial Unicode MS" w:cs="Arial Unicode MS"/>
          <w:sz w:val="24"/>
          <w:szCs w:val="24"/>
        </w:rPr>
        <w:t>Bhaṇḍāri</w:t>
      </w:r>
      <w:proofErr w:type="spellEnd"/>
      <w:r w:rsidR="0071116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711163">
        <w:rPr>
          <w:rFonts w:ascii="Arial Unicode MS" w:eastAsia="Arial Unicode MS" w:hAnsi="Arial Unicode MS" w:cs="Arial Unicode MS"/>
          <w:sz w:val="24"/>
          <w:szCs w:val="24"/>
        </w:rPr>
        <w:t>Raṇiyā</w:t>
      </w:r>
      <w:proofErr w:type="spellEnd"/>
      <w:r w:rsidR="00711163">
        <w:rPr>
          <w:rFonts w:ascii="Arial Unicode MS" w:eastAsia="Arial Unicode MS" w:hAnsi="Arial Unicode MS" w:cs="Arial Unicode MS"/>
          <w:sz w:val="24"/>
          <w:szCs w:val="24"/>
        </w:rPr>
        <w:t xml:space="preserve"> and the grandson of </w:t>
      </w:r>
      <w:proofErr w:type="spellStart"/>
      <w:r w:rsidR="00711163">
        <w:rPr>
          <w:rFonts w:ascii="Arial Unicode MS" w:eastAsia="Arial Unicode MS" w:hAnsi="Arial Unicode MS" w:cs="Arial Unicode MS"/>
          <w:sz w:val="24"/>
          <w:szCs w:val="24"/>
        </w:rPr>
        <w:t>Kulaputraka</w:t>
      </w:r>
      <w:proofErr w:type="spellEnd"/>
      <w:r w:rsidR="0071116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711163">
        <w:rPr>
          <w:rFonts w:ascii="Arial Unicode MS" w:eastAsia="Arial Unicode MS" w:hAnsi="Arial Unicode MS" w:cs="Arial Unicode MS"/>
          <w:sz w:val="24"/>
          <w:szCs w:val="24"/>
        </w:rPr>
        <w:t>Vaṇadeva</w:t>
      </w:r>
      <w:proofErr w:type="spellEnd"/>
      <w:r w:rsidR="00711163">
        <w:rPr>
          <w:rFonts w:ascii="Arial Unicode MS" w:eastAsia="Arial Unicode MS" w:hAnsi="Arial Unicode MS" w:cs="Arial Unicode MS"/>
          <w:sz w:val="24"/>
          <w:szCs w:val="24"/>
        </w:rPr>
        <w:t xml:space="preserve">, purchased the village named </w:t>
      </w:r>
      <w:proofErr w:type="spellStart"/>
      <w:r w:rsidR="00711163">
        <w:rPr>
          <w:rFonts w:ascii="Arial Unicode MS" w:eastAsia="Arial Unicode MS" w:hAnsi="Arial Unicode MS" w:cs="Arial Unicode MS"/>
          <w:sz w:val="24"/>
          <w:szCs w:val="24"/>
        </w:rPr>
        <w:t>Taḍesvara</w:t>
      </w:r>
      <w:proofErr w:type="spellEnd"/>
      <w:r w:rsidR="0071116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711163">
        <w:rPr>
          <w:rFonts w:ascii="Arial Unicode MS" w:eastAsia="Arial Unicode MS" w:hAnsi="Arial Unicode MS" w:cs="Arial Unicode MS"/>
          <w:sz w:val="24"/>
          <w:szCs w:val="24"/>
        </w:rPr>
        <w:t>grāma</w:t>
      </w:r>
      <w:proofErr w:type="spellEnd"/>
      <w:r w:rsidR="00711163">
        <w:rPr>
          <w:rFonts w:ascii="Arial Unicode MS" w:eastAsia="Arial Unicode MS" w:hAnsi="Arial Unicode MS" w:cs="Arial Unicode MS"/>
          <w:sz w:val="24"/>
          <w:szCs w:val="24"/>
        </w:rPr>
        <w:t xml:space="preserve"> from the </w:t>
      </w:r>
      <w:proofErr w:type="spellStart"/>
      <w:r w:rsidR="00711163">
        <w:rPr>
          <w:rFonts w:ascii="Arial Unicode MS" w:eastAsia="Arial Unicode MS" w:hAnsi="Arial Unicode MS" w:cs="Arial Unicode MS"/>
          <w:sz w:val="24"/>
          <w:szCs w:val="24"/>
        </w:rPr>
        <w:t>Bhañja</w:t>
      </w:r>
      <w:proofErr w:type="spellEnd"/>
      <w:r w:rsidR="00711163">
        <w:rPr>
          <w:rFonts w:ascii="Arial Unicode MS" w:eastAsia="Arial Unicode MS" w:hAnsi="Arial Unicode MS" w:cs="Arial Unicode MS"/>
          <w:sz w:val="24"/>
          <w:szCs w:val="24"/>
        </w:rPr>
        <w:t xml:space="preserve"> king </w:t>
      </w:r>
      <w:proofErr w:type="spellStart"/>
      <w:r w:rsidR="00711163">
        <w:rPr>
          <w:rFonts w:ascii="Arial Unicode MS" w:eastAsia="Arial Unicode MS" w:hAnsi="Arial Unicode MS" w:cs="Arial Unicode MS"/>
          <w:sz w:val="24"/>
          <w:szCs w:val="24"/>
        </w:rPr>
        <w:t>Śilābhañjadeva</w:t>
      </w:r>
      <w:proofErr w:type="spellEnd"/>
      <w:r w:rsidR="00711163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9D42D3" w:rsidRDefault="009D42D3" w:rsidP="009D42D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8. </w:t>
      </w:r>
      <w:proofErr w:type="spellStart"/>
      <w:r w:rsidR="0043768A">
        <w:rPr>
          <w:rFonts w:ascii="Arial Unicode MS" w:eastAsia="Arial Unicode MS" w:hAnsi="Arial Unicode MS" w:cs="Arial Unicode MS"/>
          <w:sz w:val="24"/>
          <w:szCs w:val="24"/>
        </w:rPr>
        <w:t>Purchasee</w:t>
      </w:r>
      <w:proofErr w:type="spellEnd"/>
      <w:r w:rsidR="0043768A">
        <w:rPr>
          <w:rFonts w:ascii="Arial Unicode MS" w:eastAsia="Arial Unicode MS" w:hAnsi="Arial Unicode MS" w:cs="Arial Unicode MS"/>
          <w:sz w:val="24"/>
          <w:szCs w:val="24"/>
        </w:rPr>
        <w:t xml:space="preserve"> … … </w:t>
      </w:r>
      <w:proofErr w:type="spellStart"/>
      <w:r w:rsidR="0043768A">
        <w:rPr>
          <w:rFonts w:ascii="Arial Unicode MS" w:eastAsia="Arial Unicode MS" w:hAnsi="Arial Unicode MS" w:cs="Arial Unicode MS"/>
          <w:sz w:val="24"/>
          <w:szCs w:val="24"/>
        </w:rPr>
        <w:t>Thākura</w:t>
      </w:r>
      <w:proofErr w:type="spellEnd"/>
      <w:r w:rsidR="0043768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43768A">
        <w:rPr>
          <w:rFonts w:ascii="Arial Unicode MS" w:eastAsia="Arial Unicode MS" w:hAnsi="Arial Unicode MS" w:cs="Arial Unicode MS"/>
          <w:sz w:val="24"/>
          <w:szCs w:val="24"/>
        </w:rPr>
        <w:t>Konvi</w:t>
      </w:r>
      <w:proofErr w:type="spellEnd"/>
      <w:r w:rsidR="0043768A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43768A">
        <w:rPr>
          <w:rFonts w:ascii="Arial Unicode MS" w:eastAsia="Arial Unicode MS" w:hAnsi="Arial Unicode MS" w:cs="Arial Unicode MS"/>
          <w:sz w:val="24"/>
          <w:szCs w:val="24"/>
        </w:rPr>
        <w:t>Thākura</w:t>
      </w:r>
      <w:proofErr w:type="spellEnd"/>
      <w:r w:rsidR="0043768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43768A">
        <w:rPr>
          <w:rFonts w:ascii="Arial Unicode MS" w:eastAsia="Arial Unicode MS" w:hAnsi="Arial Unicode MS" w:cs="Arial Unicode MS"/>
          <w:sz w:val="24"/>
          <w:szCs w:val="24"/>
        </w:rPr>
        <w:t>Umbā</w:t>
      </w:r>
      <w:proofErr w:type="spellEnd"/>
      <w:r w:rsidR="0043768A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proofErr w:type="spellStart"/>
      <w:r w:rsidR="0043768A">
        <w:rPr>
          <w:rFonts w:ascii="Arial Unicode MS" w:eastAsia="Arial Unicode MS" w:hAnsi="Arial Unicode MS" w:cs="Arial Unicode MS"/>
          <w:sz w:val="24"/>
          <w:szCs w:val="24"/>
        </w:rPr>
        <w:t>Dombi</w:t>
      </w:r>
      <w:proofErr w:type="spellEnd"/>
      <w:r w:rsidR="0043768A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9D42D3" w:rsidRDefault="009D42D3" w:rsidP="009D42D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9. </w:t>
      </w:r>
      <w:r w:rsidR="0043768A">
        <w:rPr>
          <w:rFonts w:ascii="Arial Unicode MS" w:eastAsia="Arial Unicode MS" w:hAnsi="Arial Unicode MS" w:cs="Arial Unicode MS"/>
          <w:sz w:val="24"/>
          <w:szCs w:val="24"/>
        </w:rPr>
        <w:t>Authority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… … …</w:t>
      </w:r>
      <w:r w:rsidR="0043768A">
        <w:rPr>
          <w:rFonts w:ascii="Arial Unicode MS" w:eastAsia="Arial Unicode MS" w:hAnsi="Arial Unicode MS" w:cs="Arial Unicode MS"/>
          <w:sz w:val="24"/>
          <w:szCs w:val="24"/>
        </w:rPr>
        <w:t xml:space="preserve"> Edited by Dr. D. C. </w:t>
      </w:r>
      <w:proofErr w:type="spellStart"/>
      <w:r w:rsidR="0043768A">
        <w:rPr>
          <w:rFonts w:ascii="Arial Unicode MS" w:eastAsia="Arial Unicode MS" w:hAnsi="Arial Unicode MS" w:cs="Arial Unicode MS"/>
          <w:sz w:val="24"/>
          <w:szCs w:val="24"/>
        </w:rPr>
        <w:t>Sircar</w:t>
      </w:r>
      <w:proofErr w:type="spellEnd"/>
      <w:r w:rsidR="0043768A">
        <w:rPr>
          <w:rFonts w:ascii="Arial Unicode MS" w:eastAsia="Arial Unicode MS" w:hAnsi="Arial Unicode MS" w:cs="Arial Unicode MS"/>
          <w:sz w:val="24"/>
          <w:szCs w:val="24"/>
        </w:rPr>
        <w:t xml:space="preserve"> in E. I. Vol. XXVIII, pp. 44-50.</w:t>
      </w:r>
    </w:p>
    <w:p w:rsidR="0043768A" w:rsidRDefault="0043768A" w:rsidP="00A72EF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Remarks … …. … It is a ‘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Kraya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Śāsana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’ or Sale deed.</w:t>
      </w:r>
    </w:p>
    <w:p w:rsidR="009D42D3" w:rsidRDefault="0043768A" w:rsidP="00A72EF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2</w:t>
      </w:r>
      <w:r w:rsidR="009D42D3">
        <w:rPr>
          <w:rFonts w:ascii="Arial Unicode MS" w:eastAsia="Arial Unicode MS" w:hAnsi="Arial Unicode MS" w:cs="Arial Unicode MS"/>
          <w:sz w:val="24"/>
          <w:szCs w:val="24"/>
        </w:rPr>
        <w:t>5</w:t>
      </w:r>
      <w:r>
        <w:rPr>
          <w:rFonts w:ascii="Arial Unicode MS" w:eastAsia="Arial Unicode MS" w:hAnsi="Arial Unicode MS" w:cs="Arial Unicode MS"/>
          <w:sz w:val="24"/>
          <w:szCs w:val="24"/>
        </w:rPr>
        <w:t>2</w:t>
      </w:r>
    </w:p>
    <w:p w:rsidR="009D42D3" w:rsidRDefault="009D42D3" w:rsidP="00A72E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TEXT</w:t>
      </w:r>
    </w:p>
    <w:p w:rsidR="009D42D3" w:rsidRDefault="009D42D3" w:rsidP="00A72E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First Plate (First Side)</w:t>
      </w:r>
    </w:p>
    <w:p w:rsidR="00A72EF2" w:rsidRDefault="00A72EF2" w:rsidP="00A72EF2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456A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सिद्धम् 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56A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खिण्डरसिङ्घे । श्रीनरेन्द्रधवलराज्ये ।</w:t>
      </w:r>
      <w:r w:rsidR="003F28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गोमुण्डमण्डले । धरणिनिम्फ वि-</w:t>
      </w:r>
    </w:p>
    <w:p w:rsidR="00A72EF2" w:rsidRDefault="00A72EF2" w:rsidP="00A72E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F28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निसृत । नागवन्स । राणक श्रीमघुवराह । सुत राणक </w:t>
      </w:r>
      <w:r w:rsidR="005E5F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</w:t>
      </w:r>
      <w:r w:rsidR="003F28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विकार</w:t>
      </w:r>
    </w:p>
    <w:p w:rsidR="00A72EF2" w:rsidRDefault="00A72EF2" w:rsidP="00A72E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E5F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विकारसुत राणक श्रीघोंघाकेन । राजपुत्र विग्रह शहस्थेन । रुप्यकशो-</w:t>
      </w:r>
    </w:p>
    <w:p w:rsidR="00A72EF2" w:rsidRDefault="00A72EF2" w:rsidP="00A72E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E5F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पधिना । क्रय शासनत्वेन । कुलपुत्रक वणदेव सुत । भण्डारि रणिया</w:t>
      </w:r>
    </w:p>
    <w:p w:rsidR="00A72EF2" w:rsidRDefault="00A72EF2" w:rsidP="00A72E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E5F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तस्य शुत से</w:t>
      </w:r>
      <w:r w:rsidR="005E5F2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5E5F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 । श्रीशिलाभञ्जदेव क्रित । ठाकुर कोन्वि ठाकुर-</w:t>
      </w:r>
    </w:p>
    <w:p w:rsidR="00A72EF2" w:rsidRDefault="00A72EF2" w:rsidP="00A72E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664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उ</w:t>
      </w:r>
      <w:r w:rsidR="004320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म्बा । डोम्बि । स्योभनदग्गे तीर्न । रुप्यक प्ल </w:t>
      </w:r>
      <w:r w:rsidR="0043206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</w:t>
      </w:r>
      <w:r w:rsidR="004320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आ । मा २ गु ४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320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A72EF2" w:rsidRDefault="00A72EF2" w:rsidP="00A72E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320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</w:t>
      </w:r>
      <w:r w:rsidR="0043206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4320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ेस्वर ग्राम । चतुसिमा पर्य्यन्तया । शसलिल वनकानन</w:t>
      </w:r>
      <w:r w:rsidR="00EB4A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समेत । पुर्व-</w:t>
      </w:r>
    </w:p>
    <w:p w:rsidR="00A72EF2" w:rsidRDefault="00A72EF2" w:rsidP="00A72E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B4A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दिसेन । चाम्पासान्धि वृहद पाथर । पडुम्वाशान्धि । गा</w:t>
      </w:r>
      <w:r w:rsidR="00EB4A1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EB4A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अर्द्धश्रोत्रि-</w:t>
      </w:r>
    </w:p>
    <w:p w:rsidR="00A72EF2" w:rsidRDefault="00A72EF2" w:rsidP="00A72EF2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B4A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प्राकछेद । दक्षिने ग</w:t>
      </w:r>
      <w:r w:rsidR="00EB4A1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EB4A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प्राकछेद । पश्चिमेन वोरिस्तुपशा</w:t>
      </w:r>
      <w:r w:rsidR="002664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श्व</w:t>
      </w:r>
      <w:r w:rsidR="00EB4A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प-</w:t>
      </w:r>
    </w:p>
    <w:p w:rsidR="00A72EF2" w:rsidRDefault="00A72EF2" w:rsidP="00A72E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44D2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664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श्चिमउतरेन कोस</w:t>
      </w:r>
      <w:proofErr w:type="gramStart"/>
      <w:r w:rsidR="002664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344D2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2664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म्ब्र</w:t>
      </w:r>
      <w:r w:rsidR="00344D2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664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पाथर प्राकछेद । वृहत पर्श्वते । ग</w:t>
      </w:r>
      <w:r w:rsidR="00344D2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664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r w:rsidR="00344D2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664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344D23" w:rsidRDefault="00344D23" w:rsidP="00A72E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253</w:t>
      </w:r>
    </w:p>
    <w:p w:rsidR="00344D23" w:rsidRDefault="00344D23" w:rsidP="00A72E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Second Plate (First Side)</w:t>
      </w:r>
    </w:p>
    <w:p w:rsidR="00A72EF2" w:rsidRDefault="00A72EF2" w:rsidP="00A72E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44D2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72C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छिना प्राकछेद । सृवि</w:t>
      </w:r>
      <w:r w:rsidR="00172C3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172C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 पर्व्वत मध्य प्राकछेद । सृवि</w:t>
      </w:r>
      <w:r w:rsidR="00172C3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172C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 उत-</w:t>
      </w:r>
    </w:p>
    <w:p w:rsidR="00A72EF2" w:rsidRDefault="00A72EF2" w:rsidP="00A72E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72C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रेना गलछिना पाथर प्राकछेद । उतर दिसेन । गु</w:t>
      </w:r>
      <w:r w:rsidR="00172C3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172C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ेसर पा-</w:t>
      </w:r>
    </w:p>
    <w:p w:rsidR="00A72EF2" w:rsidRDefault="00A72EF2" w:rsidP="00A72E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72C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थर सिमय । उतर पुव्वं दिसेन । विणपाथर पव्वत प्राकछेद । मा-</w:t>
      </w:r>
    </w:p>
    <w:p w:rsidR="00A72EF2" w:rsidRDefault="00A72EF2" w:rsidP="00A72E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72C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हाशाम</w:t>
      </w:r>
      <w:r w:rsidR="00830C7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 करेठी । माहासामन्त अइचरा । सुत सोनप खा</w:t>
      </w:r>
    </w:p>
    <w:p w:rsidR="00A72EF2" w:rsidRDefault="00A72EF2" w:rsidP="00A72E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30C7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टावादामय । ठाकुर वहुला कडुकुल्लिङ्ग एतत्तस-</w:t>
      </w:r>
    </w:p>
    <w:p w:rsidR="00A72EF2" w:rsidRDefault="00A72EF2" w:rsidP="00A72E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30C7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व्वंशन्नतेन । दायाद्यमण्डल विभ्रमेन । अशनक-</w:t>
      </w:r>
    </w:p>
    <w:p w:rsidR="00A72EF2" w:rsidRDefault="00A72EF2" w:rsidP="00A72E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700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पटाभावेन । गामोय</w:t>
      </w:r>
      <w:r w:rsidR="00830C7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8700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क्रयशासन</w:t>
      </w:r>
      <w:r w:rsidR="00830C7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830C7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प्रदत । एतान विदि-</w:t>
      </w:r>
    </w:p>
    <w:p w:rsidR="00A72EF2" w:rsidRDefault="00A72EF2" w:rsidP="00A72E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30C7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तया । माटपुत्र अकुर । भाटपुत्र वाघ</w:t>
      </w:r>
      <w:r w:rsidR="00830C7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830C7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भाटपुत्र क-</w:t>
      </w:r>
    </w:p>
    <w:p w:rsidR="00A72EF2" w:rsidRDefault="00A72EF2" w:rsidP="00A72E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976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उड्डिया । भाटपुत्र हिउ । माहाकुड्डपोलु । यावदण्डा भ-</w:t>
      </w:r>
    </w:p>
    <w:p w:rsidR="00344D23" w:rsidRDefault="00344D23" w:rsidP="00A72E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Second Plate (Second Side)</w:t>
      </w:r>
    </w:p>
    <w:p w:rsidR="00A72EF2" w:rsidRDefault="00A72EF2" w:rsidP="00A72E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976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वेद्भुमि । शमछेदा शुसोभनां । ताम्दयुगसहस्राणि</w:t>
      </w:r>
    </w:p>
    <w:p w:rsidR="00A72EF2" w:rsidRDefault="00A72EF2" w:rsidP="00A72E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976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रुद्रलोकञ्च तिष्ठति । सदताम्बा परदताम्बा यो हरे-</w:t>
      </w:r>
    </w:p>
    <w:p w:rsidR="00A72EF2" w:rsidRDefault="00A72EF2" w:rsidP="00A72E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976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ति वसुन्धरा । विष्ठायां कृमि भुता । पितृभि शह पच्यते ।</w:t>
      </w:r>
    </w:p>
    <w:p w:rsidR="00A72EF2" w:rsidRDefault="00A72EF2" w:rsidP="00A72E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D32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तटा कानां सहस्रेण । अस्वमेध शतेन च । गोघ्न-</w:t>
      </w:r>
    </w:p>
    <w:p w:rsidR="00A72EF2" w:rsidRDefault="00A72EF2" w:rsidP="00A72E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D32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सहस्रेण मुमहर्ता न सुष्यति । जस्य जस्य यदा</w:t>
      </w:r>
    </w:p>
    <w:p w:rsidR="00A72EF2" w:rsidRDefault="00A72EF2" w:rsidP="00A72E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D32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भुमि । तस्य तस्य तदा फल । हरते हारयते भुमि ।</w:t>
      </w:r>
    </w:p>
    <w:p w:rsidR="00A72EF2" w:rsidRDefault="00A72EF2" w:rsidP="00A72E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D32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मन्दबुधि तमावृत । स वधो वारुण</w:t>
      </w:r>
      <w:r w:rsidR="005740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ै</w:t>
      </w:r>
      <w:r w:rsidR="005D32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पासै ।</w:t>
      </w:r>
    </w:p>
    <w:p w:rsidR="00A72EF2" w:rsidRDefault="00A72EF2" w:rsidP="00A72E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344D23"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5740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तिर्ययोनिसु जायति । अदित्यो वरुणो विष्णु । ब्रह्मा</w:t>
      </w:r>
    </w:p>
    <w:p w:rsidR="00424D60" w:rsidRDefault="00424D60" w:rsidP="00A72E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Third Plate</w:t>
      </w:r>
    </w:p>
    <w:p w:rsidR="00344D23" w:rsidRDefault="00A72EF2" w:rsidP="00344D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44D23" w:rsidRPr="00344D2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740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सोम हुता</w:t>
      </w:r>
      <w:proofErr w:type="gramStart"/>
      <w:r w:rsidR="005740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सन</w:t>
      </w:r>
      <w:r w:rsidR="00424D6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424D6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424D6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740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सुलपाणिस्तु भगवां । अभिनन्दन्ति मु-</w:t>
      </w:r>
    </w:p>
    <w:p w:rsidR="00A72EF2" w:rsidRDefault="00A72EF2" w:rsidP="00344D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673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मिद । गोब्राह्मण विस्वेभ्यः । राज्ञा सान्तिभंभवति । पिता-</w:t>
      </w:r>
    </w:p>
    <w:p w:rsidR="00A72EF2" w:rsidRDefault="00A72EF2" w:rsidP="00A72E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700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मोहापातेन । भोत्</w:t>
      </w:r>
      <w:proofErr w:type="gramStart"/>
      <w:r w:rsidR="008700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क(</w:t>
      </w:r>
      <w:proofErr w:type="gramEnd"/>
      <w:r w:rsidR="008700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क्त)व्य</w:t>
      </w:r>
      <w:r w:rsidR="0086732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8673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देशमर्य्यादया निउनाक्षरम-</w:t>
      </w:r>
    </w:p>
    <w:p w:rsidR="00A72EF2" w:rsidRDefault="00A72EF2" w:rsidP="00A72E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24D6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673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धिकाक्</w:t>
      </w:r>
      <w:proofErr w:type="gramStart"/>
      <w:r w:rsidR="008673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</w:t>
      </w:r>
      <w:r w:rsidR="00424D6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8700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86732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424D6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673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म्बा । सर्व्वेप्रमाणमिति । गन्धटपाटिवास्तठय-</w:t>
      </w:r>
    </w:p>
    <w:p w:rsidR="00A72EF2" w:rsidRDefault="00A72EF2" w:rsidP="00A72E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24D6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84F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वणिक पाण्डि । सुत पद्मनाभ । शासन उदगिरितमिति</w:t>
      </w:r>
    </w:p>
    <w:p w:rsidR="00A72EF2" w:rsidRDefault="00A72EF2" w:rsidP="00A72EF2">
      <w:pPr>
        <w:tabs>
          <w:tab w:val="left" w:pos="139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24D6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424D6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(A number of </w:t>
      </w:r>
      <w:proofErr w:type="spellStart"/>
      <w:r w:rsidR="00424D60">
        <w:rPr>
          <w:rFonts w:ascii="Arial Unicode MS" w:eastAsia="Arial Unicode MS" w:hAnsi="Arial Unicode MS" w:cs="Arial Unicode MS"/>
          <w:sz w:val="24"/>
          <w:szCs w:val="24"/>
          <w:lang w:bidi="sa-IN"/>
        </w:rPr>
        <w:t>daṇḍas</w:t>
      </w:r>
      <w:proofErr w:type="spellEnd"/>
      <w:r w:rsidR="00424D6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together with a floral design indicating the end.)</w:t>
      </w:r>
      <w:proofErr w:type="gramEnd"/>
    </w:p>
    <w:p w:rsidR="009D42D3" w:rsidRDefault="00424D60" w:rsidP="00A72E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255</w:t>
      </w:r>
    </w:p>
    <w:p w:rsidR="00424D60" w:rsidRDefault="00424D60" w:rsidP="00A72E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NOTES</w:t>
      </w:r>
    </w:p>
    <w:p w:rsidR="003D1CA2" w:rsidRDefault="00424D60" w:rsidP="00A72E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findspot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the plates is not known. The plates are now preserved in</w:t>
      </w:r>
      <w:r w:rsidR="003D1CA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Madras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Museum. The set consists of three oblong plates each measuring </w:t>
      </w:r>
      <w:r w:rsidR="003D1CA2">
        <w:rPr>
          <w:rFonts w:ascii="Arial Unicode MS" w:eastAsia="Arial Unicode MS" w:hAnsi="Arial Unicode MS" w:cs="Arial Unicode MS"/>
          <w:sz w:val="24"/>
          <w:szCs w:val="24"/>
          <w:lang w:bidi="sa-IN"/>
        </w:rPr>
        <w:t>6 1/5” in breadth and 4” in height.</w:t>
      </w:r>
    </w:p>
    <w:p w:rsidR="00424D60" w:rsidRDefault="003D1CA2" w:rsidP="003D1CA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According to the editor the scripts of the inscription may be assigned to the 10</w:t>
      </w:r>
      <w:r w:rsidRPr="003D1CA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century A. D. The language of the charter is defective Sanskrit and is generally influenced by the local</w:t>
      </w:r>
      <w:r w:rsidR="0073134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dialect.</w:t>
      </w:r>
    </w:p>
    <w:p w:rsidR="00913E39" w:rsidRDefault="00CB64AC" w:rsidP="003D1CA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We get in this inscription the name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Padmanābha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son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Pāṇḍi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who is seen in all the copper plate grants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Raṇabhañja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and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Śatṛbhañja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issued from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Dhṛtipura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Padmanābha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was the engraver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Sonepur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plates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Raṇabhañja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son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Śatṛbhañja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and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grand son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Śilābhañja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alias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Angaḍi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He was an inhabitant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Gandhaṭapāṭi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which has been identified with modern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Gandharāḍi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Baud. The inscription refers to one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Śilābhañja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who must have been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Śilābhañja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-I alias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Angaḍi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Dhṛtipura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</w:t>
      </w:r>
    </w:p>
    <w:p w:rsidR="005F7AEE" w:rsidRDefault="005F7AEE" w:rsidP="003D1CA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It is a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Kraya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Śāsana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which means a sale deed. The village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Taḍeśvara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grāma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is the subject of this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Kraya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Śāsana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which was situated in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Gomuṇḍa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maṇḍala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the kingdom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Narendradhavala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The kingdom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Narendradhavala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was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Khiṇḍraśṛ</w:t>
      </w:r>
      <w:r w:rsidR="00BE69F9">
        <w:rPr>
          <w:rFonts w:ascii="Arial Unicode MS" w:eastAsia="Arial Unicode MS" w:hAnsi="Arial Unicode MS" w:cs="Arial Unicode MS"/>
          <w:sz w:val="24"/>
          <w:szCs w:val="24"/>
          <w:lang w:bidi="sa-IN"/>
        </w:rPr>
        <w:t>nga</w:t>
      </w:r>
      <w:proofErr w:type="spellEnd"/>
      <w:r w:rsidR="00BE69F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which is also known from the newly discovered C. P. grant of </w:t>
      </w:r>
      <w:proofErr w:type="spellStart"/>
      <w:r w:rsidR="00BE69F9">
        <w:rPr>
          <w:rFonts w:ascii="Arial Unicode MS" w:eastAsia="Arial Unicode MS" w:hAnsi="Arial Unicode MS" w:cs="Arial Unicode MS"/>
          <w:sz w:val="24"/>
          <w:szCs w:val="24"/>
          <w:lang w:bidi="sa-IN"/>
        </w:rPr>
        <w:t>Narendradhavala</w:t>
      </w:r>
      <w:proofErr w:type="spellEnd"/>
      <w:proofErr w:type="gramStart"/>
      <w:r w:rsidR="00BE69F9">
        <w:rPr>
          <w:rFonts w:ascii="Arial Unicode MS" w:eastAsia="Arial Unicode MS" w:hAnsi="Arial Unicode MS" w:cs="Arial Unicode MS"/>
          <w:sz w:val="24"/>
          <w:szCs w:val="24"/>
          <w:lang w:bidi="sa-IN"/>
        </w:rPr>
        <w:t>.</w:t>
      </w:r>
      <w:r w:rsidR="008550FB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proofErr w:type="gramEnd"/>
      <w:r w:rsidR="00BE69F9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8550FB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BE69F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He belonged to the </w:t>
      </w:r>
      <w:proofErr w:type="spellStart"/>
      <w:r w:rsidR="00BE69F9">
        <w:rPr>
          <w:rFonts w:ascii="Arial Unicode MS" w:eastAsia="Arial Unicode MS" w:hAnsi="Arial Unicode MS" w:cs="Arial Unicode MS"/>
          <w:sz w:val="24"/>
          <w:szCs w:val="24"/>
          <w:lang w:bidi="sa-IN"/>
        </w:rPr>
        <w:t>Nala</w:t>
      </w:r>
      <w:proofErr w:type="spellEnd"/>
      <w:r w:rsidR="00BE69F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dynasty and ruled as a subordinate king under the </w:t>
      </w:r>
      <w:proofErr w:type="spellStart"/>
      <w:r w:rsidR="00BE69F9">
        <w:rPr>
          <w:rFonts w:ascii="Arial Unicode MS" w:eastAsia="Arial Unicode MS" w:hAnsi="Arial Unicode MS" w:cs="Arial Unicode MS"/>
          <w:sz w:val="24"/>
          <w:szCs w:val="24"/>
          <w:lang w:bidi="sa-IN"/>
        </w:rPr>
        <w:t>Bhauma</w:t>
      </w:r>
      <w:proofErr w:type="spellEnd"/>
      <w:r w:rsidR="00BE69F9">
        <w:rPr>
          <w:rFonts w:ascii="Arial Unicode MS" w:eastAsia="Arial Unicode MS" w:hAnsi="Arial Unicode MS" w:cs="Arial Unicode MS"/>
          <w:sz w:val="24"/>
          <w:szCs w:val="24"/>
          <w:lang w:bidi="sa-IN"/>
        </w:rPr>
        <w:t>-</w:t>
      </w:r>
    </w:p>
    <w:p w:rsidR="00BE69F9" w:rsidRDefault="00BE69F9" w:rsidP="003D1CA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 Vide the Oriya Magazine ‘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Navajivana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’ August – September, 1971, No. 5.&gt;</w:t>
      </w:r>
    </w:p>
    <w:p w:rsidR="007C7FB1" w:rsidRDefault="007C7FB1" w:rsidP="003D1CA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256</w:t>
      </w:r>
    </w:p>
    <w:p w:rsidR="007C7FB1" w:rsidRDefault="007C7FB1" w:rsidP="003D1CA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Karas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It is known from the present inscription, that the kingdom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Nalas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was adjacent to that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Bhañjas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The subject of the inscription is that, one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Kulaputraka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Vaṇadeva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purchased the village from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Śilābhañja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through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Rāṇaka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Ghonghāka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son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Rāṇ</w:t>
      </w:r>
      <w:r w:rsidR="00783D67">
        <w:rPr>
          <w:rFonts w:ascii="Arial Unicode MS" w:eastAsia="Arial Unicode MS" w:hAnsi="Arial Unicode MS" w:cs="Arial Unicode MS"/>
          <w:sz w:val="24"/>
          <w:szCs w:val="24"/>
          <w:lang w:bidi="sa-IN"/>
        </w:rPr>
        <w:t>aka</w:t>
      </w:r>
      <w:proofErr w:type="spellEnd"/>
      <w:r w:rsidR="00783D6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 w:rsidR="00783D67">
        <w:rPr>
          <w:rFonts w:ascii="Arial Unicode MS" w:eastAsia="Arial Unicode MS" w:hAnsi="Arial Unicode MS" w:cs="Arial Unicode MS"/>
          <w:sz w:val="24"/>
          <w:szCs w:val="24"/>
          <w:lang w:bidi="sa-IN"/>
        </w:rPr>
        <w:t>Vikāra</w:t>
      </w:r>
      <w:proofErr w:type="spellEnd"/>
      <w:r w:rsidR="00783D6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and the grand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son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Madhuvarāha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who belonged to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Nāga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family. This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Nāga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family was perhaps, ruling as small chieftains in small principalities like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Gomuṇḍa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maṇḍala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under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Khiṇ</w:t>
      </w:r>
      <w:r w:rsidR="00783D67">
        <w:rPr>
          <w:rFonts w:ascii="Arial Unicode MS" w:eastAsia="Arial Unicode MS" w:hAnsi="Arial Unicode MS" w:cs="Arial Unicode MS"/>
          <w:sz w:val="24"/>
          <w:szCs w:val="24"/>
          <w:lang w:bidi="sa-IN"/>
        </w:rPr>
        <w:t>ḍirasṛnga</w:t>
      </w:r>
      <w:proofErr w:type="spellEnd"/>
      <w:r w:rsidR="00783D6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 w:rsidR="00783D67">
        <w:rPr>
          <w:rFonts w:ascii="Arial Unicode MS" w:eastAsia="Arial Unicode MS" w:hAnsi="Arial Unicode MS" w:cs="Arial Unicode MS"/>
          <w:sz w:val="24"/>
          <w:szCs w:val="24"/>
          <w:lang w:bidi="sa-IN"/>
        </w:rPr>
        <w:t>maṇḍala</w:t>
      </w:r>
      <w:proofErr w:type="spellEnd"/>
      <w:r w:rsidR="00783D6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</w:t>
      </w:r>
      <w:proofErr w:type="spellStart"/>
      <w:r w:rsidR="00783D67">
        <w:rPr>
          <w:rFonts w:ascii="Arial Unicode MS" w:eastAsia="Arial Unicode MS" w:hAnsi="Arial Unicode MS" w:cs="Arial Unicode MS"/>
          <w:sz w:val="24"/>
          <w:szCs w:val="24"/>
          <w:lang w:bidi="sa-IN"/>
        </w:rPr>
        <w:t>Narendradhavala</w:t>
      </w:r>
      <w:proofErr w:type="spellEnd"/>
      <w:r w:rsidR="00783D6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Their headquarters was at </w:t>
      </w:r>
      <w:proofErr w:type="spellStart"/>
      <w:r w:rsidR="00783D67">
        <w:rPr>
          <w:rFonts w:ascii="Arial Unicode MS" w:eastAsia="Arial Unicode MS" w:hAnsi="Arial Unicode MS" w:cs="Arial Unicode MS"/>
          <w:sz w:val="24"/>
          <w:szCs w:val="24"/>
          <w:lang w:bidi="sa-IN"/>
        </w:rPr>
        <w:t>Dharanimpha</w:t>
      </w:r>
      <w:proofErr w:type="spellEnd"/>
      <w:r w:rsidR="00783D67">
        <w:rPr>
          <w:rFonts w:ascii="Arial Unicode MS" w:eastAsia="Arial Unicode MS" w:hAnsi="Arial Unicode MS" w:cs="Arial Unicode MS"/>
          <w:sz w:val="24"/>
          <w:szCs w:val="24"/>
          <w:lang w:bidi="sa-IN"/>
        </w:rPr>
        <w:t>.</w:t>
      </w:r>
    </w:p>
    <w:p w:rsidR="00783D67" w:rsidRPr="003D1CA2" w:rsidRDefault="00783D67" w:rsidP="003D1CA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The record is not dated, but on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palaeographical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grounds, it should be assigned to a date not much later than 10</w:t>
      </w:r>
      <w:r w:rsidRPr="00783D67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century A. D.</w:t>
      </w:r>
    </w:p>
    <w:sectPr w:rsidR="00783D67" w:rsidRPr="003D1CA2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9D42D3"/>
    <w:rsid w:val="00034722"/>
    <w:rsid w:val="00065D6F"/>
    <w:rsid w:val="000976CC"/>
    <w:rsid w:val="000C0ADD"/>
    <w:rsid w:val="000F6464"/>
    <w:rsid w:val="00143704"/>
    <w:rsid w:val="00172C30"/>
    <w:rsid w:val="00184914"/>
    <w:rsid w:val="002018F1"/>
    <w:rsid w:val="002150E4"/>
    <w:rsid w:val="0026649D"/>
    <w:rsid w:val="00306DA6"/>
    <w:rsid w:val="0031616D"/>
    <w:rsid w:val="003238DD"/>
    <w:rsid w:val="00344D23"/>
    <w:rsid w:val="00393649"/>
    <w:rsid w:val="003D1CA2"/>
    <w:rsid w:val="003E5A42"/>
    <w:rsid w:val="003F28C4"/>
    <w:rsid w:val="00400D32"/>
    <w:rsid w:val="004217A5"/>
    <w:rsid w:val="00424D60"/>
    <w:rsid w:val="00432060"/>
    <w:rsid w:val="0043768A"/>
    <w:rsid w:val="00456A24"/>
    <w:rsid w:val="00461ADD"/>
    <w:rsid w:val="00463D80"/>
    <w:rsid w:val="00495B45"/>
    <w:rsid w:val="00574009"/>
    <w:rsid w:val="005B6983"/>
    <w:rsid w:val="005C0208"/>
    <w:rsid w:val="005D32EE"/>
    <w:rsid w:val="005E5F29"/>
    <w:rsid w:val="005F7AEE"/>
    <w:rsid w:val="00625F53"/>
    <w:rsid w:val="0066390B"/>
    <w:rsid w:val="00711163"/>
    <w:rsid w:val="00716139"/>
    <w:rsid w:val="00731343"/>
    <w:rsid w:val="00763372"/>
    <w:rsid w:val="00783D67"/>
    <w:rsid w:val="007C7FB1"/>
    <w:rsid w:val="007E45D7"/>
    <w:rsid w:val="00830C78"/>
    <w:rsid w:val="008550FB"/>
    <w:rsid w:val="00867322"/>
    <w:rsid w:val="00870058"/>
    <w:rsid w:val="00913E39"/>
    <w:rsid w:val="009D42D3"/>
    <w:rsid w:val="00A079AC"/>
    <w:rsid w:val="00A72EF2"/>
    <w:rsid w:val="00B13B42"/>
    <w:rsid w:val="00B4756D"/>
    <w:rsid w:val="00BD1C1D"/>
    <w:rsid w:val="00BE69F9"/>
    <w:rsid w:val="00CB64AC"/>
    <w:rsid w:val="00DB50F2"/>
    <w:rsid w:val="00E4759E"/>
    <w:rsid w:val="00E53023"/>
    <w:rsid w:val="00E71D95"/>
    <w:rsid w:val="00EB4A1E"/>
    <w:rsid w:val="00F84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4</cp:revision>
  <dcterms:created xsi:type="dcterms:W3CDTF">2024-06-07T18:23:00Z</dcterms:created>
  <dcterms:modified xsi:type="dcterms:W3CDTF">2024-06-21T10:38:00Z</dcterms:modified>
</cp:coreProperties>
</file>