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 w:rsidRPr="008D6AC1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1436 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%%Ś. 1112</w:t>
      </w:r>
      <w:r w:rsidRPr="008D6AC1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8D6AC1"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 w:rsidRPr="008D6AC1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8D6AC1"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%%p. 02</w:t>
      </w: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No. 01</w:t>
      </w: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Lakṣhmī-Narasiṃha Temple at Siṃhāchalaṃ&lt;1&gt;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1182; A. R. No. 365-XV of 1899 )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1129&lt;2&gt;</w:t>
      </w:r>
      <w:bookmarkStart w:id="0" w:name="_GoBack"/>
      <w:bookmarkEnd w:id="0"/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āsī[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ta] [bha]radvājapavitragotrajassama[staśā]strārttha-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parārtta(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rtha)sāra[ḥ]...śrīkeśavāryyatsa[tu ya]jvanāma-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(2.) [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ko]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guruḥ paraṃ yo gṛhamedhadharmmiṇāṃ [.] tasyau rasī-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pyāsta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samastaśāstra śrīlassuto yaśobhi-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bhu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vaneṣu viśrutaḥ sadāśrayāsvākramadhamma dhammiṇāṃ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śrīrāmasūrī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bhuvi sūriṇāṃ varaḥ [.. 1] śākā-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dve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nidhi-netra-caṃdra śaśibhiryāte ca meṣaṃ gate [sū]ryye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sūrivaroyamatra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diva[se] śaure ca vāre raveḥ pitro[ḥ] 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sva[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sya] ca magalāttha-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makhilakṣemāya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dīpa dadau yāva[t] caṃdradivākara[ṃ] nnuharaye 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si[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ṃ]hācala [sthā]ine [.. 2] svastiśrī [..] śakavarṣavulu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(6.) 1129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gune[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ṇṭi me]ṣa sakrāṃ(krā)nti nimittamuna śrāmata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śrīhari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śrīnarasiṃhadevaraku sakalakalāpariṇa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tulaina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śrīrāmabhaṭṭopādhyāyulu tama talli sūrannavvaku tama 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ta[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ṃḍri] keśavabhaṭṭopādhyāyalaku dhamma-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vugā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veṭṭina akhaḍadīpa mokkaṇṭiki ī deva śrībhaṃḍāramunāṃḍu</w:t>
      </w:r>
    </w:p>
    <w:p w:rsidR="007A0EA4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[o]ḍḍina vīragoṭṭavu gadya-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wall to the proper right of the western entrance into this temple.&gt;</w:t>
      </w:r>
    </w:p>
    <w:p w:rsidR="008D6AC1" w:rsidRPr="008D6AC1" w:rsidRDefault="008D6AC1" w:rsidP="008D6AC1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date is the 25</w:t>
      </w:r>
      <w:r w:rsidRPr="008D6AC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1267 A. D.&gt;</w:t>
      </w:r>
    </w:p>
    <w:p w:rsidR="008D6AC1" w:rsidRPr="008D6AC1" w:rsidRDefault="008D6AC1" w:rsidP="008D6AC1">
      <w:pPr>
        <w:tabs>
          <w:tab w:val="left" w:pos="7575"/>
        </w:tabs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027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padi ī māḍalu duttār̤a narasiṃha[mu]niyati ceruvunaṃ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veṭṭi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grāpiṃcuṭa jevi ī ce [ru]vuḍigaṭa ṭṭa ḍunedu-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nelaku crāluvānti ī polamuna phalabhogamuna pratisaṃva-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tsaraṃvula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du nitya narasi[ṃ]hamānika māneṃḍu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neti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lekka na(nā)ca drārkkamuṃ jella ggāladigā śrāvaṇa-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sa[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hi]tamugā peṭṭiri ī dharmmu vupiccinavāru gagava [ru]ta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vei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godānamulu sesina palamu pa-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>(12.) r̤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ayaṃgalā[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ru] ī dharmmavu vighnamu sesinavāru gaṃggakaṃ(ka)[rtu]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ve[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i] kavi(pi)lamodāla vadha sesina pāpamuna paḍaṃgalāru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krito dharmma[ḥ]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pālanīyo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 xml:space="preserve"> manīṣibhiḥ śatrureva hi śa[truḥ]syāt dharmmaḥ</w:t>
      </w:r>
    </w:p>
    <w:p w:rsidR="008D6AC1" w:rsidRPr="008D6AC1" w:rsidRDefault="008D6AC1" w:rsidP="008D6AC1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D6AC1">
        <w:rPr>
          <w:rFonts w:ascii="Arial Unicode MS" w:eastAsia="Arial Unicode MS" w:hAnsi="Arial Unicode MS" w:cs="Arial Unicode MS"/>
          <w:sz w:val="24"/>
          <w:szCs w:val="24"/>
        </w:rPr>
        <w:t>kasyaci(</w:t>
      </w:r>
      <w:proofErr w:type="gramEnd"/>
      <w:r w:rsidRPr="008D6AC1">
        <w:rPr>
          <w:rFonts w:ascii="Arial Unicode MS" w:eastAsia="Arial Unicode MS" w:hAnsi="Arial Unicode MS" w:cs="Arial Unicode MS"/>
          <w:sz w:val="24"/>
          <w:szCs w:val="24"/>
        </w:rPr>
        <w:t>ci)dripuḥ [..] ī dharmmamu śrīvaiṣṇava rakṣa .</w:t>
      </w:r>
    </w:p>
    <w:sectPr w:rsidR="008D6AC1" w:rsidRPr="008D6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C1"/>
    <w:rsid w:val="000C2906"/>
    <w:rsid w:val="000F336C"/>
    <w:rsid w:val="003C10CF"/>
    <w:rsid w:val="00467519"/>
    <w:rsid w:val="004E4259"/>
    <w:rsid w:val="007A0EA4"/>
    <w:rsid w:val="008D6AC1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F1255-A66C-4DF7-9AAE-AF9130CE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AC1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2024-11-28T06:41:00Z</dcterms:created>
  <dcterms:modified xsi:type="dcterms:W3CDTF">2024-11-28T06:43:00Z</dcterms:modified>
</cp:coreProperties>
</file>