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 w:hint="eastAsia"/>
          <w:sz w:val="24"/>
          <w:szCs w:val="24"/>
        </w:rPr>
        <w:t>%%</w:t>
      </w:r>
      <w:proofErr w:type="gramStart"/>
      <w:r w:rsidRPr="00AC1F42">
        <w:rPr>
          <w:rFonts w:ascii="Arial Unicode MS" w:eastAsia="Arial Unicode MS" w:hAnsi="Arial Unicode MS" w:cs="Arial Unicode MS" w:hint="eastAsia"/>
          <w:sz w:val="24"/>
          <w:szCs w:val="24"/>
        </w:rPr>
        <w:t>(From</w:t>
      </w:r>
      <w:proofErr w:type="gramEnd"/>
      <w:r w:rsidRPr="00AC1F4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:rsidR="00AC1F42" w:rsidRPr="00AC1F42" w:rsidRDefault="00AC1F42" w:rsidP="00AC1F4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96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AC1F42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 Temple at Bhuvaneswar&lt;1&gt;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XXX, PP. 235-6 ff. No. 1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siddham&lt;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>2&gt; svasta(sti) iti [.]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bhagavatpuruṣoṃttama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 putra-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catuḥsāgaraparyantādhipati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 saka[la]-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vaddhajanālaṃkṛta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 rāhu(u)[tta]bhīmadevāvde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trayo(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>viṃśati)sambatsare makara kṛṣṇatṛ-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tī]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>yāyāṃ guruvāre magha(ghā)nakṣatre&lt;3&gt; kāśv(śya)pa[sa]gotrasya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>(6.) [ca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]ṇr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>̤eśvara&lt;4&gt; nāmnaḥ pautrasya kāsya(śya)pasagotrasya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surāṇḍi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 nāmnaḥ putrasya kāsya(śya)pasagotrasya senā-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pati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 īra nāmnaḥ urisamagrāme&lt;5&gt; dakṣiṇabhāge vā-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ṅkilāṇḍābhūmi&lt;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>6&gt; pādādhika vāṭīvrā(kā)dvaya śrīkīrttivā-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sadevasyāgre(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>gra)te akhaṇḍadīpe(pai)kaṃ ahaṃ dadāmi</w:t>
      </w:r>
    </w:p>
    <w:p w:rsidR="007A0EA4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</w:rPr>
        <w:t>(11.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</w:rPr>
        <w:t>) ..0..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 valabhadrapurīye(ya)bhūmi māṇa ṣaṭpuṇyārthe [..]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wall (right) out side the eastern entrance of the Jagamohana of the Lingarāja Temple.&gt;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Expressed by a symbol.&gt;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9</w:t>
      </w:r>
      <w:r w:rsidRPr="00AC1F4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1230 A. D. Thursday.&gt;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The correct reading should be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īśvara .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Dr. Sircār reads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ucisamagrāme .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letter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u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may be read as</w:t>
      </w:r>
      <w:r w:rsidRPr="00AC1F4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bha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  <w:r w:rsidRPr="00AC1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so the name of the village will be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bharisamagrāma .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&lt;6. The correct reading seems to be </w:t>
      </w:r>
      <w:proofErr w:type="gramStart"/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bāṅkilaṇḍobhūmi .</w:t>
      </w:r>
      <w:proofErr w:type="gramEnd"/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letter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ṇḍo </w:t>
      </w:r>
      <w:r w:rsidRPr="00AC1F42">
        <w:rPr>
          <w:rFonts w:ascii="Arial Unicode MS" w:eastAsia="Arial Unicode MS" w:hAnsi="Arial Unicode MS" w:cs="Arial Unicode MS"/>
          <w:sz w:val="24"/>
          <w:szCs w:val="24"/>
          <w:lang w:bidi="sa-IN"/>
        </w:rPr>
        <w:t>is also doubtful.&gt;</w:t>
      </w:r>
    </w:p>
    <w:p w:rsidR="00AC1F42" w:rsidRPr="00AC1F42" w:rsidRDefault="00AC1F42" w:rsidP="00AC1F4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C1F42" w:rsidRPr="00AC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42"/>
    <w:rsid w:val="000C2906"/>
    <w:rsid w:val="000F336C"/>
    <w:rsid w:val="003C10CF"/>
    <w:rsid w:val="00467519"/>
    <w:rsid w:val="004E4259"/>
    <w:rsid w:val="007A0EA4"/>
    <w:rsid w:val="00AA690F"/>
    <w:rsid w:val="00AC1F4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05C61-7C8D-4619-8391-54B8B894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F4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2024-11-29T06:49:00Z</dcterms:created>
  <dcterms:modified xsi:type="dcterms:W3CDTF">2024-11-29T06:52:00Z</dcterms:modified>
</cp:coreProperties>
</file>