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5B4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5B4A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5B4A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75B4A" w:rsidRPr="00875B4A" w:rsidRDefault="00875B4A" w:rsidP="00875B4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5B4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875B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875B4A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 w:rsidRPr="00875B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5B4A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875B4A">
        <w:rPr>
          <w:rFonts w:ascii="Arial Unicode MS" w:eastAsia="Arial Unicode MS" w:hAnsi="Arial Unicode MS" w:cs="Arial Unicode MS"/>
          <w:sz w:val="24"/>
          <w:szCs w:val="24"/>
        </w:rPr>
        <w:t>11</w:t>
      </w:r>
      <w:r w:rsidRPr="00875B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:rsidR="00875B4A" w:rsidRPr="00875B4A" w:rsidRDefault="00875B4A" w:rsidP="00875B4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5B4A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Śimhāchalam&lt;1&gt;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875B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692</w:t>
      </w:r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875B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241</w:t>
      </w:r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of 1899</w:t>
      </w:r>
      <w:r w:rsidRPr="00875B4A">
        <w:rPr>
          <w:rFonts w:ascii="Arial Unicode MS" w:eastAsia="Arial Unicode MS" w:hAnsi="Arial Unicode MS" w:cs="Arial Unicode MS"/>
          <w:sz w:val="24"/>
          <w:szCs w:val="24"/>
          <w:lang w:bidi="sa-IN"/>
        </w:rPr>
        <w:t>;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5B4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1675, No. </w:t>
      </w: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  <w:lang w:bidi="sa-IN"/>
        </w:rPr>
        <w:t>69 )</w:t>
      </w:r>
      <w:proofErr w:type="gramEnd"/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5B4A">
        <w:rPr>
          <w:rFonts w:ascii="Arial Unicode MS" w:eastAsia="Arial Unicode MS" w:hAnsi="Arial Unicode MS" w:cs="Arial Unicode MS"/>
          <w:sz w:val="24"/>
          <w:szCs w:val="24"/>
        </w:rPr>
        <w:t>Ś 1188&lt;2&gt;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[..] śākābde vasu-nāga-bhū-śaśimite śrāmānamākhyanvayā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</w:rPr>
        <w:t>śrīmaṃggīśvaravallabhā</w:t>
      </w:r>
      <w:proofErr w:type="gramEnd"/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guṇavatī lakṣmīti nāmojjvalā [.] śrīsiṃhyādri-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</w:rPr>
        <w:t>patenṛsihyavapuṣo</w:t>
      </w:r>
      <w:proofErr w:type="gramEnd"/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dīpadvayārtthe hṛdau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</w:rPr>
        <w:t>grāmammaṇḍapa</w:t>
      </w:r>
      <w:proofErr w:type="gramEnd"/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nāmadheyamamalaṃ gopa ccayi[]śadvayaṃ . </w:t>
      </w: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</w:rPr>
        <w:t>svastiṃ</w:t>
      </w:r>
      <w:proofErr w:type="gramEnd"/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[.]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</w:rPr>
        <w:t>śakavarṣaṃvulu</w:t>
      </w:r>
      <w:proofErr w:type="gramEnd"/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1188 gu neṇṭi meṣa saṃkrānti modalugā –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</w:rPr>
        <w:t>rāparti</w:t>
      </w:r>
      <w:proofErr w:type="gramEnd"/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maṃgmirājula mahādevulu lakṣmīdevalu tama koḍaku upeṃdra-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</w:rPr>
        <w:t>rājulaku</w:t>
      </w:r>
      <w:proofErr w:type="gramEnd"/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āyurāroggyaiśvayyā(ryya)bhuvṛddhigā śrīsihyagirināthuni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</w:rPr>
        <w:t>nagariya</w:t>
      </w:r>
      <w:proofErr w:type="gramEnd"/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i reṃḍu akhaṃḍadīpamulakugāṃ veṭṭina modālu e bhaïni 50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</w:rPr>
        <w:t>okka</w:t>
      </w:r>
      <w:proofErr w:type="gramEnd"/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dīpadaṃḍunu nīdeva-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</w:rPr>
        <w:t>raku</w:t>
      </w:r>
      <w:proofErr w:type="gramEnd"/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naivedyātthamugā nāharupākanāṃḍuṃ gaṭṭuloni maṇavama neḍi uru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</w:rPr>
        <w:t>ācaṃdrārkkasthāigāṃ</w:t>
      </w:r>
      <w:proofErr w:type="gramEnd"/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veṭṭe ī dharmmavu śrīvaiṣṇava rakṣa [..] śatruṇāpi</w:t>
      </w:r>
    </w:p>
    <w:p w:rsidR="007A0EA4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75B4A">
        <w:rPr>
          <w:rFonts w:ascii="Arial Unicode MS" w:eastAsia="Arial Unicode MS" w:hAnsi="Arial Unicode MS" w:cs="Arial Unicode MS"/>
          <w:sz w:val="24"/>
          <w:szCs w:val="24"/>
        </w:rPr>
        <w:t>kri(</w:t>
      </w:r>
      <w:proofErr w:type="gramEnd"/>
      <w:r w:rsidRPr="00875B4A">
        <w:rPr>
          <w:rFonts w:ascii="Arial Unicode MS" w:eastAsia="Arial Unicode MS" w:hAnsi="Arial Unicode MS" w:cs="Arial Unicode MS"/>
          <w:sz w:val="24"/>
          <w:szCs w:val="24"/>
        </w:rPr>
        <w:t>kṛ)to dhammaḥ anunyāyamu paripāliccunadi [..]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5B4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At the entrance into the Kalyāna-manḍapa of this temple.&gt;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5B4A">
        <w:rPr>
          <w:rFonts w:ascii="Arial Unicode MS" w:eastAsia="Arial Unicode MS" w:hAnsi="Arial Unicode MS" w:cs="Arial Unicode MS"/>
          <w:sz w:val="24"/>
          <w:szCs w:val="24"/>
        </w:rPr>
        <w:t>&lt;2. The corresponding date is the 26</w:t>
      </w:r>
      <w:r w:rsidRPr="00875B4A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875B4A">
        <w:rPr>
          <w:rFonts w:ascii="Arial Unicode MS" w:eastAsia="Arial Unicode MS" w:hAnsi="Arial Unicode MS" w:cs="Arial Unicode MS"/>
          <w:sz w:val="24"/>
          <w:szCs w:val="24"/>
        </w:rPr>
        <w:t xml:space="preserve"> March, 1266 A. D.&gt;</w:t>
      </w:r>
    </w:p>
    <w:p w:rsidR="00875B4A" w:rsidRPr="00875B4A" w:rsidRDefault="00875B4A" w:rsidP="00875B4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875B4A" w:rsidRPr="00875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4A"/>
    <w:rsid w:val="000C2906"/>
    <w:rsid w:val="000F336C"/>
    <w:rsid w:val="003C10CF"/>
    <w:rsid w:val="00467519"/>
    <w:rsid w:val="004E4259"/>
    <w:rsid w:val="007A0EA4"/>
    <w:rsid w:val="00875B4A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7FA20-672F-4A0A-8D3D-4F16FC11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B4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2024-12-06T09:59:00Z</dcterms:created>
  <dcterms:modified xsi:type="dcterms:W3CDTF">2024-12-06T10:00:00Z</dcterms:modified>
</cp:coreProperties>
</file>