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hint="eastAsia"/>
          <w:sz w:val="24"/>
          <w:szCs w:val="24"/>
        </w:rPr>
        <w:t xml:space="preserve">%%A. D. 1190‒1436 </w:t>
      </w:r>
    </w:p>
    <w:p w:rsidR="0038621D"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hint="eastAsia"/>
          <w:sz w:val="24"/>
          <w:szCs w:val="24"/>
        </w:rPr>
        <w:t>%%Ś. 1112‒1358</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hint="eastAsia"/>
          <w:sz w:val="24"/>
          <w:szCs w:val="24"/>
        </w:rPr>
        <w:t>%%( From 1184—19-9-1264 A. D.)</w:t>
      </w:r>
      <w:r w:rsidRPr="0038621D">
        <w:rPr>
          <w:rFonts w:ascii="Arial Unicode MS" w:eastAsia="Arial Unicode MS" w:hAnsi="Arial Unicode MS" w:cs="Arial Unicode MS"/>
          <w:sz w:val="24"/>
          <w:szCs w:val="24"/>
        </w:rPr>
        <w:t xml:space="preserve"> </w:t>
      </w:r>
    </w:p>
    <w:p w:rsidR="0038621D" w:rsidRPr="0038621D" w:rsidRDefault="0038621D" w:rsidP="0038621D">
      <w:pPr>
        <w:tabs>
          <w:tab w:val="left" w:pos="2144"/>
          <w:tab w:val="center" w:pos="4680"/>
        </w:tabs>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hint="eastAsia"/>
          <w:sz w:val="24"/>
          <w:szCs w:val="24"/>
        </w:rPr>
        <w:t xml:space="preserve">%%p. </w:t>
      </w:r>
      <w:r w:rsidRPr="0038621D">
        <w:rPr>
          <w:rFonts w:ascii="Arial Unicode MS" w:eastAsia="Arial Unicode MS" w:hAnsi="Arial Unicode MS" w:cs="Arial Unicode MS" w:hint="eastAsia"/>
          <w:sz w:val="24"/>
          <w:szCs w:val="24"/>
          <w:cs/>
          <w:lang w:bidi="sa-IN"/>
        </w:rPr>
        <w:t>1</w:t>
      </w:r>
      <w:r w:rsidRPr="0038621D">
        <w:rPr>
          <w:rFonts w:ascii="Arial Unicode MS" w:eastAsia="Arial Unicode MS" w:hAnsi="Arial Unicode MS" w:cs="Arial Unicode MS"/>
          <w:sz w:val="24"/>
          <w:szCs w:val="24"/>
          <w:lang w:bidi="sa-IN"/>
        </w:rPr>
        <w:t>9</w:t>
      </w:r>
      <w:r w:rsidRPr="0038621D">
        <w:rPr>
          <w:rFonts w:ascii="Arial Unicode MS" w:eastAsia="Arial Unicode MS" w:hAnsi="Arial Unicode MS" w:cs="Arial Unicode MS" w:hint="cs"/>
          <w:sz w:val="24"/>
          <w:szCs w:val="24"/>
          <w:cs/>
          <w:lang w:bidi="sa-IN"/>
        </w:rPr>
        <w:t>2</w:t>
      </w:r>
      <w:bookmarkStart w:id="0" w:name="_GoBack"/>
      <w:bookmarkEnd w:id="0"/>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hint="eastAsia"/>
          <w:sz w:val="24"/>
          <w:szCs w:val="24"/>
        </w:rPr>
        <w:t xml:space="preserve">No. </w:t>
      </w:r>
      <w:r w:rsidRPr="0038621D">
        <w:rPr>
          <w:rFonts w:ascii="Arial Unicode MS" w:eastAsia="Arial Unicode MS" w:hAnsi="Arial Unicode MS" w:cs="Arial Unicode MS"/>
          <w:sz w:val="24"/>
          <w:szCs w:val="24"/>
        </w:rPr>
        <w:t>12</w:t>
      </w:r>
      <w:r w:rsidRPr="0038621D">
        <w:rPr>
          <w:rFonts w:ascii="Arial Unicode MS" w:eastAsia="Arial Unicode MS" w:hAnsi="Arial Unicode MS" w:cs="Arial Unicode MS" w:hint="cs"/>
          <w:sz w:val="24"/>
          <w:szCs w:val="24"/>
          <w:cs/>
          <w:lang w:bidi="sa-IN"/>
        </w:rPr>
        <w:t>4</w:t>
      </w:r>
    </w:p>
    <w:p w:rsidR="0038621D" w:rsidRPr="0038621D" w:rsidRDefault="0038621D" w:rsidP="0038621D">
      <w:pPr>
        <w:tabs>
          <w:tab w:val="center" w:pos="4680"/>
        </w:tabs>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Kūrmeśvara Temple at Śrīkūrmaṃ&lt;1&gt;</w:t>
      </w:r>
    </w:p>
    <w:p w:rsidR="0038621D" w:rsidRPr="0038621D" w:rsidRDefault="0038621D" w:rsidP="0038621D">
      <w:pPr>
        <w:tabs>
          <w:tab w:val="center" w:pos="4680"/>
        </w:tabs>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(E. I. V., PP. 32 (A), Edited by E. Hultzsch, Ph D;</w:t>
      </w:r>
    </w:p>
    <w:p w:rsidR="0038621D" w:rsidRPr="0038621D" w:rsidRDefault="0038621D" w:rsidP="0038621D">
      <w:pPr>
        <w:tabs>
          <w:tab w:val="center" w:pos="4680"/>
        </w:tabs>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 xml:space="preserve">S. I. I. Vol. V, No. 1234; </w:t>
      </w:r>
      <w:proofErr w:type="gramStart"/>
      <w:r w:rsidRPr="0038621D">
        <w:rPr>
          <w:rFonts w:ascii="Arial Unicode MS" w:eastAsia="Arial Unicode MS" w:hAnsi="Arial Unicode MS" w:cs="Arial Unicode MS"/>
          <w:sz w:val="24"/>
          <w:szCs w:val="24"/>
          <w:lang w:bidi="sa-IN"/>
        </w:rPr>
        <w:t>A</w:t>
      </w:r>
      <w:proofErr w:type="gramEnd"/>
      <w:r w:rsidRPr="0038621D">
        <w:rPr>
          <w:rFonts w:ascii="Arial Unicode MS" w:eastAsia="Arial Unicode MS" w:hAnsi="Arial Unicode MS" w:cs="Arial Unicode MS"/>
          <w:sz w:val="24"/>
          <w:szCs w:val="24"/>
          <w:lang w:bidi="sa-IN"/>
        </w:rPr>
        <w:t xml:space="preserve"> R No. 352 of 1896;</w:t>
      </w:r>
    </w:p>
    <w:p w:rsidR="0038621D" w:rsidRPr="0038621D" w:rsidRDefault="0038621D" w:rsidP="0038621D">
      <w:pPr>
        <w:tabs>
          <w:tab w:val="center" w:pos="4680"/>
        </w:tabs>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 xml:space="preserve">I. M. P. Vol. I. P. 692, No. </w:t>
      </w:r>
      <w:proofErr w:type="gramStart"/>
      <w:r w:rsidRPr="0038621D">
        <w:rPr>
          <w:rFonts w:ascii="Arial Unicode MS" w:eastAsia="Arial Unicode MS" w:hAnsi="Arial Unicode MS" w:cs="Arial Unicode MS"/>
          <w:sz w:val="24"/>
          <w:szCs w:val="24"/>
          <w:lang w:bidi="sa-IN"/>
        </w:rPr>
        <w:t>230 )</w:t>
      </w:r>
      <w:proofErr w:type="gramEnd"/>
    </w:p>
    <w:p w:rsidR="0038621D"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sz w:val="24"/>
          <w:szCs w:val="24"/>
        </w:rPr>
        <w:t xml:space="preserve">Ś 1195 </w:t>
      </w:r>
    </w:p>
    <w:p w:rsidR="0038621D"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sz w:val="24"/>
          <w:szCs w:val="24"/>
        </w:rPr>
        <w:t>S</w:t>
      </w:r>
    </w:p>
    <w:p w:rsidR="0038621D"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sz w:val="24"/>
          <w:szCs w:val="24"/>
        </w:rPr>
        <w:t xml:space="preserve">(1.) </w:t>
      </w:r>
      <w:proofErr w:type="gramStart"/>
      <w:r w:rsidRPr="0038621D">
        <w:rPr>
          <w:rFonts w:ascii="Arial Unicode MS" w:eastAsia="Arial Unicode MS" w:hAnsi="Arial Unicode MS" w:cs="Arial Unicode MS"/>
          <w:sz w:val="24"/>
          <w:szCs w:val="24"/>
        </w:rPr>
        <w:t>svasti .</w:t>
      </w:r>
      <w:proofErr w:type="gramEnd"/>
      <w:r w:rsidRPr="0038621D">
        <w:rPr>
          <w:rFonts w:ascii="Arial Unicode MS" w:eastAsia="Arial Unicode MS" w:hAnsi="Arial Unicode MS" w:cs="Arial Unicode MS"/>
          <w:sz w:val="24"/>
          <w:szCs w:val="24"/>
        </w:rPr>
        <w:t xml:space="preserve"> </w:t>
      </w:r>
      <w:proofErr w:type="gramStart"/>
      <w:r w:rsidRPr="0038621D">
        <w:rPr>
          <w:rFonts w:ascii="Arial Unicode MS" w:eastAsia="Arial Unicode MS" w:hAnsi="Arial Unicode MS" w:cs="Arial Unicode MS"/>
          <w:sz w:val="24"/>
          <w:szCs w:val="24"/>
        </w:rPr>
        <w:t>śrīmānabhūt</w:t>
      </w:r>
      <w:proofErr w:type="gramEnd"/>
      <w:r w:rsidRPr="0038621D">
        <w:rPr>
          <w:rFonts w:ascii="Arial Unicode MS" w:eastAsia="Arial Unicode MS" w:hAnsi="Arial Unicode MS" w:cs="Arial Unicode MS"/>
          <w:sz w:val="24"/>
          <w:szCs w:val="24"/>
        </w:rPr>
        <w:t xml:space="preserve"> purā kaścitsomavaṃśe mahāyaśāḥ [.] cālu-</w:t>
      </w:r>
    </w:p>
    <w:p w:rsidR="0038621D"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sz w:val="24"/>
          <w:szCs w:val="24"/>
        </w:rPr>
        <w:t xml:space="preserve">(2.) </w:t>
      </w:r>
      <w:proofErr w:type="gramStart"/>
      <w:r w:rsidRPr="0038621D">
        <w:rPr>
          <w:rFonts w:ascii="Arial Unicode MS" w:eastAsia="Arial Unicode MS" w:hAnsi="Arial Unicode MS" w:cs="Arial Unicode MS"/>
          <w:sz w:val="24"/>
          <w:szCs w:val="24"/>
        </w:rPr>
        <w:t>kya</w:t>
      </w:r>
      <w:proofErr w:type="gramEnd"/>
      <w:r w:rsidRPr="0038621D">
        <w:rPr>
          <w:rFonts w:ascii="Arial Unicode MS" w:eastAsia="Arial Unicode MS" w:hAnsi="Arial Unicode MS" w:cs="Arial Unicode MS"/>
          <w:sz w:val="24"/>
          <w:szCs w:val="24"/>
        </w:rPr>
        <w:t xml:space="preserve"> vimalādityacakravarttī nṛpāgraṇīḥ . [1] </w:t>
      </w:r>
      <w:proofErr w:type="gramStart"/>
      <w:r w:rsidRPr="0038621D">
        <w:rPr>
          <w:rFonts w:ascii="Arial Unicode MS" w:eastAsia="Arial Unicode MS" w:hAnsi="Arial Unicode MS" w:cs="Arial Unicode MS"/>
          <w:sz w:val="24"/>
          <w:szCs w:val="24"/>
        </w:rPr>
        <w:t>eka</w:t>
      </w:r>
      <w:proofErr w:type="gramEnd"/>
      <w:r w:rsidRPr="0038621D">
        <w:rPr>
          <w:rFonts w:ascii="Arial Unicode MS" w:eastAsia="Arial Unicode MS" w:hAnsi="Arial Unicode MS" w:cs="Arial Unicode MS"/>
          <w:sz w:val="24"/>
          <w:szCs w:val="24"/>
        </w:rPr>
        <w:t xml:space="preserve"> eva nabhodeśe</w:t>
      </w:r>
    </w:p>
    <w:p w:rsidR="0038621D"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sz w:val="24"/>
          <w:szCs w:val="24"/>
        </w:rPr>
        <w:t xml:space="preserve">(3.) </w:t>
      </w:r>
      <w:proofErr w:type="gramStart"/>
      <w:r w:rsidRPr="0038621D">
        <w:rPr>
          <w:rFonts w:ascii="Arial Unicode MS" w:eastAsia="Arial Unicode MS" w:hAnsi="Arial Unicode MS" w:cs="Arial Unicode MS"/>
          <w:sz w:val="24"/>
          <w:szCs w:val="24"/>
        </w:rPr>
        <w:t>yathā</w:t>
      </w:r>
      <w:proofErr w:type="gramEnd"/>
      <w:r w:rsidRPr="0038621D">
        <w:rPr>
          <w:rFonts w:ascii="Arial Unicode MS" w:eastAsia="Arial Unicode MS" w:hAnsi="Arial Unicode MS" w:cs="Arial Unicode MS"/>
          <w:sz w:val="24"/>
          <w:szCs w:val="24"/>
        </w:rPr>
        <w:t xml:space="preserve"> candra[ḥ] śriyā yu[ta] .. </w:t>
      </w:r>
      <w:proofErr w:type="gramStart"/>
      <w:r w:rsidRPr="0038621D">
        <w:rPr>
          <w:rFonts w:ascii="Arial Unicode MS" w:eastAsia="Arial Unicode MS" w:hAnsi="Arial Unicode MS" w:cs="Arial Unicode MS"/>
          <w:sz w:val="24"/>
          <w:szCs w:val="24"/>
        </w:rPr>
        <w:t>namayan&lt;</w:t>
      </w:r>
      <w:proofErr w:type="gramEnd"/>
      <w:r w:rsidRPr="0038621D">
        <w:rPr>
          <w:rFonts w:ascii="Arial Unicode MS" w:eastAsia="Arial Unicode MS" w:hAnsi="Arial Unicode MS" w:cs="Arial Unicode MS"/>
          <w:sz w:val="24"/>
          <w:szCs w:val="24"/>
        </w:rPr>
        <w:t>2&gt; śatṛpadmāni</w:t>
      </w:r>
    </w:p>
    <w:p w:rsidR="0038621D"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sz w:val="24"/>
          <w:szCs w:val="24"/>
        </w:rPr>
        <w:t xml:space="preserve">(4.) </w:t>
      </w:r>
      <w:proofErr w:type="gramStart"/>
      <w:r w:rsidRPr="0038621D">
        <w:rPr>
          <w:rFonts w:ascii="Arial Unicode MS" w:eastAsia="Arial Unicode MS" w:hAnsi="Arial Unicode MS" w:cs="Arial Unicode MS"/>
          <w:sz w:val="24"/>
          <w:szCs w:val="24"/>
        </w:rPr>
        <w:t>tathā</w:t>
      </w:r>
      <w:proofErr w:type="gramEnd"/>
      <w:r w:rsidRPr="0038621D">
        <w:rPr>
          <w:rFonts w:ascii="Arial Unicode MS" w:eastAsia="Arial Unicode MS" w:hAnsi="Arial Unicode MS" w:cs="Arial Unicode MS"/>
          <w:sz w:val="24"/>
          <w:szCs w:val="24"/>
        </w:rPr>
        <w:t xml:space="preserve"> sa kṣitimaṇḍale . [2] </w:t>
      </w:r>
      <w:proofErr w:type="gramStart"/>
      <w:r w:rsidRPr="0038621D">
        <w:rPr>
          <w:rFonts w:ascii="Arial Unicode MS" w:eastAsia="Arial Unicode MS" w:hAnsi="Arial Unicode MS" w:cs="Arial Unicode MS"/>
          <w:sz w:val="24"/>
          <w:szCs w:val="24"/>
        </w:rPr>
        <w:t>tasmādabhūta</w:t>
      </w:r>
      <w:proofErr w:type="gramEnd"/>
      <w:r w:rsidRPr="0038621D">
        <w:rPr>
          <w:rFonts w:ascii="Arial Unicode MS" w:eastAsia="Arial Unicode MS" w:hAnsi="Arial Unicode MS" w:cs="Arial Unicode MS"/>
          <w:sz w:val="24"/>
          <w:szCs w:val="24"/>
        </w:rPr>
        <w:t xml:space="preserve"> kṣitipatipraṇata(tā)-</w:t>
      </w:r>
    </w:p>
    <w:p w:rsidR="0038621D"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sz w:val="24"/>
          <w:szCs w:val="24"/>
        </w:rPr>
        <w:t xml:space="preserve">(5.) </w:t>
      </w:r>
      <w:proofErr w:type="gramStart"/>
      <w:r w:rsidRPr="0038621D">
        <w:rPr>
          <w:rFonts w:ascii="Arial Unicode MS" w:eastAsia="Arial Unicode MS" w:hAnsi="Arial Unicode MS" w:cs="Arial Unicode MS"/>
          <w:sz w:val="24"/>
          <w:szCs w:val="24"/>
        </w:rPr>
        <w:t>dhripadma[</w:t>
      </w:r>
      <w:proofErr w:type="gramEnd"/>
      <w:r w:rsidRPr="0038621D">
        <w:rPr>
          <w:rFonts w:ascii="Arial Unicode MS" w:eastAsia="Arial Unicode MS" w:hAnsi="Arial Unicode MS" w:cs="Arial Unicode MS"/>
          <w:sz w:val="24"/>
          <w:szCs w:val="24"/>
        </w:rPr>
        <w:t xml:space="preserve">ḥ] śrīrājarājanṛpatiḥ praviśālakīttiḥ . </w:t>
      </w:r>
      <w:proofErr w:type="gramStart"/>
      <w:r w:rsidRPr="0038621D">
        <w:rPr>
          <w:rFonts w:ascii="Arial Unicode MS" w:eastAsia="Arial Unicode MS" w:hAnsi="Arial Unicode MS" w:cs="Arial Unicode MS"/>
          <w:sz w:val="24"/>
          <w:szCs w:val="24"/>
        </w:rPr>
        <w:t>yassūri-</w:t>
      </w:r>
      <w:proofErr w:type="gramEnd"/>
    </w:p>
    <w:p w:rsidR="0038621D"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sz w:val="24"/>
          <w:szCs w:val="24"/>
        </w:rPr>
        <w:t xml:space="preserve">(6.) </w:t>
      </w:r>
      <w:proofErr w:type="gramStart"/>
      <w:r w:rsidRPr="0038621D">
        <w:rPr>
          <w:rFonts w:ascii="Arial Unicode MS" w:eastAsia="Arial Unicode MS" w:hAnsi="Arial Unicode MS" w:cs="Arial Unicode MS"/>
          <w:sz w:val="24"/>
          <w:szCs w:val="24"/>
        </w:rPr>
        <w:t>bhissaha</w:t>
      </w:r>
      <w:proofErr w:type="gramEnd"/>
      <w:r w:rsidRPr="0038621D">
        <w:rPr>
          <w:rFonts w:ascii="Arial Unicode MS" w:eastAsia="Arial Unicode MS" w:hAnsi="Arial Unicode MS" w:cs="Arial Unicode MS"/>
          <w:sz w:val="24"/>
          <w:szCs w:val="24"/>
        </w:rPr>
        <w:t xml:space="preserve"> kila smṛtijālasāramaṃdhrīcakāra varabhā-</w:t>
      </w:r>
    </w:p>
    <w:p w:rsidR="0038621D"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sz w:val="24"/>
          <w:szCs w:val="24"/>
        </w:rPr>
        <w:t xml:space="preserve">(7.) </w:t>
      </w:r>
      <w:proofErr w:type="gramStart"/>
      <w:r w:rsidRPr="0038621D">
        <w:rPr>
          <w:rFonts w:ascii="Arial Unicode MS" w:eastAsia="Arial Unicode MS" w:hAnsi="Arial Unicode MS" w:cs="Arial Unicode MS"/>
          <w:sz w:val="24"/>
          <w:szCs w:val="24"/>
        </w:rPr>
        <w:t>ratavaṃśavṛttaṃ .</w:t>
      </w:r>
      <w:proofErr w:type="gramEnd"/>
      <w:r w:rsidRPr="0038621D">
        <w:rPr>
          <w:rFonts w:ascii="Arial Unicode MS" w:eastAsia="Arial Unicode MS" w:hAnsi="Arial Unicode MS" w:cs="Arial Unicode MS"/>
          <w:sz w:val="24"/>
          <w:szCs w:val="24"/>
        </w:rPr>
        <w:t xml:space="preserve"> [3] </w:t>
      </w:r>
      <w:proofErr w:type="gramStart"/>
      <w:r w:rsidRPr="0038621D">
        <w:rPr>
          <w:rFonts w:ascii="Arial Unicode MS" w:eastAsia="Arial Unicode MS" w:hAnsi="Arial Unicode MS" w:cs="Arial Unicode MS"/>
          <w:sz w:val="24"/>
          <w:szCs w:val="24"/>
        </w:rPr>
        <w:t>sevāgatanṛpākī[</w:t>
      </w:r>
      <w:proofErr w:type="gramEnd"/>
      <w:r w:rsidRPr="0038621D">
        <w:rPr>
          <w:rFonts w:ascii="Arial Unicode MS" w:eastAsia="Arial Unicode MS" w:hAnsi="Arial Unicode MS" w:cs="Arial Unicode MS"/>
          <w:sz w:val="24"/>
          <w:szCs w:val="24"/>
        </w:rPr>
        <w:t>rṇṇe] rājamāhe-</w:t>
      </w:r>
    </w:p>
    <w:p w:rsidR="0038621D"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sz w:val="24"/>
          <w:szCs w:val="24"/>
        </w:rPr>
        <w:t xml:space="preserve">(8.) </w:t>
      </w:r>
      <w:proofErr w:type="gramStart"/>
      <w:r w:rsidRPr="0038621D">
        <w:rPr>
          <w:rFonts w:ascii="Arial Unicode MS" w:eastAsia="Arial Unicode MS" w:hAnsi="Arial Unicode MS" w:cs="Arial Unicode MS"/>
          <w:sz w:val="24"/>
          <w:szCs w:val="24"/>
        </w:rPr>
        <w:t>ṃdrapaṭṭane</w:t>
      </w:r>
      <w:proofErr w:type="gramEnd"/>
      <w:r w:rsidRPr="0038621D">
        <w:rPr>
          <w:rFonts w:ascii="Arial Unicode MS" w:eastAsia="Arial Unicode MS" w:hAnsi="Arial Unicode MS" w:cs="Arial Unicode MS"/>
          <w:sz w:val="24"/>
          <w:szCs w:val="24"/>
        </w:rPr>
        <w:t xml:space="preserve"> [.] sthitopi tejasā krāṃtte rarāja vasudhā-</w:t>
      </w:r>
    </w:p>
    <w:p w:rsidR="0038621D"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sz w:val="24"/>
          <w:szCs w:val="24"/>
        </w:rPr>
        <w:t xml:space="preserve">(9.) </w:t>
      </w:r>
      <w:proofErr w:type="gramStart"/>
      <w:r w:rsidRPr="0038621D">
        <w:rPr>
          <w:rFonts w:ascii="Arial Unicode MS" w:eastAsia="Arial Unicode MS" w:hAnsi="Arial Unicode MS" w:cs="Arial Unicode MS"/>
          <w:sz w:val="24"/>
          <w:szCs w:val="24"/>
        </w:rPr>
        <w:t>tale .</w:t>
      </w:r>
      <w:proofErr w:type="gramEnd"/>
      <w:r w:rsidRPr="0038621D">
        <w:rPr>
          <w:rFonts w:ascii="Arial Unicode MS" w:eastAsia="Arial Unicode MS" w:hAnsi="Arial Unicode MS" w:cs="Arial Unicode MS"/>
          <w:sz w:val="24"/>
          <w:szCs w:val="24"/>
        </w:rPr>
        <w:t xml:space="preserve"> [4] </w:t>
      </w:r>
      <w:proofErr w:type="gramStart"/>
      <w:r w:rsidRPr="0038621D">
        <w:rPr>
          <w:rFonts w:ascii="Arial Unicode MS" w:eastAsia="Arial Unicode MS" w:hAnsi="Arial Unicode MS" w:cs="Arial Unicode MS"/>
          <w:sz w:val="24"/>
          <w:szCs w:val="24"/>
        </w:rPr>
        <w:t>śaṃkkāmanyamahodadhau</w:t>
      </w:r>
      <w:proofErr w:type="gramEnd"/>
      <w:r w:rsidRPr="0038621D">
        <w:rPr>
          <w:rFonts w:ascii="Arial Unicode MS" w:eastAsia="Arial Unicode MS" w:hAnsi="Arial Unicode MS" w:cs="Arial Unicode MS"/>
          <w:sz w:val="24"/>
          <w:szCs w:val="24"/>
        </w:rPr>
        <w:t xml:space="preserve"> ca vidadhe nākaukasā-</w:t>
      </w:r>
    </w:p>
    <w:p w:rsidR="0038621D"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sz w:val="24"/>
          <w:szCs w:val="24"/>
        </w:rPr>
        <w:t xml:space="preserve">(10.) </w:t>
      </w:r>
      <w:proofErr w:type="gramStart"/>
      <w:r w:rsidRPr="0038621D">
        <w:rPr>
          <w:rFonts w:ascii="Arial Unicode MS" w:eastAsia="Arial Unicode MS" w:hAnsi="Arial Unicode MS" w:cs="Arial Unicode MS"/>
          <w:sz w:val="24"/>
          <w:szCs w:val="24"/>
        </w:rPr>
        <w:t>senayā</w:t>
      </w:r>
      <w:proofErr w:type="gramEnd"/>
      <w:r w:rsidRPr="0038621D">
        <w:rPr>
          <w:rFonts w:ascii="Arial Unicode MS" w:eastAsia="Arial Unicode MS" w:hAnsi="Arial Unicode MS" w:cs="Arial Unicode MS"/>
          <w:sz w:val="24"/>
          <w:szCs w:val="24"/>
        </w:rPr>
        <w:t xml:space="preserve"> yastatprottharajovitānavitateḥ(te) pātho-</w:t>
      </w:r>
    </w:p>
    <w:p w:rsidR="0038621D"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sz w:val="24"/>
          <w:szCs w:val="24"/>
        </w:rPr>
        <w:t xml:space="preserve">(11.) </w:t>
      </w:r>
      <w:proofErr w:type="gramStart"/>
      <w:r w:rsidRPr="0038621D">
        <w:rPr>
          <w:rFonts w:ascii="Arial Unicode MS" w:eastAsia="Arial Unicode MS" w:hAnsi="Arial Unicode MS" w:cs="Arial Unicode MS"/>
          <w:sz w:val="24"/>
          <w:szCs w:val="24"/>
        </w:rPr>
        <w:t>davṛddenṛṇāṃ .</w:t>
      </w:r>
      <w:proofErr w:type="gramEnd"/>
      <w:r w:rsidRPr="0038621D">
        <w:rPr>
          <w:rFonts w:ascii="Arial Unicode MS" w:eastAsia="Arial Unicode MS" w:hAnsi="Arial Unicode MS" w:cs="Arial Unicode MS"/>
          <w:sz w:val="24"/>
          <w:szCs w:val="24"/>
        </w:rPr>
        <w:t xml:space="preserve"> </w:t>
      </w:r>
      <w:proofErr w:type="gramStart"/>
      <w:r w:rsidRPr="0038621D">
        <w:rPr>
          <w:rFonts w:ascii="Arial Unicode MS" w:eastAsia="Arial Unicode MS" w:hAnsi="Arial Unicode MS" w:cs="Arial Unicode MS"/>
          <w:sz w:val="24"/>
          <w:szCs w:val="24"/>
        </w:rPr>
        <w:t>āsāre</w:t>
      </w:r>
      <w:proofErr w:type="gramEnd"/>
      <w:r w:rsidRPr="0038621D">
        <w:rPr>
          <w:rFonts w:ascii="Arial Unicode MS" w:eastAsia="Arial Unicode MS" w:hAnsi="Arial Unicode MS" w:cs="Arial Unicode MS"/>
          <w:sz w:val="24"/>
          <w:szCs w:val="24"/>
        </w:rPr>
        <w:t xml:space="preserve"> tadibhorugaṃḍaviluṭhaddā-</w:t>
      </w:r>
    </w:p>
    <w:p w:rsidR="007A0EA4" w:rsidRPr="0038621D" w:rsidRDefault="0038621D" w:rsidP="0038621D">
      <w:pPr>
        <w:rPr>
          <w:rFonts w:ascii="Arial Unicode MS" w:eastAsia="Arial Unicode MS" w:hAnsi="Arial Unicode MS" w:cs="Arial Unicode MS"/>
          <w:sz w:val="24"/>
          <w:szCs w:val="24"/>
        </w:rPr>
      </w:pPr>
      <w:r w:rsidRPr="0038621D">
        <w:rPr>
          <w:rFonts w:ascii="Arial Unicode MS" w:eastAsia="Arial Unicode MS" w:hAnsi="Arial Unicode MS" w:cs="Arial Unicode MS"/>
          <w:sz w:val="24"/>
          <w:szCs w:val="24"/>
        </w:rPr>
        <w:t xml:space="preserve">(12.) </w:t>
      </w:r>
      <w:proofErr w:type="gramStart"/>
      <w:r w:rsidRPr="0038621D">
        <w:rPr>
          <w:rFonts w:ascii="Arial Unicode MS" w:eastAsia="Arial Unicode MS" w:hAnsi="Arial Unicode MS" w:cs="Arial Unicode MS"/>
          <w:sz w:val="24"/>
          <w:szCs w:val="24"/>
        </w:rPr>
        <w:t>nāṃvubhi[</w:t>
      </w:r>
      <w:proofErr w:type="gramEnd"/>
      <w:r w:rsidRPr="0038621D">
        <w:rPr>
          <w:rFonts w:ascii="Arial Unicode MS" w:eastAsia="Arial Unicode MS" w:hAnsi="Arial Unicode MS" w:cs="Arial Unicode MS"/>
          <w:sz w:val="24"/>
          <w:szCs w:val="24"/>
        </w:rPr>
        <w:t>ḥ] srotasāṃ pratyathikṣitipālamaulima-</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&lt;1. On the east, north and west faces, of the 43</w:t>
      </w:r>
      <w:r w:rsidRPr="0038621D">
        <w:rPr>
          <w:rFonts w:ascii="Arial Unicode MS" w:eastAsia="Arial Unicode MS" w:hAnsi="Arial Unicode MS" w:cs="Arial Unicode MS"/>
          <w:sz w:val="24"/>
          <w:szCs w:val="24"/>
          <w:vertAlign w:val="superscript"/>
          <w:lang w:bidi="sa-IN"/>
        </w:rPr>
        <w:t>rd</w:t>
      </w:r>
      <w:r w:rsidRPr="0038621D">
        <w:rPr>
          <w:rFonts w:ascii="Arial Unicode MS" w:eastAsia="Arial Unicode MS" w:hAnsi="Arial Unicode MS" w:cs="Arial Unicode MS"/>
          <w:sz w:val="24"/>
          <w:szCs w:val="24"/>
          <w:lang w:bidi="sa-IN"/>
        </w:rPr>
        <w:t xml:space="preserve"> pillar in the Tirchuttu manḍapa of this temple.&gt;</w:t>
      </w:r>
      <w:r w:rsidRPr="0038621D">
        <w:rPr>
          <w:rFonts w:ascii="Arial Unicode MS" w:eastAsia="Arial Unicode MS" w:hAnsi="Arial Unicode MS" w:cs="Arial Unicode MS" w:hint="cs"/>
          <w:sz w:val="24"/>
          <w:szCs w:val="24"/>
          <w:cs/>
          <w:lang w:bidi="sa-IN"/>
        </w:rPr>
        <w:t xml:space="preserve"> </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&lt;2. Read</w:t>
      </w:r>
      <w:r w:rsidRPr="0038621D">
        <w:rPr>
          <w:rFonts w:ascii="Arial Unicode MS" w:eastAsia="Arial Unicode MS" w:hAnsi="Arial Unicode MS" w:cs="Arial Unicode MS" w:hint="cs"/>
          <w:sz w:val="24"/>
          <w:szCs w:val="24"/>
          <w:cs/>
          <w:lang w:bidi="sa-IN"/>
        </w:rPr>
        <w:t xml:space="preserve"> </w:t>
      </w:r>
      <w:r w:rsidRPr="0038621D">
        <w:rPr>
          <w:rFonts w:ascii="Arial Unicode MS" w:eastAsia="Arial Unicode MS" w:hAnsi="Arial Unicode MS" w:cs="Arial Unicode MS"/>
          <w:sz w:val="24"/>
          <w:szCs w:val="24"/>
          <w:lang w:bidi="sa-IN"/>
        </w:rPr>
        <w:t xml:space="preserve">nabhapaśvatra   </w:t>
      </w:r>
      <w:proofErr w:type="gramStart"/>
      <w:r w:rsidRPr="0038621D">
        <w:rPr>
          <w:rFonts w:ascii="Arial Unicode MS" w:eastAsia="Arial Unicode MS" w:hAnsi="Arial Unicode MS" w:cs="Arial Unicode MS"/>
          <w:sz w:val="24"/>
          <w:szCs w:val="24"/>
          <w:lang w:bidi="sa-IN"/>
        </w:rPr>
        <w:t>nabhapaśvatra .</w:t>
      </w:r>
      <w:proofErr w:type="gramEnd"/>
      <w:r w:rsidRPr="0038621D">
        <w:rPr>
          <w:rFonts w:ascii="Arial Unicode MS" w:eastAsia="Arial Unicode MS" w:hAnsi="Arial Unicode MS" w:cs="Arial Unicode MS" w:hint="eastAsia"/>
          <w:sz w:val="24"/>
          <w:szCs w:val="24"/>
          <w:lang w:bidi="sa-IN"/>
        </w:rPr>
        <w:t xml:space="preserve"> </w:t>
      </w:r>
      <w:r w:rsidRPr="0038621D">
        <w:rPr>
          <w:rFonts w:ascii="Arial Unicode MS" w:eastAsia="Arial Unicode MS" w:hAnsi="Arial Unicode MS" w:cs="Arial Unicode MS" w:hint="eastAsia"/>
          <w:sz w:val="24"/>
          <w:szCs w:val="24"/>
          <w:cs/>
          <w:lang w:bidi="sa-IN"/>
        </w:rPr>
        <w:t>&gt;</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lastRenderedPageBreak/>
        <w:t>%%p. 193</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 xml:space="preserve">(13.) </w:t>
      </w:r>
      <w:proofErr w:type="gramStart"/>
      <w:r w:rsidRPr="0038621D">
        <w:rPr>
          <w:rFonts w:ascii="Arial Unicode MS" w:eastAsia="Arial Unicode MS" w:hAnsi="Arial Unicode MS" w:cs="Arial Unicode MS"/>
          <w:sz w:val="24"/>
          <w:szCs w:val="24"/>
          <w:lang w:bidi="sa-IN"/>
        </w:rPr>
        <w:t>ṇiruṅnīrājitāṃghridvayaḥ .</w:t>
      </w:r>
      <w:proofErr w:type="gramEnd"/>
      <w:r w:rsidRPr="0038621D">
        <w:rPr>
          <w:rFonts w:ascii="Arial Unicode MS" w:eastAsia="Arial Unicode MS" w:hAnsi="Arial Unicode MS" w:cs="Arial Unicode MS"/>
          <w:sz w:val="24"/>
          <w:szCs w:val="24"/>
          <w:lang w:bidi="sa-IN"/>
        </w:rPr>
        <w:t xml:space="preserve"> [5] </w:t>
      </w:r>
      <w:proofErr w:type="gramStart"/>
      <w:r w:rsidRPr="0038621D">
        <w:rPr>
          <w:rFonts w:ascii="Arial Unicode MS" w:eastAsia="Arial Unicode MS" w:hAnsi="Arial Unicode MS" w:cs="Arial Unicode MS"/>
          <w:sz w:val="24"/>
          <w:szCs w:val="24"/>
          <w:lang w:bidi="sa-IN"/>
        </w:rPr>
        <w:t>tadvaśe</w:t>
      </w:r>
      <w:proofErr w:type="gramEnd"/>
      <w:r w:rsidRPr="0038621D">
        <w:rPr>
          <w:rFonts w:ascii="Arial Unicode MS" w:eastAsia="Arial Unicode MS" w:hAnsi="Arial Unicode MS" w:cs="Arial Unicode MS"/>
          <w:sz w:val="24"/>
          <w:szCs w:val="24"/>
          <w:lang w:bidi="sa-IN"/>
        </w:rPr>
        <w:t xml:space="preserve"> vijayā-</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 xml:space="preserve">(14.) </w:t>
      </w:r>
      <w:proofErr w:type="gramStart"/>
      <w:r w:rsidRPr="0038621D">
        <w:rPr>
          <w:rFonts w:ascii="Arial Unicode MS" w:eastAsia="Arial Unicode MS" w:hAnsi="Arial Unicode MS" w:cs="Arial Unicode MS"/>
          <w:sz w:val="24"/>
          <w:szCs w:val="24"/>
          <w:lang w:bidi="sa-IN"/>
        </w:rPr>
        <w:t>ditya</w:t>
      </w:r>
      <w:proofErr w:type="gramEnd"/>
      <w:r w:rsidRPr="0038621D">
        <w:rPr>
          <w:rFonts w:ascii="Arial Unicode MS" w:eastAsia="Arial Unicode MS" w:hAnsi="Arial Unicode MS" w:cs="Arial Unicode MS"/>
          <w:sz w:val="24"/>
          <w:szCs w:val="24"/>
          <w:lang w:bidi="sa-IN"/>
        </w:rPr>
        <w:t xml:space="preserve"> iti khyāto nṛpobhavat . </w:t>
      </w:r>
      <w:proofErr w:type="gramStart"/>
      <w:r w:rsidRPr="0038621D">
        <w:rPr>
          <w:rFonts w:ascii="Arial Unicode MS" w:eastAsia="Arial Unicode MS" w:hAnsi="Arial Unicode MS" w:cs="Arial Unicode MS"/>
          <w:sz w:val="24"/>
          <w:szCs w:val="24"/>
          <w:lang w:bidi="sa-IN"/>
        </w:rPr>
        <w:t>mānavyasasugotrī[</w:t>
      </w:r>
      <w:proofErr w:type="gramEnd"/>
      <w:r w:rsidRPr="0038621D">
        <w:rPr>
          <w:rFonts w:ascii="Arial Unicode MS" w:eastAsia="Arial Unicode MS" w:hAnsi="Arial Unicode MS" w:cs="Arial Unicode MS"/>
          <w:sz w:val="24"/>
          <w:szCs w:val="24"/>
          <w:lang w:bidi="sa-IN"/>
        </w:rPr>
        <w:t>yo]</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 xml:space="preserve">(15.) </w:t>
      </w:r>
      <w:proofErr w:type="gramStart"/>
      <w:r w:rsidRPr="0038621D">
        <w:rPr>
          <w:rFonts w:ascii="Arial Unicode MS" w:eastAsia="Arial Unicode MS" w:hAnsi="Arial Unicode MS" w:cs="Arial Unicode MS"/>
          <w:sz w:val="24"/>
          <w:szCs w:val="24"/>
          <w:lang w:bidi="sa-IN"/>
        </w:rPr>
        <w:t>vijaya</w:t>
      </w:r>
      <w:proofErr w:type="gramEnd"/>
      <w:r w:rsidRPr="0038621D">
        <w:rPr>
          <w:rFonts w:ascii="Arial Unicode MS" w:eastAsia="Arial Unicode MS" w:hAnsi="Arial Unicode MS" w:cs="Arial Unicode MS"/>
          <w:sz w:val="24"/>
          <w:szCs w:val="24"/>
          <w:lang w:bidi="sa-IN"/>
        </w:rPr>
        <w:t xml:space="preserve"> śrīniketanaḥ(naṃ) . [6] </w:t>
      </w:r>
      <w:proofErr w:type="gramStart"/>
      <w:r w:rsidRPr="0038621D">
        <w:rPr>
          <w:rFonts w:ascii="Arial Unicode MS" w:eastAsia="Arial Unicode MS" w:hAnsi="Arial Unicode MS" w:cs="Arial Unicode MS"/>
          <w:sz w:val="24"/>
          <w:szCs w:val="24"/>
          <w:lang w:bidi="sa-IN"/>
        </w:rPr>
        <w:t>tasmājjātaśca</w:t>
      </w:r>
      <w:proofErr w:type="gramEnd"/>
      <w:r w:rsidRPr="0038621D">
        <w:rPr>
          <w:rFonts w:ascii="Arial Unicode MS" w:eastAsia="Arial Unicode MS" w:hAnsi="Arial Unicode MS" w:cs="Arial Unicode MS"/>
          <w:sz w:val="24"/>
          <w:szCs w:val="24"/>
          <w:lang w:bidi="sa-IN"/>
        </w:rPr>
        <w:t xml:space="preserve"> rājeṃdū rājarā-</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 xml:space="preserve">(16.) </w:t>
      </w:r>
      <w:proofErr w:type="gramStart"/>
      <w:r w:rsidRPr="0038621D">
        <w:rPr>
          <w:rFonts w:ascii="Arial Unicode MS" w:eastAsia="Arial Unicode MS" w:hAnsi="Arial Unicode MS" w:cs="Arial Unicode MS"/>
          <w:sz w:val="24"/>
          <w:szCs w:val="24"/>
          <w:lang w:bidi="sa-IN"/>
        </w:rPr>
        <w:t>ja</w:t>
      </w:r>
      <w:proofErr w:type="gramEnd"/>
      <w:r w:rsidRPr="0038621D">
        <w:rPr>
          <w:rFonts w:ascii="Arial Unicode MS" w:eastAsia="Arial Unicode MS" w:hAnsi="Arial Unicode MS" w:cs="Arial Unicode MS"/>
          <w:sz w:val="24"/>
          <w:szCs w:val="24"/>
          <w:lang w:bidi="sa-IN"/>
        </w:rPr>
        <w:t xml:space="preserve"> iti rimra(smṛ)taḥ . </w:t>
      </w:r>
      <w:proofErr w:type="gramStart"/>
      <w:r w:rsidRPr="0038621D">
        <w:rPr>
          <w:rFonts w:ascii="Arial Unicode MS" w:eastAsia="Arial Unicode MS" w:hAnsi="Arial Unicode MS" w:cs="Arial Unicode MS"/>
          <w:sz w:val="24"/>
          <w:szCs w:val="24"/>
          <w:lang w:bidi="sa-IN"/>
        </w:rPr>
        <w:t>maṃtrī</w:t>
      </w:r>
      <w:proofErr w:type="gramEnd"/>
      <w:r w:rsidRPr="0038621D">
        <w:rPr>
          <w:rFonts w:ascii="Arial Unicode MS" w:eastAsia="Arial Unicode MS" w:hAnsi="Arial Unicode MS" w:cs="Arial Unicode MS"/>
          <w:sz w:val="24"/>
          <w:szCs w:val="24"/>
          <w:lang w:bidi="sa-IN"/>
        </w:rPr>
        <w:t xml:space="preserve"> vīranṛsihasya vācaspatima-</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 xml:space="preserve">(17.) </w:t>
      </w:r>
      <w:proofErr w:type="gramStart"/>
      <w:r w:rsidRPr="0038621D">
        <w:rPr>
          <w:rFonts w:ascii="Arial Unicode MS" w:eastAsia="Arial Unicode MS" w:hAnsi="Arial Unicode MS" w:cs="Arial Unicode MS"/>
          <w:sz w:val="24"/>
          <w:szCs w:val="24"/>
          <w:lang w:bidi="sa-IN"/>
        </w:rPr>
        <w:t>hāmatiḥ .</w:t>
      </w:r>
      <w:proofErr w:type="gramEnd"/>
      <w:r w:rsidRPr="0038621D">
        <w:rPr>
          <w:rFonts w:ascii="Arial Unicode MS" w:eastAsia="Arial Unicode MS" w:hAnsi="Arial Unicode MS" w:cs="Arial Unicode MS"/>
          <w:sz w:val="24"/>
          <w:szCs w:val="24"/>
          <w:lang w:bidi="sa-IN"/>
        </w:rPr>
        <w:t xml:space="preserve"> [7] </w:t>
      </w:r>
      <w:proofErr w:type="gramStart"/>
      <w:r w:rsidRPr="0038621D">
        <w:rPr>
          <w:rFonts w:ascii="Arial Unicode MS" w:eastAsia="Arial Unicode MS" w:hAnsi="Arial Unicode MS" w:cs="Arial Unicode MS"/>
          <w:sz w:val="24"/>
          <w:szCs w:val="24"/>
          <w:lang w:bidi="sa-IN"/>
        </w:rPr>
        <w:t>tasya</w:t>
      </w:r>
      <w:proofErr w:type="gramEnd"/>
      <w:r w:rsidRPr="0038621D">
        <w:rPr>
          <w:rFonts w:ascii="Arial Unicode MS" w:eastAsia="Arial Unicode MS" w:hAnsi="Arial Unicode MS" w:cs="Arial Unicode MS"/>
          <w:sz w:val="24"/>
          <w:szCs w:val="24"/>
          <w:lang w:bidi="sa-IN"/>
        </w:rPr>
        <w:t xml:space="preserve"> sūnu ssurādhīśatulitohāmavikramaḥ []</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 xml:space="preserve">(18.) </w:t>
      </w:r>
      <w:proofErr w:type="gramStart"/>
      <w:r w:rsidRPr="0038621D">
        <w:rPr>
          <w:rFonts w:ascii="Arial Unicode MS" w:eastAsia="Arial Unicode MS" w:hAnsi="Arial Unicode MS" w:cs="Arial Unicode MS"/>
          <w:sz w:val="24"/>
          <w:szCs w:val="24"/>
          <w:lang w:bidi="sa-IN"/>
        </w:rPr>
        <w:t>jānāti</w:t>
      </w:r>
      <w:proofErr w:type="gramEnd"/>
      <w:r w:rsidRPr="0038621D">
        <w:rPr>
          <w:rFonts w:ascii="Arial Unicode MS" w:eastAsia="Arial Unicode MS" w:hAnsi="Arial Unicode MS" w:cs="Arial Unicode MS"/>
          <w:sz w:val="24"/>
          <w:szCs w:val="24"/>
          <w:lang w:bidi="sa-IN"/>
        </w:rPr>
        <w:t xml:space="preserve"> viduṣāṃ yorttha guṇai ratnākaropamaḥ . [8]</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 xml:space="preserve">(19.) </w:t>
      </w:r>
      <w:proofErr w:type="gramStart"/>
      <w:r w:rsidRPr="0038621D">
        <w:rPr>
          <w:rFonts w:ascii="Arial Unicode MS" w:eastAsia="Arial Unicode MS" w:hAnsi="Arial Unicode MS" w:cs="Arial Unicode MS"/>
          <w:sz w:val="24"/>
          <w:szCs w:val="24"/>
          <w:lang w:bidi="sa-IN"/>
        </w:rPr>
        <w:t>svasti</w:t>
      </w:r>
      <w:proofErr w:type="gramEnd"/>
      <w:r w:rsidRPr="0038621D">
        <w:rPr>
          <w:rFonts w:ascii="Arial Unicode MS" w:eastAsia="Arial Unicode MS" w:hAnsi="Arial Unicode MS" w:cs="Arial Unicode MS"/>
          <w:sz w:val="24"/>
          <w:szCs w:val="24"/>
          <w:lang w:bidi="sa-IN"/>
        </w:rPr>
        <w:t xml:space="preserve"> śrīśākavarṣe śara-nidhi-śaśi-bhū sammite[rkke] tulāste(sthe) rudrā-</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 xml:space="preserve">(20.) </w:t>
      </w:r>
      <w:proofErr w:type="gramStart"/>
      <w:r w:rsidRPr="0038621D">
        <w:rPr>
          <w:rFonts w:ascii="Arial Unicode MS" w:eastAsia="Arial Unicode MS" w:hAnsi="Arial Unicode MS" w:cs="Arial Unicode MS"/>
          <w:sz w:val="24"/>
          <w:szCs w:val="24"/>
          <w:lang w:bidi="sa-IN"/>
        </w:rPr>
        <w:t>he</w:t>
      </w:r>
      <w:proofErr w:type="gramEnd"/>
      <w:r w:rsidRPr="0038621D">
        <w:rPr>
          <w:rFonts w:ascii="Arial Unicode MS" w:eastAsia="Arial Unicode MS" w:hAnsi="Arial Unicode MS" w:cs="Arial Unicode MS"/>
          <w:sz w:val="24"/>
          <w:szCs w:val="24"/>
          <w:lang w:bidi="sa-IN"/>
        </w:rPr>
        <w:t xml:space="preserve"> saumyavāre&lt;*&gt; sitayuji [maha]taḥ kūrmmanāthasya nityaṃ . </w:t>
      </w:r>
      <w:proofErr w:type="gramStart"/>
      <w:r w:rsidRPr="0038621D">
        <w:rPr>
          <w:rFonts w:ascii="Arial Unicode MS" w:eastAsia="Arial Unicode MS" w:hAnsi="Arial Unicode MS" w:cs="Arial Unicode MS"/>
          <w:sz w:val="24"/>
          <w:szCs w:val="24"/>
          <w:lang w:bidi="sa-IN"/>
        </w:rPr>
        <w:t>prā-</w:t>
      </w:r>
      <w:proofErr w:type="gramEnd"/>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 xml:space="preserve">(21.) </w:t>
      </w:r>
      <w:proofErr w:type="gramStart"/>
      <w:r w:rsidRPr="0038621D">
        <w:rPr>
          <w:rFonts w:ascii="Arial Unicode MS" w:eastAsia="Arial Unicode MS" w:hAnsi="Arial Unicode MS" w:cs="Arial Unicode MS"/>
          <w:sz w:val="24"/>
          <w:szCs w:val="24"/>
          <w:lang w:bidi="sa-IN"/>
        </w:rPr>
        <w:t>dāddīpāya</w:t>
      </w:r>
      <w:proofErr w:type="gramEnd"/>
      <w:r w:rsidRPr="0038621D">
        <w:rPr>
          <w:rFonts w:ascii="Arial Unicode MS" w:eastAsia="Arial Unicode MS" w:hAnsi="Arial Unicode MS" w:cs="Arial Unicode MS"/>
          <w:sz w:val="24"/>
          <w:szCs w:val="24"/>
          <w:lang w:bidi="sa-IN"/>
        </w:rPr>
        <w:t xml:space="preserve"> paṃccho(cco)ttaradaśayugagāḥ(gā) vāṃcchitārtthasya siddhai(ddhyai) so-</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 xml:space="preserve">(22.) </w:t>
      </w:r>
      <w:proofErr w:type="gramStart"/>
      <w:r w:rsidRPr="0038621D">
        <w:rPr>
          <w:rFonts w:ascii="Arial Unicode MS" w:eastAsia="Arial Unicode MS" w:hAnsi="Arial Unicode MS" w:cs="Arial Unicode MS"/>
          <w:sz w:val="24"/>
          <w:szCs w:val="24"/>
          <w:lang w:bidi="sa-IN"/>
        </w:rPr>
        <w:t>yaṃ</w:t>
      </w:r>
      <w:proofErr w:type="gramEnd"/>
      <w:r w:rsidRPr="0038621D">
        <w:rPr>
          <w:rFonts w:ascii="Arial Unicode MS" w:eastAsia="Arial Unicode MS" w:hAnsi="Arial Unicode MS" w:cs="Arial Unicode MS"/>
          <w:sz w:val="24"/>
          <w:szCs w:val="24"/>
          <w:lang w:bidi="sa-IN"/>
        </w:rPr>
        <w:t xml:space="preserve"> cchā(cā)lukyavaṃśāṃvudhaśaśi vijayāditya sa ccha(cca)kravarttī . </w:t>
      </w:r>
      <w:proofErr w:type="gramStart"/>
      <w:r w:rsidRPr="0038621D">
        <w:rPr>
          <w:rFonts w:ascii="Arial Unicode MS" w:eastAsia="Arial Unicode MS" w:hAnsi="Arial Unicode MS" w:cs="Arial Unicode MS"/>
          <w:sz w:val="24"/>
          <w:szCs w:val="24"/>
          <w:lang w:bidi="sa-IN"/>
        </w:rPr>
        <w:t>[9] ni-</w:t>
      </w:r>
      <w:proofErr w:type="gramEnd"/>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 xml:space="preserve">(23.) </w:t>
      </w:r>
      <w:proofErr w:type="gramStart"/>
      <w:r w:rsidRPr="0038621D">
        <w:rPr>
          <w:rFonts w:ascii="Arial Unicode MS" w:eastAsia="Arial Unicode MS" w:hAnsi="Arial Unicode MS" w:cs="Arial Unicode MS"/>
          <w:sz w:val="24"/>
          <w:szCs w:val="24"/>
          <w:lang w:bidi="sa-IN"/>
        </w:rPr>
        <w:t>tyaṃ</w:t>
      </w:r>
      <w:proofErr w:type="gramEnd"/>
      <w:r w:rsidRPr="0038621D">
        <w:rPr>
          <w:rFonts w:ascii="Arial Unicode MS" w:eastAsia="Arial Unicode MS" w:hAnsi="Arial Unicode MS" w:cs="Arial Unicode MS"/>
          <w:sz w:val="24"/>
          <w:szCs w:val="24"/>
          <w:lang w:bidi="sa-IN"/>
        </w:rPr>
        <w:t xml:space="preserve"> nirmmalacetaskairvaiṣṇavairnnītivedibhiḥ [] grāmīṇairapi dharmmoyaṃ</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(24.) pālani(nī)yyaḥ(yaḥ) pra[va]nnataḥ .. [10]</w:t>
      </w:r>
    </w:p>
    <w:p w:rsidR="0038621D" w:rsidRPr="0038621D" w:rsidRDefault="0038621D" w:rsidP="0038621D">
      <w:pPr>
        <w:rPr>
          <w:rFonts w:ascii="Arial Unicode MS" w:eastAsia="Arial Unicode MS" w:hAnsi="Arial Unicode MS" w:cs="Arial Unicode MS"/>
          <w:sz w:val="24"/>
          <w:szCs w:val="24"/>
          <w:lang w:bidi="sa-IN"/>
        </w:rPr>
      </w:pPr>
      <w:r w:rsidRPr="0038621D">
        <w:rPr>
          <w:rFonts w:ascii="Arial Unicode MS" w:eastAsia="Arial Unicode MS" w:hAnsi="Arial Unicode MS" w:cs="Arial Unicode MS"/>
          <w:sz w:val="24"/>
          <w:szCs w:val="24"/>
          <w:lang w:bidi="sa-IN"/>
        </w:rPr>
        <w:t>&lt;* This cannot be taken as regular if rudrāha or the eleventh day of the solar month of Tula in Saka 1195 falls on Wednesday. But, the corresponding month and year will be October, 1273 A. D. If the week day is read as Somavāra (Monday), then the date would be the 23</w:t>
      </w:r>
      <w:r w:rsidRPr="0038621D">
        <w:rPr>
          <w:rFonts w:ascii="Arial Unicode MS" w:eastAsia="Arial Unicode MS" w:hAnsi="Arial Unicode MS" w:cs="Arial Unicode MS"/>
          <w:sz w:val="24"/>
          <w:szCs w:val="24"/>
          <w:vertAlign w:val="superscript"/>
          <w:lang w:bidi="sa-IN"/>
        </w:rPr>
        <w:t>rd</w:t>
      </w:r>
      <w:r w:rsidRPr="0038621D">
        <w:rPr>
          <w:rFonts w:ascii="Arial Unicode MS" w:eastAsia="Arial Unicode MS" w:hAnsi="Arial Unicode MS" w:cs="Arial Unicode MS"/>
          <w:sz w:val="24"/>
          <w:szCs w:val="24"/>
          <w:lang w:bidi="sa-IN"/>
        </w:rPr>
        <w:t xml:space="preserve"> October, 1273 A. D. when the tithi is Ekādaśī of the bright fortnight of Kārttika.&gt;</w:t>
      </w:r>
    </w:p>
    <w:p w:rsidR="0038621D" w:rsidRPr="0038621D" w:rsidRDefault="0038621D" w:rsidP="0038621D">
      <w:pPr>
        <w:rPr>
          <w:rFonts w:ascii="Arial Unicode MS" w:eastAsia="Arial Unicode MS" w:hAnsi="Arial Unicode MS" w:cs="Arial Unicode MS"/>
          <w:sz w:val="24"/>
          <w:szCs w:val="24"/>
        </w:rPr>
      </w:pPr>
    </w:p>
    <w:sectPr w:rsidR="0038621D" w:rsidRPr="00386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1D"/>
    <w:rsid w:val="000C2906"/>
    <w:rsid w:val="000F336C"/>
    <w:rsid w:val="0038621D"/>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0FBCC-CF07-430E-9937-8B83277D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21D"/>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2024-12-06T11:45:00Z</dcterms:created>
  <dcterms:modified xsi:type="dcterms:W3CDTF">2024-12-06T11:50:00Z</dcterms:modified>
</cp:coreProperties>
</file>