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502E" w:rsidRDefault="002F502E" w:rsidP="002F502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%%A. D. 1190‒1436</w:t>
      </w:r>
      <w:r>
        <w:rPr>
          <w:rFonts w:ascii="Arial Unicode MS" w:eastAsia="Arial Unicode MS" w:hAnsi="Arial Unicode MS" w:cs="Arial Unicode MS"/>
          <w:sz w:val="24"/>
          <w:szCs w:val="24"/>
        </w:rPr>
        <w:t xml:space="preserve"> </w:t>
      </w:r>
    </w:p>
    <w:p w:rsidR="002F502E" w:rsidRDefault="002F502E" w:rsidP="002F502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%%Ś. 1112‒1358</w:t>
      </w:r>
    </w:p>
    <w:p w:rsidR="002F502E" w:rsidRDefault="002F502E" w:rsidP="002F502E">
      <w:pPr>
        <w:rPr>
          <w:rFonts w:ascii="Arial Unicode MS" w:eastAsia="Arial Unicode MS" w:hAnsi="Arial Unicode MS" w:cs="Arial Unicode MS"/>
          <w:sz w:val="24"/>
          <w:szCs w:val="24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%%( From 1184—19-9-1264 A. D</w:t>
      </w:r>
      <w:proofErr w:type="gramStart"/>
      <w:r>
        <w:rPr>
          <w:rFonts w:ascii="Arial Unicode MS" w:eastAsia="Arial Unicode MS" w:hAnsi="Arial Unicode MS" w:cs="Arial Unicode MS" w:hint="eastAsia"/>
          <w:sz w:val="24"/>
          <w:szCs w:val="24"/>
        </w:rPr>
        <w:t>. )</w:t>
      </w:r>
      <w:proofErr w:type="gramEnd"/>
    </w:p>
    <w:p w:rsidR="002F502E" w:rsidRDefault="002F502E" w:rsidP="002F502E">
      <w:pPr>
        <w:tabs>
          <w:tab w:val="left" w:pos="2144"/>
          <w:tab w:val="center" w:pos="468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 xml:space="preserve">%%p.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105</w:t>
      </w:r>
    </w:p>
    <w:p w:rsidR="002F502E" w:rsidRDefault="002F502E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eastAsia"/>
          <w:sz w:val="24"/>
          <w:szCs w:val="24"/>
        </w:rPr>
        <w:t>No. 0</w:t>
      </w:r>
      <w:r>
        <w:rPr>
          <w:rFonts w:ascii="Arial Unicode MS" w:eastAsia="Arial Unicode MS" w:hAnsi="Arial Unicode MS" w:cs="Arial Unicode MS"/>
          <w:sz w:val="24"/>
          <w:szCs w:val="24"/>
        </w:rPr>
        <w:t>6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3</w:t>
      </w:r>
    </w:p>
    <w:p w:rsidR="002F502E" w:rsidRDefault="002F502E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Temple at </w:t>
      </w:r>
      <w:proofErr w:type="spell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Drakshārāma</w:t>
      </w:r>
      <w:proofErr w:type="spell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&lt;1&gt;</w:t>
      </w:r>
    </w:p>
    <w:p w:rsidR="002F502E" w:rsidRDefault="002F502E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( S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. I. I. Vol. IV, No. 1252; A. R. No. 357-A of 1893 )</w:t>
      </w:r>
    </w:p>
    <w:p w:rsidR="002F502E" w:rsidRDefault="002F502E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Ś. 1155&lt;2&gt;</w:t>
      </w:r>
    </w:p>
    <w:p w:rsidR="002F502E" w:rsidRDefault="002F502E" w:rsidP="002F502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१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 w:rsidR="00A5620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6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वीरश्रीभीमेश्वरमहादेवरकु उत्तरायन संक्रांतिनिमित्तमुन</w:t>
      </w:r>
    </w:p>
    <w:p w:rsidR="00A56207" w:rsidRDefault="00A56207" w:rsidP="002F502E">
      <w:pPr>
        <w:tabs>
          <w:tab w:val="left" w:pos="3663"/>
        </w:tabs>
        <w:rPr>
          <w:rFonts w:ascii="Arial Unicode MS" w:eastAsia="Arial Unicode MS" w:hAnsi="Arial Unicode MS" w:cs="Arial Unicode MS"/>
          <w:sz w:val="24"/>
          <w:szCs w:val="24"/>
          <w:cs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निच्चिन कं(क)नख(क)दण्डमुन वेंजाम-</w:t>
      </w:r>
    </w:p>
    <w:p w:rsidR="00A56207" w:rsidRDefault="002F502E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२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A56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 </w:t>
      </w:r>
      <w:r w:rsidR="00A5620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A56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ण्टि नेड्लु वंगारगद्यान </w:t>
      </w:r>
      <w:r w:rsidR="00A56207"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२१</w:t>
      </w:r>
      <w:r w:rsidR="00A56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। श्रीगंग्ग</w:t>
      </w:r>
      <w:proofErr w:type="gramStart"/>
      <w:r w:rsidR="00A56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ा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proofErr w:type="gramEnd"/>
      <w:r w:rsidR="00A56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म्वय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 w:rsidR="00A5620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दिन्दु-</w:t>
      </w:r>
    </w:p>
    <w:p w:rsidR="002F502E" w:rsidRDefault="00C27135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रनि</w:t>
      </w:r>
      <w:r w:rsidR="002F502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यं</w:t>
      </w:r>
      <w:r w:rsidR="002F502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क्कभीम भूपस्ततो</w:t>
      </w:r>
      <w:r w:rsidR="002F502E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जनि जनस्तु</w:t>
      </w:r>
      <w:r w:rsidR="002F502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तरा</w:t>
      </w:r>
      <w:r w:rsidR="002F502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-</w:t>
      </w:r>
    </w:p>
    <w:p w:rsidR="00C27135" w:rsidRDefault="002F502E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३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271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जराजः 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 w:rsidR="00C271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] </w:t>
      </w:r>
      <w:r w:rsidR="00C271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तस्मादभूदरिगजारिरनिंक्कभीमो वीरो नृपो</w:t>
      </w:r>
    </w:p>
    <w:p w:rsidR="002F502E" w:rsidRDefault="00C27135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हरिपदप्रिय रावुताख्यः </w:t>
      </w:r>
      <w:r w:rsidR="002F502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।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१</w:t>
      </w:r>
      <w:r w:rsidR="002F502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शाकाब्दे भूत-बाण-</w:t>
      </w:r>
    </w:p>
    <w:p w:rsidR="00C27135" w:rsidRDefault="002F502E" w:rsidP="00C27135">
      <w:pPr>
        <w:tabs>
          <w:tab w:val="right" w:pos="9360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४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C27135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त्रिण(न)यन गणिते सं(सि)ह संक्रान्तिकाले भक्तो</w:t>
      </w:r>
    </w:p>
    <w:p w:rsidR="002F502E" w:rsidRDefault="00C27135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भी</w:t>
      </w:r>
      <w:r w:rsidR="002F502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मेश्व</w:t>
      </w:r>
      <w:r w:rsidR="002F502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राय त्रिभुवनतिलकायादरादार्क्कतारं 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[</w:t>
      </w:r>
      <w:r w:rsidR="006E17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sa-IN"/>
        </w:rPr>
        <w:t>]</w:t>
      </w:r>
      <w:r w:rsidR="006E17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 xml:space="preserve"> पंच्चा-</w:t>
      </w:r>
    </w:p>
    <w:p w:rsidR="006E1789" w:rsidRDefault="002F502E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/>
          <w:sz w:val="24"/>
          <w:szCs w:val="24"/>
        </w:rPr>
        <w:t>(</w:t>
      </w:r>
      <w:r>
        <w:rPr>
          <w:rFonts w:ascii="Arial Unicode MS" w:eastAsia="Arial Unicode MS" w:hAnsi="Arial Unicode MS" w:cs="Arial Unicode MS" w:hint="eastAsia"/>
          <w:sz w:val="24"/>
          <w:szCs w:val="24"/>
          <w:cs/>
          <w:lang w:bidi="hi-IN"/>
        </w:rPr>
        <w:t>५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।)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6E17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खण्डप्रदीपान्त्रिभुवनविशदा</w:t>
      </w:r>
      <w:proofErr w:type="gramStart"/>
      <w:r w:rsidR="006E17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... .... ......स</w:t>
      </w:r>
      <w:proofErr w:type="gramEnd"/>
      <w:r w:rsidR="006E1789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्त्रजिकेन</w:t>
      </w:r>
    </w:p>
    <w:p w:rsidR="002F502E" w:rsidRDefault="006E1789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द्रुतजितविलसद्वेंगिभूमण्डलेन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r w:rsidR="002F502E">
        <w:rPr>
          <w:rFonts w:ascii="Arial Unicode MS" w:eastAsia="Arial Unicode MS" w:hAnsi="Arial Unicode MS" w:cs="Arial Unicode MS"/>
          <w:sz w:val="24"/>
          <w:szCs w:val="24"/>
          <w:lang w:bidi="sa-IN"/>
        </w:rPr>
        <w:t>[</w:t>
      </w:r>
      <w:r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।।</w:t>
      </w:r>
      <w:r w:rsidR="002F502E">
        <w:rPr>
          <w:rFonts w:ascii="Arial Unicode MS" w:eastAsia="Arial Unicode MS" w:hAnsi="Arial Unicode MS" w:cs="Arial Unicode MS"/>
          <w:sz w:val="24"/>
          <w:szCs w:val="24"/>
          <w:lang w:bidi="sa-IN"/>
        </w:rPr>
        <w:t>]</w:t>
      </w:r>
    </w:p>
    <w:p w:rsidR="002F502E" w:rsidRDefault="002F502E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&lt;1.</w:t>
      </w:r>
      <w:proofErr w:type="gramEnd"/>
      <w:r w:rsidR="00C335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  <w:proofErr w:type="gramStart"/>
      <w:r w:rsidR="00C335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On the south wall, between the fourth and fifth pillars of the temple of </w:t>
      </w:r>
      <w:proofErr w:type="spellStart"/>
      <w:r w:rsidR="00C33574">
        <w:rPr>
          <w:rFonts w:ascii="Arial Unicode MS" w:eastAsia="Arial Unicode MS" w:hAnsi="Arial Unicode MS" w:cs="Arial Unicode MS"/>
          <w:sz w:val="24"/>
          <w:szCs w:val="24"/>
          <w:lang w:bidi="sa-IN"/>
        </w:rPr>
        <w:t>Bhīmeśvara</w:t>
      </w:r>
      <w:proofErr w:type="spellEnd"/>
      <w:r w:rsidR="00C335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at </w:t>
      </w:r>
      <w:proofErr w:type="spellStart"/>
      <w:r w:rsidR="00C33574">
        <w:rPr>
          <w:rFonts w:ascii="Arial Unicode MS" w:eastAsia="Arial Unicode MS" w:hAnsi="Arial Unicode MS" w:cs="Arial Unicode MS"/>
          <w:sz w:val="24"/>
          <w:szCs w:val="24"/>
          <w:lang w:bidi="sa-IN"/>
        </w:rPr>
        <w:t>Drakshārāma</w:t>
      </w:r>
      <w:proofErr w:type="spellEnd"/>
      <w:r w:rsidR="00C335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in the East </w:t>
      </w:r>
      <w:proofErr w:type="spellStart"/>
      <w:r w:rsidR="00C33574">
        <w:rPr>
          <w:rFonts w:ascii="Arial Unicode MS" w:eastAsia="Arial Unicode MS" w:hAnsi="Arial Unicode MS" w:cs="Arial Unicode MS"/>
          <w:sz w:val="24"/>
          <w:szCs w:val="24"/>
          <w:lang w:bidi="sa-IN"/>
        </w:rPr>
        <w:t>Godāvari</w:t>
      </w:r>
      <w:proofErr w:type="spellEnd"/>
      <w:r w:rsidR="00C33574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District.&gt;</w:t>
      </w:r>
      <w:proofErr w:type="gramEnd"/>
    </w:p>
    <w:p w:rsidR="00C33574" w:rsidRDefault="00C33574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proofErr w:type="gramStart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>&lt;2.</w:t>
      </w:r>
      <w:proofErr w:type="gramEnd"/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The corresponding date is the 28</w:t>
      </w:r>
      <w:r w:rsidRPr="00C33574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1233 A. D.&gt;</w:t>
      </w:r>
    </w:p>
    <w:p w:rsidR="002F502E" w:rsidRDefault="002F502E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p w:rsidR="002F502E" w:rsidRDefault="002F502E" w:rsidP="002F502E">
      <w:pPr>
        <w:rPr>
          <w:rFonts w:ascii="Arial Unicode MS" w:eastAsia="Arial Unicode MS" w:hAnsi="Arial Unicode MS" w:cs="Arial Unicode MS"/>
          <w:sz w:val="24"/>
          <w:szCs w:val="24"/>
          <w:lang w:bidi="sa-IN"/>
        </w:rPr>
      </w:pPr>
    </w:p>
    <w:sectPr w:rsidR="002F502E" w:rsidSect="00495B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20"/>
  <w:characterSpacingControl w:val="doNotCompress"/>
  <w:savePreviewPicture/>
  <w:compat/>
  <w:rsids>
    <w:rsidRoot w:val="002F502E"/>
    <w:rsid w:val="000C0ADD"/>
    <w:rsid w:val="000F6464"/>
    <w:rsid w:val="00184914"/>
    <w:rsid w:val="002018F1"/>
    <w:rsid w:val="002150E4"/>
    <w:rsid w:val="002A3629"/>
    <w:rsid w:val="002F502E"/>
    <w:rsid w:val="00306DA6"/>
    <w:rsid w:val="0031616D"/>
    <w:rsid w:val="003238DD"/>
    <w:rsid w:val="00393649"/>
    <w:rsid w:val="003E5A42"/>
    <w:rsid w:val="00400D32"/>
    <w:rsid w:val="004217A5"/>
    <w:rsid w:val="00495B45"/>
    <w:rsid w:val="005B6983"/>
    <w:rsid w:val="005C0208"/>
    <w:rsid w:val="00625F53"/>
    <w:rsid w:val="0066390B"/>
    <w:rsid w:val="006E1789"/>
    <w:rsid w:val="00716139"/>
    <w:rsid w:val="00763372"/>
    <w:rsid w:val="007E45D7"/>
    <w:rsid w:val="00A079AC"/>
    <w:rsid w:val="00A56207"/>
    <w:rsid w:val="00B4756D"/>
    <w:rsid w:val="00BD1C1D"/>
    <w:rsid w:val="00C27135"/>
    <w:rsid w:val="00C33574"/>
    <w:rsid w:val="00C873E7"/>
    <w:rsid w:val="00D67096"/>
    <w:rsid w:val="00DB50F2"/>
    <w:rsid w:val="00E4759E"/>
    <w:rsid w:val="00E53023"/>
    <w:rsid w:val="00E71D9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2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F50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Kamalambal</dc:creator>
  <cp:lastModifiedBy>Kamalambal</cp:lastModifiedBy>
  <cp:revision>2</cp:revision>
  <dcterms:created xsi:type="dcterms:W3CDTF">2024-09-09T07:09:00Z</dcterms:created>
  <dcterms:modified xsi:type="dcterms:W3CDTF">2024-09-09T10:59:00Z</dcterms:modified>
</cp:coreProperties>
</file>