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29309" w14:textId="77777777" w:rsidR="002A3C0F" w:rsidRDefault="002A3C0F" w:rsidP="002A3C0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4E2FA6FF" w14:textId="77777777" w:rsidR="002A3C0F" w:rsidRDefault="002A3C0F" w:rsidP="002A3C0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15265F9A" w14:textId="77777777" w:rsidR="002A3C0F" w:rsidRDefault="002A3C0F" w:rsidP="002A3C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7C2E5E0D" w14:textId="77777777" w:rsidR="002A3C0F" w:rsidRDefault="002A3C0F" w:rsidP="002A3C0F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</w:p>
    <w:p w14:paraId="19DB0107" w14:textId="77777777" w:rsidR="002A3C0F" w:rsidRDefault="002A3C0F" w:rsidP="002A3C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</w:p>
    <w:p w14:paraId="01C31707" w14:textId="77777777" w:rsidR="002A3C0F" w:rsidRDefault="002A3C0F" w:rsidP="002A3C0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Siṃhāchalam&lt;1&gt;</w:t>
      </w:r>
    </w:p>
    <w:p w14:paraId="345724D6" w14:textId="77777777" w:rsidR="002A3C0F" w:rsidRDefault="002A3C0F" w:rsidP="002A3C0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VI. No. 1142; A. R. No. 861 of 1899;</w:t>
      </w:r>
    </w:p>
    <w:p w14:paraId="0E2CEF8D" w14:textId="77777777" w:rsidR="002A3C0F" w:rsidRDefault="002A3C0F" w:rsidP="002A3C0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 P. 1685,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189 )</w:t>
      </w:r>
      <w:proofErr w:type="gramEnd"/>
    </w:p>
    <w:p w14:paraId="6CEEBB7A" w14:textId="77777777" w:rsidR="002A3C0F" w:rsidRDefault="002A3C0F" w:rsidP="002A3C0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 1190</w:t>
      </w:r>
    </w:p>
    <w:p w14:paraId="1D9B2D8F" w14:textId="77777777" w:rsidR="00824843" w:rsidRDefault="00824843" w:rsidP="00824843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ॐ</w:t>
      </w:r>
      <w:r w:rsidR="00C510D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510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 लीलावराद्दरूपो वः कल्याणमभिवर्ष्ष-</w:t>
      </w:r>
    </w:p>
    <w:p w14:paraId="652F92B3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510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तु । यं प्राप्य धरणी नित्यमालिंगनसु-</w:t>
      </w:r>
    </w:p>
    <w:p w14:paraId="6D1BCF5E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510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खं ददौ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510D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510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शाकाब्दे व्योम-रत्न-क्षिति-शशिगणि</w:t>
      </w:r>
    </w:p>
    <w:p w14:paraId="5EEF2A07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510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ते कात्तिके मासि शुक्ले </w:t>
      </w:r>
      <w:proofErr w:type="gramStart"/>
      <w:r w:rsidR="00C510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पंचम्या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]&lt;2&gt;</w:t>
      </w:r>
      <w:r w:rsidR="00C510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जीववारे</w:t>
      </w:r>
    </w:p>
    <w:p w14:paraId="182C4981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56A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नरहरिभवने पंचचत्वारिमाढ़ान् ।।</w:t>
      </w:r>
    </w:p>
    <w:p w14:paraId="760C901C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56A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प्रादादख्ताइ सेनापतिरमल य-</w:t>
      </w:r>
    </w:p>
    <w:p w14:paraId="5B016F7E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56A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शाः पुष्ववाटिनिमित्त न्नित्य न्नानावि-</w:t>
      </w:r>
    </w:p>
    <w:p w14:paraId="611F0F36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56A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चित्रैः फलकुसुमदलैरर्च्चनार्त्थ</w:t>
      </w:r>
    </w:p>
    <w:p w14:paraId="7F976DAB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56A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हरेस्सः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56AF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A56A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56A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56A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शकवर्षवुलु </w:t>
      </w:r>
      <w:r w:rsidR="00A56AF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</w:t>
      </w:r>
      <w:r w:rsidR="00A56A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F573E44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56AF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९०</w:t>
      </w:r>
      <w:r w:rsidR="00A56A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अगुनेंटि कात्तिंक शुक्ल पंचमियु वृ-</w:t>
      </w:r>
    </w:p>
    <w:p w14:paraId="00FCAE5E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56A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हम्पतिवारमुनांडु</w:t>
      </w:r>
      <w:r w:rsidR="00DB4B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वीरश्रीनरसिंह-</w:t>
      </w:r>
    </w:p>
    <w:p w14:paraId="78BA02C5" w14:textId="77777777" w:rsidR="00824843" w:rsidRDefault="00824843" w:rsidP="00DB4B9D">
      <w:pPr>
        <w:tabs>
          <w:tab w:val="left" w:pos="459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B4B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देवरु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DB4B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श्रीनरसिंहनाथदेवरकु नल्लराति</w:t>
      </w:r>
      <w:r w:rsidR="00DB4B9D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ab/>
      </w:r>
    </w:p>
    <w:p w14:paraId="1309295F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B4B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श्रीविमानमु कट्टिंप नियोगिंचिन</w:t>
      </w:r>
    </w:p>
    <w:p w14:paraId="6184CC72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</w:t>
      </w:r>
      <w:r w:rsidR="009722DE">
        <w:rPr>
          <w:rFonts w:ascii="Arial Unicode MS" w:eastAsia="Arial Unicode MS" w:hAnsi="Arial Unicode MS" w:cs="Arial Unicode MS"/>
          <w:sz w:val="24"/>
          <w:szCs w:val="24"/>
          <w:lang w:bidi="sa-IN"/>
        </w:rPr>
        <w:t>On the fifty-fifth pillar, to the left of the Padmanidhi, of the verandah round the central shrine of this temple.&gt;</w:t>
      </w:r>
    </w:p>
    <w:p w14:paraId="3EA40E53" w14:textId="77777777" w:rsidR="009722DE" w:rsidRDefault="009722DE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is the 11</w:t>
      </w:r>
      <w:r w:rsidRPr="009722D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1268 A. D. Thursday. The 5</w:t>
      </w:r>
      <w:r w:rsidRPr="009722D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tithi started from about 4 P. M.&gt;</w:t>
      </w:r>
    </w:p>
    <w:p w14:paraId="36C668FC" w14:textId="77777777" w:rsidR="009722DE" w:rsidRDefault="009722DE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Narasimha I ruled from A. D. 1238-9 to A. D. 1264-5. After him, his son Bhānudeva I</w:t>
      </w:r>
      <w:r w:rsidR="005519C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came to the throne and ruled upto A. D. 1278-9. So, there was no king Narasimha by name at the time when this inscription was incised. Probably, Narasimha I started the construction of the Vimāna which was completed after his death, in A. D. 1268.&gt;</w:t>
      </w:r>
    </w:p>
    <w:p w14:paraId="74B6556C" w14:textId="77777777" w:rsidR="00DB4B9D" w:rsidRDefault="00DB4B9D" w:rsidP="00824843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179</w:t>
      </w:r>
    </w:p>
    <w:p w14:paraId="11F81430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B4B9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B4B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अख्ताई सेनापति राजुल आज्ञायंद् श्री-</w:t>
      </w:r>
    </w:p>
    <w:p w14:paraId="752B23F7" w14:textId="77777777" w:rsidR="00824843" w:rsidRDefault="00824843" w:rsidP="00DB4B9D">
      <w:pPr>
        <w:tabs>
          <w:tab w:val="left" w:pos="419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81ECA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581ECA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 w:rsidRPr="00581E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B4B9D" w:rsidRPr="00581E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विमानमु नल्लरात काट्टि कलशनिर्व्व</w:t>
      </w:r>
      <w:r w:rsidR="00A640AE" w:rsidRPr="00581E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ा(र्मा)णमु</w:t>
      </w:r>
    </w:p>
    <w:p w14:paraId="130FB338" w14:textId="77777777" w:rsidR="00824843" w:rsidRDefault="00824843" w:rsidP="00A640AE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510D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640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चेशि मुखमडपमु नाट्टयमंडप-</w:t>
      </w:r>
    </w:p>
    <w:p w14:paraId="5C5B21D1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640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म् तिरुचुट्ट माल्य कट्टिचिन धेनक</w:t>
      </w:r>
    </w:p>
    <w:p w14:paraId="2F2D2ACA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640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प्रतिदिनमु श्रीनरसिहनाथदेवर</w:t>
      </w:r>
    </w:p>
    <w:p w14:paraId="72CF5561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640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 तन धर्म्मुगा नाराधिप पुष्पवा-</w:t>
      </w:r>
    </w:p>
    <w:p w14:paraId="170B6DD1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640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टिककु अदावरमुन चेरुलो पुट्टंडु सेनु-</w:t>
      </w:r>
    </w:p>
    <w:p w14:paraId="2C809CE8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640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न्नु ई तोंट शेशेडि दासर्ल्लु नालुवुरुन्लु</w:t>
      </w:r>
    </w:p>
    <w:p w14:paraId="5D1029AD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640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पूविलु अलमालकारलु ईद्दरुं-</w:t>
      </w:r>
    </w:p>
    <w:p w14:paraId="501BB0EE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E4E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 वेल्लु आरु वीरकु कूडुजीतनिमि-</w:t>
      </w:r>
    </w:p>
    <w:p w14:paraId="515F878E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E4E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त्तमु नरुचेरुवेनक आरु पुट्टु-</w:t>
      </w:r>
    </w:p>
    <w:p w14:paraId="58E03E68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E4E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 शेनुन्नुंगा पुट्ट्लु एडिटिकि तन ध-</w:t>
      </w:r>
    </w:p>
    <w:p w14:paraId="2DC7043C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510D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E4E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र्म्मोपार्ज्जि</w:t>
      </w:r>
      <w:r w:rsidR="00C510D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E4E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C510D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E4E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द्रव्यमु गड नलुपै ए-</w:t>
      </w:r>
    </w:p>
    <w:p w14:paraId="46FA2D37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E4E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माडलु श्रीभंडारा(र) प्रवेशमु शेशि</w:t>
      </w:r>
    </w:p>
    <w:p w14:paraId="06A57266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E4E2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E4E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देवरचे कृ(क्र)यमुगोनि आचंद्रार्क्कस्त(स्था)इ-</w:t>
      </w:r>
    </w:p>
    <w:p w14:paraId="14225740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E4E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चेल्लगलइधि पेट्टे । ई तोंट परि-</w:t>
      </w:r>
    </w:p>
    <w:p w14:paraId="0479DB77" w14:textId="77777777" w:rsidR="00824843" w:rsidRDefault="00824843" w:rsidP="003B4437">
      <w:pPr>
        <w:tabs>
          <w:tab w:val="left" w:pos="324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B44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क्षगा नरहरिमंच नन्न अत्तुदेवरा-</w:t>
      </w:r>
    </w:p>
    <w:p w14:paraId="51E513F6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B44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जुन्नु पेट्टि वीरिकि कूडुजीतान कु-</w:t>
      </w:r>
    </w:p>
    <w:p w14:paraId="5C3B92E4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B44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म्मरुपल्लि पुट्टिन्नि ओड्डधिपुट्टिकि कालो-</w:t>
      </w:r>
    </w:p>
    <w:p w14:paraId="747F1C73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B44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चितमूल्यमु पेट्टि विलिचि वीरिकि</w:t>
      </w:r>
    </w:p>
    <w:p w14:paraId="4B736FFF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B44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धर पोशि आचंद्राक(क)स्थाइ चेल्ल गलय-</w:t>
      </w:r>
    </w:p>
    <w:p w14:paraId="269C6C2B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B44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दिगा निच्चे ।। ई धर्म्म श्रीवैष्णव रक्ष ।।</w:t>
      </w:r>
    </w:p>
    <w:p w14:paraId="59EE81FD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B44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लिखितमिदं पेरुमांडिपंडि-</w:t>
      </w:r>
    </w:p>
    <w:p w14:paraId="2DFDB4FB" w14:textId="77777777" w:rsidR="00824843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753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तेन ।। श्री श्री श्री ।।</w:t>
      </w:r>
    </w:p>
    <w:p w14:paraId="7914D480" w14:textId="77777777" w:rsidR="00824843" w:rsidRPr="00D53DAF" w:rsidRDefault="00824843" w:rsidP="008248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14:paraId="2F29321B" w14:textId="77777777" w:rsidR="00824843" w:rsidRDefault="00824843" w:rsidP="002A3C0F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824843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3C0F"/>
    <w:rsid w:val="000C0ADD"/>
    <w:rsid w:val="000F6464"/>
    <w:rsid w:val="00184914"/>
    <w:rsid w:val="001E4E28"/>
    <w:rsid w:val="002018F1"/>
    <w:rsid w:val="002150E4"/>
    <w:rsid w:val="002A3C0F"/>
    <w:rsid w:val="00306DA6"/>
    <w:rsid w:val="0031616D"/>
    <w:rsid w:val="003238DD"/>
    <w:rsid w:val="00393649"/>
    <w:rsid w:val="003B4437"/>
    <w:rsid w:val="003E5A42"/>
    <w:rsid w:val="00400D32"/>
    <w:rsid w:val="004217A5"/>
    <w:rsid w:val="00495B45"/>
    <w:rsid w:val="005519CF"/>
    <w:rsid w:val="00581ECA"/>
    <w:rsid w:val="005B6983"/>
    <w:rsid w:val="005C0208"/>
    <w:rsid w:val="00625F53"/>
    <w:rsid w:val="0066390B"/>
    <w:rsid w:val="00716139"/>
    <w:rsid w:val="00763372"/>
    <w:rsid w:val="007E45D7"/>
    <w:rsid w:val="00824843"/>
    <w:rsid w:val="00910523"/>
    <w:rsid w:val="009722DE"/>
    <w:rsid w:val="00A079AC"/>
    <w:rsid w:val="00A11502"/>
    <w:rsid w:val="00A56AFD"/>
    <w:rsid w:val="00A640AE"/>
    <w:rsid w:val="00A753D5"/>
    <w:rsid w:val="00B4756D"/>
    <w:rsid w:val="00BD1C1D"/>
    <w:rsid w:val="00C510D3"/>
    <w:rsid w:val="00DB4B9D"/>
    <w:rsid w:val="00DB50F2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C161"/>
  <w15:docId w15:val="{7F0DB1DC-BD81-4F97-9B2C-B8EA1532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2</cp:revision>
  <dcterms:created xsi:type="dcterms:W3CDTF">2024-09-15T14:14:00Z</dcterms:created>
  <dcterms:modified xsi:type="dcterms:W3CDTF">2024-11-26T08:34:00Z</dcterms:modified>
</cp:coreProperties>
</file>