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2A9" w:rsidRDefault="008742A9" w:rsidP="008742A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8742A9" w:rsidRDefault="008742A9" w:rsidP="008742A9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8742A9" w:rsidRDefault="008742A9" w:rsidP="008742A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8742A9" w:rsidRDefault="008742A9" w:rsidP="008742A9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20</w:t>
      </w:r>
      <w:r w:rsidR="00CF7B27">
        <w:rPr>
          <w:rFonts w:ascii="Arial Unicode MS" w:eastAsia="Arial Unicode MS" w:hAnsi="Arial Unicode MS" w:cs="Arial Unicode MS"/>
          <w:sz w:val="24"/>
          <w:szCs w:val="24"/>
          <w:lang w:bidi="sa-IN"/>
        </w:rPr>
        <w:t>2</w:t>
      </w:r>
    </w:p>
    <w:p w:rsidR="008742A9" w:rsidRDefault="008742A9" w:rsidP="008742A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9</w:t>
      </w:r>
    </w:p>
    <w:p w:rsidR="008742A9" w:rsidRDefault="008742A9" w:rsidP="008742A9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Śrīkūrmaṃ&lt;1&gt;</w:t>
      </w:r>
    </w:p>
    <w:p w:rsidR="008742A9" w:rsidRDefault="008742A9" w:rsidP="008742A9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S. I. I. Vol. V, No. 1235; A. R. No. 353 of 1896;</w:t>
      </w:r>
    </w:p>
    <w:p w:rsidR="008742A9" w:rsidRDefault="008742A9" w:rsidP="008742A9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I. M. P. Vol. I, P. 692, No. 231; Noticed by</w:t>
      </w:r>
    </w:p>
    <w:p w:rsidR="008742A9" w:rsidRDefault="00FD7D40" w:rsidP="008742A9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M. M. Chakravarti in J. A. S. B, Vol. LXXII, 1903,</w:t>
      </w:r>
    </w:p>
    <w:p w:rsidR="00FD7D40" w:rsidRDefault="00FD7D40" w:rsidP="008742A9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No. 2, P. 125 f.</w:t>
      </w:r>
    </w:p>
    <w:p w:rsidR="008742A9" w:rsidRDefault="00FD7D40" w:rsidP="008742A9">
      <w:pPr>
        <w:tabs>
          <w:tab w:val="left" w:pos="4111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Ś 1197</w:t>
      </w:r>
    </w:p>
    <w:p w:rsidR="00FD7D40" w:rsidRDefault="00FD7D40" w:rsidP="008742A9">
      <w:pPr>
        <w:tabs>
          <w:tab w:val="left" w:pos="4111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</w:t>
      </w:r>
    </w:p>
    <w:p w:rsidR="00FD7D40" w:rsidRDefault="00FD7D40" w:rsidP="00FD7D40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A04C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A04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। रामो दाशरथिर्य्यं(र्यं)था दशरथस्या-</w:t>
      </w:r>
    </w:p>
    <w:p w:rsidR="00FD7D40" w:rsidRDefault="00FD7D40" w:rsidP="00FD7D4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A04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सीत् पुरा सुंदरो रामोनाभिप-</w:t>
      </w:r>
    </w:p>
    <w:p w:rsidR="00FD7D40" w:rsidRDefault="00FD7D40" w:rsidP="00FD7D4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A04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साइतस्य दइता लक्ष्मी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{</w:t>
      </w:r>
      <w:r w:rsidR="005A04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मो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}</w:t>
      </w:r>
      <w:r w:rsidR="005A04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स्तयो-</w:t>
      </w:r>
    </w:p>
    <w:p w:rsidR="00FD7D40" w:rsidRDefault="00FD7D40" w:rsidP="00FD7D4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A04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रुत्तमः । कीत्तिश्री निजवंशधर्म्मचरितज्ञाना-</w:t>
      </w:r>
    </w:p>
    <w:p w:rsidR="00FD7D40" w:rsidRDefault="00FD7D40" w:rsidP="00FD7D4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E4D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भिव्रि(वृ)ध्यै भ्रि(भृ)शं धेनूनामुन पंच्चविशतिमित-</w:t>
      </w:r>
    </w:p>
    <w:p w:rsidR="00FD7D40" w:rsidRDefault="00FD7D40" w:rsidP="00FD7D4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E4D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प्रायच्छदरयैव हि । शाकाब्दे शैल रत्न क्षिति शशिगणि-</w:t>
      </w:r>
    </w:p>
    <w:p w:rsidR="00FD7D40" w:rsidRDefault="00FD7D40" w:rsidP="00FD7D4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D48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ते कात्तिके शुक्लपक्षे सौम्येवारे दशम्यां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7D48C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कम-</w:t>
      </w:r>
    </w:p>
    <w:p w:rsidR="00FD7D40" w:rsidRDefault="00FD7D40" w:rsidP="00FD7D4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C0B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ठपुरवराधीशितुः कूर्म्ममूर्त्तेः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C0B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C0B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दी-</w:t>
      </w:r>
    </w:p>
    <w:p w:rsidR="00FD7D40" w:rsidRDefault="00FD7D40" w:rsidP="00FD7D4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C0B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पं प्रादादखंडं निजकुलजलधिस्फीतचंद्रोदयो-</w:t>
      </w:r>
    </w:p>
    <w:p w:rsidR="00FD7D40" w:rsidRDefault="00FD7D40" w:rsidP="00FD7D4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C0B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यं श्रीमद्रामाइनामा सचिवकु-</w:t>
      </w:r>
    </w:p>
    <w:p w:rsidR="00FD7D40" w:rsidRDefault="00FD7D40" w:rsidP="00FD7D4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C0B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लवरो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C0B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यावदाचंद्रतारं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C0B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C0B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वीरश्री-</w:t>
      </w:r>
    </w:p>
    <w:p w:rsidR="00FD7D40" w:rsidRDefault="00FD7D40" w:rsidP="00FD7D4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C0B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भानुदेवस्य सत्सामंतशिरोमणिः ।</w:t>
      </w:r>
    </w:p>
    <w:p w:rsidR="00FD7D40" w:rsidRDefault="00FD7D40" w:rsidP="00FD7D4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C0B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पुण्यमूर्त्तिल्ल(ल्लं)स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C0B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C0B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कीर्त्तिर्जीय्यद्रामपप्ता-</w:t>
      </w:r>
    </w:p>
    <w:p w:rsidR="00FD7D40" w:rsidRDefault="00FD7D40" w:rsidP="00482E05">
      <w:pPr>
        <w:tabs>
          <w:tab w:val="left" w:pos="3646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82E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इतिः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82E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482E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82E0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FD7D40" w:rsidRDefault="00FD7D40" w:rsidP="00FD7D4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forty-fourth pillar in the Tirchuttu manḍapa of this temple.&gt;</w:t>
      </w:r>
    </w:p>
    <w:p w:rsidR="00FD7D40" w:rsidRDefault="002573A3" w:rsidP="008742A9">
      <w:pPr>
        <w:tabs>
          <w:tab w:val="left" w:pos="4111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&lt;2. </w:t>
      </w:r>
      <w:r w:rsidR="005A04C2">
        <w:rPr>
          <w:rFonts w:ascii="Arial Unicode MS" w:eastAsia="Arial Unicode MS" w:hAnsi="Arial Unicode MS" w:cs="Arial Unicode MS"/>
          <w:sz w:val="24"/>
          <w:szCs w:val="24"/>
        </w:rPr>
        <w:t>The corresponding date is the 30</w:t>
      </w:r>
      <w:r w:rsidR="005A04C2" w:rsidRPr="005A04C2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th</w:t>
      </w:r>
      <w:r w:rsidR="005A04C2">
        <w:rPr>
          <w:rFonts w:ascii="Arial Unicode MS" w:eastAsia="Arial Unicode MS" w:hAnsi="Arial Unicode MS" w:cs="Arial Unicode MS"/>
          <w:sz w:val="24"/>
          <w:szCs w:val="24"/>
        </w:rPr>
        <w:t xml:space="preserve"> October, 1275 A. D. Wednesday.&gt;</w:t>
      </w:r>
    </w:p>
    <w:sectPr w:rsidR="00FD7D40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138E" w:rsidRDefault="008A138E" w:rsidP="00DC0BDA">
      <w:pPr>
        <w:spacing w:after="0"/>
      </w:pPr>
      <w:r>
        <w:separator/>
      </w:r>
    </w:p>
  </w:endnote>
  <w:endnote w:type="continuationSeparator" w:id="1">
    <w:p w:rsidR="008A138E" w:rsidRDefault="008A138E" w:rsidP="00DC0BD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138E" w:rsidRDefault="008A138E" w:rsidP="00DC0BDA">
      <w:pPr>
        <w:spacing w:after="0"/>
      </w:pPr>
      <w:r>
        <w:separator/>
      </w:r>
    </w:p>
  </w:footnote>
  <w:footnote w:type="continuationSeparator" w:id="1">
    <w:p w:rsidR="008A138E" w:rsidRDefault="008A138E" w:rsidP="00DC0BD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8742A9"/>
    <w:rsid w:val="000C0ADD"/>
    <w:rsid w:val="000E4DFE"/>
    <w:rsid w:val="000F1DAA"/>
    <w:rsid w:val="000F6464"/>
    <w:rsid w:val="00184914"/>
    <w:rsid w:val="002018F1"/>
    <w:rsid w:val="002150E4"/>
    <w:rsid w:val="002573A3"/>
    <w:rsid w:val="00306DA6"/>
    <w:rsid w:val="0031616D"/>
    <w:rsid w:val="003238DD"/>
    <w:rsid w:val="00393649"/>
    <w:rsid w:val="003E5A42"/>
    <w:rsid w:val="00400D32"/>
    <w:rsid w:val="004217A5"/>
    <w:rsid w:val="00482E05"/>
    <w:rsid w:val="00495B45"/>
    <w:rsid w:val="005A04C2"/>
    <w:rsid w:val="005B6983"/>
    <w:rsid w:val="005C0208"/>
    <w:rsid w:val="00625F53"/>
    <w:rsid w:val="0066390B"/>
    <w:rsid w:val="00716139"/>
    <w:rsid w:val="00763372"/>
    <w:rsid w:val="007D48C4"/>
    <w:rsid w:val="007E45D7"/>
    <w:rsid w:val="008742A9"/>
    <w:rsid w:val="008A138E"/>
    <w:rsid w:val="009A3B36"/>
    <w:rsid w:val="00A079AC"/>
    <w:rsid w:val="00B4756D"/>
    <w:rsid w:val="00BD1C1D"/>
    <w:rsid w:val="00C31C36"/>
    <w:rsid w:val="00CF7B27"/>
    <w:rsid w:val="00DB50F2"/>
    <w:rsid w:val="00DC0BDA"/>
    <w:rsid w:val="00E4759E"/>
    <w:rsid w:val="00E53023"/>
    <w:rsid w:val="00E71D95"/>
    <w:rsid w:val="00FD7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2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2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C0BD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0BDA"/>
  </w:style>
  <w:style w:type="paragraph" w:styleId="Footer">
    <w:name w:val="footer"/>
    <w:basedOn w:val="Normal"/>
    <w:link w:val="FooterChar"/>
    <w:uiPriority w:val="99"/>
    <w:semiHidden/>
    <w:unhideWhenUsed/>
    <w:rsid w:val="00DC0BD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0B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2024-09-17T12:34:00Z</dcterms:created>
  <dcterms:modified xsi:type="dcterms:W3CDTF">2024-09-17T13:20:00Z</dcterms:modified>
</cp:coreProperties>
</file>