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DC0D0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28: PODAGADH STONE INSCRIPTION OF SKANDAVARMAN, YEAR 12</w:t>
      </w:r>
    </w:p>
    <w:p w:rsidR="00DC0D00" w:rsidRDefault="00DC0D0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Podagadh</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Koraput</w:t>
      </w:r>
      <w:proofErr w:type="spellEnd"/>
      <w:r>
        <w:rPr>
          <w:rFonts w:ascii="Arial Unicode MS" w:eastAsia="Arial Unicode MS" w:hAnsi="Arial Unicode MS" w:cs="Arial Unicode MS"/>
          <w:sz w:val="24"/>
          <w:szCs w:val="24"/>
        </w:rPr>
        <w:t xml:space="preserve"> district, Orissa.</w:t>
      </w:r>
    </w:p>
    <w:p w:rsidR="00DC0D00" w:rsidRDefault="00DC0D00" w:rsidP="00C3128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C.R. </w:t>
      </w:r>
      <w:proofErr w:type="spellStart"/>
      <w:r>
        <w:rPr>
          <w:rFonts w:ascii="Arial Unicode MS" w:eastAsia="Arial Unicode MS" w:hAnsi="Arial Unicode MS" w:cs="Arial Unicode MS"/>
          <w:sz w:val="24"/>
          <w:szCs w:val="24"/>
        </w:rPr>
        <w:t>Krishnamacharlu</w:t>
      </w:r>
      <w:proofErr w:type="spellEnd"/>
      <w:r>
        <w:rPr>
          <w:rFonts w:ascii="Arial Unicode MS" w:eastAsia="Arial Unicode MS" w:hAnsi="Arial Unicode MS" w:cs="Arial Unicode MS"/>
          <w:sz w:val="24"/>
          <w:szCs w:val="24"/>
        </w:rPr>
        <w:t xml:space="preserve">, EI, Vol. XXI (1931-32), pp. 153-57 and plate;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IO, Vol. I, Pt. 2 (1958), pp. 94-97.</w:t>
      </w:r>
    </w:p>
    <w:p w:rsidR="00C31289" w:rsidRDefault="00C31289" w:rsidP="00C3128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w:t>
      </w:r>
    </w:p>
    <w:p w:rsidR="00C31289" w:rsidRDefault="00C31289" w:rsidP="00C31289">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Verse 1 </w:t>
      </w:r>
      <w:proofErr w:type="spellStart"/>
      <w:r>
        <w:rPr>
          <w:rFonts w:ascii="Arial Unicode MS" w:eastAsia="Arial Unicode MS" w:hAnsi="Arial Unicode MS" w:cs="Arial Unicode MS"/>
          <w:sz w:val="24"/>
          <w:szCs w:val="24"/>
        </w:rPr>
        <w:t>ārya</w:t>
      </w:r>
      <w:proofErr w:type="spellEnd"/>
      <w:r>
        <w:rPr>
          <w:rFonts w:ascii="Arial Unicode MS" w:eastAsia="Arial Unicode MS" w:hAnsi="Arial Unicode MS" w:cs="Arial Unicode MS"/>
          <w:sz w:val="24"/>
          <w:szCs w:val="24"/>
        </w:rPr>
        <w:t xml:space="preserve">, verses 2-8 and 10-13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 9 </w:t>
      </w:r>
      <w:proofErr w:type="spellStart"/>
      <w:r>
        <w:rPr>
          <w:rFonts w:ascii="Arial Unicode MS" w:eastAsia="Arial Unicode MS" w:hAnsi="Arial Unicode MS" w:cs="Arial Unicode MS"/>
          <w:sz w:val="24"/>
          <w:szCs w:val="24"/>
        </w:rPr>
        <w:t>vaṁśasthāvila</w:t>
      </w:r>
      <w:proofErr w:type="spellEnd"/>
      <w:r>
        <w:rPr>
          <w:rFonts w:ascii="Arial Unicode MS" w:eastAsia="Arial Unicode MS" w:hAnsi="Arial Unicode MS" w:cs="Arial Unicode MS"/>
          <w:sz w:val="24"/>
          <w:szCs w:val="24"/>
        </w:rPr>
        <w:t>.</w:t>
      </w:r>
    </w:p>
    <w:p w:rsidR="00C31289" w:rsidRDefault="00C31289" w:rsidP="00C3128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Southern variety of the alphabet of about the sixth century A.D.</w:t>
      </w:r>
    </w:p>
    <w:p w:rsidR="00C31289" w:rsidRDefault="00C31289" w:rsidP="00C3128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12</w:t>
      </w:r>
      <w:r w:rsidRPr="00C31289">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the twenty-seventh day of the month of </w:t>
      </w:r>
      <w:proofErr w:type="spellStart"/>
      <w:r>
        <w:rPr>
          <w:rFonts w:ascii="Arial Unicode MS" w:eastAsia="Arial Unicode MS" w:hAnsi="Arial Unicode MS" w:cs="Arial Unicode MS"/>
          <w:sz w:val="24"/>
          <w:szCs w:val="24"/>
        </w:rPr>
        <w:t>Mādhava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Vaiśākha</w:t>
      </w:r>
      <w:proofErr w:type="spellEnd"/>
      <w:r>
        <w:rPr>
          <w:rFonts w:ascii="Arial Unicode MS" w:eastAsia="Arial Unicode MS" w:hAnsi="Arial Unicode MS" w:cs="Arial Unicode MS"/>
          <w:sz w:val="24"/>
          <w:szCs w:val="24"/>
        </w:rPr>
        <w:t>).</w:t>
      </w:r>
    </w:p>
    <w:p w:rsidR="00FC2AF6" w:rsidRDefault="00FC2AF6" w:rsidP="00C312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FC2AF6" w:rsidRDefault="00FC2AF6" w:rsidP="00C3128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w:t>
      </w:r>
      <w:r w:rsidR="008A1BAC">
        <w:rPr>
          <w:rFonts w:ascii="Arial Unicode MS" w:eastAsia="Arial Unicode MS" w:hAnsi="Arial Unicode MS" w:cs="Arial Unicode MS" w:hint="cs"/>
          <w:sz w:val="24"/>
          <w:szCs w:val="24"/>
          <w:cs/>
          <w:lang w:bidi="sa-IN"/>
        </w:rPr>
        <w:t>सिद्धम् ।। हरिणा जितं जयति जेष्यत</w:t>
      </w:r>
      <w:proofErr w:type="gramStart"/>
      <w:r w:rsidR="008A1BA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8A1BAC">
        <w:rPr>
          <w:rFonts w:ascii="Arial Unicode MS" w:eastAsia="Arial Unicode MS" w:hAnsi="Arial Unicode MS" w:cs="Arial Unicode MS" w:hint="cs"/>
          <w:sz w:val="24"/>
          <w:szCs w:val="24"/>
          <w:cs/>
          <w:lang w:bidi="sa-IN"/>
        </w:rPr>
        <w:t>त्ये</w:t>
      </w:r>
      <w:r>
        <w:rPr>
          <w:rFonts w:ascii="Arial Unicode MS" w:eastAsia="Arial Unicode MS" w:hAnsi="Arial Unicode MS" w:cs="Arial Unicode MS"/>
          <w:sz w:val="24"/>
          <w:szCs w:val="24"/>
        </w:rPr>
        <w:t>]</w:t>
      </w:r>
      <w:r w:rsidR="008A1BAC">
        <w:rPr>
          <w:rFonts w:ascii="Arial Unicode MS" w:eastAsia="Arial Unicode MS" w:hAnsi="Arial Unicode MS" w:cs="Arial Unicode MS" w:hint="cs"/>
          <w:sz w:val="24"/>
          <w:szCs w:val="24"/>
          <w:cs/>
          <w:lang w:bidi="sa-IN"/>
        </w:rPr>
        <w:t>षा गुणस्तुतिर्न्न</w:t>
      </w:r>
      <w:r>
        <w:rPr>
          <w:rFonts w:ascii="Arial Unicode MS" w:eastAsia="Arial Unicode MS" w:hAnsi="Arial Unicode MS" w:cs="Arial Unicode MS"/>
          <w:sz w:val="24"/>
          <w:szCs w:val="24"/>
        </w:rPr>
        <w:t>[</w:t>
      </w:r>
      <w:r w:rsidR="008A1BAC">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sz w:val="24"/>
          <w:szCs w:val="24"/>
        </w:rPr>
        <w:t>] [</w:t>
      </w:r>
      <w:r w:rsidR="008A1BAC">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 [</w:t>
      </w:r>
      <w:r w:rsidR="008A1BA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8A1BAC">
        <w:rPr>
          <w:rFonts w:ascii="Arial Unicode MS" w:eastAsia="Arial Unicode MS" w:hAnsi="Arial Unicode MS" w:cs="Arial Unicode MS" w:hint="cs"/>
          <w:sz w:val="24"/>
          <w:szCs w:val="24"/>
          <w:cs/>
          <w:lang w:bidi="sa-IN"/>
        </w:rPr>
        <w:t xml:space="preserve"> ननु भगवा</w:t>
      </w:r>
      <w:r>
        <w:rPr>
          <w:rFonts w:ascii="Arial Unicode MS" w:eastAsia="Arial Unicode MS" w:hAnsi="Arial Unicode MS" w:cs="Arial Unicode MS"/>
          <w:sz w:val="24"/>
          <w:szCs w:val="24"/>
        </w:rPr>
        <w:t>[</w:t>
      </w:r>
      <w:r w:rsidR="008A1BAC">
        <w:rPr>
          <w:rFonts w:ascii="Arial Unicode MS" w:eastAsia="Arial Unicode MS" w:hAnsi="Arial Unicode MS" w:cs="Arial Unicode MS" w:hint="cs"/>
          <w:sz w:val="24"/>
          <w:szCs w:val="24"/>
          <w:cs/>
          <w:lang w:bidi="sa-IN"/>
        </w:rPr>
        <w:t>नेव</w:t>
      </w:r>
      <w:r>
        <w:rPr>
          <w:rFonts w:ascii="Arial Unicode MS" w:eastAsia="Arial Unicode MS" w:hAnsi="Arial Unicode MS" w:cs="Arial Unicode MS"/>
          <w:sz w:val="24"/>
          <w:szCs w:val="24"/>
        </w:rPr>
        <w:t>]</w:t>
      </w:r>
    </w:p>
    <w:p w:rsidR="00FC2AF6" w:rsidRDefault="00FC2AF6" w:rsidP="002E4E6C">
      <w:pPr>
        <w:tabs>
          <w:tab w:val="right" w:pos="936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 </w:t>
      </w:r>
      <w:r w:rsidR="002A08CB">
        <w:rPr>
          <w:rFonts w:ascii="Arial Unicode MS" w:eastAsia="Arial Unicode MS" w:hAnsi="Arial Unicode MS" w:cs="Arial Unicode MS" w:hint="cs"/>
          <w:sz w:val="24"/>
          <w:szCs w:val="24"/>
          <w:cs/>
          <w:lang w:bidi="sa-IN"/>
        </w:rPr>
        <w:t>जयो</w:t>
      </w:r>
      <w:r w:rsidR="00292D06">
        <w:rPr>
          <w:rFonts w:ascii="Arial Unicode MS" w:eastAsia="Arial Unicode MS" w:hAnsi="Arial Unicode MS" w:cs="Arial Unicode MS" w:hint="cs"/>
          <w:sz w:val="24"/>
          <w:szCs w:val="24"/>
          <w:cs/>
          <w:lang w:bidi="sa-IN"/>
        </w:rPr>
        <w:t xml:space="preserve"> जेतव्यं चाधिजेता </w:t>
      </w:r>
      <w:r>
        <w:rPr>
          <w:rFonts w:ascii="Arial Unicode MS" w:eastAsia="Arial Unicode MS" w:hAnsi="Arial Unicode MS" w:cs="Arial Unicode MS"/>
          <w:sz w:val="24"/>
          <w:szCs w:val="24"/>
        </w:rPr>
        <w:t>[</w:t>
      </w:r>
      <w:r w:rsidR="00292D06">
        <w:rPr>
          <w:rFonts w:ascii="Arial Unicode MS" w:eastAsia="Arial Unicode MS" w:hAnsi="Arial Unicode MS" w:cs="Arial Unicode MS" w:hint="cs"/>
          <w:sz w:val="24"/>
          <w:szCs w:val="24"/>
          <w:cs/>
          <w:lang w:bidi="sa-IN"/>
        </w:rPr>
        <w:t>च</w:t>
      </w:r>
      <w:r>
        <w:rPr>
          <w:rFonts w:ascii="Arial Unicode MS" w:eastAsia="Arial Unicode MS" w:hAnsi="Arial Unicode MS" w:cs="Arial Unicode MS"/>
          <w:sz w:val="24"/>
          <w:szCs w:val="24"/>
        </w:rPr>
        <w:t xml:space="preserve">] </w:t>
      </w:r>
      <w:r w:rsidR="00292D06">
        <w:rPr>
          <w:rFonts w:ascii="Arial Unicode MS" w:eastAsia="Arial Unicode MS" w:hAnsi="Arial Unicode MS" w:cs="Arial Unicode MS" w:hint="cs"/>
          <w:sz w:val="24"/>
          <w:szCs w:val="24"/>
          <w:cs/>
          <w:lang w:bidi="sa-IN"/>
        </w:rPr>
        <w:t>।</w:t>
      </w:r>
      <w:proofErr w:type="gramStart"/>
      <w:r w:rsidR="00292D0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sz w:val="24"/>
          <w:szCs w:val="24"/>
        </w:rPr>
        <w:t xml:space="preserve">*] </w:t>
      </w:r>
      <w:r w:rsidR="00292D06">
        <w:rPr>
          <w:rFonts w:ascii="Arial Unicode MS" w:eastAsia="Arial Unicode MS" w:hAnsi="Arial Unicode MS" w:cs="Arial Unicode MS" w:hint="cs"/>
          <w:sz w:val="24"/>
          <w:szCs w:val="24"/>
          <w:cs/>
          <w:lang w:bidi="sa-IN"/>
        </w:rPr>
        <w:t>श्रीनलान्वयमुक्ख्यस्य</w:t>
      </w:r>
      <w:r>
        <w:rPr>
          <w:rFonts w:ascii="Arial Unicode MS" w:eastAsia="Arial Unicode MS" w:hAnsi="Arial Unicode MS" w:cs="Arial Unicode MS"/>
          <w:sz w:val="24"/>
          <w:szCs w:val="24"/>
        </w:rPr>
        <w:t>&lt;2&gt;</w:t>
      </w:r>
      <w:r w:rsidR="00292D06">
        <w:rPr>
          <w:rFonts w:ascii="Arial Unicode MS" w:eastAsia="Arial Unicode MS" w:hAnsi="Arial Unicode MS" w:cs="Arial Unicode MS" w:hint="cs"/>
          <w:sz w:val="24"/>
          <w:szCs w:val="24"/>
          <w:cs/>
          <w:lang w:bidi="sa-IN"/>
        </w:rPr>
        <w:t xml:space="preserve"> विक्क्रमक्षपितद्विषः</w:t>
      </w:r>
      <w:r>
        <w:rPr>
          <w:rFonts w:ascii="Arial Unicode MS" w:eastAsia="Arial Unicode MS" w:hAnsi="Arial Unicode MS" w:cs="Arial Unicode MS"/>
          <w:sz w:val="24"/>
          <w:szCs w:val="24"/>
        </w:rPr>
        <w:t xml:space="preserve"> [</w:t>
      </w:r>
      <w:r w:rsidR="00292D0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2E4E6C">
        <w:rPr>
          <w:rFonts w:ascii="Arial Unicode MS" w:eastAsia="Arial Unicode MS" w:hAnsi="Arial Unicode MS" w:cs="Arial Unicode MS"/>
          <w:sz w:val="24"/>
          <w:szCs w:val="24"/>
        </w:rPr>
        <w:tab/>
      </w:r>
    </w:p>
    <w:p w:rsidR="00FC2AF6" w:rsidRDefault="00FC2AF6" w:rsidP="00C3128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 </w:t>
      </w:r>
      <w:r w:rsidR="00292D06">
        <w:rPr>
          <w:rFonts w:ascii="Arial Unicode MS" w:eastAsia="Arial Unicode MS" w:hAnsi="Arial Unicode MS" w:cs="Arial Unicode MS" w:hint="cs"/>
          <w:sz w:val="24"/>
          <w:szCs w:val="24"/>
          <w:cs/>
          <w:lang w:bidi="sa-IN"/>
        </w:rPr>
        <w:t>नृपतेर्भवदत्तस्य सत्पुत्रेणाव्यवंस्थिताम्</w:t>
      </w:r>
      <w:r>
        <w:rPr>
          <w:rFonts w:ascii="Arial Unicode MS" w:eastAsia="Arial Unicode MS" w:hAnsi="Arial Unicode MS" w:cs="Arial Unicode MS"/>
          <w:sz w:val="24"/>
          <w:szCs w:val="24"/>
        </w:rPr>
        <w:t>&lt;3&gt;</w:t>
      </w:r>
      <w:r w:rsidR="00292D06">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sz w:val="24"/>
          <w:szCs w:val="24"/>
        </w:rPr>
        <w:t>*]</w:t>
      </w:r>
      <w:r w:rsidR="00292D06">
        <w:rPr>
          <w:rFonts w:ascii="Arial Unicode MS" w:eastAsia="Arial Unicode MS" w:hAnsi="Arial Unicode MS" w:cs="Arial Unicode MS" w:hint="cs"/>
          <w:sz w:val="24"/>
          <w:szCs w:val="24"/>
          <w:cs/>
          <w:lang w:bidi="sa-IN"/>
        </w:rPr>
        <w:t xml:space="preserve"> भ्रष्टामाकृष्य राजर्द्धिं</w:t>
      </w:r>
    </w:p>
    <w:p w:rsidR="00FC2AF6" w:rsidRDefault="00FC2AF6" w:rsidP="005B6773">
      <w:pPr>
        <w:tabs>
          <w:tab w:val="left" w:pos="740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292D06">
        <w:rPr>
          <w:rFonts w:ascii="Arial Unicode MS" w:eastAsia="Arial Unicode MS" w:hAnsi="Arial Unicode MS" w:cs="Arial Unicode MS" w:hint="cs"/>
          <w:sz w:val="24"/>
          <w:szCs w:val="24"/>
          <w:cs/>
          <w:lang w:bidi="sa-IN"/>
        </w:rPr>
        <w:t xml:space="preserve">शून्यामावास्य पुष्करीम् </w:t>
      </w:r>
      <w:r>
        <w:rPr>
          <w:rFonts w:ascii="Arial Unicode MS" w:eastAsia="Arial Unicode MS" w:hAnsi="Arial Unicode MS" w:cs="Arial Unicode MS"/>
          <w:sz w:val="24"/>
          <w:szCs w:val="24"/>
        </w:rPr>
        <w:t>[</w:t>
      </w:r>
      <w:r w:rsidR="00292D0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292D06">
        <w:rPr>
          <w:rFonts w:ascii="Arial Unicode MS" w:eastAsia="Arial Unicode MS" w:hAnsi="Arial Unicode MS" w:cs="Arial Unicode MS" w:hint="cs"/>
          <w:sz w:val="24"/>
          <w:szCs w:val="24"/>
          <w:cs/>
          <w:lang w:bidi="sa-IN"/>
        </w:rPr>
        <w:t xml:space="preserve">पितु </w:t>
      </w:r>
      <w:r>
        <w:rPr>
          <w:rFonts w:ascii="Arial Unicode MS" w:eastAsia="Arial Unicode MS" w:hAnsi="Arial Unicode MS" w:cs="Arial Unicode MS" w:hint="eastAsia"/>
          <w:sz w:val="24"/>
          <w:szCs w:val="24"/>
        </w:rPr>
        <w:t>≍</w:t>
      </w:r>
      <w:r w:rsidR="005B6773">
        <w:rPr>
          <w:rFonts w:ascii="Arial Unicode MS" w:eastAsia="Arial Unicode MS" w:hAnsi="Arial Unicode MS" w:cs="Arial Unicode MS"/>
          <w:sz w:val="24"/>
          <w:szCs w:val="24"/>
        </w:rPr>
        <w:t xml:space="preserve"> </w:t>
      </w:r>
      <w:r w:rsidR="0076128F">
        <w:rPr>
          <w:rFonts w:ascii="Arial Unicode MS" w:eastAsia="Arial Unicode MS" w:hAnsi="Arial Unicode MS" w:cs="Arial Unicode MS" w:hint="cs"/>
          <w:sz w:val="24"/>
          <w:szCs w:val="24"/>
          <w:cs/>
          <w:lang w:bidi="sa-IN"/>
        </w:rPr>
        <w:t>पिताम</w:t>
      </w:r>
      <w:r w:rsidR="00292D06">
        <w:rPr>
          <w:rFonts w:ascii="Arial Unicode MS" w:eastAsia="Arial Unicode MS" w:hAnsi="Arial Unicode MS" w:cs="Arial Unicode MS" w:hint="cs"/>
          <w:sz w:val="24"/>
          <w:szCs w:val="24"/>
          <w:cs/>
          <w:lang w:bidi="sa-IN"/>
        </w:rPr>
        <w:t>ह</w:t>
      </w:r>
      <w:r w:rsidR="0076128F">
        <w:rPr>
          <w:rFonts w:ascii="Arial Unicode MS" w:eastAsia="Arial Unicode MS" w:hAnsi="Arial Unicode MS" w:cs="Arial Unicode MS" w:hint="cs"/>
          <w:sz w:val="24"/>
          <w:szCs w:val="24"/>
          <w:cs/>
          <w:lang w:bidi="sa-IN"/>
        </w:rPr>
        <w:t>ा</w:t>
      </w:r>
      <w:r w:rsidR="00292D06">
        <w:rPr>
          <w:rFonts w:ascii="Arial Unicode MS" w:eastAsia="Arial Unicode MS" w:hAnsi="Arial Unicode MS" w:cs="Arial Unicode MS" w:hint="cs"/>
          <w:sz w:val="24"/>
          <w:szCs w:val="24"/>
          <w:cs/>
          <w:lang w:bidi="sa-IN"/>
        </w:rPr>
        <w:t xml:space="preserve">नाञ्च जनन्या </w:t>
      </w:r>
      <w:r>
        <w:rPr>
          <w:rFonts w:ascii="Arial Unicode MS" w:eastAsia="Arial Unicode MS" w:hAnsi="Arial Unicode MS" w:cs="Arial Unicode MS" w:hint="cs"/>
          <w:sz w:val="24"/>
          <w:szCs w:val="24"/>
        </w:rPr>
        <w:t>≬</w:t>
      </w:r>
      <w:r w:rsidR="00292D06">
        <w:rPr>
          <w:rFonts w:ascii="Arial Unicode MS" w:eastAsia="Arial Unicode MS" w:hAnsi="Arial Unicode MS" w:cs="Arial Unicode MS" w:hint="cs"/>
          <w:sz w:val="24"/>
          <w:szCs w:val="24"/>
          <w:cs/>
          <w:lang w:bidi="sa-IN"/>
        </w:rPr>
        <w:t xml:space="preserve"> क्रि (कृ</w:t>
      </w:r>
      <w:proofErr w:type="gramStart"/>
      <w:r w:rsidR="00292D06">
        <w:rPr>
          <w:rFonts w:ascii="Arial Unicode MS" w:eastAsia="Arial Unicode MS" w:hAnsi="Arial Unicode MS" w:cs="Arial Unicode MS" w:hint="cs"/>
          <w:sz w:val="24"/>
          <w:szCs w:val="24"/>
          <w:cs/>
          <w:lang w:bidi="sa-IN"/>
        </w:rPr>
        <w:t>)त</w:t>
      </w:r>
      <w:proofErr w:type="gramEnd"/>
      <w:r w:rsidR="00292D06">
        <w:rPr>
          <w:rFonts w:ascii="Arial Unicode MS" w:eastAsia="Arial Unicode MS" w:hAnsi="Arial Unicode MS" w:cs="Arial Unicode MS" w:hint="cs"/>
          <w:sz w:val="24"/>
          <w:szCs w:val="24"/>
          <w:cs/>
          <w:lang w:bidi="sa-IN"/>
        </w:rPr>
        <w:t xml:space="preserve">िना </w:t>
      </w:r>
      <w:r w:rsidR="005B6773">
        <w:rPr>
          <w:rFonts w:ascii="Arial Unicode MS" w:eastAsia="Arial Unicode MS" w:hAnsi="Arial Unicode MS" w:cs="Arial Unicode MS"/>
          <w:sz w:val="24"/>
          <w:szCs w:val="24"/>
        </w:rPr>
        <w:t>[</w:t>
      </w:r>
      <w:r w:rsidR="00292D06">
        <w:rPr>
          <w:rFonts w:ascii="Arial Unicode MS" w:eastAsia="Arial Unicode MS" w:hAnsi="Arial Unicode MS" w:cs="Arial Unicode MS" w:hint="cs"/>
          <w:sz w:val="24"/>
          <w:szCs w:val="24"/>
          <w:cs/>
          <w:lang w:bidi="sa-IN"/>
        </w:rPr>
        <w:t>ततः</w:t>
      </w:r>
      <w:r w:rsidR="005B6773">
        <w:rPr>
          <w:rFonts w:ascii="Arial Unicode MS" w:eastAsia="Arial Unicode MS" w:hAnsi="Arial Unicode MS" w:cs="Arial Unicode MS"/>
          <w:sz w:val="24"/>
          <w:szCs w:val="24"/>
        </w:rPr>
        <w:t>] [</w:t>
      </w:r>
      <w:r w:rsidR="00292D06">
        <w:rPr>
          <w:rFonts w:ascii="Arial Unicode MS" w:eastAsia="Arial Unicode MS" w:hAnsi="Arial Unicode MS" w:cs="Arial Unicode MS" w:hint="cs"/>
          <w:sz w:val="24"/>
          <w:szCs w:val="24"/>
          <w:cs/>
          <w:lang w:bidi="sa-IN"/>
        </w:rPr>
        <w:t>।।</w:t>
      </w:r>
      <w:r w:rsidR="005B6773">
        <w:rPr>
          <w:rFonts w:ascii="Arial Unicode MS" w:eastAsia="Arial Unicode MS" w:hAnsi="Arial Unicode MS" w:cs="Arial Unicode MS"/>
          <w:sz w:val="24"/>
          <w:szCs w:val="24"/>
        </w:rPr>
        <w:t>*] [</w:t>
      </w:r>
      <w:r w:rsidR="005B6773">
        <w:rPr>
          <w:rFonts w:ascii="Arial Unicode MS" w:eastAsia="Arial Unicode MS" w:hAnsi="Arial Unicode MS" w:cs="Arial Unicode MS" w:hint="eastAsia"/>
          <w:sz w:val="24"/>
          <w:szCs w:val="24"/>
          <w:cs/>
          <w:lang w:bidi="hi-IN"/>
        </w:rPr>
        <w:t>३</w:t>
      </w:r>
      <w:r w:rsidR="005B6773">
        <w:rPr>
          <w:rFonts w:ascii="Arial Unicode MS" w:eastAsia="Arial Unicode MS" w:hAnsi="Arial Unicode MS" w:cs="Arial Unicode MS"/>
          <w:sz w:val="24"/>
          <w:szCs w:val="24"/>
        </w:rPr>
        <w:t>*]</w:t>
      </w:r>
    </w:p>
    <w:p w:rsidR="005B6773" w:rsidRDefault="005B6773" w:rsidP="005B6773">
      <w:pPr>
        <w:tabs>
          <w:tab w:val="left" w:pos="740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006F4271">
        <w:rPr>
          <w:rFonts w:ascii="Arial Unicode MS" w:eastAsia="Arial Unicode MS" w:hAnsi="Arial Unicode MS" w:cs="Arial Unicode MS" w:hint="cs"/>
          <w:sz w:val="24"/>
          <w:szCs w:val="24"/>
          <w:cs/>
          <w:lang w:bidi="sa-IN"/>
        </w:rPr>
        <w:t xml:space="preserve">कृत्वा </w:t>
      </w:r>
      <w:proofErr w:type="gramStart"/>
      <w:r w:rsidR="006F4271">
        <w:rPr>
          <w:rFonts w:ascii="Arial Unicode MS" w:eastAsia="Arial Unicode MS" w:hAnsi="Arial Unicode MS" w:cs="Arial Unicode MS" w:hint="cs"/>
          <w:sz w:val="24"/>
          <w:szCs w:val="24"/>
          <w:cs/>
          <w:lang w:bidi="sa-IN"/>
        </w:rPr>
        <w:t>ध</w:t>
      </w:r>
      <w:r>
        <w:rPr>
          <w:rFonts w:ascii="Arial Unicode MS" w:eastAsia="Arial Unicode MS" w:hAnsi="Arial Unicode MS" w:cs="Arial Unicode MS"/>
          <w:sz w:val="24"/>
          <w:szCs w:val="24"/>
        </w:rPr>
        <w:t>[</w:t>
      </w:r>
      <w:proofErr w:type="gramEnd"/>
      <w:r w:rsidR="006F4271">
        <w:rPr>
          <w:rFonts w:ascii="Arial Unicode MS" w:eastAsia="Arial Unicode MS" w:hAnsi="Arial Unicode MS" w:cs="Arial Unicode MS" w:hint="cs"/>
          <w:sz w:val="24"/>
          <w:szCs w:val="24"/>
          <w:cs/>
          <w:lang w:bidi="sa-IN"/>
        </w:rPr>
        <w:t>र्म्मार्थ</w:t>
      </w:r>
      <w:r>
        <w:rPr>
          <w:rFonts w:ascii="Arial Unicode MS" w:eastAsia="Arial Unicode MS" w:hAnsi="Arial Unicode MS" w:cs="Arial Unicode MS"/>
          <w:sz w:val="24"/>
          <w:szCs w:val="24"/>
        </w:rPr>
        <w:t>]</w:t>
      </w:r>
      <w:r w:rsidR="006F4271">
        <w:rPr>
          <w:rFonts w:ascii="Arial Unicode MS" w:eastAsia="Arial Unicode MS" w:hAnsi="Arial Unicode MS" w:cs="Arial Unicode MS" w:hint="cs"/>
          <w:sz w:val="24"/>
          <w:szCs w:val="24"/>
          <w:cs/>
          <w:lang w:bidi="sa-IN"/>
        </w:rPr>
        <w:t>नेभ्याशानि(मि)दमात्महितैषिणा</w:t>
      </w:r>
      <w:r>
        <w:rPr>
          <w:rFonts w:ascii="Arial Unicode MS" w:eastAsia="Arial Unicode MS" w:hAnsi="Arial Unicode MS" w:cs="Arial Unicode MS"/>
          <w:sz w:val="24"/>
          <w:szCs w:val="24"/>
        </w:rPr>
        <w:t xml:space="preserve"> [</w:t>
      </w:r>
      <w:r w:rsidR="006F427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6F4271">
        <w:rPr>
          <w:rFonts w:ascii="Arial Unicode MS" w:eastAsia="Arial Unicode MS" w:hAnsi="Arial Unicode MS" w:cs="Arial Unicode MS" w:hint="cs"/>
          <w:sz w:val="24"/>
          <w:szCs w:val="24"/>
          <w:cs/>
          <w:lang w:bidi="sa-IN"/>
        </w:rPr>
        <w:t xml:space="preserve">पादमूलं कृतं विष्णो </w:t>
      </w:r>
      <w:r>
        <w:rPr>
          <w:rFonts w:ascii="Arial Unicode MS" w:eastAsia="Arial Unicode MS" w:hAnsi="Arial Unicode MS" w:cs="Arial Unicode MS"/>
          <w:sz w:val="24"/>
          <w:szCs w:val="24"/>
        </w:rPr>
        <w:t>[</w:t>
      </w:r>
      <w:r w:rsidR="006F4271">
        <w:rPr>
          <w:rFonts w:ascii="Arial Unicode MS" w:eastAsia="Arial Unicode MS" w:hAnsi="Arial Unicode MS" w:cs="Arial Unicode MS" w:hint="cs"/>
          <w:sz w:val="24"/>
          <w:szCs w:val="24"/>
          <w:cs/>
          <w:lang w:bidi="sa-IN"/>
        </w:rPr>
        <w:t>राज्ञा</w:t>
      </w:r>
      <w:r>
        <w:rPr>
          <w:rFonts w:ascii="Arial Unicode MS" w:eastAsia="Arial Unicode MS" w:hAnsi="Arial Unicode MS" w:cs="Arial Unicode MS"/>
          <w:sz w:val="24"/>
          <w:szCs w:val="24"/>
        </w:rPr>
        <w:t>]</w:t>
      </w:r>
      <w:r w:rsidR="006F4271">
        <w:rPr>
          <w:rFonts w:ascii="Arial Unicode MS" w:eastAsia="Arial Unicode MS" w:hAnsi="Arial Unicode MS" w:cs="Arial Unicode MS" w:hint="cs"/>
          <w:sz w:val="24"/>
          <w:szCs w:val="24"/>
          <w:cs/>
          <w:lang w:bidi="sa-IN"/>
        </w:rPr>
        <w:t>श्री</w:t>
      </w:r>
      <w:r>
        <w:rPr>
          <w:rFonts w:ascii="Arial Unicode MS" w:eastAsia="Arial Unicode MS" w:hAnsi="Arial Unicode MS" w:cs="Arial Unicode MS"/>
          <w:sz w:val="24"/>
          <w:szCs w:val="24"/>
        </w:rPr>
        <w:t>[</w:t>
      </w:r>
      <w:r w:rsidR="006F4271">
        <w:rPr>
          <w:rFonts w:ascii="Arial Unicode MS" w:eastAsia="Arial Unicode MS" w:hAnsi="Arial Unicode MS" w:cs="Arial Unicode MS" w:hint="cs"/>
          <w:sz w:val="24"/>
          <w:szCs w:val="24"/>
          <w:cs/>
          <w:lang w:bidi="sa-IN"/>
        </w:rPr>
        <w:t>स्कन्दव</w:t>
      </w:r>
      <w:r>
        <w:rPr>
          <w:rFonts w:ascii="Arial Unicode MS" w:eastAsia="Arial Unicode MS" w:hAnsi="Arial Unicode MS" w:cs="Arial Unicode MS"/>
          <w:sz w:val="24"/>
          <w:szCs w:val="24"/>
        </w:rPr>
        <w:t>]</w:t>
      </w:r>
      <w:r w:rsidR="006F4271">
        <w:rPr>
          <w:rFonts w:ascii="Arial Unicode MS" w:eastAsia="Arial Unicode MS" w:hAnsi="Arial Unicode MS" w:cs="Arial Unicode MS"/>
          <w:sz w:val="24"/>
          <w:szCs w:val="24"/>
        </w:rPr>
        <w:t>-</w:t>
      </w:r>
    </w:p>
    <w:p w:rsidR="005B6773" w:rsidRDefault="005B6773" w:rsidP="005B6773">
      <w:pPr>
        <w:tabs>
          <w:tab w:val="left" w:pos="740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w:t>
      </w:r>
      <w:r w:rsidR="006F4271">
        <w:rPr>
          <w:rFonts w:ascii="Arial Unicode MS" w:eastAsia="Arial Unicode MS" w:hAnsi="Arial Unicode MS" w:cs="Arial Unicode MS" w:hint="cs"/>
          <w:sz w:val="24"/>
          <w:szCs w:val="24"/>
          <w:cs/>
          <w:lang w:bidi="sa-IN"/>
        </w:rPr>
        <w:t xml:space="preserve">र्म्मणा ।।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sz w:val="24"/>
          <w:szCs w:val="24"/>
        </w:rPr>
        <w:t>*]</w:t>
      </w:r>
      <w:r w:rsidR="006F4271">
        <w:rPr>
          <w:rFonts w:ascii="Arial Unicode MS" w:eastAsia="Arial Unicode MS" w:hAnsi="Arial Unicode MS" w:cs="Arial Unicode MS" w:hint="cs"/>
          <w:sz w:val="24"/>
          <w:szCs w:val="24"/>
          <w:cs/>
          <w:lang w:bidi="sa-IN"/>
        </w:rPr>
        <w:t xml:space="preserve"> पूजार्त्थमस्य चैवेह सोदकम्भूरिदक्षिणम्</w:t>
      </w:r>
      <w:r>
        <w:rPr>
          <w:rFonts w:ascii="Arial Unicode MS" w:eastAsia="Arial Unicode MS" w:hAnsi="Arial Unicode MS" w:cs="Arial Unicode MS"/>
          <w:sz w:val="24"/>
          <w:szCs w:val="24"/>
        </w:rPr>
        <w:t xml:space="preserve"> [</w:t>
      </w:r>
      <w:r w:rsidR="006F427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6F4271">
        <w:rPr>
          <w:rFonts w:ascii="Arial Unicode MS" w:eastAsia="Arial Unicode MS" w:hAnsi="Arial Unicode MS" w:cs="Arial Unicode MS" w:hint="cs"/>
          <w:sz w:val="24"/>
          <w:szCs w:val="24"/>
          <w:cs/>
          <w:lang w:bidi="sa-IN"/>
        </w:rPr>
        <w:t xml:space="preserve"> पुरुषाय पुरं</w:t>
      </w:r>
      <w:r>
        <w:rPr>
          <w:rFonts w:ascii="Arial Unicode MS" w:eastAsia="Arial Unicode MS" w:hAnsi="Arial Unicode MS" w:cs="Arial Unicode MS"/>
          <w:sz w:val="24"/>
          <w:szCs w:val="24"/>
        </w:rPr>
        <w:t xml:space="preserve"> [</w:t>
      </w:r>
      <w:r w:rsidR="006F4271">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rPr>
        <w:t>]</w:t>
      </w:r>
      <w:r w:rsidR="006F427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&lt;4&gt;</w:t>
      </w:r>
    </w:p>
    <w:p w:rsidR="005B6773" w:rsidRDefault="005B6773" w:rsidP="005B6773">
      <w:pPr>
        <w:tabs>
          <w:tab w:val="left" w:pos="7406"/>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(7) </w:t>
      </w:r>
      <w:r w:rsidR="006F4271">
        <w:rPr>
          <w:rFonts w:ascii="Arial Unicode MS" w:eastAsia="Arial Unicode MS" w:hAnsi="Arial Unicode MS" w:cs="Arial Unicode MS" w:hint="cs"/>
          <w:sz w:val="24"/>
          <w:szCs w:val="24"/>
          <w:cs/>
          <w:lang w:bidi="sa-IN"/>
        </w:rPr>
        <w:t>र्क्कतारक</w:t>
      </w:r>
      <w:proofErr w:type="gramStart"/>
      <w:r w:rsidR="006F4271">
        <w:rPr>
          <w:rFonts w:ascii="Arial Unicode MS" w:eastAsia="Arial Unicode MS" w:hAnsi="Arial Unicode MS" w:cs="Arial Unicode MS" w:hint="cs"/>
          <w:sz w:val="24"/>
          <w:szCs w:val="24"/>
          <w:cs/>
          <w:lang w:bidi="sa-IN"/>
        </w:rPr>
        <w:t>ा(</w:t>
      </w:r>
      <w:proofErr w:type="gramEnd"/>
      <w:r w:rsidR="006F4271">
        <w:rPr>
          <w:rFonts w:ascii="Arial Unicode MS" w:eastAsia="Arial Unicode MS" w:hAnsi="Arial Unicode MS" w:cs="Arial Unicode MS" w:hint="cs"/>
          <w:sz w:val="24"/>
          <w:szCs w:val="24"/>
          <w:cs/>
          <w:lang w:bidi="sa-IN"/>
        </w:rPr>
        <w:t xml:space="preserve">क) </w:t>
      </w:r>
      <w:r>
        <w:rPr>
          <w:rFonts w:ascii="Arial Unicode MS" w:eastAsia="Arial Unicode MS" w:hAnsi="Arial Unicode MS" w:cs="Arial Unicode MS"/>
          <w:sz w:val="24"/>
          <w:szCs w:val="24"/>
        </w:rPr>
        <w:t>[</w:t>
      </w:r>
      <w:r w:rsidR="006F4271">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 xml:space="preserve">]&lt;4&gt; </w:t>
      </w:r>
      <w:r w:rsidR="006F427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2E4E6C">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sz w:val="24"/>
          <w:szCs w:val="24"/>
        </w:rPr>
        <w:t xml:space="preserve">*] </w:t>
      </w:r>
      <w:r w:rsidR="002E4E6C">
        <w:rPr>
          <w:rFonts w:ascii="Arial Unicode MS" w:eastAsia="Arial Unicode MS" w:hAnsi="Arial Unicode MS" w:cs="Arial Unicode MS" w:hint="cs"/>
          <w:sz w:val="24"/>
          <w:szCs w:val="24"/>
          <w:cs/>
          <w:lang w:bidi="sa-IN"/>
        </w:rPr>
        <w:t>सत्रोपभोज्यं</w:t>
      </w:r>
      <w:r>
        <w:rPr>
          <w:rFonts w:ascii="Arial Unicode MS" w:eastAsia="Arial Unicode MS" w:hAnsi="Arial Unicode MS" w:cs="Arial Unicode MS"/>
          <w:sz w:val="24"/>
          <w:szCs w:val="24"/>
        </w:rPr>
        <w:t xml:space="preserve">&lt;5&gt; </w:t>
      </w:r>
      <w:r w:rsidR="002E4E6C">
        <w:rPr>
          <w:rFonts w:ascii="Arial Unicode MS" w:eastAsia="Arial Unicode MS" w:hAnsi="Arial Unicode MS" w:cs="Arial Unicode MS" w:hint="cs"/>
          <w:sz w:val="24"/>
          <w:szCs w:val="24"/>
          <w:cs/>
          <w:lang w:bidi="sa-IN"/>
        </w:rPr>
        <w:t>विप्राणां यतीनाञ्च विशेषत</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w:t>
      </w:r>
      <w:r w:rsidR="002E4E6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w:t>
      </w:r>
      <w:r w:rsidR="002E4E6C">
        <w:rPr>
          <w:rFonts w:ascii="Arial Unicode MS" w:eastAsia="Arial Unicode MS" w:hAnsi="Arial Unicode MS" w:cs="Arial Unicode MS" w:hint="cs"/>
          <w:sz w:val="24"/>
          <w:szCs w:val="24"/>
          <w:cs/>
          <w:lang w:bidi="sa-IN"/>
        </w:rPr>
        <w:t>दीनानाम</w:t>
      </w:r>
      <w:r>
        <w:rPr>
          <w:rFonts w:ascii="Arial Unicode MS" w:eastAsia="Arial Unicode MS" w:hAnsi="Arial Unicode MS" w:cs="Arial Unicode MS"/>
          <w:sz w:val="24"/>
          <w:szCs w:val="24"/>
        </w:rPr>
        <w:t>]</w:t>
      </w:r>
      <w:r w:rsidR="002E4E6C">
        <w:rPr>
          <w:rFonts w:ascii="Arial Unicode MS" w:eastAsia="Arial Unicode MS" w:hAnsi="Arial Unicode MS" w:cs="Arial Unicode MS" w:hint="cs"/>
          <w:sz w:val="24"/>
          <w:szCs w:val="24"/>
          <w:cs/>
          <w:lang w:bidi="sa-IN"/>
        </w:rPr>
        <w:t>प्यनाथानां....</w:t>
      </w:r>
    </w:p>
    <w:p w:rsidR="005B6773" w:rsidRDefault="005B6773" w:rsidP="005B6773">
      <w:pPr>
        <w:tabs>
          <w:tab w:val="left" w:pos="7406"/>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(8) </w:t>
      </w:r>
      <w:r w:rsidR="002E4E6C">
        <w:rPr>
          <w:rFonts w:ascii="Arial Unicode MS" w:eastAsia="Arial Unicode MS" w:hAnsi="Arial Unicode MS" w:cs="Arial Unicode MS" w:hint="cs"/>
          <w:sz w:val="24"/>
          <w:szCs w:val="24"/>
          <w:cs/>
          <w:lang w:bidi="sa-IN"/>
        </w:rPr>
        <w:t>च सर्व्वशः ।</w:t>
      </w:r>
      <w:proofErr w:type="gramStart"/>
      <w:r w:rsidR="002E4E6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sz w:val="24"/>
          <w:szCs w:val="24"/>
          <w:lang w:bidi="hi-IN"/>
        </w:rPr>
        <w:t>*]</w:t>
      </w:r>
      <w:r w:rsidR="002E4E6C">
        <w:rPr>
          <w:rFonts w:ascii="Arial Unicode MS" w:eastAsia="Arial Unicode MS" w:hAnsi="Arial Unicode MS" w:cs="Arial Unicode MS" w:hint="cs"/>
          <w:sz w:val="24"/>
          <w:szCs w:val="24"/>
          <w:cs/>
          <w:lang w:bidi="sa-IN"/>
        </w:rPr>
        <w:t xml:space="preserve"> अप्रवेश्यं भटैश्चेदं सदा करविसर्ज्जितम् । श्री</w:t>
      </w:r>
      <w:r>
        <w:rPr>
          <w:rFonts w:ascii="Arial Unicode MS" w:eastAsia="Arial Unicode MS" w:hAnsi="Arial Unicode MS" w:cs="Arial Unicode MS"/>
          <w:sz w:val="24"/>
          <w:szCs w:val="24"/>
          <w:lang w:bidi="hi-IN"/>
        </w:rPr>
        <w:t>[</w:t>
      </w:r>
      <w:r w:rsidR="002E4E6C">
        <w:rPr>
          <w:rFonts w:ascii="Arial Unicode MS" w:eastAsia="Arial Unicode MS" w:hAnsi="Arial Unicode MS" w:cs="Arial Unicode MS" w:hint="cs"/>
          <w:sz w:val="24"/>
          <w:szCs w:val="24"/>
          <w:cs/>
          <w:lang w:bidi="sa-IN"/>
        </w:rPr>
        <w:t>चक्रद्रो</w:t>
      </w:r>
      <w:r>
        <w:rPr>
          <w:rFonts w:ascii="Arial Unicode MS" w:eastAsia="Arial Unicode MS" w:hAnsi="Arial Unicode MS" w:cs="Arial Unicode MS"/>
          <w:sz w:val="24"/>
          <w:szCs w:val="24"/>
          <w:lang w:bidi="hi-IN"/>
        </w:rPr>
        <w:t>]</w:t>
      </w:r>
      <w:r w:rsidR="002E4E6C">
        <w:rPr>
          <w:rFonts w:ascii="Arial Unicode MS" w:eastAsia="Arial Unicode MS" w:hAnsi="Arial Unicode MS" w:cs="Arial Unicode MS" w:hint="cs"/>
          <w:sz w:val="24"/>
          <w:szCs w:val="24"/>
          <w:cs/>
          <w:lang w:bidi="sa-IN"/>
        </w:rPr>
        <w:t>णपुत्र(त्रा)य....</w:t>
      </w:r>
    </w:p>
    <w:p w:rsidR="005B6773" w:rsidRDefault="005B6773" w:rsidP="002E4E6C">
      <w:pPr>
        <w:tabs>
          <w:tab w:val="left" w:pos="2603"/>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hi-IN"/>
        </w:rPr>
        <w:t>(9)</w:t>
      </w:r>
      <w:r w:rsidR="002E4E6C">
        <w:rPr>
          <w:rFonts w:ascii="Arial Unicode MS" w:eastAsia="Arial Unicode MS" w:hAnsi="Arial Unicode MS" w:cs="Arial Unicode MS" w:hint="cs"/>
          <w:sz w:val="24"/>
          <w:szCs w:val="24"/>
          <w:cs/>
          <w:lang w:bidi="sa-IN"/>
        </w:rPr>
        <w:t xml:space="preserve"> यथोचि</w:t>
      </w:r>
      <w:proofErr w:type="gramStart"/>
      <w:r w:rsidR="002E4E6C">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hi-IN"/>
        </w:rPr>
        <w:t>[</w:t>
      </w:r>
      <w:proofErr w:type="gramEnd"/>
      <w:r w:rsidR="004F5792">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hi-IN"/>
        </w:rPr>
        <w:t xml:space="preserve">*] </w:t>
      </w:r>
      <w:r w:rsidR="004F579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hi-IN"/>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 xml:space="preserve"> स्थितिश्चेयं पुरो बद्धा धर्म्या स्तम्भे निवे</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शि</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hi-IN"/>
        </w:rPr>
        <w:t xml:space="preserve"> [</w:t>
      </w:r>
      <w:r w:rsidR="004F579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 xml:space="preserve"> यश्चेमां</w:t>
      </w:r>
    </w:p>
    <w:p w:rsidR="005B6773" w:rsidRDefault="005B6773" w:rsidP="005B6773">
      <w:pPr>
        <w:tabs>
          <w:tab w:val="left" w:pos="7406"/>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163</w:t>
      </w:r>
    </w:p>
    <w:p w:rsidR="005B6773" w:rsidRDefault="004F5792" w:rsidP="005B6773">
      <w:pPr>
        <w:tabs>
          <w:tab w:val="left" w:pos="7406"/>
        </w:tabs>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sa-IN"/>
        </w:rPr>
        <w:t>हनापये</w:t>
      </w:r>
      <w:r w:rsidR="005B6773">
        <w:rPr>
          <w:rFonts w:ascii="Arial Unicode MS" w:eastAsia="Arial Unicode MS" w:hAnsi="Arial Unicode MS" w:cs="Arial Unicode MS"/>
          <w:sz w:val="24"/>
          <w:szCs w:val="24"/>
          <w:lang w:bidi="hi-IN"/>
        </w:rPr>
        <w:t>[</w:t>
      </w:r>
      <w:r>
        <w:rPr>
          <w:rFonts w:ascii="Arial Unicode MS" w:eastAsia="Arial Unicode MS" w:hAnsi="Arial Unicode MS" w:cs="Arial Unicode MS" w:hint="cs"/>
          <w:sz w:val="24"/>
          <w:szCs w:val="24"/>
          <w:cs/>
          <w:lang w:bidi="sa-IN"/>
        </w:rPr>
        <w:t>त्सं</w:t>
      </w:r>
      <w:r w:rsidR="005B6773">
        <w:rPr>
          <w:rFonts w:ascii="Arial Unicode MS" w:eastAsia="Arial Unicode MS" w:hAnsi="Arial Unicode MS" w:cs="Arial Unicode MS"/>
          <w:sz w:val="24"/>
          <w:szCs w:val="24"/>
          <w:lang w:bidi="hi-IN"/>
        </w:rPr>
        <w:t>]</w:t>
      </w:r>
      <w:r>
        <w:rPr>
          <w:rFonts w:ascii="Arial Unicode MS" w:eastAsia="Arial Unicode MS" w:hAnsi="Arial Unicode MS" w:cs="Arial Unicode MS" w:hint="cs"/>
          <w:sz w:val="24"/>
          <w:szCs w:val="24"/>
          <w:cs/>
          <w:lang w:bidi="sa-IN"/>
        </w:rPr>
        <w:t>स्थाम्महापा</w:t>
      </w:r>
      <w:r w:rsidR="005B6773">
        <w:rPr>
          <w:rFonts w:ascii="Arial Unicode MS" w:eastAsia="Arial Unicode MS" w:hAnsi="Arial Unicode MS" w:cs="Arial Unicode MS"/>
          <w:sz w:val="24"/>
          <w:szCs w:val="24"/>
          <w:lang w:bidi="hi-IN"/>
        </w:rPr>
        <w:t>[</w:t>
      </w:r>
      <w:r>
        <w:rPr>
          <w:rFonts w:ascii="Arial Unicode MS" w:eastAsia="Arial Unicode MS" w:hAnsi="Arial Unicode MS" w:cs="Arial Unicode MS" w:hint="cs"/>
          <w:sz w:val="24"/>
          <w:szCs w:val="24"/>
          <w:cs/>
          <w:lang w:bidi="sa-IN"/>
        </w:rPr>
        <w:t>त</w:t>
      </w:r>
      <w:r w:rsidR="005B6773">
        <w:rPr>
          <w:rFonts w:ascii="Arial Unicode MS" w:eastAsia="Arial Unicode MS" w:hAnsi="Arial Unicode MS" w:cs="Arial Unicode MS"/>
          <w:sz w:val="24"/>
          <w:szCs w:val="24"/>
          <w:lang w:bidi="hi-IN"/>
        </w:rPr>
        <w:t>]</w:t>
      </w:r>
      <w:r>
        <w:rPr>
          <w:rFonts w:ascii="Arial Unicode MS" w:eastAsia="Arial Unicode MS" w:hAnsi="Arial Unicode MS" w:cs="Arial Unicode MS" w:hint="cs"/>
          <w:sz w:val="24"/>
          <w:szCs w:val="24"/>
          <w:cs/>
          <w:lang w:bidi="sa-IN"/>
        </w:rPr>
        <w:t>...</w:t>
      </w:r>
      <w:r w:rsidR="005B6773">
        <w:rPr>
          <w:rFonts w:ascii="Arial Unicode MS" w:eastAsia="Arial Unicode MS" w:hAnsi="Arial Unicode MS" w:cs="Arial Unicode MS"/>
          <w:sz w:val="24"/>
          <w:szCs w:val="24"/>
          <w:lang w:bidi="hi-IN"/>
        </w:rPr>
        <w:t xml:space="preserve"> &lt;6&gt; </w:t>
      </w:r>
      <w:r>
        <w:rPr>
          <w:rFonts w:ascii="Arial Unicode MS" w:eastAsia="Arial Unicode MS" w:hAnsi="Arial Unicode MS" w:cs="Arial Unicode MS" w:hint="cs"/>
          <w:sz w:val="24"/>
          <w:szCs w:val="24"/>
          <w:cs/>
          <w:lang w:bidi="sa-IN"/>
        </w:rPr>
        <w:t xml:space="preserve">।। </w:t>
      </w:r>
      <w:r w:rsidR="005B6773">
        <w:rPr>
          <w:rFonts w:ascii="Arial Unicode MS" w:eastAsia="Arial Unicode MS" w:hAnsi="Arial Unicode MS" w:cs="Arial Unicode MS"/>
          <w:sz w:val="24"/>
          <w:szCs w:val="24"/>
          <w:lang w:bidi="hi-IN"/>
        </w:rPr>
        <w:t>[</w:t>
      </w:r>
      <w:r w:rsidR="005B6773">
        <w:rPr>
          <w:rFonts w:ascii="Arial Unicode MS" w:eastAsia="Arial Unicode MS" w:hAnsi="Arial Unicode MS" w:cs="Arial Unicode MS" w:hint="eastAsia"/>
          <w:sz w:val="24"/>
          <w:szCs w:val="24"/>
          <w:cs/>
          <w:lang w:bidi="hi-IN"/>
        </w:rPr>
        <w:t>८</w:t>
      </w:r>
      <w:r w:rsidR="005B6773">
        <w:rPr>
          <w:rFonts w:ascii="Arial Unicode MS" w:eastAsia="Arial Unicode MS" w:hAnsi="Arial Unicode MS" w:cs="Arial Unicode MS"/>
          <w:sz w:val="24"/>
          <w:szCs w:val="24"/>
          <w:lang w:bidi="hi-IN"/>
        </w:rPr>
        <w:t>*]</w:t>
      </w:r>
    </w:p>
    <w:p w:rsidR="00A346F7" w:rsidRDefault="00A346F7" w:rsidP="005B6773">
      <w:pPr>
        <w:tabs>
          <w:tab w:val="left" w:pos="7406"/>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 xml:space="preserve">(10) </w:t>
      </w:r>
      <w:r w:rsidR="004F5792">
        <w:rPr>
          <w:rFonts w:ascii="Arial Unicode MS" w:eastAsia="Arial Unicode MS" w:hAnsi="Arial Unicode MS" w:cs="Arial Unicode MS" w:hint="cs"/>
          <w:sz w:val="24"/>
          <w:szCs w:val="24"/>
          <w:cs/>
          <w:lang w:bidi="sa-IN"/>
        </w:rPr>
        <w:t>व्यतिक्क्रमेद्यो हि महीपत</w:t>
      </w:r>
      <w:proofErr w:type="gramStart"/>
      <w:r w:rsidR="004F579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hi-IN"/>
        </w:rPr>
        <w:t>[</w:t>
      </w:r>
      <w:proofErr w:type="gramEnd"/>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 xml:space="preserve"> स्थिति</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 xml:space="preserve"> कुलाधम पार्त्थिवकिल्विषम्पिबे</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hi-IN"/>
        </w:rPr>
        <w:t>*</w:t>
      </w:r>
      <w:r w:rsidR="004F579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hi-IN"/>
        </w:rPr>
        <w:t>]</w:t>
      </w:r>
    </w:p>
    <w:p w:rsidR="00A346F7" w:rsidRDefault="00A346F7" w:rsidP="005B6773">
      <w:pPr>
        <w:tabs>
          <w:tab w:val="left" w:pos="7406"/>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 xml:space="preserve">(11) </w:t>
      </w:r>
      <w:r w:rsidR="00922223">
        <w:rPr>
          <w:rFonts w:ascii="Arial Unicode MS" w:eastAsia="Arial Unicode MS" w:hAnsi="Arial Unicode MS" w:cs="Arial Unicode MS" w:hint="cs"/>
          <w:sz w:val="24"/>
          <w:szCs w:val="24"/>
          <w:cs/>
          <w:lang w:bidi="sa-IN"/>
        </w:rPr>
        <w:t xml:space="preserve">समन्वियाद्यश्च </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नरेन्द्र</w:t>
      </w:r>
      <w:proofErr w:type="gramStart"/>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सत</w:t>
      </w:r>
      <w:proofErr w:type="gramEnd"/>
      <w:r w:rsidR="00922223">
        <w:rPr>
          <w:rFonts w:ascii="Arial Unicode MS" w:eastAsia="Arial Unicode MS" w:hAnsi="Arial Unicode MS" w:cs="Arial Unicode MS" w:hint="cs"/>
          <w:sz w:val="24"/>
          <w:szCs w:val="24"/>
          <w:cs/>
          <w:lang w:bidi="sa-IN"/>
        </w:rPr>
        <w:t>्पथम् स वासुदेवाश्र</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माप्नुयाच्चिर</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hi-IN"/>
        </w:rPr>
        <w:t xml:space="preserve">*] </w:t>
      </w:r>
      <w:r w:rsidR="00922223">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hi-IN"/>
        </w:rPr>
        <w:t>[</w:t>
      </w:r>
      <w:r>
        <w:rPr>
          <w:rFonts w:ascii="Arial Unicode MS" w:eastAsia="Arial Unicode MS" w:hAnsi="Arial Unicode MS" w:cs="Arial Unicode MS" w:hint="eastAsia"/>
          <w:sz w:val="24"/>
          <w:szCs w:val="24"/>
          <w:cs/>
          <w:lang w:bidi="hi-IN"/>
        </w:rPr>
        <w:t>९</w:t>
      </w:r>
      <w:r>
        <w:rPr>
          <w:rFonts w:ascii="Arial Unicode MS" w:eastAsia="Arial Unicode MS" w:hAnsi="Arial Unicode MS" w:cs="Arial Unicode MS"/>
          <w:sz w:val="24"/>
          <w:szCs w:val="24"/>
          <w:lang w:bidi="hi-IN"/>
        </w:rPr>
        <w:t>*]</w:t>
      </w:r>
    </w:p>
    <w:p w:rsidR="00A346F7" w:rsidRDefault="00A346F7" w:rsidP="005B6773">
      <w:pPr>
        <w:tabs>
          <w:tab w:val="left" w:pos="7406"/>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hi-IN"/>
        </w:rPr>
        <w:t xml:space="preserve">(12) </w:t>
      </w:r>
      <w:r w:rsidR="00922223">
        <w:rPr>
          <w:rFonts w:ascii="Arial Unicode MS" w:eastAsia="Arial Unicode MS" w:hAnsi="Arial Unicode MS" w:cs="Arial Unicode MS" w:hint="cs"/>
          <w:sz w:val="24"/>
          <w:szCs w:val="24"/>
          <w:cs/>
          <w:lang w:bidi="sa-IN"/>
        </w:rPr>
        <w:t xml:space="preserve">द्वादशेब्दे नरेन्द्रेण माधवे मासि चोत्तमे </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सप्तविंशे</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 xml:space="preserve"> दिने पुण्ये</w:t>
      </w:r>
    </w:p>
    <w:p w:rsidR="00A346F7" w:rsidRDefault="00A346F7" w:rsidP="005B6773">
      <w:pPr>
        <w:tabs>
          <w:tab w:val="left" w:pos="7406"/>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hi-IN"/>
        </w:rPr>
        <w:lastRenderedPageBreak/>
        <w:t>(13)</w:t>
      </w:r>
      <w:r w:rsidR="00922223">
        <w:rPr>
          <w:rFonts w:ascii="Arial Unicode MS" w:eastAsia="Arial Unicode MS" w:hAnsi="Arial Unicode MS" w:cs="Arial Unicode MS" w:hint="cs"/>
          <w:sz w:val="24"/>
          <w:szCs w:val="24"/>
          <w:cs/>
          <w:lang w:bidi="sa-IN"/>
        </w:rPr>
        <w:t xml:space="preserve"> स्तम्भोयं</w:t>
      </w:r>
      <w:r>
        <w:rPr>
          <w:rFonts w:ascii="Arial Unicode MS" w:eastAsia="Arial Unicode MS" w:hAnsi="Arial Unicode MS" w:cs="Arial Unicode MS"/>
          <w:sz w:val="24"/>
          <w:szCs w:val="24"/>
          <w:lang w:bidi="hi-IN"/>
        </w:rPr>
        <w:t xml:space="preserve"> [</w:t>
      </w:r>
      <w:r w:rsidR="00922223">
        <w:rPr>
          <w:rFonts w:ascii="Arial Unicode MS" w:eastAsia="Arial Unicode MS" w:hAnsi="Arial Unicode MS" w:cs="Arial Unicode MS" w:hint="cs"/>
          <w:sz w:val="24"/>
          <w:szCs w:val="24"/>
          <w:cs/>
          <w:lang w:bidi="sa-IN"/>
        </w:rPr>
        <w:t>गा</w:t>
      </w:r>
      <w:proofErr w:type="gramStart"/>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ह</w:t>
      </w:r>
      <w:proofErr w:type="gramEnd"/>
      <w:r w:rsidR="00922223">
        <w:rPr>
          <w:rFonts w:ascii="Arial Unicode MS" w:eastAsia="Arial Unicode MS" w:hAnsi="Arial Unicode MS" w:cs="Arial Unicode MS" w:hint="cs"/>
          <w:sz w:val="24"/>
          <w:szCs w:val="24"/>
          <w:cs/>
          <w:lang w:bidi="sa-IN"/>
        </w:rPr>
        <w:t>ितस्स्वयम् ।।</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 xml:space="preserve"> स्थिति</w:t>
      </w:r>
      <w:r>
        <w:rPr>
          <w:rFonts w:ascii="Arial Unicode MS" w:eastAsia="Arial Unicode MS" w:hAnsi="Arial Unicode MS" w:cs="Arial Unicode MS"/>
          <w:sz w:val="24"/>
          <w:szCs w:val="24"/>
          <w:lang w:bidi="hi-IN"/>
        </w:rPr>
        <w:t>&lt;7&gt;</w:t>
      </w:r>
      <w:r w:rsidR="00922223">
        <w:rPr>
          <w:rFonts w:ascii="Arial Unicode MS" w:eastAsia="Arial Unicode MS" w:hAnsi="Arial Unicode MS" w:cs="Arial Unicode MS" w:hint="cs"/>
          <w:sz w:val="24"/>
          <w:szCs w:val="24"/>
          <w:cs/>
          <w:lang w:bidi="sa-IN"/>
        </w:rPr>
        <w:t>र्भागवते</w:t>
      </w:r>
      <w:r>
        <w:rPr>
          <w:rFonts w:ascii="Arial Unicode MS" w:eastAsia="Arial Unicode MS" w:hAnsi="Arial Unicode MS" w:cs="Arial Unicode MS"/>
          <w:sz w:val="24"/>
          <w:szCs w:val="24"/>
          <w:lang w:bidi="hi-IN"/>
        </w:rPr>
        <w:t xml:space="preserve"> [</w:t>
      </w:r>
      <w:r w:rsidR="00922223">
        <w:rPr>
          <w:rFonts w:ascii="Arial Unicode MS" w:eastAsia="Arial Unicode MS" w:hAnsi="Arial Unicode MS" w:cs="Arial Unicode MS" w:hint="cs"/>
          <w:sz w:val="24"/>
          <w:szCs w:val="24"/>
          <w:cs/>
          <w:lang w:bidi="sa-IN"/>
        </w:rPr>
        <w:t>नैव</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म् भर्तु</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eastAsia"/>
          <w:sz w:val="24"/>
          <w:szCs w:val="24"/>
          <w:lang w:bidi="hi-IN"/>
        </w:rPr>
        <w:t>≍</w:t>
      </w:r>
      <w:r w:rsidR="00922223">
        <w:rPr>
          <w:rFonts w:ascii="Arial Unicode MS" w:eastAsia="Arial Unicode MS" w:hAnsi="Arial Unicode MS" w:cs="Arial Unicode MS" w:hint="cs"/>
          <w:sz w:val="24"/>
          <w:szCs w:val="24"/>
          <w:cs/>
          <w:lang w:bidi="sa-IN"/>
        </w:rPr>
        <w:t xml:space="preserve"> प्रिय</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चा</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 xml:space="preserve">. . . </w:t>
      </w:r>
    </w:p>
    <w:p w:rsidR="00A346F7" w:rsidRDefault="00A346F7" w:rsidP="005B6773">
      <w:pPr>
        <w:tabs>
          <w:tab w:val="left" w:pos="7406"/>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hi-IN"/>
        </w:rPr>
        <w:t xml:space="preserve">(14) </w:t>
      </w:r>
      <w:r w:rsidR="00922223">
        <w:rPr>
          <w:rFonts w:ascii="Arial Unicode MS" w:eastAsia="Arial Unicode MS" w:hAnsi="Arial Unicode MS" w:cs="Arial Unicode MS" w:hint="cs"/>
          <w:sz w:val="24"/>
          <w:szCs w:val="24"/>
          <w:cs/>
          <w:lang w:bidi="sa-IN"/>
        </w:rPr>
        <w:t>सेनापतिना कल्याणमालिने</w:t>
      </w:r>
      <w:r>
        <w:rPr>
          <w:rFonts w:ascii="Arial Unicode MS" w:eastAsia="Arial Unicode MS" w:hAnsi="Arial Unicode MS" w:cs="Arial Unicode MS"/>
          <w:sz w:val="24"/>
          <w:szCs w:val="24"/>
          <w:lang w:bidi="hi-IN"/>
        </w:rPr>
        <w:t>&lt;8&gt;</w:t>
      </w:r>
      <w:r w:rsidR="00922223">
        <w:rPr>
          <w:rFonts w:ascii="Arial Unicode MS" w:eastAsia="Arial Unicode MS" w:hAnsi="Arial Unicode MS" w:cs="Arial Unicode MS" w:hint="cs"/>
          <w:sz w:val="24"/>
          <w:szCs w:val="24"/>
          <w:cs/>
          <w:lang w:bidi="sa-IN"/>
        </w:rPr>
        <w:t>हाल्पबुद्धिना ।।</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sz w:val="24"/>
          <w:szCs w:val="24"/>
          <w:lang w:bidi="hi-IN"/>
        </w:rPr>
        <w:t>*]</w:t>
      </w:r>
      <w:r w:rsidR="00922223">
        <w:rPr>
          <w:rFonts w:ascii="Arial Unicode MS" w:eastAsia="Arial Unicode MS" w:hAnsi="Arial Unicode MS" w:cs="Arial Unicode MS" w:hint="cs"/>
          <w:sz w:val="24"/>
          <w:szCs w:val="24"/>
          <w:cs/>
          <w:lang w:bidi="sa-IN"/>
        </w:rPr>
        <w:t xml:space="preserve"> . . . . </w:t>
      </w:r>
    </w:p>
    <w:p w:rsidR="00A346F7" w:rsidRDefault="00A346F7" w:rsidP="005B6773">
      <w:pPr>
        <w:tabs>
          <w:tab w:val="left" w:pos="7406"/>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 xml:space="preserve">(15) </w:t>
      </w:r>
      <w:r w:rsidR="00116733">
        <w:rPr>
          <w:rFonts w:ascii="Arial Unicode MS" w:eastAsia="Arial Unicode MS" w:hAnsi="Arial Unicode MS" w:cs="Arial Unicode MS" w:hint="cs"/>
          <w:sz w:val="24"/>
          <w:szCs w:val="24"/>
          <w:cs/>
          <w:lang w:bidi="sa-IN"/>
        </w:rPr>
        <w:t xml:space="preserve">लिखितं </w:t>
      </w:r>
      <w:r>
        <w:rPr>
          <w:rFonts w:ascii="Arial Unicode MS" w:eastAsia="Arial Unicode MS" w:hAnsi="Arial Unicode MS" w:cs="Arial Unicode MS"/>
          <w:sz w:val="24"/>
          <w:szCs w:val="24"/>
          <w:lang w:bidi="hi-IN"/>
        </w:rPr>
        <w:t>[</w:t>
      </w:r>
      <w:r w:rsidR="00116733">
        <w:rPr>
          <w:rFonts w:ascii="Arial Unicode MS" w:eastAsia="Arial Unicode MS" w:hAnsi="Arial Unicode MS" w:cs="Arial Unicode MS" w:hint="cs"/>
          <w:sz w:val="24"/>
          <w:szCs w:val="24"/>
          <w:cs/>
          <w:lang w:bidi="sa-IN"/>
        </w:rPr>
        <w:t>चौ</w:t>
      </w:r>
      <w:proofErr w:type="gramStart"/>
      <w:r>
        <w:rPr>
          <w:rFonts w:ascii="Arial Unicode MS" w:eastAsia="Arial Unicode MS" w:hAnsi="Arial Unicode MS" w:cs="Arial Unicode MS"/>
          <w:sz w:val="24"/>
          <w:szCs w:val="24"/>
          <w:lang w:bidi="hi-IN"/>
        </w:rPr>
        <w:t>]</w:t>
      </w:r>
      <w:r w:rsidR="00116733">
        <w:rPr>
          <w:rFonts w:ascii="Arial Unicode MS" w:eastAsia="Arial Unicode MS" w:hAnsi="Arial Unicode MS" w:cs="Arial Unicode MS" w:hint="cs"/>
          <w:sz w:val="24"/>
          <w:szCs w:val="24"/>
          <w:cs/>
          <w:lang w:bidi="sa-IN"/>
        </w:rPr>
        <w:t>ल</w:t>
      </w:r>
      <w:proofErr w:type="gramEnd"/>
      <w:r w:rsidR="00116733">
        <w:rPr>
          <w:rFonts w:ascii="Arial Unicode MS" w:eastAsia="Arial Unicode MS" w:hAnsi="Arial Unicode MS" w:cs="Arial Unicode MS" w:hint="cs"/>
          <w:sz w:val="24"/>
          <w:szCs w:val="24"/>
          <w:cs/>
          <w:lang w:bidi="sa-IN"/>
        </w:rPr>
        <w:t>िसूनुना</w:t>
      </w:r>
      <w:r>
        <w:rPr>
          <w:rFonts w:ascii="Arial Unicode MS" w:eastAsia="Arial Unicode MS" w:hAnsi="Arial Unicode MS" w:cs="Arial Unicode MS"/>
          <w:sz w:val="24"/>
          <w:szCs w:val="24"/>
          <w:lang w:bidi="hi-IN"/>
        </w:rPr>
        <w:t xml:space="preserve">&lt;9&gt; </w:t>
      </w:r>
      <w:r w:rsidR="00116733">
        <w:rPr>
          <w:rFonts w:ascii="Arial Unicode MS" w:eastAsia="Arial Unicode MS" w:hAnsi="Arial Unicode MS" w:cs="Arial Unicode MS" w:hint="cs"/>
          <w:sz w:val="24"/>
          <w:szCs w:val="24"/>
          <w:cs/>
          <w:lang w:bidi="sa-IN"/>
        </w:rPr>
        <w:t xml:space="preserve">भक्तया </w:t>
      </w:r>
      <w:r>
        <w:rPr>
          <w:rFonts w:ascii="Arial Unicode MS" w:eastAsia="Arial Unicode MS" w:hAnsi="Arial Unicode MS" w:cs="Arial Unicode MS"/>
          <w:sz w:val="24"/>
          <w:szCs w:val="24"/>
          <w:lang w:bidi="hi-IN"/>
        </w:rPr>
        <w:t>[</w:t>
      </w:r>
      <w:r w:rsidR="00116733">
        <w:rPr>
          <w:rFonts w:ascii="Arial Unicode MS" w:eastAsia="Arial Unicode MS" w:hAnsi="Arial Unicode MS" w:cs="Arial Unicode MS" w:hint="cs"/>
          <w:sz w:val="24"/>
          <w:szCs w:val="24"/>
          <w:cs/>
          <w:lang w:bidi="sa-IN"/>
        </w:rPr>
        <w:t>जां</w:t>
      </w:r>
      <w:r>
        <w:rPr>
          <w:rFonts w:ascii="Arial Unicode MS" w:eastAsia="Arial Unicode MS" w:hAnsi="Arial Unicode MS" w:cs="Arial Unicode MS"/>
          <w:sz w:val="24"/>
          <w:szCs w:val="24"/>
          <w:lang w:bidi="hi-IN"/>
        </w:rPr>
        <w:t>]</w:t>
      </w:r>
      <w:r w:rsidR="00116733">
        <w:rPr>
          <w:rFonts w:ascii="Arial Unicode MS" w:eastAsia="Arial Unicode MS" w:hAnsi="Arial Unicode MS" w:cs="Arial Unicode MS" w:hint="cs"/>
          <w:sz w:val="24"/>
          <w:szCs w:val="24"/>
          <w:cs/>
          <w:lang w:bidi="sa-IN"/>
        </w:rPr>
        <w:t>तुरदासेन</w:t>
      </w:r>
      <w:r>
        <w:rPr>
          <w:rFonts w:ascii="Arial Unicode MS" w:eastAsia="Arial Unicode MS" w:hAnsi="Arial Unicode MS" w:cs="Arial Unicode MS"/>
          <w:sz w:val="24"/>
          <w:szCs w:val="24"/>
          <w:lang w:bidi="hi-IN"/>
        </w:rPr>
        <w:t xml:space="preserve"> [</w:t>
      </w:r>
      <w:r w:rsidR="0011673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hi-IN"/>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sz w:val="24"/>
          <w:szCs w:val="24"/>
          <w:lang w:bidi="hi-IN"/>
        </w:rPr>
        <w:t>]</w:t>
      </w:r>
    </w:p>
    <w:p w:rsidR="00A346F7" w:rsidRDefault="00A346F7" w:rsidP="005B6773">
      <w:pPr>
        <w:tabs>
          <w:tab w:val="left" w:pos="7406"/>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(16) [</w:t>
      </w:r>
      <w:r w:rsidR="00116733">
        <w:rPr>
          <w:rFonts w:ascii="Arial Unicode MS" w:eastAsia="Arial Unicode MS" w:hAnsi="Arial Unicode MS" w:cs="Arial Unicode MS" w:hint="cs"/>
          <w:sz w:val="24"/>
          <w:szCs w:val="24"/>
          <w:cs/>
          <w:lang w:bidi="sa-IN"/>
        </w:rPr>
        <w:t>आ</w:t>
      </w:r>
      <w:r>
        <w:rPr>
          <w:rFonts w:ascii="Arial Unicode MS" w:eastAsia="Arial Unicode MS" w:hAnsi="Arial Unicode MS" w:cs="Arial Unicode MS"/>
          <w:sz w:val="24"/>
          <w:szCs w:val="24"/>
          <w:lang w:bidi="hi-IN"/>
        </w:rPr>
        <w:t xml:space="preserve">] </w:t>
      </w:r>
      <w:r w:rsidR="00116733">
        <w:rPr>
          <w:rFonts w:ascii="Arial Unicode MS" w:eastAsia="Arial Unicode MS" w:hAnsi="Arial Unicode MS" w:cs="Arial Unicode MS" w:hint="cs"/>
          <w:sz w:val="24"/>
          <w:szCs w:val="24"/>
          <w:cs/>
          <w:lang w:bidi="sa-IN"/>
        </w:rPr>
        <w:t>जेन विश्वरुपे</w:t>
      </w:r>
      <w:proofErr w:type="gramStart"/>
      <w:r w:rsidR="00116733">
        <w:rPr>
          <w:rFonts w:ascii="Arial Unicode MS" w:eastAsia="Arial Unicode MS" w:hAnsi="Arial Unicode MS" w:cs="Arial Unicode MS" w:hint="cs"/>
          <w:sz w:val="24"/>
          <w:szCs w:val="24"/>
          <w:cs/>
          <w:lang w:bidi="sa-IN"/>
        </w:rPr>
        <w:t>न(</w:t>
      </w:r>
      <w:proofErr w:type="gramEnd"/>
      <w:r w:rsidR="00116733">
        <w:rPr>
          <w:rFonts w:ascii="Arial Unicode MS" w:eastAsia="Arial Unicode MS" w:hAnsi="Arial Unicode MS" w:cs="Arial Unicode MS" w:hint="cs"/>
          <w:sz w:val="24"/>
          <w:szCs w:val="24"/>
          <w:cs/>
          <w:lang w:bidi="sa-IN"/>
        </w:rPr>
        <w:t>ण) निर्गुणेन गु</w:t>
      </w:r>
      <w:r>
        <w:rPr>
          <w:rFonts w:ascii="Arial Unicode MS" w:eastAsia="Arial Unicode MS" w:hAnsi="Arial Unicode MS" w:cs="Arial Unicode MS"/>
          <w:sz w:val="24"/>
          <w:szCs w:val="24"/>
          <w:lang w:bidi="hi-IN"/>
        </w:rPr>
        <w:t>[</w:t>
      </w:r>
      <w:r w:rsidR="00116733">
        <w:rPr>
          <w:rFonts w:ascii="Arial Unicode MS" w:eastAsia="Arial Unicode MS" w:hAnsi="Arial Unicode MS" w:cs="Arial Unicode MS" w:hint="cs"/>
          <w:sz w:val="24"/>
          <w:szCs w:val="24"/>
          <w:cs/>
          <w:lang w:bidi="sa-IN"/>
        </w:rPr>
        <w:t>णैषिणा</w:t>
      </w:r>
      <w:r>
        <w:rPr>
          <w:rFonts w:ascii="Arial Unicode MS" w:eastAsia="Arial Unicode MS" w:hAnsi="Arial Unicode MS" w:cs="Arial Unicode MS"/>
          <w:sz w:val="24"/>
          <w:szCs w:val="24"/>
          <w:lang w:bidi="hi-IN"/>
        </w:rPr>
        <w:t>] [</w:t>
      </w:r>
      <w:r w:rsidR="0011673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hi-IN"/>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sz w:val="24"/>
          <w:szCs w:val="24"/>
          <w:lang w:bidi="hi-IN"/>
        </w:rPr>
        <w:t>]</w:t>
      </w:r>
    </w:p>
    <w:p w:rsidR="00A346F7" w:rsidRDefault="00A346F7" w:rsidP="005B6773">
      <w:pPr>
        <w:tabs>
          <w:tab w:val="left" w:pos="7406"/>
        </w:tabs>
        <w:rPr>
          <w:rFonts w:ascii="Arial Unicode MS" w:eastAsia="Arial Unicode MS" w:hAnsi="Arial Unicode MS" w:cs="Arial Unicode MS"/>
          <w:sz w:val="24"/>
          <w:szCs w:val="24"/>
          <w:lang w:bidi="hi-IN"/>
        </w:rPr>
      </w:pPr>
    </w:p>
    <w:p w:rsidR="00A346F7" w:rsidRDefault="00A346F7" w:rsidP="005B6773">
      <w:pPr>
        <w:tabs>
          <w:tab w:val="left" w:pos="7406"/>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ABSTRACT</w:t>
      </w:r>
    </w:p>
    <w:p w:rsidR="00A346F7" w:rsidRDefault="00A346F7" w:rsidP="00915345">
      <w:pPr>
        <w:tabs>
          <w:tab w:val="left" w:pos="740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hi-IN"/>
        </w:rPr>
        <w:t xml:space="preserve">The inscription begins with the word </w:t>
      </w:r>
      <w:proofErr w:type="spellStart"/>
      <w:r>
        <w:rPr>
          <w:rFonts w:ascii="Arial Unicode MS" w:eastAsia="Arial Unicode MS" w:hAnsi="Arial Unicode MS" w:cs="Arial Unicode MS"/>
          <w:sz w:val="24"/>
          <w:szCs w:val="24"/>
          <w:lang w:bidi="hi-IN"/>
        </w:rPr>
        <w:t>svasti</w:t>
      </w:r>
      <w:proofErr w:type="spellEnd"/>
      <w:r>
        <w:rPr>
          <w:rFonts w:ascii="Arial Unicode MS" w:eastAsia="Arial Unicode MS" w:hAnsi="Arial Unicode MS" w:cs="Arial Unicode MS"/>
          <w:sz w:val="24"/>
          <w:szCs w:val="24"/>
          <w:lang w:bidi="hi-IN"/>
        </w:rPr>
        <w:t xml:space="preserve">, which is followed by a verse in lines 1-2 in adoration of </w:t>
      </w:r>
      <w:proofErr w:type="spellStart"/>
      <w:r>
        <w:rPr>
          <w:rFonts w:ascii="Arial Unicode MS" w:eastAsia="Arial Unicode MS" w:hAnsi="Arial Unicode MS" w:cs="Arial Unicode MS"/>
          <w:sz w:val="24"/>
          <w:szCs w:val="24"/>
          <w:lang w:bidi="hi-IN"/>
        </w:rPr>
        <w:t>Hari</w:t>
      </w:r>
      <w:proofErr w:type="spellEnd"/>
      <w:r>
        <w:rPr>
          <w:rFonts w:ascii="Arial Unicode MS" w:eastAsia="Arial Unicode MS" w:hAnsi="Arial Unicode MS" w:cs="Arial Unicode MS"/>
          <w:sz w:val="24"/>
          <w:szCs w:val="24"/>
          <w:lang w:bidi="hi-IN"/>
        </w:rPr>
        <w:t xml:space="preserve"> (</w:t>
      </w:r>
      <w:proofErr w:type="spellStart"/>
      <w:r>
        <w:rPr>
          <w:rFonts w:ascii="Arial Unicode MS" w:eastAsia="Arial Unicode MS" w:hAnsi="Arial Unicode MS" w:cs="Arial Unicode MS"/>
          <w:sz w:val="24"/>
          <w:szCs w:val="24"/>
          <w:lang w:bidi="hi-IN"/>
        </w:rPr>
        <w:t>Viṣṇu</w:t>
      </w:r>
      <w:proofErr w:type="spellEnd"/>
      <w:r>
        <w:rPr>
          <w:rFonts w:ascii="Arial Unicode MS" w:eastAsia="Arial Unicode MS" w:hAnsi="Arial Unicode MS" w:cs="Arial Unicode MS"/>
          <w:sz w:val="24"/>
          <w:szCs w:val="24"/>
          <w:lang w:bidi="hi-IN"/>
        </w:rPr>
        <w:t>) in His aspect as the essence of victory. Verses 2-4 in lines 2-6 refer to the reigning</w:t>
      </w:r>
      <w:r w:rsidR="00BA5A97">
        <w:rPr>
          <w:rFonts w:ascii="Arial Unicode MS" w:eastAsia="Arial Unicode MS" w:hAnsi="Arial Unicode MS" w:cs="Arial Unicode MS"/>
          <w:sz w:val="24"/>
          <w:szCs w:val="24"/>
          <w:lang w:bidi="hi-IN"/>
        </w:rPr>
        <w:t xml:space="preserve"> king, whose name seems to be </w:t>
      </w:r>
      <w:proofErr w:type="spellStart"/>
      <w:r w:rsidR="00BA5A97">
        <w:rPr>
          <w:rFonts w:ascii="Arial Unicode MS" w:eastAsia="Arial Unicode MS" w:hAnsi="Arial Unicode MS" w:cs="Arial Unicode MS"/>
          <w:sz w:val="24"/>
          <w:szCs w:val="24"/>
          <w:lang w:bidi="hi-IN"/>
        </w:rPr>
        <w:t>Skandavarman</w:t>
      </w:r>
      <w:proofErr w:type="spellEnd"/>
      <w:r w:rsidR="00BA5A97">
        <w:rPr>
          <w:rFonts w:ascii="Arial Unicode MS" w:eastAsia="Arial Unicode MS" w:hAnsi="Arial Unicode MS" w:cs="Arial Unicode MS"/>
          <w:sz w:val="24"/>
          <w:szCs w:val="24"/>
          <w:lang w:bidi="hi-IN"/>
        </w:rPr>
        <w:t xml:space="preserve">. He has been described as the son of </w:t>
      </w:r>
      <w:proofErr w:type="spellStart"/>
      <w:r w:rsidR="00BA5A97">
        <w:rPr>
          <w:rFonts w:ascii="Arial Unicode MS" w:eastAsia="Arial Unicode MS" w:hAnsi="Arial Unicode MS" w:cs="Arial Unicode MS"/>
          <w:sz w:val="24"/>
          <w:szCs w:val="24"/>
          <w:lang w:bidi="hi-IN"/>
        </w:rPr>
        <w:t>Bhavadatta</w:t>
      </w:r>
      <w:proofErr w:type="spellEnd"/>
      <w:r w:rsidR="00BA5A97">
        <w:rPr>
          <w:rFonts w:ascii="Arial Unicode MS" w:eastAsia="Arial Unicode MS" w:hAnsi="Arial Unicode MS" w:cs="Arial Unicode MS"/>
          <w:sz w:val="24"/>
          <w:szCs w:val="24"/>
          <w:lang w:bidi="hi-IN"/>
        </w:rPr>
        <w:t xml:space="preserve"> of the </w:t>
      </w:r>
      <w:proofErr w:type="spellStart"/>
      <w:r w:rsidR="00BA5A97">
        <w:rPr>
          <w:rFonts w:ascii="Arial Unicode MS" w:eastAsia="Arial Unicode MS" w:hAnsi="Arial Unicode MS" w:cs="Arial Unicode MS"/>
          <w:sz w:val="24"/>
          <w:szCs w:val="24"/>
          <w:lang w:bidi="hi-IN"/>
        </w:rPr>
        <w:t>Nala</w:t>
      </w:r>
      <w:proofErr w:type="spellEnd"/>
      <w:r w:rsidR="00BA5A97">
        <w:rPr>
          <w:rFonts w:ascii="Arial Unicode MS" w:eastAsia="Arial Unicode MS" w:hAnsi="Arial Unicode MS" w:cs="Arial Unicode MS"/>
          <w:sz w:val="24"/>
          <w:szCs w:val="24"/>
          <w:lang w:bidi="hi-IN"/>
        </w:rPr>
        <w:t xml:space="preserve"> family, who recovered the lost sovereignty of the family by restoring and repopulating the city of </w:t>
      </w:r>
      <w:proofErr w:type="spellStart"/>
      <w:r w:rsidR="00BA5A97">
        <w:rPr>
          <w:rFonts w:ascii="Arial Unicode MS" w:eastAsia="Arial Unicode MS" w:hAnsi="Arial Unicode MS" w:cs="Arial Unicode MS"/>
          <w:sz w:val="24"/>
          <w:szCs w:val="24"/>
          <w:lang w:bidi="hi-IN"/>
        </w:rPr>
        <w:t>Puṣkarī</w:t>
      </w:r>
      <w:proofErr w:type="spellEnd"/>
      <w:r w:rsidR="00BA5A97">
        <w:rPr>
          <w:rFonts w:ascii="Arial Unicode MS" w:eastAsia="Arial Unicode MS" w:hAnsi="Arial Unicode MS" w:cs="Arial Unicode MS"/>
          <w:sz w:val="24"/>
          <w:szCs w:val="24"/>
          <w:lang w:bidi="hi-IN"/>
        </w:rPr>
        <w:t xml:space="preserve">. </w:t>
      </w:r>
      <w:r w:rsidR="00BA5A97">
        <w:rPr>
          <w:rFonts w:ascii="Arial Unicode MS" w:eastAsia="Arial Unicode MS" w:hAnsi="Arial Unicode MS" w:cs="Arial Unicode MS"/>
          <w:sz w:val="24"/>
          <w:szCs w:val="24"/>
        </w:rPr>
        <w:t xml:space="preserve">He is stated to have installed the footprints of </w:t>
      </w:r>
      <w:proofErr w:type="spellStart"/>
      <w:r w:rsidR="00BA5A97">
        <w:rPr>
          <w:rFonts w:ascii="Arial Unicode MS" w:eastAsia="Arial Unicode MS" w:hAnsi="Arial Unicode MS" w:cs="Arial Unicode MS"/>
          <w:sz w:val="24"/>
          <w:szCs w:val="24"/>
        </w:rPr>
        <w:t>Viṣṇu</w:t>
      </w:r>
      <w:proofErr w:type="spellEnd"/>
      <w:r w:rsidR="00BA5A97">
        <w:rPr>
          <w:rFonts w:ascii="Arial Unicode MS" w:eastAsia="Arial Unicode MS" w:hAnsi="Arial Unicode MS" w:cs="Arial Unicode MS"/>
          <w:sz w:val="24"/>
          <w:szCs w:val="24"/>
        </w:rPr>
        <w:t xml:space="preserve"> for worship. Verses 5-6 (lines 6-8) record that he granted (some land or a village) along with some money which was to be availed of, for a </w:t>
      </w:r>
      <w:proofErr w:type="spellStart"/>
      <w:r w:rsidR="00BA5A97">
        <w:rPr>
          <w:rFonts w:ascii="Arial Unicode MS" w:eastAsia="Arial Unicode MS" w:hAnsi="Arial Unicode MS" w:cs="Arial Unicode MS"/>
          <w:sz w:val="24"/>
          <w:szCs w:val="24"/>
        </w:rPr>
        <w:t>satra</w:t>
      </w:r>
      <w:proofErr w:type="spellEnd"/>
      <w:r w:rsidR="00BA5A97">
        <w:rPr>
          <w:rFonts w:ascii="Arial Unicode MS" w:eastAsia="Arial Unicode MS" w:hAnsi="Arial Unicode MS" w:cs="Arial Unicode MS"/>
          <w:sz w:val="24"/>
          <w:szCs w:val="24"/>
        </w:rPr>
        <w:t xml:space="preserve"> for feeding </w:t>
      </w:r>
      <w:proofErr w:type="spellStart"/>
      <w:r w:rsidR="00BA5A97">
        <w:rPr>
          <w:rFonts w:ascii="Arial Unicode MS" w:eastAsia="Arial Unicode MS" w:hAnsi="Arial Unicode MS" w:cs="Arial Unicode MS"/>
          <w:sz w:val="24"/>
          <w:szCs w:val="24"/>
        </w:rPr>
        <w:t>brāhmaṇas</w:t>
      </w:r>
      <w:proofErr w:type="spellEnd"/>
      <w:r w:rsidR="00BA5A97">
        <w:rPr>
          <w:rFonts w:ascii="Arial Unicode MS" w:eastAsia="Arial Unicode MS" w:hAnsi="Arial Unicode MS" w:cs="Arial Unicode MS"/>
          <w:sz w:val="24"/>
          <w:szCs w:val="24"/>
        </w:rPr>
        <w:t xml:space="preserve">, ascetics and </w:t>
      </w:r>
      <w:proofErr w:type="spellStart"/>
      <w:r w:rsidR="00BA5A97">
        <w:rPr>
          <w:rFonts w:ascii="Arial Unicode MS" w:eastAsia="Arial Unicode MS" w:hAnsi="Arial Unicode MS" w:cs="Arial Unicode MS"/>
          <w:sz w:val="24"/>
          <w:szCs w:val="24"/>
        </w:rPr>
        <w:t>destitute</w:t>
      </w:r>
      <w:r w:rsidR="000D2484">
        <w:rPr>
          <w:rFonts w:ascii="Arial Unicode MS" w:eastAsia="Arial Unicode MS" w:hAnsi="Arial Unicode MS" w:cs="Arial Unicode MS"/>
          <w:sz w:val="24"/>
          <w:szCs w:val="24"/>
        </w:rPr>
        <w:t>s</w:t>
      </w:r>
      <w:proofErr w:type="spellEnd"/>
      <w:r w:rsidR="00BA5A97">
        <w:rPr>
          <w:rFonts w:ascii="Arial Unicode MS" w:eastAsia="Arial Unicode MS" w:hAnsi="Arial Unicode MS" w:cs="Arial Unicode MS"/>
          <w:sz w:val="24"/>
          <w:szCs w:val="24"/>
        </w:rPr>
        <w:t>. Verse 7</w:t>
      </w:r>
      <w:r w:rsidR="000D2484">
        <w:rPr>
          <w:rFonts w:ascii="Arial Unicode MS" w:eastAsia="Arial Unicode MS" w:hAnsi="Arial Unicode MS" w:cs="Arial Unicode MS"/>
          <w:sz w:val="24"/>
          <w:szCs w:val="24"/>
        </w:rPr>
        <w:t xml:space="preserve"> </w:t>
      </w:r>
      <w:r w:rsidR="00BA5A97">
        <w:rPr>
          <w:rFonts w:ascii="Arial Unicode MS" w:eastAsia="Arial Unicode MS" w:hAnsi="Arial Unicode MS" w:cs="Arial Unicode MS"/>
          <w:sz w:val="24"/>
          <w:szCs w:val="24"/>
        </w:rPr>
        <w:t>records that the donated holding was made permanent and free of all taxes in the name of the Highest Being and non-</w:t>
      </w:r>
      <w:proofErr w:type="spellStart"/>
      <w:r w:rsidR="000D2484">
        <w:rPr>
          <w:rFonts w:ascii="Arial Unicode MS" w:eastAsia="Arial Unicode MS" w:hAnsi="Arial Unicode MS" w:cs="Arial Unicode MS"/>
          <w:sz w:val="24"/>
          <w:szCs w:val="24"/>
        </w:rPr>
        <w:t>i</w:t>
      </w:r>
      <w:r w:rsidR="00BA5A97">
        <w:rPr>
          <w:rFonts w:ascii="Arial Unicode MS" w:eastAsia="Arial Unicode MS" w:hAnsi="Arial Unicode MS" w:cs="Arial Unicode MS"/>
          <w:sz w:val="24"/>
          <w:szCs w:val="24"/>
        </w:rPr>
        <w:t>nterferable</w:t>
      </w:r>
      <w:proofErr w:type="spellEnd"/>
      <w:r w:rsidR="00BA5A97">
        <w:rPr>
          <w:rFonts w:ascii="Arial Unicode MS" w:eastAsia="Arial Unicode MS" w:hAnsi="Arial Unicode MS" w:cs="Arial Unicode MS"/>
          <w:sz w:val="24"/>
          <w:szCs w:val="24"/>
        </w:rPr>
        <w:t xml:space="preserve"> by royal officers. Verses 8-9 record the king’s admonition of those who would be involved in the violation of the charity, and the promise of salvation through the grace of god </w:t>
      </w:r>
      <w:proofErr w:type="spellStart"/>
      <w:r w:rsidR="00BA5A97">
        <w:rPr>
          <w:rFonts w:ascii="Arial Unicode MS" w:eastAsia="Arial Unicode MS" w:hAnsi="Arial Unicode MS" w:cs="Arial Unicode MS"/>
          <w:sz w:val="24"/>
          <w:szCs w:val="24"/>
        </w:rPr>
        <w:t>Vāsudēva</w:t>
      </w:r>
      <w:proofErr w:type="spellEnd"/>
      <w:r w:rsidR="00BA5A97">
        <w:rPr>
          <w:rFonts w:ascii="Arial Unicode MS" w:eastAsia="Arial Unicode MS" w:hAnsi="Arial Unicode MS" w:cs="Arial Unicode MS"/>
          <w:sz w:val="24"/>
          <w:szCs w:val="24"/>
        </w:rPr>
        <w:t xml:space="preserve"> (</w:t>
      </w:r>
      <w:proofErr w:type="spellStart"/>
      <w:r w:rsidR="00BA5A97">
        <w:rPr>
          <w:rFonts w:ascii="Arial Unicode MS" w:eastAsia="Arial Unicode MS" w:hAnsi="Arial Unicode MS" w:cs="Arial Unicode MS"/>
          <w:sz w:val="24"/>
          <w:szCs w:val="24"/>
        </w:rPr>
        <w:t>Viṣṇu</w:t>
      </w:r>
      <w:proofErr w:type="spellEnd"/>
      <w:r w:rsidR="00BA5A97">
        <w:rPr>
          <w:rFonts w:ascii="Arial Unicode MS" w:eastAsia="Arial Unicode MS" w:hAnsi="Arial Unicode MS" w:cs="Arial Unicode MS"/>
          <w:sz w:val="24"/>
          <w:szCs w:val="24"/>
        </w:rPr>
        <w:t xml:space="preserve">) to those who would follow the good path of kings and maintain the donation. Verse 10 records the date of the installation of the inscribed pillar under the personal supervision of the king, as year 12, the twenty-seventh day of the month of </w:t>
      </w:r>
      <w:proofErr w:type="spellStart"/>
      <w:r w:rsidR="00BA5A97">
        <w:rPr>
          <w:rFonts w:ascii="Arial Unicode MS" w:eastAsia="Arial Unicode MS" w:hAnsi="Arial Unicode MS" w:cs="Arial Unicode MS"/>
          <w:sz w:val="24"/>
          <w:szCs w:val="24"/>
        </w:rPr>
        <w:t>Mādhava</w:t>
      </w:r>
      <w:proofErr w:type="spellEnd"/>
      <w:r w:rsidR="00915345">
        <w:rPr>
          <w:rFonts w:ascii="Arial Unicode MS" w:eastAsia="Arial Unicode MS" w:hAnsi="Arial Unicode MS" w:cs="Arial Unicode MS"/>
          <w:sz w:val="24"/>
          <w:szCs w:val="24"/>
        </w:rPr>
        <w:t xml:space="preserve"> (</w:t>
      </w:r>
      <w:proofErr w:type="spellStart"/>
      <w:r w:rsidR="00915345">
        <w:rPr>
          <w:rFonts w:ascii="Arial Unicode MS" w:eastAsia="Arial Unicode MS" w:hAnsi="Arial Unicode MS" w:cs="Arial Unicode MS"/>
          <w:sz w:val="24"/>
          <w:szCs w:val="24"/>
        </w:rPr>
        <w:t>Vaiśākha</w:t>
      </w:r>
      <w:proofErr w:type="spellEnd"/>
      <w:r w:rsidR="00915345">
        <w:rPr>
          <w:rFonts w:ascii="Arial Unicode MS" w:eastAsia="Arial Unicode MS" w:hAnsi="Arial Unicode MS" w:cs="Arial Unicode MS"/>
          <w:sz w:val="24"/>
          <w:szCs w:val="24"/>
        </w:rPr>
        <w:t>). Verse 11 refers to the general (</w:t>
      </w:r>
      <w:proofErr w:type="spellStart"/>
      <w:r w:rsidR="00915345">
        <w:rPr>
          <w:rFonts w:ascii="Arial Unicode MS" w:eastAsia="Arial Unicode MS" w:hAnsi="Arial Unicode MS" w:cs="Arial Unicode MS"/>
          <w:sz w:val="24"/>
          <w:szCs w:val="24"/>
        </w:rPr>
        <w:t>sēnāpati</w:t>
      </w:r>
      <w:proofErr w:type="spellEnd"/>
      <w:r w:rsidR="00915345">
        <w:rPr>
          <w:rFonts w:ascii="Arial Unicode MS" w:eastAsia="Arial Unicode MS" w:hAnsi="Arial Unicode MS" w:cs="Arial Unicode MS"/>
          <w:sz w:val="24"/>
          <w:szCs w:val="24"/>
        </w:rPr>
        <w:t xml:space="preserve">), named </w:t>
      </w:r>
      <w:proofErr w:type="spellStart"/>
      <w:r w:rsidR="00915345">
        <w:rPr>
          <w:rFonts w:ascii="Arial Unicode MS" w:eastAsia="Arial Unicode MS" w:hAnsi="Arial Unicode MS" w:cs="Arial Unicode MS"/>
          <w:sz w:val="24"/>
          <w:szCs w:val="24"/>
        </w:rPr>
        <w:t>Kalyāṇamālin</w:t>
      </w:r>
      <w:proofErr w:type="spellEnd"/>
      <w:r w:rsidR="00915345">
        <w:rPr>
          <w:rFonts w:ascii="Arial Unicode MS" w:eastAsia="Arial Unicode MS" w:hAnsi="Arial Unicode MS" w:cs="Arial Unicode MS"/>
          <w:sz w:val="24"/>
          <w:szCs w:val="24"/>
        </w:rPr>
        <w:t xml:space="preserve">, the composer of the record, who has been described as devoted to god </w:t>
      </w:r>
      <w:proofErr w:type="spellStart"/>
      <w:r w:rsidR="00915345">
        <w:rPr>
          <w:rFonts w:ascii="Arial Unicode MS" w:eastAsia="Arial Unicode MS" w:hAnsi="Arial Unicode MS" w:cs="Arial Unicode MS"/>
          <w:sz w:val="24"/>
          <w:szCs w:val="24"/>
        </w:rPr>
        <w:t>Viṣṇu</w:t>
      </w:r>
      <w:proofErr w:type="spellEnd"/>
      <w:r w:rsidR="00915345">
        <w:rPr>
          <w:rFonts w:ascii="Arial Unicode MS" w:eastAsia="Arial Unicode MS" w:hAnsi="Arial Unicode MS" w:cs="Arial Unicode MS"/>
          <w:sz w:val="24"/>
          <w:szCs w:val="24"/>
        </w:rPr>
        <w:t xml:space="preserve"> as well as to his master. Verse 12 refers to the writer of the record as </w:t>
      </w:r>
      <w:proofErr w:type="spellStart"/>
      <w:r w:rsidR="00915345">
        <w:rPr>
          <w:rFonts w:ascii="Arial Unicode MS" w:eastAsia="Arial Unicode MS" w:hAnsi="Arial Unicode MS" w:cs="Arial Unicode MS"/>
          <w:sz w:val="24"/>
          <w:szCs w:val="24"/>
        </w:rPr>
        <w:t>Jānturadāsa</w:t>
      </w:r>
      <w:proofErr w:type="spellEnd"/>
      <w:r w:rsidR="00915345">
        <w:rPr>
          <w:rFonts w:ascii="Arial Unicode MS" w:eastAsia="Arial Unicode MS" w:hAnsi="Arial Unicode MS" w:cs="Arial Unicode MS"/>
          <w:sz w:val="24"/>
          <w:szCs w:val="24"/>
        </w:rPr>
        <w:t xml:space="preserve">, the son of </w:t>
      </w:r>
      <w:proofErr w:type="spellStart"/>
      <w:r w:rsidR="00915345">
        <w:rPr>
          <w:rFonts w:ascii="Arial Unicode MS" w:eastAsia="Arial Unicode MS" w:hAnsi="Arial Unicode MS" w:cs="Arial Unicode MS"/>
          <w:sz w:val="24"/>
          <w:szCs w:val="24"/>
        </w:rPr>
        <w:t>Cauli</w:t>
      </w:r>
      <w:proofErr w:type="spellEnd"/>
      <w:r w:rsidR="00915345">
        <w:rPr>
          <w:rFonts w:ascii="Arial Unicode MS" w:eastAsia="Arial Unicode MS" w:hAnsi="Arial Unicode MS" w:cs="Arial Unicode MS"/>
          <w:sz w:val="24"/>
          <w:szCs w:val="24"/>
        </w:rPr>
        <w:t xml:space="preserve">. Part of a verse at the end seems to refer to a person named </w:t>
      </w:r>
      <w:proofErr w:type="spellStart"/>
      <w:r w:rsidR="00915345">
        <w:rPr>
          <w:rFonts w:ascii="Arial Unicode MS" w:eastAsia="Arial Unicode MS" w:hAnsi="Arial Unicode MS" w:cs="Arial Unicode MS"/>
          <w:sz w:val="24"/>
          <w:szCs w:val="24"/>
        </w:rPr>
        <w:t>Viśvarūpa</w:t>
      </w:r>
      <w:proofErr w:type="spellEnd"/>
      <w:r w:rsidR="00915345">
        <w:rPr>
          <w:rFonts w:ascii="Arial Unicode MS" w:eastAsia="Arial Unicode MS" w:hAnsi="Arial Unicode MS" w:cs="Arial Unicode MS"/>
          <w:sz w:val="24"/>
          <w:szCs w:val="24"/>
        </w:rPr>
        <w:t xml:space="preserve">, son of </w:t>
      </w:r>
      <w:proofErr w:type="spellStart"/>
      <w:r w:rsidR="00915345">
        <w:rPr>
          <w:rFonts w:ascii="Arial Unicode MS" w:eastAsia="Arial Unicode MS" w:hAnsi="Arial Unicode MS" w:cs="Arial Unicode MS"/>
          <w:sz w:val="24"/>
          <w:szCs w:val="24"/>
        </w:rPr>
        <w:t>Aja</w:t>
      </w:r>
      <w:proofErr w:type="spellEnd"/>
      <w:r w:rsidR="00915345">
        <w:rPr>
          <w:rFonts w:ascii="Arial Unicode MS" w:eastAsia="Arial Unicode MS" w:hAnsi="Arial Unicode MS" w:cs="Arial Unicode MS"/>
          <w:sz w:val="24"/>
          <w:szCs w:val="24"/>
        </w:rPr>
        <w:t>, who may have been the engraver of the inscription.</w:t>
      </w:r>
    </w:p>
    <w:p w:rsidR="00081B73" w:rsidRDefault="00081B73" w:rsidP="00915345">
      <w:pPr>
        <w:tabs>
          <w:tab w:val="left" w:pos="7406"/>
        </w:tabs>
        <w:rPr>
          <w:rFonts w:ascii="Arial Unicode MS" w:eastAsia="Arial Unicode MS" w:hAnsi="Arial Unicode MS" w:cs="Arial Unicode MS"/>
          <w:sz w:val="24"/>
          <w:szCs w:val="24"/>
        </w:rPr>
      </w:pPr>
    </w:p>
    <w:p w:rsidR="00081B73" w:rsidRDefault="00081B73" w:rsidP="00915345">
      <w:pPr>
        <w:tabs>
          <w:tab w:val="left" w:pos="7406"/>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facsimile in EI, Vol. XXI (1931-32), pp. 156 and 157.&gt;</w:t>
      </w:r>
      <w:proofErr w:type="gramEnd"/>
    </w:p>
    <w:p w:rsidR="00081B73" w:rsidRDefault="00081B73" w:rsidP="00915345">
      <w:pPr>
        <w:tabs>
          <w:tab w:val="left" w:pos="7406"/>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Read </w:t>
      </w:r>
      <w:r w:rsidR="00116733">
        <w:rPr>
          <w:rFonts w:ascii="Arial Unicode MS" w:eastAsia="Arial Unicode MS" w:hAnsi="Arial Unicode MS" w:cs="Arial Unicode MS" w:hint="cs"/>
          <w:sz w:val="24"/>
          <w:szCs w:val="24"/>
          <w:cs/>
          <w:lang w:bidi="sa-IN"/>
        </w:rPr>
        <w:t>मुख्यस्य</w:t>
      </w:r>
      <w:r>
        <w:rPr>
          <w:rFonts w:ascii="Arial Unicode MS" w:eastAsia="Arial Unicode MS" w:hAnsi="Arial Unicode MS" w:cs="Arial Unicode MS"/>
          <w:sz w:val="24"/>
          <w:szCs w:val="24"/>
        </w:rPr>
        <w:t>.&gt;</w:t>
      </w:r>
    </w:p>
    <w:p w:rsidR="00081B73" w:rsidRDefault="00081B73" w:rsidP="00915345">
      <w:pPr>
        <w:tabs>
          <w:tab w:val="left" w:pos="7406"/>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Read </w:t>
      </w:r>
      <w:r w:rsidR="00116733">
        <w:rPr>
          <w:rFonts w:ascii="Arial Unicode MS" w:eastAsia="Arial Unicode MS" w:hAnsi="Arial Unicode MS" w:cs="Arial Unicode MS" w:hint="cs"/>
          <w:sz w:val="24"/>
          <w:szCs w:val="24"/>
          <w:cs/>
          <w:lang w:bidi="sa-IN"/>
        </w:rPr>
        <w:t>व्यवस्थिताम्</w:t>
      </w:r>
      <w:r>
        <w:rPr>
          <w:rFonts w:ascii="Arial Unicode MS" w:eastAsia="Arial Unicode MS" w:hAnsi="Arial Unicode MS" w:cs="Arial Unicode MS"/>
          <w:sz w:val="24"/>
          <w:szCs w:val="24"/>
        </w:rPr>
        <w:t>.&gt;</w:t>
      </w:r>
    </w:p>
    <w:p w:rsidR="00081B73" w:rsidRDefault="00081B73" w:rsidP="00116733">
      <w:pPr>
        <w:tabs>
          <w:tab w:val="right" w:pos="9360"/>
        </w:tabs>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The rest of the verse may be read as </w:t>
      </w:r>
      <w:r w:rsidR="00116733">
        <w:rPr>
          <w:rFonts w:ascii="Arial Unicode MS" w:eastAsia="Arial Unicode MS" w:hAnsi="Arial Unicode MS" w:cs="Arial Unicode MS" w:hint="cs"/>
          <w:sz w:val="24"/>
          <w:szCs w:val="24"/>
          <w:cs/>
          <w:lang w:bidi="sa-IN"/>
        </w:rPr>
        <w:t>दत्तामचन्द्रार्कतारकम् ।।</w:t>
      </w:r>
      <w:r>
        <w:rPr>
          <w:rFonts w:ascii="Arial Unicode MS" w:eastAsia="Arial Unicode MS" w:hAnsi="Arial Unicode MS" w:cs="Arial Unicode MS"/>
          <w:sz w:val="24"/>
          <w:szCs w:val="24"/>
        </w:rPr>
        <w:t>&gt;</w:t>
      </w:r>
    </w:p>
    <w:p w:rsidR="00081B73" w:rsidRDefault="00081B73" w:rsidP="00915345">
      <w:pPr>
        <w:tabs>
          <w:tab w:val="left" w:pos="7406"/>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H.N. </w:t>
      </w:r>
      <w:proofErr w:type="spellStart"/>
      <w:r>
        <w:rPr>
          <w:rFonts w:ascii="Arial Unicode MS" w:eastAsia="Arial Unicode MS" w:hAnsi="Arial Unicode MS" w:cs="Arial Unicode MS"/>
          <w:sz w:val="24"/>
          <w:szCs w:val="24"/>
        </w:rPr>
        <w:t>Sastri</w:t>
      </w:r>
      <w:proofErr w:type="spellEnd"/>
      <w:r>
        <w:rPr>
          <w:rFonts w:ascii="Arial Unicode MS" w:eastAsia="Arial Unicode MS" w:hAnsi="Arial Unicode MS" w:cs="Arial Unicode MS"/>
          <w:sz w:val="24"/>
          <w:szCs w:val="24"/>
        </w:rPr>
        <w:t xml:space="preserve"> suggests </w:t>
      </w:r>
      <w:r w:rsidR="00116733">
        <w:rPr>
          <w:rFonts w:ascii="Arial Unicode MS" w:eastAsia="Arial Unicode MS" w:hAnsi="Arial Unicode MS" w:cs="Arial Unicode MS" w:hint="cs"/>
          <w:sz w:val="24"/>
          <w:szCs w:val="24"/>
          <w:cs/>
          <w:lang w:bidi="sa-IN"/>
        </w:rPr>
        <w:t xml:space="preserve">सत्वोपभोज्यं </w:t>
      </w:r>
      <w:r>
        <w:rPr>
          <w:rFonts w:ascii="Arial Unicode MS" w:eastAsia="Arial Unicode MS" w:hAnsi="Arial Unicode MS" w:cs="Arial Unicode MS"/>
          <w:sz w:val="24"/>
          <w:szCs w:val="24"/>
        </w:rPr>
        <w:t xml:space="preserve">but the word </w:t>
      </w:r>
      <w:r w:rsidR="001640F8">
        <w:rPr>
          <w:rFonts w:ascii="Arial Unicode MS" w:eastAsia="Arial Unicode MS" w:hAnsi="Arial Unicode MS" w:cs="Arial Unicode MS" w:hint="cs"/>
          <w:sz w:val="24"/>
          <w:szCs w:val="24"/>
          <w:cs/>
          <w:lang w:bidi="sa-IN"/>
        </w:rPr>
        <w:t xml:space="preserve">सत्रो </w:t>
      </w:r>
      <w:r>
        <w:rPr>
          <w:rFonts w:ascii="Arial Unicode MS" w:eastAsia="Arial Unicode MS" w:hAnsi="Arial Unicode MS" w:cs="Arial Unicode MS"/>
          <w:sz w:val="24"/>
          <w:szCs w:val="24"/>
        </w:rPr>
        <w:t>is clear.&gt;</w:t>
      </w:r>
    </w:p>
    <w:p w:rsidR="00081B73" w:rsidRDefault="00081B73" w:rsidP="00915345">
      <w:pPr>
        <w:tabs>
          <w:tab w:val="left" w:pos="7406"/>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Krishnamacharlu</w:t>
      </w:r>
      <w:proofErr w:type="spellEnd"/>
      <w:r>
        <w:rPr>
          <w:rFonts w:ascii="Arial Unicode MS" w:eastAsia="Arial Unicode MS" w:hAnsi="Arial Unicode MS" w:cs="Arial Unicode MS"/>
          <w:sz w:val="24"/>
          <w:szCs w:val="24"/>
        </w:rPr>
        <w:t xml:space="preserve"> suggests to reads it as </w:t>
      </w:r>
      <w:r w:rsidR="001640F8">
        <w:rPr>
          <w:rFonts w:ascii="Arial Unicode MS" w:eastAsia="Arial Unicode MS" w:hAnsi="Arial Unicode MS" w:cs="Arial Unicode MS" w:hint="cs"/>
          <w:sz w:val="24"/>
          <w:szCs w:val="24"/>
          <w:cs/>
          <w:lang w:bidi="sa-IN"/>
        </w:rPr>
        <w:t>महाशतकस्नुते</w:t>
      </w:r>
      <w:r>
        <w:rPr>
          <w:rFonts w:ascii="Arial Unicode MS" w:eastAsia="Arial Unicode MS" w:hAnsi="Arial Unicode MS" w:cs="Arial Unicode MS"/>
          <w:sz w:val="24"/>
          <w:szCs w:val="24"/>
        </w:rPr>
        <w:t>.&gt;</w:t>
      </w:r>
    </w:p>
    <w:p w:rsidR="00081B73" w:rsidRDefault="00081B73" w:rsidP="00915345">
      <w:pPr>
        <w:tabs>
          <w:tab w:val="left" w:pos="7406"/>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The word </w:t>
      </w:r>
      <w:r w:rsidR="001640F8">
        <w:rPr>
          <w:rFonts w:ascii="Arial Unicode MS" w:eastAsia="Arial Unicode MS" w:hAnsi="Arial Unicode MS" w:cs="Arial Unicode MS" w:hint="cs"/>
          <w:sz w:val="24"/>
          <w:szCs w:val="24"/>
          <w:cs/>
          <w:lang w:bidi="sa-IN"/>
        </w:rPr>
        <w:t xml:space="preserve">स्थिति </w:t>
      </w:r>
      <w:r>
        <w:rPr>
          <w:rFonts w:ascii="Arial Unicode MS" w:eastAsia="Arial Unicode MS" w:hAnsi="Arial Unicode MS" w:cs="Arial Unicode MS"/>
          <w:sz w:val="24"/>
          <w:szCs w:val="24"/>
        </w:rPr>
        <w:t xml:space="preserve">is clear in the facsimile. But </w:t>
      </w:r>
      <w:proofErr w:type="spellStart"/>
      <w:r>
        <w:rPr>
          <w:rFonts w:ascii="Arial Unicode MS" w:eastAsia="Arial Unicode MS" w:hAnsi="Arial Unicode MS" w:cs="Arial Unicode MS"/>
          <w:sz w:val="24"/>
          <w:szCs w:val="24"/>
        </w:rPr>
        <w:t>Krishnamacharlu</w:t>
      </w:r>
      <w:proofErr w:type="spellEnd"/>
      <w:r>
        <w:rPr>
          <w:rFonts w:ascii="Arial Unicode MS" w:eastAsia="Arial Unicode MS" w:hAnsi="Arial Unicode MS" w:cs="Arial Unicode MS"/>
          <w:sz w:val="24"/>
          <w:szCs w:val="24"/>
        </w:rPr>
        <w:t xml:space="preserve"> reads it as </w:t>
      </w:r>
      <w:r w:rsidR="001640F8">
        <w:rPr>
          <w:rFonts w:ascii="Arial Unicode MS" w:eastAsia="Arial Unicode MS" w:hAnsi="Arial Unicode MS" w:cs="Arial Unicode MS" w:hint="cs"/>
          <w:sz w:val="24"/>
          <w:szCs w:val="24"/>
          <w:cs/>
          <w:lang w:bidi="sa-IN"/>
        </w:rPr>
        <w:t>प्रीति</w:t>
      </w:r>
      <w:r>
        <w:rPr>
          <w:rFonts w:ascii="Arial Unicode MS" w:eastAsia="Arial Unicode MS" w:hAnsi="Arial Unicode MS" w:cs="Arial Unicode MS"/>
          <w:sz w:val="24"/>
          <w:szCs w:val="24"/>
        </w:rPr>
        <w:t>.&gt;</w:t>
      </w:r>
    </w:p>
    <w:p w:rsidR="008A1BAC" w:rsidRDefault="008A1BAC" w:rsidP="00915345">
      <w:pPr>
        <w:tabs>
          <w:tab w:val="left" w:pos="7406"/>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Krishnamacharlu</w:t>
      </w:r>
      <w:proofErr w:type="spellEnd"/>
      <w:r>
        <w:rPr>
          <w:rFonts w:ascii="Arial Unicode MS" w:eastAsia="Arial Unicode MS" w:hAnsi="Arial Unicode MS" w:cs="Arial Unicode MS"/>
          <w:sz w:val="24"/>
          <w:szCs w:val="24"/>
        </w:rPr>
        <w:t xml:space="preserve"> reads </w:t>
      </w:r>
      <w:r w:rsidR="001640F8">
        <w:rPr>
          <w:rFonts w:ascii="Arial Unicode MS" w:eastAsia="Arial Unicode MS" w:hAnsi="Arial Unicode MS" w:cs="Arial Unicode MS" w:hint="cs"/>
          <w:sz w:val="24"/>
          <w:szCs w:val="24"/>
          <w:cs/>
          <w:lang w:bidi="sa-IN"/>
        </w:rPr>
        <w:t>कल्पिता मालिनेहा...</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Krishnamacharlu</w:t>
      </w:r>
      <w:proofErr w:type="spellEnd"/>
      <w:r>
        <w:rPr>
          <w:rFonts w:ascii="Arial Unicode MS" w:eastAsia="Arial Unicode MS" w:hAnsi="Arial Unicode MS" w:cs="Arial Unicode MS"/>
          <w:sz w:val="24"/>
          <w:szCs w:val="24"/>
        </w:rPr>
        <w:t xml:space="preserve"> read the name of the general as </w:t>
      </w:r>
      <w:r w:rsidR="001640F8">
        <w:rPr>
          <w:rFonts w:ascii="Arial Unicode MS" w:eastAsia="Arial Unicode MS" w:hAnsi="Arial Unicode MS" w:cs="Arial Unicode MS" w:hint="cs"/>
          <w:sz w:val="24"/>
          <w:szCs w:val="24"/>
          <w:cs/>
          <w:lang w:bidi="sa-IN"/>
        </w:rPr>
        <w:t xml:space="preserve">प्रीतिभागवत </w:t>
      </w:r>
      <w:r>
        <w:rPr>
          <w:rFonts w:ascii="Arial Unicode MS" w:eastAsia="Arial Unicode MS" w:hAnsi="Arial Unicode MS" w:cs="Arial Unicode MS"/>
          <w:sz w:val="24"/>
          <w:szCs w:val="24"/>
        </w:rPr>
        <w:t xml:space="preserve">and that of the composer of the record as </w:t>
      </w:r>
      <w:r w:rsidR="001640F8">
        <w:rPr>
          <w:rFonts w:ascii="Arial Unicode MS" w:eastAsia="Arial Unicode MS" w:hAnsi="Arial Unicode MS" w:cs="Arial Unicode MS" w:hint="cs"/>
          <w:sz w:val="24"/>
          <w:szCs w:val="24"/>
          <w:cs/>
          <w:lang w:bidi="sa-IN"/>
        </w:rPr>
        <w:t>मालिन</w:t>
      </w:r>
      <w:r>
        <w:rPr>
          <w:rFonts w:ascii="Arial Unicode MS" w:eastAsia="Arial Unicode MS" w:hAnsi="Arial Unicode MS" w:cs="Arial Unicode MS"/>
          <w:sz w:val="24"/>
          <w:szCs w:val="24"/>
        </w:rPr>
        <w:t xml:space="preserve">. But the name of the general is </w:t>
      </w:r>
      <w:proofErr w:type="spellStart"/>
      <w:r>
        <w:rPr>
          <w:rFonts w:ascii="Arial Unicode MS" w:eastAsia="Arial Unicode MS" w:hAnsi="Arial Unicode MS" w:cs="Arial Unicode MS"/>
          <w:sz w:val="24"/>
          <w:szCs w:val="24"/>
        </w:rPr>
        <w:t>Kalyāṇamālin</w:t>
      </w:r>
      <w:proofErr w:type="spellEnd"/>
      <w:r>
        <w:rPr>
          <w:rFonts w:ascii="Arial Unicode MS" w:eastAsia="Arial Unicode MS" w:hAnsi="Arial Unicode MS" w:cs="Arial Unicode MS"/>
          <w:sz w:val="24"/>
          <w:szCs w:val="24"/>
        </w:rPr>
        <w:t>, who is also the composer of the record.</w:t>
      </w:r>
      <w:r w:rsidR="00A354A4">
        <w:rPr>
          <w:rFonts w:ascii="Arial Unicode MS" w:eastAsia="Arial Unicode MS" w:hAnsi="Arial Unicode MS" w:cs="Arial Unicode MS" w:hint="eastAsia"/>
          <w:sz w:val="24"/>
          <w:szCs w:val="24"/>
        </w:rPr>
        <w:t>&gt;</w:t>
      </w:r>
    </w:p>
    <w:p w:rsidR="008A1BAC" w:rsidRDefault="008A1BAC" w:rsidP="00915345">
      <w:pPr>
        <w:tabs>
          <w:tab w:val="left" w:pos="7406"/>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The person seems to be the same as </w:t>
      </w:r>
      <w:r w:rsidR="005E1F56">
        <w:rPr>
          <w:rFonts w:ascii="Arial Unicode MS" w:eastAsia="Arial Unicode MS" w:hAnsi="Arial Unicode MS" w:cs="Arial Unicode MS" w:hint="cs"/>
          <w:sz w:val="24"/>
          <w:szCs w:val="24"/>
          <w:cs/>
          <w:lang w:bidi="sa-IN"/>
        </w:rPr>
        <w:t>चुल्ल</w:t>
      </w:r>
      <w:r>
        <w:rPr>
          <w:rFonts w:ascii="Arial Unicode MS" w:eastAsia="Arial Unicode MS" w:hAnsi="Arial Unicode MS" w:cs="Arial Unicode MS"/>
          <w:sz w:val="24"/>
          <w:szCs w:val="24"/>
        </w:rPr>
        <w:t xml:space="preserve">, the writer of the charters of </w:t>
      </w:r>
      <w:proofErr w:type="spellStart"/>
      <w:r>
        <w:rPr>
          <w:rFonts w:ascii="Arial Unicode MS" w:eastAsia="Arial Unicode MS" w:hAnsi="Arial Unicode MS" w:cs="Arial Unicode MS"/>
          <w:sz w:val="24"/>
          <w:szCs w:val="24"/>
        </w:rPr>
        <w:t>Arthapati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bhaṭṭāraka</w:t>
      </w:r>
      <w:proofErr w:type="spellEnd"/>
      <w:r>
        <w:rPr>
          <w:rFonts w:ascii="Arial Unicode MS" w:eastAsia="Arial Unicode MS" w:hAnsi="Arial Unicode MS" w:cs="Arial Unicode MS"/>
          <w:sz w:val="24"/>
          <w:szCs w:val="24"/>
        </w:rPr>
        <w:t xml:space="preserve"> (No. 26) and </w:t>
      </w:r>
      <w:proofErr w:type="spellStart"/>
      <w:r>
        <w:rPr>
          <w:rFonts w:ascii="Arial Unicode MS" w:eastAsia="Arial Unicode MS" w:hAnsi="Arial Unicode MS" w:cs="Arial Unicode MS"/>
          <w:sz w:val="24"/>
          <w:szCs w:val="24"/>
        </w:rPr>
        <w:t>Bhavadattavarman</w:t>
      </w:r>
      <w:proofErr w:type="spellEnd"/>
      <w:r>
        <w:rPr>
          <w:rFonts w:ascii="Arial Unicode MS" w:eastAsia="Arial Unicode MS" w:hAnsi="Arial Unicode MS" w:cs="Arial Unicode MS"/>
          <w:sz w:val="24"/>
          <w:szCs w:val="24"/>
        </w:rPr>
        <w:t xml:space="preserve"> (No. 27)&gt;</w:t>
      </w:r>
    </w:p>
    <w:sectPr w:rsidR="008A1BAC"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DC0D00"/>
    <w:rsid w:val="00081B73"/>
    <w:rsid w:val="000C0ADD"/>
    <w:rsid w:val="000D2484"/>
    <w:rsid w:val="000F6464"/>
    <w:rsid w:val="00116733"/>
    <w:rsid w:val="001640F8"/>
    <w:rsid w:val="00184914"/>
    <w:rsid w:val="002018F1"/>
    <w:rsid w:val="002150E4"/>
    <w:rsid w:val="00292D06"/>
    <w:rsid w:val="002A08CB"/>
    <w:rsid w:val="002B6D3E"/>
    <w:rsid w:val="002E4E6C"/>
    <w:rsid w:val="00306DA6"/>
    <w:rsid w:val="0031616D"/>
    <w:rsid w:val="003238DD"/>
    <w:rsid w:val="00393649"/>
    <w:rsid w:val="003E5A42"/>
    <w:rsid w:val="00400D32"/>
    <w:rsid w:val="004217A5"/>
    <w:rsid w:val="00495B45"/>
    <w:rsid w:val="004F5792"/>
    <w:rsid w:val="005B6773"/>
    <w:rsid w:val="005B6983"/>
    <w:rsid w:val="005C0208"/>
    <w:rsid w:val="005E1F56"/>
    <w:rsid w:val="00625F53"/>
    <w:rsid w:val="0066390B"/>
    <w:rsid w:val="006F4271"/>
    <w:rsid w:val="00716139"/>
    <w:rsid w:val="0076128F"/>
    <w:rsid w:val="00763372"/>
    <w:rsid w:val="007E45D7"/>
    <w:rsid w:val="00843BBA"/>
    <w:rsid w:val="008A1BAC"/>
    <w:rsid w:val="00915345"/>
    <w:rsid w:val="00922223"/>
    <w:rsid w:val="00A079AC"/>
    <w:rsid w:val="00A346F7"/>
    <w:rsid w:val="00A354A4"/>
    <w:rsid w:val="00B4756D"/>
    <w:rsid w:val="00BA5A97"/>
    <w:rsid w:val="00BD1C1D"/>
    <w:rsid w:val="00C31289"/>
    <w:rsid w:val="00DB50F2"/>
    <w:rsid w:val="00DC0D00"/>
    <w:rsid w:val="00E4759E"/>
    <w:rsid w:val="00E53023"/>
    <w:rsid w:val="00E71D95"/>
    <w:rsid w:val="00FC2AF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5</cp:revision>
  <dcterms:created xsi:type="dcterms:W3CDTF">2024-04-03T19:25:00Z</dcterms:created>
  <dcterms:modified xsi:type="dcterms:W3CDTF">2024-04-03T21:27:00Z</dcterms:modified>
</cp:coreProperties>
</file>