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B45" w:rsidRPr="00FD35FE" w:rsidRDefault="001154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>NO. 50: CUTTACK MUSEUM PLATES OF</w:t>
      </w:r>
    </w:p>
    <w:p w:rsidR="001154FD" w:rsidRPr="00FD35FE" w:rsidRDefault="001154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>MĀDHAVAVARMAN, YEAR 50</w:t>
      </w:r>
    </w:p>
    <w:p w:rsidR="001154FD" w:rsidRPr="00FD35FE" w:rsidRDefault="001154FD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D35FE">
        <w:rPr>
          <w:rFonts w:ascii="Arial Unicode MS" w:eastAsia="Arial Unicode MS" w:hAnsi="Arial Unicode MS" w:cs="Arial Unicode MS"/>
          <w:sz w:val="24"/>
          <w:szCs w:val="24"/>
        </w:rPr>
        <w:t>Provenance :</w:t>
      </w:r>
      <w:proofErr w:type="gram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Not known, now preserved in the Orissa State Museum, Bhubaneswar.</w:t>
      </w:r>
    </w:p>
    <w:p w:rsidR="001154FD" w:rsidRPr="00FD35FE" w:rsidRDefault="001154F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References : N.G </w:t>
      </w:r>
      <w:proofErr w:type="spellStart"/>
      <w:r w:rsidRPr="00FD35FE">
        <w:rPr>
          <w:rFonts w:ascii="Arial Unicode MS" w:eastAsia="Arial Unicode MS" w:hAnsi="Arial Unicode MS" w:cs="Arial Unicode MS"/>
          <w:sz w:val="24"/>
          <w:szCs w:val="24"/>
        </w:rPr>
        <w:t>Majumdar</w:t>
      </w:r>
      <w:proofErr w:type="spellEnd"/>
      <w:r w:rsidRPr="00FD35FE">
        <w:rPr>
          <w:rFonts w:ascii="Arial Unicode MS" w:eastAsia="Arial Unicode MS" w:hAnsi="Arial Unicode MS" w:cs="Arial Unicode MS"/>
          <w:sz w:val="24"/>
          <w:szCs w:val="24"/>
        </w:rPr>
        <w:t>, EI, Vol. XXIV (1937-38), pp</w:t>
      </w:r>
      <w:r w:rsidR="00DC5646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. 148-53 and plate; and S.N. </w:t>
      </w:r>
      <w:proofErr w:type="spellStart"/>
      <w:r w:rsidR="00DC5646" w:rsidRPr="00FD35FE">
        <w:rPr>
          <w:rFonts w:ascii="Arial Unicode MS" w:eastAsia="Arial Unicode MS" w:hAnsi="Arial Unicode MS" w:cs="Arial Unicode MS"/>
          <w:sz w:val="24"/>
          <w:szCs w:val="24"/>
        </w:rPr>
        <w:t>Rajaguru</w:t>
      </w:r>
      <w:proofErr w:type="spellEnd"/>
      <w:r w:rsidR="00DC5646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OHRJ, Vol. II, Nos. 3 and 4 (1953-54), pp. 179 ff.; idem, IO, Vol. </w:t>
      </w:r>
      <w:proofErr w:type="gramStart"/>
      <w:r w:rsidR="00DC5646" w:rsidRPr="00FD35FE">
        <w:rPr>
          <w:rFonts w:ascii="Arial Unicode MS" w:eastAsia="Arial Unicode MS" w:hAnsi="Arial Unicode MS" w:cs="Arial Unicode MS"/>
          <w:sz w:val="24"/>
          <w:szCs w:val="24"/>
        </w:rPr>
        <w:t>I, Pt. 2 (1958), pp. 186 ff.</w:t>
      </w:r>
      <w:proofErr w:type="gramEnd"/>
    </w:p>
    <w:p w:rsidR="007A1E59" w:rsidRPr="00FD35FE" w:rsidRDefault="007A1E5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D35FE">
        <w:rPr>
          <w:rFonts w:ascii="Arial Unicode MS" w:eastAsia="Arial Unicode MS" w:hAnsi="Arial Unicode MS" w:cs="Arial Unicode MS"/>
          <w:sz w:val="24"/>
          <w:szCs w:val="24"/>
        </w:rPr>
        <w:t>Language :</w:t>
      </w:r>
      <w:proofErr w:type="gram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Sanskrit, in verse, except the grant portion.</w:t>
      </w:r>
    </w:p>
    <w:p w:rsidR="007A1E59" w:rsidRPr="00FD35FE" w:rsidRDefault="007A1E59" w:rsidP="00217857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FD35FE">
        <w:rPr>
          <w:rFonts w:ascii="Arial Unicode MS" w:eastAsia="Arial Unicode MS" w:hAnsi="Arial Unicode MS" w:cs="Arial Unicode MS"/>
          <w:sz w:val="24"/>
          <w:szCs w:val="24"/>
        </w:rPr>
        <w:t>Metre</w:t>
      </w:r>
      <w:proofErr w:type="spell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r w:rsidR="00217857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Verses 1, 2, 4, 6 </w:t>
      </w:r>
      <w:proofErr w:type="spellStart"/>
      <w:r w:rsidR="00217857" w:rsidRPr="00FD35FE">
        <w:rPr>
          <w:rFonts w:ascii="Arial Unicode MS" w:eastAsia="Arial Unicode MS" w:hAnsi="Arial Unicode MS" w:cs="Arial Unicode MS"/>
          <w:sz w:val="24"/>
          <w:szCs w:val="24"/>
        </w:rPr>
        <w:t>śārdūlavikrīḍ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ita</w:t>
      </w:r>
      <w:proofErr w:type="spell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; verses 3, 8, 9, 11, 12, 17 </w:t>
      </w:r>
      <w:proofErr w:type="spellStart"/>
      <w:r w:rsidRPr="00FD35FE">
        <w:rPr>
          <w:rFonts w:ascii="Arial Unicode MS" w:eastAsia="Arial Unicode MS" w:hAnsi="Arial Unicode MS" w:cs="Arial Unicode MS"/>
          <w:sz w:val="24"/>
          <w:szCs w:val="24"/>
        </w:rPr>
        <w:t>vasantatilakā</w:t>
      </w:r>
      <w:proofErr w:type="spellEnd"/>
      <w:r w:rsidR="00217857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; verses 5, 14, 22 </w:t>
      </w:r>
      <w:proofErr w:type="spellStart"/>
      <w:r w:rsidR="00217857" w:rsidRPr="00FD35FE">
        <w:rPr>
          <w:rFonts w:ascii="Arial Unicode MS" w:eastAsia="Arial Unicode MS" w:hAnsi="Arial Unicode MS" w:cs="Arial Unicode MS"/>
          <w:sz w:val="24"/>
          <w:szCs w:val="24"/>
        </w:rPr>
        <w:t>āryā</w:t>
      </w:r>
      <w:proofErr w:type="spellEnd"/>
      <w:r w:rsidR="00217857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; verses 7, 15, 16, 18-21 </w:t>
      </w:r>
      <w:proofErr w:type="spellStart"/>
      <w:r w:rsidR="00217857" w:rsidRPr="00FD35FE">
        <w:rPr>
          <w:rFonts w:ascii="Arial Unicode MS" w:eastAsia="Arial Unicode MS" w:hAnsi="Arial Unicode MS" w:cs="Arial Unicode MS"/>
          <w:sz w:val="24"/>
          <w:szCs w:val="24"/>
        </w:rPr>
        <w:t>anuṣṭubh</w:t>
      </w:r>
      <w:proofErr w:type="spellEnd"/>
      <w:r w:rsidR="00217857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; verse 10 </w:t>
      </w:r>
      <w:proofErr w:type="spellStart"/>
      <w:r w:rsidR="00217857" w:rsidRPr="00FD35FE">
        <w:rPr>
          <w:rFonts w:ascii="Arial Unicode MS" w:eastAsia="Arial Unicode MS" w:hAnsi="Arial Unicode MS" w:cs="Arial Unicode MS"/>
          <w:sz w:val="24"/>
          <w:szCs w:val="24"/>
        </w:rPr>
        <w:t>indravajrā</w:t>
      </w:r>
      <w:proofErr w:type="spellEnd"/>
      <w:r w:rsidR="00217857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; verse 13 </w:t>
      </w:r>
      <w:proofErr w:type="spellStart"/>
      <w:r w:rsidR="00217857" w:rsidRPr="00FD35FE">
        <w:rPr>
          <w:rFonts w:ascii="Arial Unicode MS" w:eastAsia="Arial Unicode MS" w:hAnsi="Arial Unicode MS" w:cs="Arial Unicode MS"/>
          <w:sz w:val="24"/>
          <w:szCs w:val="24"/>
        </w:rPr>
        <w:t>sragdharā</w:t>
      </w:r>
      <w:proofErr w:type="spellEnd"/>
      <w:r w:rsidR="00217857" w:rsidRPr="00FD35FE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217857" w:rsidRPr="00FD35FE" w:rsidRDefault="0021785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D35FE">
        <w:rPr>
          <w:rFonts w:ascii="Arial Unicode MS" w:eastAsia="Arial Unicode MS" w:hAnsi="Arial Unicode MS" w:cs="Arial Unicode MS"/>
          <w:sz w:val="24"/>
          <w:szCs w:val="24"/>
        </w:rPr>
        <w:t>Script :</w:t>
      </w:r>
      <w:proofErr w:type="gram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Eastern variety of the northern alphabet of about the eighth century A.D.</w:t>
      </w:r>
    </w:p>
    <w:p w:rsidR="006E6831" w:rsidRPr="00FD35FE" w:rsidRDefault="006E683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D35FE">
        <w:rPr>
          <w:rFonts w:ascii="Arial Unicode MS" w:eastAsia="Arial Unicode MS" w:hAnsi="Arial Unicode MS" w:cs="Arial Unicode MS"/>
          <w:sz w:val="24"/>
          <w:szCs w:val="24"/>
        </w:rPr>
        <w:t>Date :</w:t>
      </w:r>
      <w:proofErr w:type="gram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50</w:t>
      </w:r>
      <w:r w:rsidRPr="00FD35FE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D35FE">
        <w:rPr>
          <w:rFonts w:ascii="Arial Unicode MS" w:eastAsia="Arial Unicode MS" w:hAnsi="Arial Unicode MS" w:cs="Arial Unicode MS"/>
          <w:sz w:val="24"/>
          <w:szCs w:val="24"/>
        </w:rPr>
        <w:t>regnal</w:t>
      </w:r>
      <w:proofErr w:type="spell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year, the twenty-fourth day of the month of </w:t>
      </w:r>
      <w:proofErr w:type="spellStart"/>
      <w:r w:rsidRPr="00FD35FE">
        <w:rPr>
          <w:rFonts w:ascii="Arial Unicode MS" w:eastAsia="Arial Unicode MS" w:hAnsi="Arial Unicode MS" w:cs="Arial Unicode MS"/>
          <w:sz w:val="24"/>
          <w:szCs w:val="24"/>
        </w:rPr>
        <w:t>Śrāvaṇa</w:t>
      </w:r>
      <w:proofErr w:type="spellEnd"/>
      <w:r w:rsidRPr="00FD35FE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155E2A" w:rsidRPr="00FD35FE" w:rsidRDefault="00155E2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>TEXT&lt;1&gt;</w:t>
      </w:r>
    </w:p>
    <w:p w:rsidR="00155E2A" w:rsidRPr="00FD35FE" w:rsidRDefault="00155E2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>First Plate</w:t>
      </w:r>
    </w:p>
    <w:p w:rsidR="00155E2A" w:rsidRPr="00FD35FE" w:rsidRDefault="000F42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(1) </w:t>
      </w:r>
      <w:r w:rsidR="00D96EE3" w:rsidRP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सिद्धम्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&lt;2&gt;</w:t>
      </w:r>
      <w:r w:rsidR="00D96EE3" w:rsidRP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स्वस्ति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D96EE3" w:rsidRP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D96EE3" w:rsidRP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इन्दोर्ध</w:t>
      </w:r>
      <w:proofErr w:type="gramStart"/>
      <w:r w:rsidR="00D96EE3" w:rsidRP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ौ(</w:t>
      </w:r>
      <w:proofErr w:type="gramEnd"/>
      <w:r w:rsidR="00D96EE3" w:rsidRP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र्द्धौ)तमृणालतन्तुभिरिव श्लिष्टाः करैः कोमलैर्व(र्ब)द्धाहेररुणैः</w:t>
      </w:r>
    </w:p>
    <w:p w:rsidR="00277C85" w:rsidRPr="00FD35FE" w:rsidRDefault="00277C8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>(2)</w:t>
      </w:r>
      <w:r w:rsidR="00474FFF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D96EE3" w:rsidRP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स्फुरत्</w:t>
      </w:r>
      <w:proofErr w:type="gramStart"/>
      <w:r w:rsidR="00D96EE3" w:rsidRP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फण(</w:t>
      </w:r>
      <w:proofErr w:type="gramEnd"/>
      <w:r w:rsidR="00D96EE3" w:rsidRP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णि)मणौ(णे)र्दिग्धप्रभासोङ्शु(सोंशु)भिः </w:t>
      </w:r>
      <w:r w:rsidR="00474FFF"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D96EE3" w:rsidRP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474FFF"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D96EE3" w:rsidRP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पार्व्वत्याः सकचग्रहव्यतिकरव्यावृत्तव (ब)न्द्ध-</w:t>
      </w:r>
    </w:p>
    <w:p w:rsidR="00474FFF" w:rsidRPr="00FD35FE" w:rsidRDefault="00474FF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r w:rsidR="00B945BD" w:rsidRP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श्लथा गङ्गाम्भः प्लुतिभिन्न</w:t>
      </w:r>
      <w:r w:rsidR="00A302C2" w:rsidRP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भस्मकणिकाः शम्भोर्ज्जटा पान्तु वः ।</w:t>
      </w:r>
      <w:proofErr w:type="gramStart"/>
      <w:r w:rsidR="00A302C2" w:rsidRP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*]&lt;3&gt;</w:t>
      </w:r>
      <w:r w:rsidR="00C16609" w:rsidRP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A302C2" w:rsidRP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प्राच्याम्भोनिधिरुद्ध-</w:t>
      </w:r>
    </w:p>
    <w:p w:rsidR="00474FFF" w:rsidRPr="00FD35FE" w:rsidRDefault="00474FF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(4) </w:t>
      </w:r>
      <w:r w:rsidR="00A302C2" w:rsidRP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सानुरतुलः पुष्</w:t>
      </w:r>
      <w:proofErr w:type="gramStart"/>
      <w:r w:rsidR="00A302C2" w:rsidRP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A302C2" w:rsidRP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ष्प)द्रुमालीवृतः स्यन्दनिर्ज्झरवारिदारितदरीपातस्खल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302C2" w:rsidRP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302C2" w:rsidRP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निस्वनः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A302C2" w:rsidRP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474FFF" w:rsidRPr="00FD35FE" w:rsidRDefault="00474FF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>(5)</w:t>
      </w:r>
      <w:r w:rsid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स्वानत्त्रस्तपतत्त्रिवल्गुविरुतैरापूरितान्तर्गुहः श्रीमान्मेरुरिवोद्गतः कुलगिरिः</w:t>
      </w:r>
    </w:p>
    <w:p w:rsidR="00474FFF" w:rsidRPr="00FD35FE" w:rsidRDefault="00474FF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(6) </w:t>
      </w:r>
      <w:r w:rsid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ख्यातो महेन्द्रः क्षितौ ।।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प्राङ्श</w:t>
      </w:r>
      <w:proofErr w:type="gramStart"/>
      <w:r w:rsid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प्रांशु)र्म्महेभकरपीवरचारुवा(बा)हुः कृष्णाश्म-</w:t>
      </w:r>
    </w:p>
    <w:p w:rsidR="00474FFF" w:rsidRPr="00FD35FE" w:rsidRDefault="00474FF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(7) </w:t>
      </w:r>
      <w:r w:rsid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सञ्चयविभेदविशालवक्षाः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राजीवकोमलदलायतलोचनान्तः ख्या</w:t>
      </w:r>
      <w:proofErr w:type="gramStart"/>
      <w:r w:rsid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474FFF" w:rsidRPr="00FD35FE" w:rsidRDefault="00474FF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(8) </w:t>
      </w:r>
      <w:r w:rsid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कलिङ्गजनतासु पुलिन्दसेनः ।।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तेनेत्थं गुणिनापि सत्</w:t>
      </w:r>
      <w:proofErr w:type="gramStart"/>
      <w:r w:rsid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FD35F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त्त्व)महता नेष्टं भुवो मण्डलं</w:t>
      </w:r>
    </w:p>
    <w:p w:rsidR="00474FFF" w:rsidRPr="00FD35FE" w:rsidRDefault="00474FF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>%%p. 228</w:t>
      </w:r>
    </w:p>
    <w:p w:rsidR="00474FFF" w:rsidRPr="00FD35FE" w:rsidRDefault="00474FF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(9) </w:t>
      </w:r>
      <w:r w:rsidR="00F84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शक्तो यः परिपालनाय जगतः को नाम स स्</w:t>
      </w:r>
      <w:proofErr w:type="gramStart"/>
      <w:r w:rsidR="00F84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F84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स्या)दिति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F84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F84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प्रत्यादिष्टविभुत्सवेन भगवा-</w:t>
      </w:r>
    </w:p>
    <w:p w:rsidR="00474FFF" w:rsidRPr="00FD35FE" w:rsidRDefault="00474FF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(10) </w:t>
      </w:r>
      <w:r w:rsidR="00F84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नाराग</w:t>
      </w:r>
      <w:proofErr w:type="gramStart"/>
      <w:r w:rsidR="00F84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F84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धि)तः शाश्वतः तच्चित्तानुगुणं विधित्सुरदिशद्वाञ्च्छां स्वयम्भूरपि ।।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F84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लोकप्रतीति-</w:t>
      </w:r>
    </w:p>
    <w:p w:rsidR="00C2576B" w:rsidRPr="00FD35FE" w:rsidRDefault="00C2576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(11) </w:t>
      </w:r>
      <w:r w:rsidR="00F84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Start"/>
      <w:r w:rsidR="00F84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F84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बा)ह्यः शकलशिलासम्पुटात्प्रसूत इव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F84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F84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देवकुमारान्यतमो हरनिर्माणात्ततो दृष्टः ।।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C2576B" w:rsidRPr="00FD35FE" w:rsidRDefault="00C2576B" w:rsidP="00C2576B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(12) </w:t>
      </w:r>
      <w:r w:rsidR="00A75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सोप्याश्चर्य्यमनोभुवाधिपतिना शम्भोः प्रसादात्क्षणं भीतोद्भ्रान्तसविस्म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75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proofErr w:type="gramStart"/>
      <w:r w:rsidRPr="00FD35FE">
        <w:rPr>
          <w:rFonts w:ascii="Arial Unicode MS" w:eastAsia="Arial Unicode MS" w:hAnsi="Arial Unicode MS" w:cs="Arial Unicode MS"/>
          <w:sz w:val="24"/>
          <w:szCs w:val="24"/>
        </w:rPr>
        <w:t>]</w:t>
      </w:r>
      <w:r w:rsidR="00A75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End"/>
      <w:r w:rsidR="00A75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्थिति-</w:t>
      </w:r>
    </w:p>
    <w:p w:rsidR="00C2576B" w:rsidRPr="00FD35FE" w:rsidRDefault="00C2576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>Second Plate: First Side</w:t>
      </w:r>
    </w:p>
    <w:p w:rsidR="00C2576B" w:rsidRPr="00FD35FE" w:rsidRDefault="00C2576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(13) </w:t>
      </w:r>
      <w:r w:rsidR="00A75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मता सम्भाव्य सौम्यं वपुः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75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75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भूतानन्दकरः कृतश्च विजयी शैलोद्भवः क्ष्मापतिः शास्ता दुष्पथ-</w:t>
      </w:r>
    </w:p>
    <w:p w:rsidR="00C2576B" w:rsidRPr="00FD35FE" w:rsidRDefault="00C2576B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(14) </w:t>
      </w:r>
      <w:r w:rsidR="00A75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गामिनां सुकृतिनां रुपीव धर्म्मः स्वय</w:t>
      </w:r>
      <w:proofErr w:type="gramStart"/>
      <w:r w:rsidR="00A75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A75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म्) ।।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A75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शैलोद्भव इति ख्यातस्ततो वङ्शः(वंशः) शुभः क्षितौ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A75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75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उत्सवा-</w:t>
      </w:r>
    </w:p>
    <w:p w:rsidR="00C2576B" w:rsidRDefault="00C2576B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(15) </w:t>
      </w:r>
      <w:r w:rsidR="00A75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तिशयस्थानमद्भुतानामिवाद्भुत</w:t>
      </w:r>
      <w:proofErr w:type="gramStart"/>
      <w:r w:rsidR="00A75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A75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तम्) ।।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A754A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शैलोद्भवस्य कु</w:t>
      </w:r>
      <w:r w:rsidR="002245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लजोरणभीत आसीद्य(द्ये)-</w:t>
      </w:r>
    </w:p>
    <w:p w:rsidR="00224545" w:rsidRPr="00FD35FE" w:rsidRDefault="00224545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नासकृत्कृतभियां</w:t>
      </w:r>
    </w:p>
    <w:p w:rsidR="00C2576B" w:rsidRPr="00FD35FE" w:rsidRDefault="00C2576B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(16) </w:t>
      </w:r>
      <w:r w:rsidR="001222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द्विषदङ्गनानां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1222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1222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ज्योत्स्नाप्रव</w:t>
      </w:r>
      <w:proofErr w:type="gramStart"/>
      <w:r w:rsidR="001222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1222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बो)धसमये स्वधियैव सार्द्धमाकम्पितो नयनपक्ष्मजलेषु-</w:t>
      </w:r>
    </w:p>
    <w:p w:rsidR="0053678A" w:rsidRPr="00FD35FE" w:rsidRDefault="0053678A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(17) </w:t>
      </w:r>
      <w:r w:rsidR="001222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चन्द्रः ।।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1222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तस्याभवद्विव</w:t>
      </w:r>
      <w:proofErr w:type="gramStart"/>
      <w:r w:rsidR="001222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1222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बु)धपालसमस्य सूनुः श्रीसैन्यभीत इति भूमिपतिर्गरीयान्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1222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53678A" w:rsidRPr="00FD35FE" w:rsidRDefault="0053678A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(18) </w:t>
      </w:r>
      <w:r w:rsidR="001222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यम्प्राप्य नैकशतनागघटाविघट्टलव्</w:t>
      </w:r>
      <w:proofErr w:type="gramStart"/>
      <w:r w:rsidR="001222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ध(</w:t>
      </w:r>
      <w:proofErr w:type="gramEnd"/>
      <w:r w:rsidR="001222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ब्</w:t>
      </w:r>
      <w:r w:rsidR="00DF42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ध)</w:t>
      </w:r>
      <w:r w:rsidR="001222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प्रसादविजयं मुमुदे धरित्त्री ।।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९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1222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तस्यापि</w:t>
      </w:r>
    </w:p>
    <w:p w:rsidR="0053678A" w:rsidRPr="00FD35FE" w:rsidRDefault="0053678A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(19) </w:t>
      </w:r>
      <w:r w:rsidR="00DF42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वङ्श</w:t>
      </w:r>
      <w:proofErr w:type="gramStart"/>
      <w:r w:rsidR="00DF42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DF42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वंशे) थ यथार्थनामा जातोयशोभीत इति क्षितीशः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DF42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DF42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येन प्ररुढोपि शुभैश्चरित्त्रै-</w:t>
      </w:r>
    </w:p>
    <w:p w:rsidR="0053678A" w:rsidRPr="00FD35FE" w:rsidRDefault="0053678A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(20) </w:t>
      </w:r>
      <w:r w:rsidR="00DF42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र्मृष्टः कलङ्गः कलिदर्प्पणस्य ।।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DF42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जातस्स तस्य तनयस्सुकृती समस्तसीम</w:t>
      </w:r>
      <w:proofErr w:type="gramStart"/>
      <w:r w:rsidR="00DF42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DF42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म)न्ति-</w:t>
      </w:r>
    </w:p>
    <w:p w:rsidR="0053678A" w:rsidRPr="00FD35FE" w:rsidRDefault="0053678A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(21) </w:t>
      </w:r>
      <w:r w:rsidR="00DF42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नीनयनषट्पदपुण्डरीकः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DF42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DF42B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श्रीसैन्यभीत इति भूमिपतिर्म्महेभकुम्भस्थलीदलनदुर्ल्ल</w:t>
      </w:r>
      <w:r w:rsidR="009834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लि-</w:t>
      </w:r>
    </w:p>
    <w:p w:rsidR="009834AC" w:rsidRDefault="0053678A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(22) </w:t>
      </w:r>
      <w:r w:rsidR="009834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तासिधारः ।।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9834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जातेन येन कमलाकरवत्स्वगोत्त्रमुन्मीलितं दिनकृतेव महोदयेन </w:t>
      </w:r>
    </w:p>
    <w:p w:rsidR="0053678A" w:rsidRPr="00FD35FE" w:rsidRDefault="0053678A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9834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9834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संक्षिप्त-</w:t>
      </w:r>
    </w:p>
    <w:p w:rsidR="0053678A" w:rsidRPr="00FD35FE" w:rsidRDefault="0053678A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(23) </w:t>
      </w:r>
      <w:r w:rsidR="009834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मण्डलरुचश्च गताः प्रणाशमाशु द्विषो ग्रहगणा इव यस्य दीप्त्या ।।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9834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कालेयैर्भूतधात्त्री-</w:t>
      </w:r>
    </w:p>
    <w:p w:rsidR="0053678A" w:rsidRPr="00FD35FE" w:rsidRDefault="0053678A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(24) </w:t>
      </w:r>
      <w:r w:rsidR="009834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पतिभिरुपचितानेकपापावतारैर्येषां नीता कथापि प्रलयमभिमता कीर्त्ति-</w:t>
      </w:r>
    </w:p>
    <w:p w:rsidR="008D6D62" w:rsidRDefault="0053678A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(25) </w:t>
      </w:r>
      <w:r w:rsidR="009834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Start"/>
      <w:r w:rsidR="009834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9834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पा)लैरज</w:t>
      </w:r>
      <w:r w:rsidR="008D6D6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8D6D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स्रं</w:t>
      </w:r>
      <w:r w:rsidR="008D6D6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8D6D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8D6D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8D6D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यज्ञैस्तैरश्वमेधप्रभृतिभिरसकृत्म(त्स)म्यगिष्टैरकारि स्फीतां तृप्तिं </w:t>
      </w:r>
    </w:p>
    <w:p w:rsidR="0053678A" w:rsidRPr="00FD35FE" w:rsidRDefault="008D6D62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सुरो(रौ)घ </w:t>
      </w:r>
      <w:r w:rsidR="0053678A"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53678A"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53678A"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53678A" w:rsidRPr="00FD35FE" w:rsidRDefault="0053678A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>Second Plate: Second Side</w:t>
      </w:r>
    </w:p>
    <w:p w:rsidR="008D6D62" w:rsidRDefault="002F6F2B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(26) </w:t>
      </w:r>
      <w:r w:rsidR="008D6D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प्रति</w:t>
      </w:r>
      <w:proofErr w:type="gramStart"/>
      <w:r w:rsidR="008D6D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हतव(</w:t>
      </w:r>
      <w:proofErr w:type="gramEnd"/>
      <w:r w:rsidR="008D6D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ब)लच्छत्त्र(त्त्रु)पक्षेण येन ।।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8D6D6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माधवपुर विहितस्थितिरम्वु(म्बु)-</w:t>
      </w:r>
    </w:p>
    <w:p w:rsidR="002F6F2B" w:rsidRPr="00FD35FE" w:rsidRDefault="008D6D62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दनिर्मुक्तचन्द्रसितकीर्त्तिः</w:t>
      </w:r>
      <w:r w:rsidR="002F6F2B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2F6F2B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</w:p>
    <w:p w:rsidR="00B21B74" w:rsidRDefault="002F6F2B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(27) </w:t>
      </w:r>
      <w:r w:rsidR="00B21B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 श्रीमाधववर्म्मा रिपुमानविघट्टनः कुशली ।।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B21B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विषयेस्मि</w:t>
      </w:r>
      <w:proofErr w:type="gramStart"/>
      <w:r w:rsidR="00B21B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B21B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स्मिन्) जयपुरे वर्त्तमान</w:t>
      </w:r>
    </w:p>
    <w:p w:rsidR="002F6F2B" w:rsidRPr="00FD35FE" w:rsidRDefault="00B21B74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भविष्यत </w:t>
      </w:r>
      <w:r w:rsidR="002F6F2B"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2F6F2B"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ः</w:t>
      </w:r>
      <w:r w:rsidR="002F6F2B"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2F6F2B" w:rsidRPr="00FD35FE" w:rsidRDefault="002F6F2B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(28) </w:t>
      </w:r>
      <w:r w:rsidR="00B21B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द्विजातिपूर्व्वान्नृपतीन्राजस्थानीयसंयुतान् ।।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B21B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कुमारामात्यमायुक्तात</w:t>
      </w:r>
      <w:proofErr w:type="gramStart"/>
      <w:r w:rsidR="00B21B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्(</w:t>
      </w:r>
      <w:proofErr w:type="gramEnd"/>
      <w:r w:rsidR="00B21B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न्) करणोपरिकानपि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B21B7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2F6F2B" w:rsidRPr="00FD35FE" w:rsidRDefault="002F6F2B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>%%p. 229</w:t>
      </w:r>
      <w:r w:rsidR="004C1B0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:rsidR="002F6F2B" w:rsidRDefault="002F6F2B" w:rsidP="00C2576B">
      <w:pPr>
        <w:tabs>
          <w:tab w:val="left" w:pos="8789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(29) </w:t>
      </w:r>
      <w:r w:rsidR="00E02E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तथा जनपदं सर्व्वमर्हयत्यानुपूर्व्</w:t>
      </w:r>
      <w:proofErr w:type="gramStart"/>
      <w:r w:rsidR="00E02E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E02E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र्व्व)तः ।।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E02E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विदितमस्तु भवतामेतद्विज(ष)-</w:t>
      </w:r>
    </w:p>
    <w:p w:rsidR="00E02E1B" w:rsidRPr="00FD35FE" w:rsidRDefault="00E02E1B" w:rsidP="00C2576B">
      <w:pPr>
        <w:tabs>
          <w:tab w:val="left" w:pos="8789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यसम्व(म्ब)द्ध व्याघ्रपुर-</w:t>
      </w:r>
    </w:p>
    <w:p w:rsidR="002F6F2B" w:rsidRPr="00FD35FE" w:rsidRDefault="002F6F2B" w:rsidP="00C2576B">
      <w:pPr>
        <w:tabs>
          <w:tab w:val="left" w:pos="8789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>(30)</w:t>
      </w:r>
      <w:r w:rsidR="00E02E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भुक्तौ तमतडाग्रामश्चतुः सीम्ना</w:t>
      </w:r>
      <w:r w:rsidR="00E02E1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0C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त्त्</w:t>
      </w:r>
      <w:proofErr w:type="gramStart"/>
      <w:r w:rsidR="00A50C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र(</w:t>
      </w:r>
      <w:proofErr w:type="gramEnd"/>
      <w:r w:rsidR="00A50C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त्र)योविङ्श (विंश)तितिम्पीरपरिमाणः स्कन्दादित्यस्वामि रुद्र-</w:t>
      </w:r>
    </w:p>
    <w:p w:rsidR="002F6F2B" w:rsidRPr="00FD35FE" w:rsidRDefault="002F6F2B" w:rsidP="00C2576B">
      <w:pPr>
        <w:tabs>
          <w:tab w:val="left" w:pos="8789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>(31)</w:t>
      </w:r>
      <w:r w:rsidR="00A50C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स्वामि दद्दस्वामि वेदस्वामि महेन्द्रस्वामि खदिरादित्यस्वामि प्रद्युम्नस्वामि पाण्डरमात्त्र</w:t>
      </w:r>
      <w:proofErr w:type="gramStart"/>
      <w:r w:rsidR="00A50C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A50C5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तृ)-</w:t>
      </w:r>
    </w:p>
    <w:p w:rsidR="002F6F2B" w:rsidRPr="00FD35FE" w:rsidRDefault="002F6F2B" w:rsidP="00C2576B">
      <w:pPr>
        <w:tabs>
          <w:tab w:val="left" w:pos="8789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>(32)</w:t>
      </w:r>
      <w:r w:rsidR="006E167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स्वाम्यादित्यस्वामि यज्ञस्वाम्यग्रस्वामिछरम्पस्वामिकायवरस्वामिशर्व्वस्वामिमातृ-</w:t>
      </w:r>
    </w:p>
    <w:p w:rsidR="002F6F2B" w:rsidRPr="00FD35FE" w:rsidRDefault="002F6F2B" w:rsidP="00C2576B">
      <w:pPr>
        <w:tabs>
          <w:tab w:val="left" w:pos="8789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>(33)</w:t>
      </w:r>
      <w:r w:rsidR="00A66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चन्द्रस्वामिवोन्तेल्वादित्यस्वामि गोलस्वामि</w:t>
      </w:r>
      <w:proofErr w:type="gramStart"/>
      <w:r w:rsidR="00A66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A66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मा)धवस्वामिमातृचन्द्रस्वामि दत्तस्वामि-</w:t>
      </w:r>
    </w:p>
    <w:p w:rsidR="002F6F2B" w:rsidRDefault="002F6F2B" w:rsidP="00C2576B">
      <w:pPr>
        <w:tabs>
          <w:tab w:val="left" w:pos="8789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>(34)</w:t>
      </w:r>
      <w:r w:rsidR="00A66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धर्म्मस्वामि</w:t>
      </w:r>
      <w:proofErr w:type="gramStart"/>
      <w:r w:rsidR="00A66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A66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ब)मदेवस्वामिश्रीस्वामिस्वामिचन्द्रस्वामिभ्यो द्विजातिभ्यो मातापित्रोरात्मनश्च</w:t>
      </w:r>
    </w:p>
    <w:p w:rsidR="002F6F2B" w:rsidRDefault="002F6F2B" w:rsidP="00C2576B">
      <w:pPr>
        <w:tabs>
          <w:tab w:val="left" w:pos="8789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>(35)</w:t>
      </w:r>
      <w:r w:rsidR="00A66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पुण्याभिवृद्धये प्रतिपादितः तदेतच्छासनदर्शनादेषां यथोचितं ताम्व्</w:t>
      </w:r>
      <w:proofErr w:type="gramStart"/>
      <w:r w:rsidR="00A66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र(</w:t>
      </w:r>
      <w:proofErr w:type="gramEnd"/>
      <w:r w:rsidR="00A66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म्र)पट्टदानं</w:t>
      </w:r>
    </w:p>
    <w:p w:rsidR="002F6F2B" w:rsidRPr="00FD35FE" w:rsidRDefault="002F6F2B" w:rsidP="00C2576B">
      <w:pPr>
        <w:tabs>
          <w:tab w:val="left" w:pos="8789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>(36)</w:t>
      </w:r>
      <w:r w:rsidR="00A660F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A66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दत्वा भुञ्जनानां धर्म्मग</w:t>
      </w:r>
      <w:r w:rsidR="005E35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ौ</w:t>
      </w:r>
      <w:r w:rsidR="00A66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रवान्न केनचिद्विघात</w:t>
      </w:r>
      <w:proofErr w:type="gramStart"/>
      <w:r w:rsidR="00A66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ै(</w:t>
      </w:r>
      <w:proofErr w:type="gramEnd"/>
      <w:r w:rsidR="00A660F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ते) वर्त्तितव्यमपि च ।। विद्युद्विलास-</w:t>
      </w:r>
    </w:p>
    <w:p w:rsidR="002F6F2B" w:rsidRPr="00FD35FE" w:rsidRDefault="002F6F2B" w:rsidP="00C2576B">
      <w:pPr>
        <w:tabs>
          <w:tab w:val="left" w:pos="8789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>(37)</w:t>
      </w:r>
      <w:r w:rsidR="00B66236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E35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तरलामवगम्य सम्यग्लोकस्थितिं यशसि </w:t>
      </w:r>
      <w:proofErr w:type="gramStart"/>
      <w:r w:rsidR="005E35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म(</w:t>
      </w:r>
      <w:proofErr w:type="gramEnd"/>
      <w:r w:rsidR="005E35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स)क्तमनोभिरुरच्चैः </w:t>
      </w:r>
      <w:r w:rsidR="00B66236"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5E35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66236"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5E35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एष द्विजा(जो) पकृति-</w:t>
      </w:r>
    </w:p>
    <w:p w:rsidR="00B66236" w:rsidRPr="00FD35FE" w:rsidRDefault="00B66236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>Third Plate</w:t>
      </w:r>
    </w:p>
    <w:p w:rsidR="00B66236" w:rsidRPr="00FD35FE" w:rsidRDefault="00B66236" w:rsidP="00C2576B">
      <w:pPr>
        <w:tabs>
          <w:tab w:val="left" w:pos="8789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(38) </w:t>
      </w:r>
      <w:r w:rsidR="005E35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मात्त्रारतैर्भवद्भिर्द्धर्म्मानुरोधानुपरैरनुमोदितव्यः ।।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5E35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उक्तं च मानवे धर्म्मशास्त्रे ।।</w:t>
      </w:r>
    </w:p>
    <w:p w:rsidR="00B66236" w:rsidRPr="00FD35FE" w:rsidRDefault="00B66236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(39) </w:t>
      </w:r>
      <w:proofErr w:type="gramStart"/>
      <w:r w:rsidR="005E35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व(</w:t>
      </w:r>
      <w:proofErr w:type="gramEnd"/>
      <w:r w:rsidR="005E356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ब)हुभिर्व्वसुधा दत्ता व(</w:t>
      </w:r>
      <w:r w:rsidR="00613B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ब)हुभिश्यानुपालिता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613B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613B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यस्य यस्य यदा भूमिस्तस्य तस्य तदा फलं(लम्) ।।</w:t>
      </w:r>
      <w:r w:rsidR="005E356A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1C452F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B66236" w:rsidRPr="00FD35FE" w:rsidRDefault="00B66236" w:rsidP="00C2576B">
      <w:pPr>
        <w:tabs>
          <w:tab w:val="left" w:pos="8789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(40) </w:t>
      </w:r>
      <w:r w:rsidR="001C45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अपि च । मा भूदफलशङ्का वः परदत्तेति पार्थिवाः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1C45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1C452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स्वदानात्फलमानन्त्यं परदानानुपा-</w:t>
      </w:r>
    </w:p>
    <w:p w:rsidR="00B66236" w:rsidRPr="00FD35FE" w:rsidRDefault="00B66236" w:rsidP="00C2576B">
      <w:pPr>
        <w:tabs>
          <w:tab w:val="left" w:pos="8789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(41) </w:t>
      </w:r>
      <w:r w:rsidR="009318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लने</w:t>
      </w:r>
      <w:proofErr w:type="gramStart"/>
      <w:r w:rsidR="009318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9318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ने) ।।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9318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अभूदृत्विगुपाद्ध्याय(यो) गुहचन्द्रोत्त्र दूतकः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9318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9318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लेखितो-</w:t>
      </w:r>
    </w:p>
    <w:p w:rsidR="00B66236" w:rsidRPr="00FD35FE" w:rsidRDefault="00B66236" w:rsidP="00C2576B">
      <w:pPr>
        <w:tabs>
          <w:tab w:val="left" w:pos="8789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(42) </w:t>
      </w:r>
      <w:r w:rsidR="009318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पेन्द्रसिङ्</w:t>
      </w:r>
      <w:proofErr w:type="gramStart"/>
      <w:r w:rsidR="009318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ह(</w:t>
      </w:r>
      <w:proofErr w:type="gramEnd"/>
      <w:r w:rsidR="009318B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सिंह)श्च तनयः कुण्डभोगिनः ।।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1B6E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उत्कीर्ण्णस्ताम्र-</w:t>
      </w:r>
    </w:p>
    <w:p w:rsidR="00B66236" w:rsidRPr="00FD35FE" w:rsidRDefault="00B66236" w:rsidP="00C2576B">
      <w:pPr>
        <w:tabs>
          <w:tab w:val="left" w:pos="8789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(43) </w:t>
      </w:r>
      <w:r w:rsidR="001B6E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पट्टोयं दुरितप्रतिघातकृत्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1B6E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1B6E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स्कन्दभोगिण</w:t>
      </w:r>
      <w:proofErr w:type="gramStart"/>
      <w:r w:rsidR="001B6E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1B6E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ना) सम्यक्</w:t>
      </w:r>
    </w:p>
    <w:p w:rsidR="00B66236" w:rsidRPr="00FD35FE" w:rsidRDefault="00B66236" w:rsidP="00C2576B">
      <w:pPr>
        <w:tabs>
          <w:tab w:val="left" w:pos="8789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(44) </w:t>
      </w:r>
      <w:r w:rsidR="001B6E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जयसिङ्ह</w:t>
      </w:r>
      <w:proofErr w:type="gramStart"/>
      <w:r w:rsidR="001B6E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1B6E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सिंहे) न तापितः ।।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 w:rsidR="00F949CC"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1B6E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जयति जयन्तप्रतिमः प्रसभसमाकृष्ट-</w:t>
      </w:r>
    </w:p>
    <w:p w:rsidR="00F949CC" w:rsidRPr="00FD35FE" w:rsidRDefault="00F949CC" w:rsidP="00C2576B">
      <w:pPr>
        <w:tabs>
          <w:tab w:val="left" w:pos="8789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(45) </w:t>
      </w:r>
      <w:r w:rsidR="001B6E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रिपुनृपश्रीकः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="001B6E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  <w:r w:rsidR="001B6E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श्रीवरमोरः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&lt;4&gt;</w:t>
      </w:r>
      <w:r w:rsidR="001B6E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क्षितिपो वरदीकृतलोकनांथ-</w:t>
      </w:r>
    </w:p>
    <w:p w:rsidR="00F949CC" w:rsidRPr="00FD35FE" w:rsidRDefault="00F949CC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(46) </w:t>
      </w:r>
      <w:r w:rsidR="001B6E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सखः ।। 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[</w:t>
      </w:r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*] </w:t>
      </w:r>
      <w:r w:rsidR="001B6E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सम्वत् </w:t>
      </w:r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५०</w:t>
      </w:r>
      <w:r w:rsidR="001B6E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श्रावण दिन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.</w:t>
      </w:r>
      <w:r w:rsidRPr="00FD35FE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[</w:t>
      </w:r>
      <w:r w:rsidR="001B6E4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*]</w:t>
      </w:r>
    </w:p>
    <w:p w:rsidR="00F949CC" w:rsidRPr="00FD35FE" w:rsidRDefault="00F949CC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>ABSTRACT</w:t>
      </w:r>
    </w:p>
    <w:p w:rsidR="004443DF" w:rsidRPr="00FD35FE" w:rsidRDefault="00F949CC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The record opens with the symbol for </w:t>
      </w:r>
      <w:proofErr w:type="spellStart"/>
      <w:r w:rsidRPr="00FD35FE">
        <w:rPr>
          <w:rFonts w:ascii="Arial Unicode MS" w:eastAsia="Arial Unicode MS" w:hAnsi="Arial Unicode MS" w:cs="Arial Unicode MS"/>
          <w:sz w:val="24"/>
          <w:szCs w:val="24"/>
        </w:rPr>
        <w:t>siddham</w:t>
      </w:r>
      <w:proofErr w:type="spell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and the word </w:t>
      </w:r>
      <w:proofErr w:type="spellStart"/>
      <w:r w:rsidRPr="00FD35FE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spell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followed by a verse in adoration of god </w:t>
      </w:r>
      <w:proofErr w:type="spellStart"/>
      <w:proofErr w:type="gramStart"/>
      <w:r w:rsidRPr="00FD35FE">
        <w:rPr>
          <w:rFonts w:ascii="Arial Unicode MS" w:eastAsia="Arial Unicode MS" w:hAnsi="Arial Unicode MS" w:cs="Arial Unicode MS"/>
          <w:sz w:val="24"/>
          <w:szCs w:val="24"/>
        </w:rPr>
        <w:t>Śiva</w:t>
      </w:r>
      <w:proofErr w:type="spellEnd"/>
      <w:proofErr w:type="gram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in communion with </w:t>
      </w:r>
      <w:proofErr w:type="spellStart"/>
      <w:r w:rsidRPr="00FD35FE">
        <w:rPr>
          <w:rFonts w:ascii="Arial Unicode MS" w:eastAsia="Arial Unicode MS" w:hAnsi="Arial Unicode MS" w:cs="Arial Unicode MS"/>
          <w:sz w:val="24"/>
          <w:szCs w:val="24"/>
        </w:rPr>
        <w:t>Pārvatī</w:t>
      </w:r>
      <w:proofErr w:type="spell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. Verse 2 mentions </w:t>
      </w:r>
      <w:proofErr w:type="spellStart"/>
      <w:r w:rsidRPr="00FD35FE">
        <w:rPr>
          <w:rFonts w:ascii="Arial Unicode MS" w:eastAsia="Arial Unicode MS" w:hAnsi="Arial Unicode MS" w:cs="Arial Unicode MS"/>
          <w:sz w:val="24"/>
          <w:szCs w:val="24"/>
        </w:rPr>
        <w:t>Mahēndra</w:t>
      </w:r>
      <w:proofErr w:type="spell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D35FE">
        <w:rPr>
          <w:rFonts w:ascii="Arial Unicode MS" w:eastAsia="Arial Unicode MS" w:hAnsi="Arial Unicode MS" w:cs="Arial Unicode MS"/>
          <w:sz w:val="24"/>
          <w:szCs w:val="24"/>
        </w:rPr>
        <w:t>mountain</w:t>
      </w:r>
      <w:proofErr w:type="gram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and the ocean. Verse 3 refers to </w:t>
      </w:r>
      <w:proofErr w:type="spellStart"/>
      <w:r w:rsidRPr="00FD35FE">
        <w:rPr>
          <w:rFonts w:ascii="Arial Unicode MS" w:eastAsia="Arial Unicode MS" w:hAnsi="Arial Unicode MS" w:cs="Arial Unicode MS"/>
          <w:sz w:val="24"/>
          <w:szCs w:val="24"/>
        </w:rPr>
        <w:t>Pulindasēna</w:t>
      </w:r>
      <w:proofErr w:type="spell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an inhabitant of </w:t>
      </w:r>
      <w:proofErr w:type="spellStart"/>
      <w:r w:rsidRPr="00FD35FE">
        <w:rPr>
          <w:rFonts w:ascii="Arial Unicode MS" w:eastAsia="Arial Unicode MS" w:hAnsi="Arial Unicode MS" w:cs="Arial Unicode MS"/>
          <w:sz w:val="24"/>
          <w:szCs w:val="24"/>
        </w:rPr>
        <w:t>Kali</w:t>
      </w:r>
      <w:r w:rsidRPr="00FD35FE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ga</w:t>
      </w:r>
      <w:proofErr w:type="spell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country, who worshipped the god </w:t>
      </w:r>
      <w:proofErr w:type="spellStart"/>
      <w:r w:rsidRPr="00FD35FE">
        <w:rPr>
          <w:rFonts w:ascii="Arial Unicode MS" w:eastAsia="Arial Unicode MS" w:hAnsi="Arial Unicode MS" w:cs="Arial Unicode MS"/>
          <w:sz w:val="24"/>
          <w:szCs w:val="24"/>
        </w:rPr>
        <w:t>Svayambhū</w:t>
      </w:r>
      <w:proofErr w:type="spellEnd"/>
      <w:r w:rsidR="003F3ACC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(verse 4), as a result of which was born out of rock (verse 5) the victorious king </w:t>
      </w:r>
      <w:proofErr w:type="spellStart"/>
      <w:r w:rsidR="003F3ACC" w:rsidRPr="00FD35FE">
        <w:rPr>
          <w:rFonts w:ascii="Arial Unicode MS" w:eastAsia="Arial Unicode MS" w:hAnsi="Arial Unicode MS" w:cs="Arial Unicode MS"/>
          <w:sz w:val="24"/>
          <w:szCs w:val="24"/>
        </w:rPr>
        <w:t>Śailōdbhava</w:t>
      </w:r>
      <w:proofErr w:type="spellEnd"/>
      <w:r w:rsidR="003F3ACC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(verse 6). Verses 7-10 record that in his family was born </w:t>
      </w:r>
      <w:proofErr w:type="spellStart"/>
      <w:r w:rsidR="003F3ACC" w:rsidRPr="00FD35FE">
        <w:rPr>
          <w:rFonts w:ascii="Arial Unicode MS" w:eastAsia="Arial Unicode MS" w:hAnsi="Arial Unicode MS" w:cs="Arial Unicode MS"/>
          <w:sz w:val="24"/>
          <w:szCs w:val="24"/>
        </w:rPr>
        <w:t>Raṇabhīta</w:t>
      </w:r>
      <w:proofErr w:type="spellEnd"/>
      <w:r w:rsidR="003F3ACC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or </w:t>
      </w:r>
      <w:proofErr w:type="spellStart"/>
      <w:r w:rsidR="003F3ACC" w:rsidRPr="00FD35FE">
        <w:rPr>
          <w:rFonts w:ascii="Arial Unicode MS" w:eastAsia="Arial Unicode MS" w:hAnsi="Arial Unicode MS" w:cs="Arial Unicode MS"/>
          <w:sz w:val="24"/>
          <w:szCs w:val="24"/>
        </w:rPr>
        <w:t>Araṇabhīta</w:t>
      </w:r>
      <w:proofErr w:type="spellEnd"/>
      <w:r w:rsidR="003F3ACC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whose son was </w:t>
      </w:r>
      <w:proofErr w:type="spellStart"/>
      <w:r w:rsidR="003F3ACC" w:rsidRPr="00FD35FE">
        <w:rPr>
          <w:rFonts w:ascii="Arial Unicode MS" w:eastAsia="Arial Unicode MS" w:hAnsi="Arial Unicode MS" w:cs="Arial Unicode MS"/>
          <w:sz w:val="24"/>
          <w:szCs w:val="24"/>
        </w:rPr>
        <w:t>Sainyabhīta</w:t>
      </w:r>
      <w:proofErr w:type="spellEnd"/>
      <w:r w:rsidR="003F3ACC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. In the latter’s lineage was born king </w:t>
      </w:r>
      <w:proofErr w:type="spellStart"/>
      <w:r w:rsidR="003F3ACC" w:rsidRPr="00FD35FE">
        <w:rPr>
          <w:rFonts w:ascii="Arial Unicode MS" w:eastAsia="Arial Unicode MS" w:hAnsi="Arial Unicode MS" w:cs="Arial Unicode MS"/>
          <w:sz w:val="24"/>
          <w:szCs w:val="24"/>
        </w:rPr>
        <w:t>Yaśobhīta</w:t>
      </w:r>
      <w:proofErr w:type="spellEnd"/>
      <w:r w:rsidR="003F3ACC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or </w:t>
      </w:r>
      <w:proofErr w:type="spellStart"/>
      <w:r w:rsidR="003F3ACC" w:rsidRPr="00FD35FE">
        <w:rPr>
          <w:rFonts w:ascii="Arial Unicode MS" w:eastAsia="Arial Unicode MS" w:hAnsi="Arial Unicode MS" w:cs="Arial Unicode MS"/>
          <w:sz w:val="24"/>
          <w:szCs w:val="24"/>
        </w:rPr>
        <w:t>Ayaśobhīta</w:t>
      </w:r>
      <w:proofErr w:type="spellEnd"/>
      <w:r w:rsidR="003F3ACC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proofErr w:type="spellStart"/>
      <w:r w:rsidR="003F3ACC" w:rsidRPr="00FD35FE">
        <w:rPr>
          <w:rFonts w:ascii="Arial Unicode MS" w:eastAsia="Arial Unicode MS" w:hAnsi="Arial Unicode MS" w:cs="Arial Unicode MS"/>
          <w:sz w:val="24"/>
          <w:szCs w:val="24"/>
        </w:rPr>
        <w:t>Yaśobhīta’s</w:t>
      </w:r>
      <w:proofErr w:type="spellEnd"/>
      <w:r w:rsidR="003F3ACC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son </w:t>
      </w:r>
      <w:proofErr w:type="spellStart"/>
      <w:r w:rsidR="003F3ACC" w:rsidRPr="00FD35FE">
        <w:rPr>
          <w:rFonts w:ascii="Arial Unicode MS" w:eastAsia="Arial Unicode MS" w:hAnsi="Arial Unicode MS" w:cs="Arial Unicode MS"/>
          <w:sz w:val="24"/>
          <w:szCs w:val="24"/>
        </w:rPr>
        <w:t>Sainyabhīta</w:t>
      </w:r>
      <w:proofErr w:type="spellEnd"/>
      <w:r w:rsidR="003F3ACC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II issued the present gra</w:t>
      </w:r>
      <w:r w:rsidR="004443DF" w:rsidRPr="00FD35FE">
        <w:rPr>
          <w:rFonts w:ascii="Arial Unicode MS" w:eastAsia="Arial Unicode MS" w:hAnsi="Arial Unicode MS" w:cs="Arial Unicode MS"/>
          <w:sz w:val="24"/>
          <w:szCs w:val="24"/>
        </w:rPr>
        <w:t>nt. Verses 11-13 give an account</w:t>
      </w:r>
      <w:r w:rsidR="003F3ACC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</w:p>
    <w:p w:rsidR="004443DF" w:rsidRPr="00FD35FE" w:rsidRDefault="004443DF" w:rsidP="00C2576B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>%%p. 230</w:t>
      </w:r>
    </w:p>
    <w:p w:rsidR="00F949CC" w:rsidRPr="00FD35FE" w:rsidRDefault="003F3ACC" w:rsidP="0086196A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D35FE">
        <w:rPr>
          <w:rFonts w:ascii="Arial Unicode MS" w:eastAsia="Arial Unicode MS" w:hAnsi="Arial Unicode MS" w:cs="Arial Unicode MS"/>
          <w:sz w:val="24"/>
          <w:szCs w:val="24"/>
        </w:rPr>
        <w:t>the</w:t>
      </w:r>
      <w:proofErr w:type="gram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royal donor</w:t>
      </w:r>
      <w:r w:rsidR="004443DF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eulogistically. Verse 14 states that he was also called </w:t>
      </w:r>
      <w:proofErr w:type="spellStart"/>
      <w:r w:rsidR="004443DF" w:rsidRPr="00FD35FE">
        <w:rPr>
          <w:rFonts w:ascii="Arial Unicode MS" w:eastAsia="Arial Unicode MS" w:hAnsi="Arial Unicode MS" w:cs="Arial Unicode MS"/>
          <w:sz w:val="24"/>
          <w:szCs w:val="24"/>
        </w:rPr>
        <w:t>Mādhavavarman</w:t>
      </w:r>
      <w:proofErr w:type="spellEnd"/>
      <w:r w:rsidR="004443DF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and that he resided in the city of </w:t>
      </w:r>
      <w:proofErr w:type="spellStart"/>
      <w:r w:rsidR="004443DF" w:rsidRPr="00FD35FE">
        <w:rPr>
          <w:rFonts w:ascii="Arial Unicode MS" w:eastAsia="Arial Unicode MS" w:hAnsi="Arial Unicode MS" w:cs="Arial Unicode MS"/>
          <w:sz w:val="24"/>
          <w:szCs w:val="24"/>
        </w:rPr>
        <w:t>Mādhavapura</w:t>
      </w:r>
      <w:proofErr w:type="spellEnd"/>
      <w:r w:rsidR="004443DF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. Verses 15-16 record the royal order addressed to the officers, </w:t>
      </w:r>
      <w:proofErr w:type="spellStart"/>
      <w:r w:rsidR="004443DF" w:rsidRPr="00FD35FE">
        <w:rPr>
          <w:rFonts w:ascii="Arial Unicode MS" w:eastAsia="Arial Unicode MS" w:hAnsi="Arial Unicode MS" w:cs="Arial Unicode MS"/>
          <w:sz w:val="24"/>
          <w:szCs w:val="24"/>
        </w:rPr>
        <w:t>brāhmaṇas</w:t>
      </w:r>
      <w:proofErr w:type="spellEnd"/>
      <w:r w:rsidR="004443DF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and others of the </w:t>
      </w:r>
      <w:proofErr w:type="spellStart"/>
      <w:r w:rsidR="004443DF" w:rsidRPr="00FD35FE">
        <w:rPr>
          <w:rFonts w:ascii="Arial Unicode MS" w:eastAsia="Arial Unicode MS" w:hAnsi="Arial Unicode MS" w:cs="Arial Unicode MS"/>
          <w:sz w:val="24"/>
          <w:szCs w:val="24"/>
        </w:rPr>
        <w:t>Jayapura</w:t>
      </w:r>
      <w:proofErr w:type="spellEnd"/>
      <w:r w:rsidR="004443DF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4443DF" w:rsidRPr="00FD35FE">
        <w:rPr>
          <w:rFonts w:ascii="Arial Unicode MS" w:eastAsia="Arial Unicode MS" w:hAnsi="Arial Unicode MS" w:cs="Arial Unicode MS"/>
          <w:sz w:val="24"/>
          <w:szCs w:val="24"/>
        </w:rPr>
        <w:t>viṣaya</w:t>
      </w:r>
      <w:proofErr w:type="spellEnd"/>
      <w:r w:rsidR="004443DF" w:rsidRPr="00FD35FE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86196A" w:rsidRPr="00FD35FE" w:rsidRDefault="0086196A" w:rsidP="0086196A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In lines 29-36 the formal part of the grant begins in prose. In the village of </w:t>
      </w:r>
      <w:proofErr w:type="spellStart"/>
      <w:r w:rsidRPr="00FD35FE">
        <w:rPr>
          <w:rFonts w:ascii="Arial Unicode MS" w:eastAsia="Arial Unicode MS" w:hAnsi="Arial Unicode MS" w:cs="Arial Unicode MS"/>
          <w:sz w:val="24"/>
          <w:szCs w:val="24"/>
        </w:rPr>
        <w:t>Tamataḍā</w:t>
      </w:r>
      <w:proofErr w:type="spell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situated in the </w:t>
      </w:r>
      <w:proofErr w:type="spellStart"/>
      <w:r w:rsidRPr="00FD35FE">
        <w:rPr>
          <w:rFonts w:ascii="Arial Unicode MS" w:eastAsia="Arial Unicode MS" w:hAnsi="Arial Unicode MS" w:cs="Arial Unicode MS"/>
          <w:sz w:val="24"/>
          <w:szCs w:val="24"/>
        </w:rPr>
        <w:t>Vyāghrapura</w:t>
      </w:r>
      <w:proofErr w:type="spell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FD35FE">
        <w:rPr>
          <w:rFonts w:ascii="Arial Unicode MS" w:eastAsia="Arial Unicode MS" w:hAnsi="Arial Unicode MS" w:cs="Arial Unicode MS"/>
          <w:sz w:val="24"/>
          <w:szCs w:val="24"/>
        </w:rPr>
        <w:t>bhukti</w:t>
      </w:r>
      <w:proofErr w:type="spell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of the said </w:t>
      </w:r>
      <w:proofErr w:type="spellStart"/>
      <w:r w:rsidRPr="00FD35FE">
        <w:rPr>
          <w:rFonts w:ascii="Arial Unicode MS" w:eastAsia="Arial Unicode MS" w:hAnsi="Arial Unicode MS" w:cs="Arial Unicode MS"/>
          <w:sz w:val="24"/>
          <w:szCs w:val="24"/>
        </w:rPr>
        <w:t>viṣaya</w:t>
      </w:r>
      <w:proofErr w:type="spell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a plot of land measuring twenty-three </w:t>
      </w:r>
      <w:proofErr w:type="spellStart"/>
      <w:r w:rsidRPr="00FD35FE">
        <w:rPr>
          <w:rFonts w:ascii="Arial Unicode MS" w:eastAsia="Arial Unicode MS" w:hAnsi="Arial Unicode MS" w:cs="Arial Unicode MS"/>
          <w:sz w:val="24"/>
          <w:szCs w:val="24"/>
        </w:rPr>
        <w:t>ṭimpiras</w:t>
      </w:r>
      <w:proofErr w:type="spellEnd"/>
      <w:r w:rsidR="008860AE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was granted by means of the charter to the following </w:t>
      </w:r>
      <w:proofErr w:type="spellStart"/>
      <w:r w:rsidR="008860AE" w:rsidRPr="00FD35FE">
        <w:rPr>
          <w:rFonts w:ascii="Arial Unicode MS" w:eastAsia="Arial Unicode MS" w:hAnsi="Arial Unicode MS" w:cs="Arial Unicode MS"/>
          <w:sz w:val="24"/>
          <w:szCs w:val="24"/>
        </w:rPr>
        <w:t>brāhmaṇas</w:t>
      </w:r>
      <w:proofErr w:type="spellEnd"/>
      <w:r w:rsidR="008860AE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proofErr w:type="spellStart"/>
      <w:r w:rsidR="008860AE" w:rsidRPr="00FD35FE">
        <w:rPr>
          <w:rFonts w:ascii="Arial Unicode MS" w:eastAsia="Arial Unicode MS" w:hAnsi="Arial Unicode MS" w:cs="Arial Unicode MS"/>
          <w:sz w:val="24"/>
          <w:szCs w:val="24"/>
        </w:rPr>
        <w:t>Skandādityasvāmin</w:t>
      </w:r>
      <w:proofErr w:type="spellEnd"/>
      <w:r w:rsidR="008860AE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8860AE" w:rsidRPr="00FD35FE">
        <w:rPr>
          <w:rFonts w:ascii="Arial Unicode MS" w:eastAsia="Arial Unicode MS" w:hAnsi="Arial Unicode MS" w:cs="Arial Unicode MS"/>
          <w:sz w:val="24"/>
          <w:szCs w:val="24"/>
        </w:rPr>
        <w:t>Rudrasvāmin</w:t>
      </w:r>
      <w:proofErr w:type="spellEnd"/>
      <w:r w:rsidR="008860AE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8860AE" w:rsidRPr="00FD35FE">
        <w:rPr>
          <w:rFonts w:ascii="Arial Unicode MS" w:eastAsia="Arial Unicode MS" w:hAnsi="Arial Unicode MS" w:cs="Arial Unicode MS"/>
          <w:sz w:val="24"/>
          <w:szCs w:val="24"/>
        </w:rPr>
        <w:t>Daḍḍasvāmin</w:t>
      </w:r>
      <w:proofErr w:type="spellEnd"/>
      <w:r w:rsidR="008860AE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8860AE" w:rsidRPr="00FD35FE">
        <w:rPr>
          <w:rFonts w:ascii="Arial Unicode MS" w:eastAsia="Arial Unicode MS" w:hAnsi="Arial Unicode MS" w:cs="Arial Unicode MS"/>
          <w:sz w:val="24"/>
          <w:szCs w:val="24"/>
        </w:rPr>
        <w:t>Vēdasvāmin</w:t>
      </w:r>
      <w:proofErr w:type="spellEnd"/>
      <w:r w:rsidR="008860AE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8860AE" w:rsidRPr="00FD35FE">
        <w:rPr>
          <w:rFonts w:ascii="Arial Unicode MS" w:eastAsia="Arial Unicode MS" w:hAnsi="Arial Unicode MS" w:cs="Arial Unicode MS"/>
          <w:sz w:val="24"/>
          <w:szCs w:val="24"/>
        </w:rPr>
        <w:t>Mahēndrasvāmin</w:t>
      </w:r>
      <w:proofErr w:type="spellEnd"/>
      <w:r w:rsidR="008860AE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8860AE" w:rsidRPr="00FD35FE">
        <w:rPr>
          <w:rFonts w:ascii="Arial Unicode MS" w:eastAsia="Arial Unicode MS" w:hAnsi="Arial Unicode MS" w:cs="Arial Unicode MS"/>
          <w:sz w:val="24"/>
          <w:szCs w:val="24"/>
        </w:rPr>
        <w:t>Khadirādityasvāmin</w:t>
      </w:r>
      <w:proofErr w:type="spellEnd"/>
      <w:r w:rsidR="008860AE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8860AE" w:rsidRPr="00FD35FE">
        <w:rPr>
          <w:rFonts w:ascii="Arial Unicode MS" w:eastAsia="Arial Unicode MS" w:hAnsi="Arial Unicode MS" w:cs="Arial Unicode MS"/>
          <w:sz w:val="24"/>
          <w:szCs w:val="24"/>
        </w:rPr>
        <w:t>Pradyumnasvāmin</w:t>
      </w:r>
      <w:proofErr w:type="spellEnd"/>
      <w:r w:rsidR="008860AE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8860AE" w:rsidRPr="00FD35FE">
        <w:rPr>
          <w:rFonts w:ascii="Arial Unicode MS" w:eastAsia="Arial Unicode MS" w:hAnsi="Arial Unicode MS" w:cs="Arial Unicode MS"/>
          <w:sz w:val="24"/>
          <w:szCs w:val="24"/>
        </w:rPr>
        <w:t>Paṇḍaramātṛ</w:t>
      </w:r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>svāmin</w:t>
      </w:r>
      <w:proofErr w:type="spellEnd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>Ādityasvāmin</w:t>
      </w:r>
      <w:proofErr w:type="spellEnd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>Yajñasvāmin</w:t>
      </w:r>
      <w:proofErr w:type="spellEnd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>Agrasvāmin</w:t>
      </w:r>
      <w:proofErr w:type="spellEnd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>Charampasvāmin</w:t>
      </w:r>
      <w:proofErr w:type="spellEnd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>Kāyavarasvāmin</w:t>
      </w:r>
      <w:proofErr w:type="spellEnd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>Śarvvasvāmin</w:t>
      </w:r>
      <w:proofErr w:type="spellEnd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>Mātṛcandrasvāmin</w:t>
      </w:r>
      <w:proofErr w:type="spellEnd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>Vōntēlvādityasvāmin</w:t>
      </w:r>
      <w:proofErr w:type="spellEnd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>Gōlasvāmin</w:t>
      </w:r>
      <w:proofErr w:type="spellEnd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>Mādhavasvāmin</w:t>
      </w:r>
      <w:proofErr w:type="spellEnd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>Dattasvāmin</w:t>
      </w:r>
      <w:proofErr w:type="spellEnd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>Dharmmasvāmin</w:t>
      </w:r>
      <w:proofErr w:type="spellEnd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>Vāmadēvasvāmin</w:t>
      </w:r>
      <w:proofErr w:type="spellEnd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>Śrīsvāmin</w:t>
      </w:r>
      <w:proofErr w:type="spellEnd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and </w:t>
      </w:r>
      <w:proofErr w:type="spellStart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>Svāmicandrasvāmin</w:t>
      </w:r>
      <w:proofErr w:type="spellEnd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. This is followed by three of the customary verses. Verse 20 records that </w:t>
      </w:r>
      <w:proofErr w:type="spellStart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>Guhacandra</w:t>
      </w:r>
      <w:proofErr w:type="spellEnd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a </w:t>
      </w:r>
      <w:proofErr w:type="spellStart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>ṛtvik</w:t>
      </w:r>
      <w:proofErr w:type="spellEnd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proofErr w:type="spellStart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>upādhyāya</w:t>
      </w:r>
      <w:proofErr w:type="spellEnd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served as the </w:t>
      </w:r>
      <w:proofErr w:type="spellStart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>dūtaka</w:t>
      </w:r>
      <w:proofErr w:type="spellEnd"/>
      <w:r w:rsidR="00FE2B0A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or the</w:t>
      </w:r>
      <w:r w:rsidR="002519B7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executor of the grant and </w:t>
      </w:r>
      <w:proofErr w:type="spellStart"/>
      <w:r w:rsidR="002519B7" w:rsidRPr="00FD35FE">
        <w:rPr>
          <w:rFonts w:ascii="Arial Unicode MS" w:eastAsia="Arial Unicode MS" w:hAnsi="Arial Unicode MS" w:cs="Arial Unicode MS"/>
          <w:sz w:val="24"/>
          <w:szCs w:val="24"/>
        </w:rPr>
        <w:t>Upēndrasiṁha</w:t>
      </w:r>
      <w:proofErr w:type="spellEnd"/>
      <w:r w:rsidR="002519B7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son of </w:t>
      </w:r>
      <w:proofErr w:type="spellStart"/>
      <w:r w:rsidR="002519B7" w:rsidRPr="00FD35FE">
        <w:rPr>
          <w:rFonts w:ascii="Arial Unicode MS" w:eastAsia="Arial Unicode MS" w:hAnsi="Arial Unicode MS" w:cs="Arial Unicode MS"/>
          <w:sz w:val="24"/>
          <w:szCs w:val="24"/>
        </w:rPr>
        <w:t>Kuṇḍabhōgin</w:t>
      </w:r>
      <w:proofErr w:type="spellEnd"/>
      <w:r w:rsidR="002519B7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, acted as the writer of the record. Verse 21 speaks of the charter as having been engraved by </w:t>
      </w:r>
      <w:proofErr w:type="spellStart"/>
      <w:r w:rsidR="002519B7" w:rsidRPr="00FD35FE">
        <w:rPr>
          <w:rFonts w:ascii="Arial Unicode MS" w:eastAsia="Arial Unicode MS" w:hAnsi="Arial Unicode MS" w:cs="Arial Unicode MS"/>
          <w:sz w:val="24"/>
          <w:szCs w:val="24"/>
        </w:rPr>
        <w:t>Skandabhōgin</w:t>
      </w:r>
      <w:proofErr w:type="spellEnd"/>
      <w:r w:rsidR="002519B7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and heated by </w:t>
      </w:r>
      <w:proofErr w:type="spellStart"/>
      <w:r w:rsidR="002519B7" w:rsidRPr="00FD35FE">
        <w:rPr>
          <w:rFonts w:ascii="Arial Unicode MS" w:eastAsia="Arial Unicode MS" w:hAnsi="Arial Unicode MS" w:cs="Arial Unicode MS"/>
          <w:sz w:val="24"/>
          <w:szCs w:val="24"/>
        </w:rPr>
        <w:t>Jayasiṁ</w:t>
      </w:r>
      <w:r w:rsidR="00BF765D" w:rsidRPr="00FD35FE">
        <w:rPr>
          <w:rFonts w:ascii="Arial Unicode MS" w:eastAsia="Arial Unicode MS" w:hAnsi="Arial Unicode MS" w:cs="Arial Unicode MS"/>
          <w:sz w:val="24"/>
          <w:szCs w:val="24"/>
        </w:rPr>
        <w:t>ha</w:t>
      </w:r>
      <w:proofErr w:type="spellEnd"/>
      <w:r w:rsidR="00BF765D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proofErr w:type="gramStart"/>
      <w:r w:rsidR="00BF765D" w:rsidRPr="00FD35FE">
        <w:rPr>
          <w:rFonts w:ascii="Arial Unicode MS" w:eastAsia="Arial Unicode MS" w:hAnsi="Arial Unicode MS" w:cs="Arial Unicode MS"/>
          <w:sz w:val="24"/>
          <w:szCs w:val="24"/>
        </w:rPr>
        <w:t>Verse 22 of th</w:t>
      </w:r>
      <w:r w:rsidR="002519B7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e record states that the king showed </w:t>
      </w:r>
      <w:proofErr w:type="spellStart"/>
      <w:r w:rsidR="002519B7" w:rsidRPr="00FD35FE">
        <w:rPr>
          <w:rFonts w:ascii="Arial Unicode MS" w:eastAsia="Arial Unicode MS" w:hAnsi="Arial Unicode MS" w:cs="Arial Unicode MS"/>
          <w:sz w:val="24"/>
          <w:szCs w:val="24"/>
        </w:rPr>
        <w:t>favour</w:t>
      </w:r>
      <w:proofErr w:type="spellEnd"/>
      <w:r w:rsidR="002519B7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to his feudatory (?)</w:t>
      </w:r>
      <w:proofErr w:type="gramEnd"/>
      <w:r w:rsidR="002519B7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2519B7" w:rsidRPr="00FD35FE">
        <w:rPr>
          <w:rFonts w:ascii="Arial Unicode MS" w:eastAsia="Arial Unicode MS" w:hAnsi="Arial Unicode MS" w:cs="Arial Unicode MS"/>
          <w:sz w:val="24"/>
          <w:szCs w:val="24"/>
        </w:rPr>
        <w:t>Śrivaramōra</w:t>
      </w:r>
      <w:proofErr w:type="spellEnd"/>
      <w:r w:rsidR="002519B7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and had been graciously disposed towards him. The king has been called </w:t>
      </w:r>
      <w:proofErr w:type="spellStart"/>
      <w:r w:rsidR="002519B7" w:rsidRPr="00FD35FE">
        <w:rPr>
          <w:rFonts w:ascii="Arial Unicode MS" w:eastAsia="Arial Unicode MS" w:hAnsi="Arial Unicode MS" w:cs="Arial Unicode MS"/>
          <w:sz w:val="24"/>
          <w:szCs w:val="24"/>
        </w:rPr>
        <w:t>Lōkanātha</w:t>
      </w:r>
      <w:proofErr w:type="spellEnd"/>
      <w:r w:rsidR="002519B7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in this verse. The date of the grant is given at the end of the rec</w:t>
      </w:r>
      <w:r w:rsidR="00C92BC0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ord in the </w:t>
      </w:r>
      <w:proofErr w:type="spellStart"/>
      <w:r w:rsidR="00C92BC0" w:rsidRPr="00FD35FE">
        <w:rPr>
          <w:rFonts w:ascii="Arial Unicode MS" w:eastAsia="Arial Unicode MS" w:hAnsi="Arial Unicode MS" w:cs="Arial Unicode MS"/>
          <w:sz w:val="24"/>
          <w:szCs w:val="24"/>
        </w:rPr>
        <w:t>regnal</w:t>
      </w:r>
      <w:proofErr w:type="spellEnd"/>
      <w:r w:rsidR="00C92BC0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year of the king as </w:t>
      </w:r>
      <w:proofErr w:type="spellStart"/>
      <w:r w:rsidR="00C92BC0" w:rsidRPr="00FD35FE">
        <w:rPr>
          <w:rFonts w:ascii="Arial Unicode MS" w:eastAsia="Arial Unicode MS" w:hAnsi="Arial Unicode MS" w:cs="Arial Unicode MS"/>
          <w:sz w:val="24"/>
          <w:szCs w:val="24"/>
        </w:rPr>
        <w:t>samvat</w:t>
      </w:r>
      <w:proofErr w:type="spellEnd"/>
      <w:r w:rsidR="00C92BC0"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50, the twenty-fourth day of the month of </w:t>
      </w:r>
      <w:proofErr w:type="spellStart"/>
      <w:r w:rsidR="00C92BC0" w:rsidRPr="00FD35FE">
        <w:rPr>
          <w:rFonts w:ascii="Arial Unicode MS" w:eastAsia="Arial Unicode MS" w:hAnsi="Arial Unicode MS" w:cs="Arial Unicode MS"/>
          <w:sz w:val="24"/>
          <w:szCs w:val="24"/>
        </w:rPr>
        <w:t>Śrāvaṇa</w:t>
      </w:r>
      <w:proofErr w:type="spellEnd"/>
      <w:r w:rsidR="00C92BC0" w:rsidRPr="00FD35FE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B12D54" w:rsidRPr="00FD35FE" w:rsidRDefault="00B12D54" w:rsidP="0086196A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D35FE">
        <w:rPr>
          <w:rFonts w:ascii="Arial Unicode MS" w:eastAsia="Arial Unicode MS" w:hAnsi="Arial Unicode MS" w:cs="Arial Unicode MS"/>
          <w:sz w:val="24"/>
          <w:szCs w:val="24"/>
        </w:rPr>
        <w:t>&lt;1.</w:t>
      </w:r>
      <w:proofErr w:type="gram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D35FE">
        <w:rPr>
          <w:rFonts w:ascii="Arial Unicode MS" w:eastAsia="Arial Unicode MS" w:hAnsi="Arial Unicode MS" w:cs="Arial Unicode MS"/>
          <w:sz w:val="24"/>
          <w:szCs w:val="24"/>
        </w:rPr>
        <w:t>From the original plate.&gt;</w:t>
      </w:r>
      <w:proofErr w:type="gramEnd"/>
    </w:p>
    <w:p w:rsidR="00B12D54" w:rsidRPr="00FD35FE" w:rsidRDefault="00B12D54" w:rsidP="0086196A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D35FE"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Expressed by a symbol.&gt;</w:t>
      </w:r>
    </w:p>
    <w:p w:rsidR="00B12D54" w:rsidRPr="00FD35FE" w:rsidRDefault="00B12D54" w:rsidP="0086196A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D35FE">
        <w:rPr>
          <w:rFonts w:ascii="Arial Unicode MS" w:eastAsia="Arial Unicode MS" w:hAnsi="Arial Unicode MS" w:cs="Arial Unicode MS"/>
          <w:sz w:val="24"/>
          <w:szCs w:val="24"/>
        </w:rPr>
        <w:t>&lt;3.</w:t>
      </w:r>
      <w:proofErr w:type="gram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The reading of this verse is not given by N.G. </w:t>
      </w:r>
      <w:proofErr w:type="spellStart"/>
      <w:r w:rsidRPr="00FD35FE">
        <w:rPr>
          <w:rFonts w:ascii="Arial Unicode MS" w:eastAsia="Arial Unicode MS" w:hAnsi="Arial Unicode MS" w:cs="Arial Unicode MS"/>
          <w:sz w:val="24"/>
          <w:szCs w:val="24"/>
        </w:rPr>
        <w:t>Majumdar</w:t>
      </w:r>
      <w:proofErr w:type="spell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D35FE">
        <w:rPr>
          <w:rFonts w:ascii="Arial Unicode MS" w:eastAsia="Arial Unicode MS" w:hAnsi="Arial Unicode MS" w:cs="Arial Unicode MS"/>
          <w:sz w:val="24"/>
          <w:szCs w:val="24"/>
        </w:rPr>
        <w:t>in  EI</w:t>
      </w:r>
      <w:proofErr w:type="gramEnd"/>
      <w:r w:rsidRPr="00FD35FE">
        <w:rPr>
          <w:rFonts w:ascii="Arial Unicode MS" w:eastAsia="Arial Unicode MS" w:hAnsi="Arial Unicode MS" w:cs="Arial Unicode MS"/>
          <w:sz w:val="24"/>
          <w:szCs w:val="24"/>
        </w:rPr>
        <w:t>, Vol. XXIV (1937-38).</w:t>
      </w:r>
      <w:r w:rsidR="00E57E15">
        <w:rPr>
          <w:rFonts w:ascii="Arial Unicode MS" w:eastAsia="Arial Unicode MS" w:hAnsi="Arial Unicode MS" w:cs="Arial Unicode MS" w:hint="eastAsia"/>
          <w:sz w:val="24"/>
          <w:szCs w:val="24"/>
        </w:rPr>
        <w:t>&gt;</w:t>
      </w:r>
    </w:p>
    <w:p w:rsidR="00B12D54" w:rsidRPr="00FD35FE" w:rsidRDefault="00B12D54" w:rsidP="0086196A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FD35FE">
        <w:rPr>
          <w:rFonts w:ascii="Arial Unicode MS" w:eastAsia="Arial Unicode MS" w:hAnsi="Arial Unicode MS" w:cs="Arial Unicode MS"/>
          <w:sz w:val="24"/>
          <w:szCs w:val="24"/>
        </w:rPr>
        <w:t>&lt;4.</w:t>
      </w:r>
      <w:proofErr w:type="gram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N.G. </w:t>
      </w:r>
      <w:proofErr w:type="spellStart"/>
      <w:r w:rsidRPr="00FD35FE">
        <w:rPr>
          <w:rFonts w:ascii="Arial Unicode MS" w:eastAsia="Arial Unicode MS" w:hAnsi="Arial Unicode MS" w:cs="Arial Unicode MS"/>
          <w:sz w:val="24"/>
          <w:szCs w:val="24"/>
        </w:rPr>
        <w:t>Majumdar</w:t>
      </w:r>
      <w:proofErr w:type="spellEnd"/>
      <w:r w:rsidRPr="00FD35FE">
        <w:rPr>
          <w:rFonts w:ascii="Arial Unicode MS" w:eastAsia="Arial Unicode MS" w:hAnsi="Arial Unicode MS" w:cs="Arial Unicode MS"/>
          <w:sz w:val="24"/>
          <w:szCs w:val="24"/>
        </w:rPr>
        <w:t xml:space="preserve"> reads </w:t>
      </w:r>
      <w:r w:rsidR="00457D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श्रीधरप</w:t>
      </w:r>
      <w:proofErr w:type="gramStart"/>
      <w:r w:rsidR="00457D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ो(</w:t>
      </w:r>
      <w:proofErr w:type="gramEnd"/>
      <w:r w:rsidR="00457D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पौ)रः ।</w:t>
      </w:r>
      <w:r w:rsidRPr="00FD35FE"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B12D54" w:rsidRPr="00FD35FE" w:rsidRDefault="00B12D54" w:rsidP="0086196A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B12D54" w:rsidRPr="00FD35F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1154FD"/>
    <w:rsid w:val="000C0ADD"/>
    <w:rsid w:val="000F4230"/>
    <w:rsid w:val="000F6464"/>
    <w:rsid w:val="001154FD"/>
    <w:rsid w:val="00122201"/>
    <w:rsid w:val="00155E2A"/>
    <w:rsid w:val="00184914"/>
    <w:rsid w:val="001B6E45"/>
    <w:rsid w:val="001C452F"/>
    <w:rsid w:val="002018F1"/>
    <w:rsid w:val="002150E4"/>
    <w:rsid w:val="00217857"/>
    <w:rsid w:val="00224545"/>
    <w:rsid w:val="002519B7"/>
    <w:rsid w:val="00277C85"/>
    <w:rsid w:val="002C329C"/>
    <w:rsid w:val="002F6F2B"/>
    <w:rsid w:val="00306DA6"/>
    <w:rsid w:val="0031616D"/>
    <w:rsid w:val="003238DD"/>
    <w:rsid w:val="00393649"/>
    <w:rsid w:val="003E5A42"/>
    <w:rsid w:val="003F3ACC"/>
    <w:rsid w:val="00400D32"/>
    <w:rsid w:val="004217A5"/>
    <w:rsid w:val="004443DF"/>
    <w:rsid w:val="00457D9C"/>
    <w:rsid w:val="00474FFF"/>
    <w:rsid w:val="00495B45"/>
    <w:rsid w:val="004C1B0E"/>
    <w:rsid w:val="0053678A"/>
    <w:rsid w:val="005B6983"/>
    <w:rsid w:val="005C0208"/>
    <w:rsid w:val="005E356A"/>
    <w:rsid w:val="00613B3D"/>
    <w:rsid w:val="00625F53"/>
    <w:rsid w:val="00644067"/>
    <w:rsid w:val="0066390B"/>
    <w:rsid w:val="006E1671"/>
    <w:rsid w:val="006E6831"/>
    <w:rsid w:val="00716139"/>
    <w:rsid w:val="00763372"/>
    <w:rsid w:val="007912E1"/>
    <w:rsid w:val="007A1E59"/>
    <w:rsid w:val="007E45D7"/>
    <w:rsid w:val="0086196A"/>
    <w:rsid w:val="008860AE"/>
    <w:rsid w:val="008D6D62"/>
    <w:rsid w:val="009318B9"/>
    <w:rsid w:val="009834AC"/>
    <w:rsid w:val="00A079AC"/>
    <w:rsid w:val="00A302C2"/>
    <w:rsid w:val="00A50C5F"/>
    <w:rsid w:val="00A660FD"/>
    <w:rsid w:val="00A754A3"/>
    <w:rsid w:val="00A7695A"/>
    <w:rsid w:val="00B12D54"/>
    <w:rsid w:val="00B21B74"/>
    <w:rsid w:val="00B4756D"/>
    <w:rsid w:val="00B66236"/>
    <w:rsid w:val="00B945BD"/>
    <w:rsid w:val="00B96AB2"/>
    <w:rsid w:val="00BD1C1D"/>
    <w:rsid w:val="00BF765D"/>
    <w:rsid w:val="00C16609"/>
    <w:rsid w:val="00C2576B"/>
    <w:rsid w:val="00C92BC0"/>
    <w:rsid w:val="00D96EE3"/>
    <w:rsid w:val="00DB50F2"/>
    <w:rsid w:val="00DC5646"/>
    <w:rsid w:val="00DF42B7"/>
    <w:rsid w:val="00E02E1B"/>
    <w:rsid w:val="00E4759E"/>
    <w:rsid w:val="00E53023"/>
    <w:rsid w:val="00E54F20"/>
    <w:rsid w:val="00E57E15"/>
    <w:rsid w:val="00E71D95"/>
    <w:rsid w:val="00F84F08"/>
    <w:rsid w:val="00F949CC"/>
    <w:rsid w:val="00FB05BE"/>
    <w:rsid w:val="00FD35FE"/>
    <w:rsid w:val="00FE2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2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12</cp:revision>
  <dcterms:created xsi:type="dcterms:W3CDTF">2024-04-01T19:08:00Z</dcterms:created>
  <dcterms:modified xsi:type="dcterms:W3CDTF">2024-04-02T17:03:00Z</dcterms:modified>
</cp:coreProperties>
</file>