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7A5" w:rsidRPr="00313BA5" w:rsidRDefault="002227A5" w:rsidP="00522F2D">
      <w:pPr>
        <w:shd w:val="clear" w:color="auto" w:fill="FFFFFF"/>
        <w:spacing w:before="120" w:after="0" w:line="480" w:lineRule="exact"/>
        <w:rPr>
          <w:rFonts w:ascii="Arial Unicode MS" w:eastAsia="Arial Unicode MS" w:hAnsi="Arial Unicode MS" w:cs="Arial Unicode MS"/>
          <w:color w:val="222222"/>
          <w:sz w:val="24"/>
          <w:szCs w:val="24"/>
        </w:rPr>
      </w:pPr>
      <w:r w:rsidRPr="00313BA5">
        <w:rPr>
          <w:rFonts w:ascii="Arial Unicode MS" w:eastAsia="Arial Unicode MS" w:hAnsi="Arial Unicode MS" w:cs="Arial Unicode MS"/>
          <w:color w:val="222222"/>
          <w:sz w:val="24"/>
          <w:szCs w:val="24"/>
        </w:rPr>
        <w:t>%Inscriptions of Orissa--Volume I_1997</w:t>
      </w:r>
    </w:p>
    <w:p w:rsidR="002227A5" w:rsidRPr="00313BA5" w:rsidRDefault="002227A5" w:rsidP="00522F2D">
      <w:pPr>
        <w:shd w:val="clear" w:color="auto" w:fill="FFFFFF"/>
        <w:spacing w:before="120" w:after="0" w:line="480" w:lineRule="exact"/>
        <w:rPr>
          <w:rFonts w:ascii="Arial Unicode MS" w:eastAsia="Arial Unicode MS" w:hAnsi="Arial Unicode MS" w:cs="Arial Unicode MS"/>
          <w:color w:val="222222"/>
          <w:sz w:val="24"/>
          <w:szCs w:val="24"/>
        </w:rPr>
      </w:pPr>
      <w:r w:rsidRPr="00313BA5">
        <w:rPr>
          <w:rFonts w:ascii="Arial Unicode MS" w:eastAsia="Arial Unicode MS" w:hAnsi="Arial Unicode MS" w:cs="Arial Unicode MS"/>
          <w:color w:val="222222"/>
          <w:sz w:val="24"/>
          <w:szCs w:val="24"/>
        </w:rPr>
        <w:t xml:space="preserve">%Page 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</w:rPr>
        <w:t>142</w:t>
      </w:r>
    </w:p>
    <w:p w:rsidR="002227A5" w:rsidRPr="00313BA5" w:rsidRDefault="002227A5" w:rsidP="00522F2D">
      <w:pPr>
        <w:shd w:val="clear" w:color="auto" w:fill="FFFFFF"/>
        <w:spacing w:before="120" w:after="0" w:line="480" w:lineRule="exact"/>
        <w:rPr>
          <w:rFonts w:ascii="Arial Unicode MS" w:eastAsia="Arial Unicode MS" w:hAnsi="Arial Unicode MS" w:cs="Arial Unicode MS"/>
          <w:color w:val="222222"/>
          <w:sz w:val="24"/>
          <w:szCs w:val="24"/>
        </w:rPr>
      </w:pPr>
      <w:r w:rsidRPr="00313BA5">
        <w:rPr>
          <w:rFonts w:ascii="Arial Unicode MS" w:eastAsia="Arial Unicode MS" w:hAnsi="Arial Unicode MS" w:cs="Arial Unicode MS"/>
          <w:color w:val="222222"/>
          <w:sz w:val="24"/>
          <w:szCs w:val="24"/>
        </w:rPr>
        <w:t>%%Inscription No. 22</w:t>
      </w:r>
    </w:p>
    <w:p w:rsidR="00495B45" w:rsidRDefault="002227A5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22: KHANDIPADA-NUAPALLI PLATES OF ŚRĪ-CHARAMPARĀJA</w:t>
      </w:r>
    </w:p>
    <w:p w:rsidR="00261DFF" w:rsidRDefault="00261DFF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2227A5" w:rsidRDefault="002227A5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Provenance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Khandipada-Nuapalli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Khallikote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taluk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Ganjam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district.</w:t>
      </w:r>
    </w:p>
    <w:p w:rsidR="00261DFF" w:rsidRDefault="00261DFF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A91283" w:rsidRDefault="00A91283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Reference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S.N. .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10, Vol. II (1960), pp. 323-29.</w:t>
      </w:r>
    </w:p>
    <w:p w:rsidR="00261DFF" w:rsidRDefault="00261DFF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A91283" w:rsidRDefault="00A91283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Sanskrit, in prose, except the three verses at the end.</w:t>
      </w:r>
    </w:p>
    <w:p w:rsidR="00261DFF" w:rsidRDefault="00261DFF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A91283" w:rsidRDefault="00A91283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Verses 1-3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anuṣṭubh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261DFF" w:rsidRDefault="00261DFF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A91283" w:rsidRDefault="00A91283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Script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Eastern variety of the north Indian alphabet of about the sixth century A.D.</w:t>
      </w:r>
    </w:p>
    <w:p w:rsidR="00261DFF" w:rsidRDefault="00261DFF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A91283" w:rsidRDefault="00A91283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Not dated.</w:t>
      </w:r>
    </w:p>
    <w:p w:rsidR="00261DFF" w:rsidRDefault="00261DFF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</w:p>
    <w:p w:rsidR="00B95E64" w:rsidRDefault="00B95E64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B95E64" w:rsidRDefault="00B95E64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</w:t>
      </w:r>
    </w:p>
    <w:p w:rsidR="00B95E64" w:rsidRDefault="00B95E64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(1) </w:t>
      </w:r>
      <w:r w:rsidR="00234C01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ॐ</w:t>
      </w:r>
      <w:r w:rsidR="00234C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 w:rsidR="00234C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End"/>
      <w:r w:rsidR="00234C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A1193">
        <w:rPr>
          <w:rFonts w:ascii="Arial Unicode MS" w:eastAsia="Arial Unicode MS" w:hAnsi="Arial Unicode MS" w:cs="Arial Unicode MS"/>
          <w:sz w:val="24"/>
          <w:szCs w:val="24"/>
        </w:rPr>
        <w:t>*] [</w:t>
      </w:r>
      <w:r w:rsidR="00234C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 w:rsidR="00EA1193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234C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कप</w:t>
      </w:r>
      <w:r w:rsidR="00EA1193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34C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पो</w:t>
      </w:r>
      <w:r w:rsidR="00EA1193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234C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लकुमुदाकर</w:t>
      </w:r>
      <w:r w:rsidR="001F2F11">
        <w:rPr>
          <w:rFonts w:ascii="Arial Unicode MS" w:eastAsia="Arial Unicode MS" w:hAnsi="Arial Unicode MS" w:cs="Arial Unicode MS"/>
          <w:sz w:val="24"/>
          <w:szCs w:val="24"/>
        </w:rPr>
        <w:t xml:space="preserve"> [ : * ] </w:t>
      </w:r>
      <w:r w:rsidR="00234C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शशिकला . . .</w:t>
      </w:r>
      <w:r w:rsidR="00BF7B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1F2F11">
        <w:rPr>
          <w:rFonts w:ascii="Arial Unicode MS" w:eastAsia="Arial Unicode MS" w:hAnsi="Arial Unicode MS" w:cs="Arial Unicode MS"/>
          <w:sz w:val="24"/>
          <w:szCs w:val="24"/>
        </w:rPr>
        <w:t>&lt;2&gt;</w:t>
      </w:r>
    </w:p>
    <w:p w:rsidR="00B95E64" w:rsidRDefault="00B95E64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(2)</w:t>
      </w:r>
      <w:r w:rsidR="00BF7B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स्फुरद्भुजङ्ग भोगरत्नविकचारविन्दनेत्रजटाम-</w:t>
      </w:r>
    </w:p>
    <w:p w:rsidR="00B95E64" w:rsidRDefault="00B95E64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(3)</w:t>
      </w:r>
      <w:r w:rsidR="00ED3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 . </w:t>
      </w:r>
      <w:proofErr w:type="gramStart"/>
      <w:r w:rsidR="00ED3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.गमप</w:t>
      </w:r>
      <w:proofErr w:type="gramEnd"/>
      <w:r w:rsidR="00ED3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्ररूढतरशौर्यःरालंकृत त्रिलोचनलोकेश्वरश्च</w:t>
      </w:r>
    </w:p>
    <w:p w:rsidR="00B95E64" w:rsidRDefault="00B95E64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(4)</w:t>
      </w:r>
      <w:r w:rsidR="001F2F1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D3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 . . शंतुवः सदामङ्गलः ।। विजयकोङ्गोदाद्</w:t>
      </w:r>
      <w:proofErr w:type="gramStart"/>
      <w:r w:rsidR="00ED3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भगव</w:t>
      </w:r>
      <w:r w:rsidR="001F2F11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ED3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ती</w:t>
      </w:r>
      <w:r w:rsidR="001F2F11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ED3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B95E64" w:rsidRDefault="00B95E64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(5)</w:t>
      </w:r>
      <w:r w:rsidR="00ED3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गिरिजानयनस्फुरितशिखशिखानलमस</w:t>
      </w:r>
      <w:proofErr w:type="gramStart"/>
      <w:r w:rsidR="00ED3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ED3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शे)श(ष)-</w:t>
      </w:r>
    </w:p>
    <w:p w:rsidR="00B95E64" w:rsidRDefault="00B95E64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(6)</w:t>
      </w:r>
      <w:r w:rsidR="00ED31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संतप्तजाह्नवीविमलसलिल भरितकपोल-</w:t>
      </w:r>
    </w:p>
    <w:p w:rsidR="00BC0195" w:rsidRDefault="00B95E64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(7) </w:t>
      </w:r>
      <w:r w:rsidR="00BC0195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1F2F11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gramStart"/>
      <w:r w:rsidR="001F2F11">
        <w:rPr>
          <w:rFonts w:ascii="Arial Unicode MS" w:eastAsia="Arial Unicode MS" w:hAnsi="Arial Unicode MS" w:cs="Arial Unicode MS"/>
          <w:sz w:val="24"/>
          <w:szCs w:val="24"/>
        </w:rPr>
        <w:t>.&lt;</w:t>
      </w:r>
      <w:proofErr w:type="gramEnd"/>
      <w:r w:rsidR="001F2F11">
        <w:rPr>
          <w:rFonts w:ascii="Arial Unicode MS" w:eastAsia="Arial Unicode MS" w:hAnsi="Arial Unicode MS" w:cs="Arial Unicode MS"/>
          <w:sz w:val="24"/>
          <w:szCs w:val="24"/>
        </w:rPr>
        <w:t>3&gt;</w:t>
      </w:r>
      <w:r w:rsidR="00BC01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विपुलकुहरलीलायमानविविधरवतिमूल-</w:t>
      </w:r>
    </w:p>
    <w:p w:rsidR="00B95E64" w:rsidRDefault="00B95E64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(8)</w:t>
      </w:r>
      <w:r w:rsidR="001F2F11">
        <w:rPr>
          <w:rFonts w:ascii="Arial Unicode MS" w:eastAsia="Arial Unicode MS" w:hAnsi="Arial Unicode MS" w:cs="Arial Unicode MS"/>
          <w:sz w:val="24"/>
          <w:szCs w:val="24"/>
        </w:rPr>
        <w:t xml:space="preserve"> . . . . </w:t>
      </w:r>
      <w:r w:rsidR="00BC01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वातार्द्धविक्षिप्तनिपतदवनिमण्डलसलिल. . . . </w:t>
      </w:r>
      <w:r w:rsidR="001F2F11">
        <w:rPr>
          <w:rFonts w:ascii="Arial Unicode MS" w:eastAsia="Arial Unicode MS" w:hAnsi="Arial Unicode MS" w:cs="Arial Unicode MS"/>
          <w:sz w:val="24"/>
          <w:szCs w:val="24"/>
        </w:rPr>
        <w:t>&lt;4&gt;</w:t>
      </w:r>
    </w:p>
    <w:p w:rsidR="00B95E64" w:rsidRDefault="00B95E64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(9)</w:t>
      </w:r>
      <w:r w:rsidR="001F2F1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60E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. . पतन . . . </w:t>
      </w:r>
      <w:proofErr w:type="gramStart"/>
      <w:r w:rsidR="00F60E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सकल</w:t>
      </w:r>
      <w:r w:rsidR="001F2F11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F60E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सुरासुर</w:t>
      </w:r>
      <w:r w:rsidR="001F2F11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F60E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1F2F11" w:rsidRDefault="001F2F11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Plate: First Side</w:t>
      </w:r>
    </w:p>
    <w:p w:rsidR="001F2F11" w:rsidRDefault="001F2F11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(10)</w:t>
      </w:r>
      <w:r w:rsidR="00F60E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किन्नरगन्द्धर्वमहोरगनमितबहुजन्मान्तरोपार्ज्जि-</w:t>
      </w:r>
    </w:p>
    <w:p w:rsidR="00A3094B" w:rsidRDefault="00A3094B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(11)</w:t>
      </w:r>
      <w:r w:rsidR="00F60E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तदुरितरहरहरचरणकमलानुध्यातः परममाहेश्वर-</w:t>
      </w:r>
    </w:p>
    <w:p w:rsidR="00A3094B" w:rsidRDefault="00A3094B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(12) </w:t>
      </w:r>
      <w:r w:rsidR="00AB2F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समाकृष्टनिशितखड्गविमलकिरणच्छुरितांस</w:t>
      </w:r>
      <w:proofErr w:type="gramStart"/>
      <w:r w:rsidR="00AB2F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AB2F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शु)पीठनि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B2F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AB2FEA">
        <w:rPr>
          <w:rFonts w:ascii="Arial Unicode MS" w:eastAsia="Arial Unicode MS" w:hAnsi="Arial Unicode MS" w:cs="Arial Unicode MS"/>
          <w:sz w:val="24"/>
          <w:szCs w:val="24"/>
        </w:rPr>
        <w:t>-</w:t>
      </w:r>
    </w:p>
    <w:p w:rsidR="00597B38" w:rsidRDefault="00597B38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143</w:t>
      </w:r>
    </w:p>
    <w:p w:rsidR="00597B38" w:rsidRDefault="00597B38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(13)</w:t>
      </w:r>
      <w:r w:rsidR="00AB2FE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B2F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proofErr w:type="gramStart"/>
      <w:r w:rsidR="00AB2F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वव(</w:t>
      </w:r>
      <w:proofErr w:type="gramEnd"/>
      <w:r w:rsidR="00AB2F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ब)लवदरिगणस्वभुजव(ब)लोपार्जितभूमण्डलराज-</w:t>
      </w:r>
    </w:p>
    <w:p w:rsidR="00597B38" w:rsidRDefault="00597B38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(14) </w:t>
      </w:r>
      <w:r w:rsidR="006B6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शब्दः श्रीछरम्पराजः कुशली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B6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6B6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अस्मद्भूमण्</w:t>
      </w:r>
      <w:proofErr w:type="gramStart"/>
      <w:r w:rsidR="006B6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डल(</w:t>
      </w:r>
      <w:proofErr w:type="gramEnd"/>
      <w:r w:rsidR="006B6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ले) श्री-</w:t>
      </w:r>
    </w:p>
    <w:p w:rsidR="00597B38" w:rsidRDefault="00597B38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(15)</w:t>
      </w:r>
      <w:r w:rsidR="006B6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सामन्तमहासामन्तमहाराजराजनकराजपुत्त्रदण्ड-</w:t>
      </w:r>
    </w:p>
    <w:p w:rsidR="00597B38" w:rsidRDefault="00597B38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(16) </w:t>
      </w:r>
      <w:r w:rsidR="006B6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नायककुमारामात्योपरिकतदायुक्तक</w:t>
      </w:r>
      <w:proofErr w:type="gramStart"/>
      <w:r w:rsidR="006B6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6B6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नन्यांश्च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6B65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वर्त्तमान भवि-</w:t>
      </w:r>
    </w:p>
    <w:p w:rsidR="00597B38" w:rsidRDefault="00597B38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(17)</w:t>
      </w:r>
      <w:r w:rsidR="00545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ष्यतो व्यवहारिणः सकरणान्यथार्हं सर्व्वान्य</w:t>
      </w:r>
      <w:proofErr w:type="gramStart"/>
      <w:r w:rsidR="00545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545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ना)दिशयति</w:t>
      </w:r>
    </w:p>
    <w:p w:rsidR="00545F4A" w:rsidRDefault="00545F4A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597B38" w:rsidRDefault="00597B38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Plate: Second Side</w:t>
      </w:r>
    </w:p>
    <w:p w:rsidR="00597B38" w:rsidRDefault="00597B38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(18)</w:t>
      </w:r>
      <w:r w:rsidR="00545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विदितमस्तु भवत</w:t>
      </w:r>
      <w:proofErr w:type="gramStart"/>
      <w:r w:rsidR="00545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545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545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खिण्डिङ्गहारविषयसम्बद्ध-</w:t>
      </w:r>
    </w:p>
    <w:p w:rsidR="00597B38" w:rsidRDefault="00597B38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(19)</w:t>
      </w:r>
      <w:r w:rsidR="00545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एककटिकग्रामोस्माभिः अकरीकृत्त्य बह्वृ</w:t>
      </w:r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चगौत-</w:t>
      </w:r>
    </w:p>
    <w:p w:rsidR="00597B38" w:rsidRDefault="00597B38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(20)</w:t>
      </w:r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मसगोत्त्राय श्रीस्वामिचन्द्र </w:t>
      </w:r>
      <w:r w:rsidR="004001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</w:t>
      </w:r>
      <w:proofErr w:type="gramStart"/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दी)क्षितदुर्गस्वामि </w:t>
      </w:r>
      <w:r w:rsidR="004001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F25BD6" w:rsidRDefault="00F25BD6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(21)</w:t>
      </w:r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भट्टिस्वामि </w:t>
      </w:r>
      <w:r w:rsidR="004001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द्वितीय भट्टिस्वामि </w:t>
      </w:r>
      <w:r w:rsidR="004001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तृत</w:t>
      </w:r>
      <w:proofErr w:type="gramStart"/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ती)यभट्टिस्वामि-</w:t>
      </w:r>
    </w:p>
    <w:p w:rsidR="00F25BD6" w:rsidRDefault="00F25BD6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(22)</w:t>
      </w:r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नामचन्द्रस्वामिः</w:t>
      </w:r>
      <w:r>
        <w:rPr>
          <w:rFonts w:ascii="Arial Unicode MS" w:eastAsia="Arial Unicode MS" w:hAnsi="Arial Unicode MS" w:cs="Arial Unicode MS"/>
          <w:sz w:val="24"/>
          <w:szCs w:val="24"/>
        </w:rPr>
        <w:t>&lt;5&gt;</w:t>
      </w:r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स्वामिचन्द्रस्वामिभ्यो ब्राह्मणेभ्यो</w:t>
      </w:r>
    </w:p>
    <w:p w:rsidR="00F25BD6" w:rsidRDefault="00F25BD6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(23)</w:t>
      </w:r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मातापित्रोरात्मनश्च पुण्याभिवृद्धये सलि</w:t>
      </w:r>
      <w:proofErr w:type="gramStart"/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धारा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4001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F25BD6" w:rsidRDefault="00F25BD6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(24)</w:t>
      </w:r>
      <w:r w:rsidR="00E37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पुरस्सरेण विधिना प्रतिपादि</w:t>
      </w:r>
      <w:proofErr w:type="gramStart"/>
      <w:r w:rsidR="00E37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: *</w:t>
      </w:r>
      <w:r w:rsidR="00E37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E37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तथैव तेषां आ-</w:t>
      </w:r>
    </w:p>
    <w:p w:rsidR="00F25BD6" w:rsidRDefault="00F25BD6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(25)</w:t>
      </w:r>
      <w:r w:rsidR="00E37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चन्द्रार्क्कक्षितिसमकालं भुंजानानां धर्म्मगौरवाच्च</w:t>
      </w:r>
    </w:p>
    <w:p w:rsidR="00F25BD6" w:rsidRDefault="00F25BD6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Third Plate</w:t>
      </w:r>
    </w:p>
    <w:p w:rsidR="00F25BD6" w:rsidRDefault="00F25BD6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(26) </w:t>
      </w:r>
      <w:r w:rsidR="00E37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Start"/>
      <w:r w:rsidR="00E37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proofErr w:type="gramEnd"/>
      <w:r w:rsidR="00E37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 . . 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&lt;6&gt; </w:t>
      </w:r>
      <w:r w:rsidR="00E37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ते वर्त्तितव्यः(व्यम्) </w:t>
      </w:r>
      <w:r w:rsidR="00E37F0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E37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 ] </w:t>
      </w:r>
      <w:r w:rsidR="00E37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उक्तं च मानवे धर्म्मे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[ </w:t>
      </w:r>
      <w:r w:rsidR="00E37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 ] [</w:t>
      </w:r>
      <w:r w:rsidR="00E37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बहु</w:t>
      </w:r>
      <w:r>
        <w:rPr>
          <w:rFonts w:ascii="Arial Unicode MS" w:eastAsia="Arial Unicode MS" w:hAnsi="Arial Unicode MS" w:cs="Arial Unicode MS"/>
          <w:sz w:val="24"/>
          <w:szCs w:val="24"/>
        </w:rPr>
        <w:t>]&lt;7&gt;</w:t>
      </w:r>
      <w:r w:rsidR="00E37F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F25BD6" w:rsidRDefault="00F25BD6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(27) [</w:t>
      </w:r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्व्वसुधा दत्ता राजभिः सगरादिभिः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] [</w:t>
      </w:r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यस्य यस्य यदा भू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F25BD6" w:rsidRDefault="00F25BD6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(28) [</w:t>
      </w:r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मिः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तस्य तस्य तदा फल</w:t>
      </w:r>
      <w:proofErr w:type="gramStart"/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लम्)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809A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स्वदत्ता(त्तां) परदत्ताम्वा(त्तां वा)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 ह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F25BD6" w:rsidRDefault="00F25BD6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(29) </w:t>
      </w:r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रेत वसुन्द्धरां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2809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BA5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विष्ठायां कृमिर्भूत्वा पितृभिः</w:t>
      </w:r>
    </w:p>
    <w:p w:rsidR="00F25BD6" w:rsidRDefault="00F25BD6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(30) </w:t>
      </w:r>
      <w:r w:rsidR="00BA5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सह पच्यते ।</w:t>
      </w:r>
      <w:proofErr w:type="gramStart"/>
      <w:r w:rsidR="00BA5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BA5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A56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BA5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BA5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दूतः श्रीस्वामिचन्द्रोत्व्रः(त्र) वा(धा)रदत्त</w:t>
      </w:r>
    </w:p>
    <w:p w:rsidR="00F25BD6" w:rsidRDefault="00F25BD6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(31)</w:t>
      </w:r>
      <w:r w:rsidR="003C6E8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A5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सुलेखकः </w:t>
      </w:r>
      <w:proofErr w:type="gramStart"/>
      <w:r w:rsidR="003C6E8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BA5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proofErr w:type="gramEnd"/>
      <w:r w:rsidR="003C6E8D"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BA5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C6E8D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BA5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खनकश्छन्नभोगी च सुवर्ण्णाख्यश्च</w:t>
      </w:r>
    </w:p>
    <w:p w:rsidR="003C6E8D" w:rsidRDefault="003C6E8D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(32) </w:t>
      </w:r>
      <w:r w:rsidR="00BA5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लाञ्छकः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BA569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3C6E8D" w:rsidRDefault="003C6E8D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ABSTRACT</w:t>
      </w:r>
    </w:p>
    <w:p w:rsidR="003C6E8D" w:rsidRDefault="003C6E8D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charter begins with the expressions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Lines 1-4 contain a prose passage in praise of lord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Trilōcana-Lōkēśvara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Śiva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). Lines 4-14 have a long passag</w:t>
      </w:r>
      <w:r w:rsidR="00522F2D">
        <w:rPr>
          <w:rFonts w:ascii="Arial Unicode MS" w:eastAsia="Arial Unicode MS" w:hAnsi="Arial Unicode MS" w:cs="Arial Unicode MS"/>
          <w:sz w:val="24"/>
          <w:szCs w:val="24"/>
        </w:rPr>
        <w:t xml:space="preserve">e in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prose, in which the reigning king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Śrī-Charamparāja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5760E">
        <w:rPr>
          <w:rFonts w:ascii="Arial Unicode MS" w:eastAsia="Arial Unicode MS" w:hAnsi="Arial Unicode MS" w:cs="Arial Unicode MS"/>
          <w:sz w:val="24"/>
          <w:szCs w:val="24"/>
        </w:rPr>
        <w:t xml:space="preserve">has been introduced as a devout worshipper at the feet of lord </w:t>
      </w:r>
      <w:proofErr w:type="spellStart"/>
      <w:proofErr w:type="gramStart"/>
      <w:r w:rsidR="00E5760E">
        <w:rPr>
          <w:rFonts w:ascii="Arial Unicode MS" w:eastAsia="Arial Unicode MS" w:hAnsi="Arial Unicode MS" w:cs="Arial Unicode MS"/>
          <w:sz w:val="24"/>
          <w:szCs w:val="24"/>
        </w:rPr>
        <w:t>Śiva</w:t>
      </w:r>
      <w:proofErr w:type="spellEnd"/>
      <w:proofErr w:type="gramEnd"/>
      <w:r w:rsidR="00E5760E">
        <w:rPr>
          <w:rFonts w:ascii="Arial Unicode MS" w:eastAsia="Arial Unicode MS" w:hAnsi="Arial Unicode MS" w:cs="Arial Unicode MS"/>
          <w:sz w:val="24"/>
          <w:szCs w:val="24"/>
        </w:rPr>
        <w:t xml:space="preserve">, and who earned the title of </w:t>
      </w:r>
      <w:proofErr w:type="spellStart"/>
      <w:r w:rsidR="00E5760E">
        <w:rPr>
          <w:rFonts w:ascii="Arial Unicode MS" w:eastAsia="Arial Unicode MS" w:hAnsi="Arial Unicode MS" w:cs="Arial Unicode MS"/>
          <w:sz w:val="24"/>
          <w:szCs w:val="24"/>
        </w:rPr>
        <w:t>rāja</w:t>
      </w:r>
      <w:proofErr w:type="spellEnd"/>
      <w:r w:rsidR="00E5760E">
        <w:rPr>
          <w:rFonts w:ascii="Arial Unicode MS" w:eastAsia="Arial Unicode MS" w:hAnsi="Arial Unicode MS" w:cs="Arial Unicode MS"/>
          <w:sz w:val="24"/>
          <w:szCs w:val="24"/>
        </w:rPr>
        <w:t xml:space="preserve"> by acquiring the earth on his own strength. He is represented in the next passage (lines 14-24), as making a grant of the</w:t>
      </w:r>
    </w:p>
    <w:p w:rsidR="00BA5698" w:rsidRDefault="004B0B9D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%%p. </w:t>
      </w:r>
      <w:r w:rsidR="00BA56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144</w:t>
      </w:r>
    </w:p>
    <w:p w:rsidR="00FB7BAE" w:rsidRDefault="00FB7BAE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village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Ekakaṭika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Khiṇḍi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>gahāra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viṣaya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Kō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>gōda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The grant is stated to have been issued from the victorious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Kō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>gōda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The village is said to have been granted by making it free from taxes and shared amongst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brāhmaṇas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namely,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Śrī-</w:t>
      </w:r>
      <w:r w:rsidR="00B15AE3">
        <w:rPr>
          <w:rFonts w:ascii="Arial Unicode MS" w:eastAsia="Arial Unicode MS" w:hAnsi="Arial Unicode MS" w:cs="Arial Unicode MS"/>
          <w:sz w:val="24"/>
          <w:szCs w:val="24"/>
        </w:rPr>
        <w:t>Svāmi</w:t>
      </w:r>
      <w:r>
        <w:rPr>
          <w:rFonts w:ascii="Arial Unicode MS" w:eastAsia="Arial Unicode MS" w:hAnsi="Arial Unicode MS" w:cs="Arial Unicode MS"/>
          <w:sz w:val="24"/>
          <w:szCs w:val="24"/>
        </w:rPr>
        <w:t>candra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Bahv</w:t>
      </w:r>
      <w:r w:rsidR="001A4346">
        <w:rPr>
          <w:rFonts w:ascii="Arial Unicode MS" w:eastAsia="Arial Unicode MS" w:hAnsi="Arial Unicode MS" w:cs="Arial Unicode MS"/>
          <w:sz w:val="24"/>
          <w:szCs w:val="24"/>
        </w:rPr>
        <w:t>ṛca</w:t>
      </w:r>
      <w:proofErr w:type="spellEnd"/>
      <w:r w:rsidR="001A43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1A4346">
        <w:rPr>
          <w:rFonts w:ascii="Arial Unicode MS" w:eastAsia="Arial Unicode MS" w:hAnsi="Arial Unicode MS" w:cs="Arial Unicode MS"/>
          <w:sz w:val="24"/>
          <w:szCs w:val="24"/>
        </w:rPr>
        <w:t>śākhā</w:t>
      </w:r>
      <w:proofErr w:type="spellEnd"/>
      <w:r w:rsidR="001A4346">
        <w:rPr>
          <w:rFonts w:ascii="Arial Unicode MS" w:eastAsia="Arial Unicode MS" w:hAnsi="Arial Unicode MS" w:cs="Arial Unicode MS"/>
          <w:sz w:val="24"/>
          <w:szCs w:val="24"/>
        </w:rPr>
        <w:t xml:space="preserve"> and Gautama </w:t>
      </w:r>
      <w:proofErr w:type="spellStart"/>
      <w:r w:rsidR="001A4346">
        <w:rPr>
          <w:rFonts w:ascii="Arial Unicode MS" w:eastAsia="Arial Unicode MS" w:hAnsi="Arial Unicode MS" w:cs="Arial Unicode MS"/>
          <w:sz w:val="24"/>
          <w:szCs w:val="24"/>
        </w:rPr>
        <w:t>gōtra</w:t>
      </w:r>
      <w:proofErr w:type="spellEnd"/>
      <w:r w:rsidR="001A4346">
        <w:rPr>
          <w:rFonts w:ascii="Arial Unicode MS" w:eastAsia="Arial Unicode MS" w:hAnsi="Arial Unicode MS" w:cs="Arial Unicode MS"/>
          <w:sz w:val="24"/>
          <w:szCs w:val="24"/>
        </w:rPr>
        <w:t xml:space="preserve"> having one share, </w:t>
      </w:r>
      <w:proofErr w:type="spellStart"/>
      <w:r w:rsidR="001A4346">
        <w:rPr>
          <w:rFonts w:ascii="Arial Unicode MS" w:eastAsia="Arial Unicode MS" w:hAnsi="Arial Unicode MS" w:cs="Arial Unicode MS"/>
          <w:sz w:val="24"/>
          <w:szCs w:val="24"/>
        </w:rPr>
        <w:t>Dikṣita-Durgasvāmin</w:t>
      </w:r>
      <w:proofErr w:type="spellEnd"/>
      <w:r w:rsidR="001A4346">
        <w:rPr>
          <w:rFonts w:ascii="Arial Unicode MS" w:eastAsia="Arial Unicode MS" w:hAnsi="Arial Unicode MS" w:cs="Arial Unicode MS"/>
          <w:sz w:val="24"/>
          <w:szCs w:val="24"/>
        </w:rPr>
        <w:t xml:space="preserve">, having two shares, </w:t>
      </w:r>
      <w:proofErr w:type="spellStart"/>
      <w:r w:rsidR="001A4346">
        <w:rPr>
          <w:rFonts w:ascii="Arial Unicode MS" w:eastAsia="Arial Unicode MS" w:hAnsi="Arial Unicode MS" w:cs="Arial Unicode MS"/>
          <w:sz w:val="24"/>
          <w:szCs w:val="24"/>
        </w:rPr>
        <w:t>Bhaṭṭisvāmin</w:t>
      </w:r>
      <w:proofErr w:type="spellEnd"/>
      <w:r w:rsidR="001A43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15AE3">
        <w:rPr>
          <w:rFonts w:ascii="Arial Unicode MS" w:eastAsia="Arial Unicode MS" w:hAnsi="Arial Unicode MS" w:cs="Arial Unicode MS"/>
          <w:sz w:val="24"/>
          <w:szCs w:val="24"/>
        </w:rPr>
        <w:t>with</w:t>
      </w:r>
      <w:r w:rsidR="00B45084">
        <w:rPr>
          <w:rFonts w:ascii="Arial Unicode MS" w:eastAsia="Arial Unicode MS" w:hAnsi="Arial Unicode MS" w:cs="Arial Unicode MS"/>
          <w:sz w:val="24"/>
          <w:szCs w:val="24"/>
        </w:rPr>
        <w:t xml:space="preserve"> one share</w:t>
      </w:r>
      <w:r w:rsidR="0071524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715244">
        <w:rPr>
          <w:rFonts w:ascii="Arial Unicode MS" w:eastAsia="Arial Unicode MS" w:hAnsi="Arial Unicode MS" w:cs="Arial Unicode MS"/>
          <w:sz w:val="24"/>
          <w:szCs w:val="24"/>
        </w:rPr>
        <w:t>Dvitīya-Bhaṭṭisvāmin</w:t>
      </w:r>
      <w:proofErr w:type="spellEnd"/>
      <w:r w:rsidR="00715244">
        <w:rPr>
          <w:rFonts w:ascii="Arial Unicode MS" w:eastAsia="Arial Unicode MS" w:hAnsi="Arial Unicode MS" w:cs="Arial Unicode MS"/>
          <w:sz w:val="24"/>
          <w:szCs w:val="24"/>
        </w:rPr>
        <w:t xml:space="preserve"> having one share and</w:t>
      </w:r>
      <w:r w:rsidR="00B45084">
        <w:rPr>
          <w:rFonts w:ascii="Arial Unicode MS" w:eastAsia="Arial Unicode MS" w:hAnsi="Arial Unicode MS" w:cs="Arial Unicode MS"/>
          <w:sz w:val="24"/>
          <w:szCs w:val="24"/>
        </w:rPr>
        <w:t xml:space="preserve"> among </w:t>
      </w:r>
      <w:proofErr w:type="spellStart"/>
      <w:r w:rsidR="00B45084">
        <w:rPr>
          <w:rFonts w:ascii="Arial Unicode MS" w:eastAsia="Arial Unicode MS" w:hAnsi="Arial Unicode MS" w:cs="Arial Unicode MS"/>
          <w:sz w:val="24"/>
          <w:szCs w:val="24"/>
        </w:rPr>
        <w:t>Tṛtīya</w:t>
      </w:r>
      <w:proofErr w:type="spellEnd"/>
      <w:r w:rsidR="00B450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45084">
        <w:rPr>
          <w:rFonts w:ascii="Arial Unicode MS" w:eastAsia="Arial Unicode MS" w:hAnsi="Arial Unicode MS" w:cs="Arial Unicode MS"/>
          <w:sz w:val="24"/>
          <w:szCs w:val="24"/>
        </w:rPr>
        <w:t>Bhaṭṭisvāmin</w:t>
      </w:r>
      <w:proofErr w:type="spellEnd"/>
      <w:r w:rsidR="00B45084">
        <w:rPr>
          <w:rFonts w:ascii="Arial Unicode MS" w:eastAsia="Arial Unicode MS" w:hAnsi="Arial Unicode MS" w:cs="Arial Unicode MS"/>
          <w:sz w:val="24"/>
          <w:szCs w:val="24"/>
        </w:rPr>
        <w:t>,&lt;8&gt;</w:t>
      </w:r>
      <w:r w:rsidR="005B06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proofErr w:type="gramStart"/>
      <w:r w:rsidR="00B45084">
        <w:rPr>
          <w:rFonts w:ascii="Arial Unicode MS" w:eastAsia="Arial Unicode MS" w:hAnsi="Arial Unicode MS" w:cs="Arial Unicode MS"/>
          <w:sz w:val="24"/>
          <w:szCs w:val="24"/>
        </w:rPr>
        <w:t>Nāmacandrasvāmin</w:t>
      </w:r>
      <w:proofErr w:type="spellEnd"/>
      <w:r w:rsidR="00B45084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B45084">
        <w:rPr>
          <w:rFonts w:ascii="Arial Unicode MS" w:eastAsia="Arial Unicode MS" w:hAnsi="Arial Unicode MS" w:cs="Arial Unicode MS"/>
          <w:sz w:val="24"/>
          <w:szCs w:val="24"/>
        </w:rPr>
        <w:t>Svāmicandrasvāmin</w:t>
      </w:r>
      <w:proofErr w:type="spellEnd"/>
      <w:r w:rsidR="00B45084">
        <w:rPr>
          <w:rFonts w:ascii="Arial Unicode MS" w:eastAsia="Arial Unicode MS" w:hAnsi="Arial Unicode MS" w:cs="Arial Unicode MS"/>
          <w:sz w:val="24"/>
          <w:szCs w:val="24"/>
        </w:rPr>
        <w:t>, with the libation of water, for the increase of the merit of the donor’s parents and himself.</w:t>
      </w:r>
      <w:proofErr w:type="gramEnd"/>
      <w:r w:rsidR="00B45084">
        <w:rPr>
          <w:rFonts w:ascii="Arial Unicode MS" w:eastAsia="Arial Unicode MS" w:hAnsi="Arial Unicode MS" w:cs="Arial Unicode MS"/>
          <w:sz w:val="24"/>
          <w:szCs w:val="24"/>
        </w:rPr>
        <w:t xml:space="preserve"> The grant was made permanent by means of the copper-plate charter. The royal order relating to the grant was addressed to </w:t>
      </w:r>
      <w:proofErr w:type="spellStart"/>
      <w:r w:rsidR="00B45084">
        <w:rPr>
          <w:rFonts w:ascii="Arial Unicode MS" w:eastAsia="Arial Unicode MS" w:hAnsi="Arial Unicode MS" w:cs="Arial Unicode MS"/>
          <w:sz w:val="24"/>
          <w:szCs w:val="24"/>
        </w:rPr>
        <w:t>śrīsāmanta</w:t>
      </w:r>
      <w:proofErr w:type="spellEnd"/>
      <w:r w:rsidR="00B4508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B45084">
        <w:rPr>
          <w:rFonts w:ascii="Arial Unicode MS" w:eastAsia="Arial Unicode MS" w:hAnsi="Arial Unicode MS" w:cs="Arial Unicode MS"/>
          <w:sz w:val="24"/>
          <w:szCs w:val="24"/>
        </w:rPr>
        <w:t>mahāsāmanta</w:t>
      </w:r>
      <w:proofErr w:type="spellEnd"/>
      <w:r w:rsidR="00B4508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B45084">
        <w:rPr>
          <w:rFonts w:ascii="Arial Unicode MS" w:eastAsia="Arial Unicode MS" w:hAnsi="Arial Unicode MS" w:cs="Arial Unicode MS"/>
          <w:sz w:val="24"/>
          <w:szCs w:val="24"/>
        </w:rPr>
        <w:t>mahārāja</w:t>
      </w:r>
      <w:proofErr w:type="spellEnd"/>
      <w:r w:rsidR="00B4508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B45084">
        <w:rPr>
          <w:rFonts w:ascii="Arial Unicode MS" w:eastAsia="Arial Unicode MS" w:hAnsi="Arial Unicode MS" w:cs="Arial Unicode MS"/>
          <w:sz w:val="24"/>
          <w:szCs w:val="24"/>
        </w:rPr>
        <w:t>rājanaka</w:t>
      </w:r>
      <w:proofErr w:type="spellEnd"/>
      <w:r w:rsidR="00B4508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B45084">
        <w:rPr>
          <w:rFonts w:ascii="Arial Unicode MS" w:eastAsia="Arial Unicode MS" w:hAnsi="Arial Unicode MS" w:cs="Arial Unicode MS"/>
          <w:sz w:val="24"/>
          <w:szCs w:val="24"/>
        </w:rPr>
        <w:t>rājaputra</w:t>
      </w:r>
      <w:proofErr w:type="spellEnd"/>
      <w:r w:rsidR="00B4508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B45084">
        <w:rPr>
          <w:rFonts w:ascii="Arial Unicode MS" w:eastAsia="Arial Unicode MS" w:hAnsi="Arial Unicode MS" w:cs="Arial Unicode MS"/>
          <w:sz w:val="24"/>
          <w:szCs w:val="24"/>
        </w:rPr>
        <w:t>da</w:t>
      </w:r>
      <w:r w:rsidR="005456DA">
        <w:rPr>
          <w:rFonts w:ascii="Arial Unicode MS" w:eastAsia="Arial Unicode MS" w:hAnsi="Arial Unicode MS" w:cs="Arial Unicode MS"/>
          <w:sz w:val="24"/>
          <w:szCs w:val="24"/>
        </w:rPr>
        <w:t>ṇ</w:t>
      </w:r>
      <w:r w:rsidR="005456DA">
        <w:rPr>
          <w:rFonts w:ascii="Times New Roman" w:eastAsia="Arial Unicode MS" w:hAnsi="Times New Roman" w:cs="Times New Roman"/>
          <w:sz w:val="24"/>
          <w:szCs w:val="24"/>
        </w:rPr>
        <w:t>ḍ</w:t>
      </w:r>
      <w:r w:rsidR="005456DA">
        <w:rPr>
          <w:rFonts w:ascii="Arial Unicode MS" w:eastAsia="Arial Unicode MS" w:hAnsi="Arial Unicode MS" w:cs="Arial Unicode MS"/>
          <w:sz w:val="24"/>
          <w:szCs w:val="24"/>
        </w:rPr>
        <w:t>anāyaka</w:t>
      </w:r>
      <w:proofErr w:type="spellEnd"/>
      <w:r w:rsidR="005456DA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5456DA">
        <w:rPr>
          <w:rFonts w:ascii="Arial Unicode MS" w:eastAsia="Arial Unicode MS" w:hAnsi="Arial Unicode MS" w:cs="Arial Unicode MS"/>
          <w:sz w:val="24"/>
          <w:szCs w:val="24"/>
        </w:rPr>
        <w:t>uparika</w:t>
      </w:r>
      <w:proofErr w:type="spellEnd"/>
      <w:r w:rsidR="005456DA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5456DA">
        <w:rPr>
          <w:rFonts w:ascii="Arial Unicode MS" w:eastAsia="Arial Unicode MS" w:hAnsi="Arial Unicode MS" w:cs="Arial Unicode MS"/>
          <w:sz w:val="24"/>
          <w:szCs w:val="24"/>
        </w:rPr>
        <w:t>tadāyuktaka</w:t>
      </w:r>
      <w:proofErr w:type="spellEnd"/>
      <w:r w:rsidR="005456DA">
        <w:rPr>
          <w:rFonts w:ascii="Arial Unicode MS" w:eastAsia="Arial Unicode MS" w:hAnsi="Arial Unicode MS" w:cs="Arial Unicode MS"/>
          <w:sz w:val="24"/>
          <w:szCs w:val="24"/>
        </w:rPr>
        <w:t xml:space="preserve">, and others, including the present and future </w:t>
      </w:r>
      <w:proofErr w:type="spellStart"/>
      <w:r w:rsidR="005456DA">
        <w:rPr>
          <w:rFonts w:ascii="Arial Unicode MS" w:eastAsia="Arial Unicode MS" w:hAnsi="Arial Unicode MS" w:cs="Arial Unicode MS"/>
          <w:sz w:val="24"/>
          <w:szCs w:val="24"/>
        </w:rPr>
        <w:t>vyavahārins</w:t>
      </w:r>
      <w:proofErr w:type="spellEnd"/>
      <w:r w:rsidR="005456DA">
        <w:rPr>
          <w:rFonts w:ascii="Arial Unicode MS" w:eastAsia="Arial Unicode MS" w:hAnsi="Arial Unicode MS" w:cs="Arial Unicode MS"/>
          <w:sz w:val="24"/>
          <w:szCs w:val="24"/>
        </w:rPr>
        <w:t xml:space="preserve"> and their </w:t>
      </w:r>
      <w:proofErr w:type="spellStart"/>
      <w:r w:rsidR="005456DA">
        <w:rPr>
          <w:rFonts w:ascii="Arial Unicode MS" w:eastAsia="Arial Unicode MS" w:hAnsi="Arial Unicode MS" w:cs="Arial Unicode MS"/>
          <w:sz w:val="24"/>
          <w:szCs w:val="24"/>
        </w:rPr>
        <w:t>karaṇas</w:t>
      </w:r>
      <w:proofErr w:type="spellEnd"/>
      <w:r w:rsidR="005456DA">
        <w:rPr>
          <w:rFonts w:ascii="Arial Unicode MS" w:eastAsia="Arial Unicode MS" w:hAnsi="Arial Unicode MS" w:cs="Arial Unicode MS"/>
          <w:sz w:val="24"/>
          <w:szCs w:val="24"/>
        </w:rPr>
        <w:t xml:space="preserve">. This is followed by two verses in lines 26-30, said to have been quoted from </w:t>
      </w:r>
      <w:proofErr w:type="spellStart"/>
      <w:r w:rsidR="005456DA">
        <w:rPr>
          <w:rFonts w:ascii="Arial Unicode MS" w:eastAsia="Arial Unicode MS" w:hAnsi="Arial Unicode MS" w:cs="Arial Unicode MS"/>
          <w:sz w:val="24"/>
          <w:szCs w:val="24"/>
        </w:rPr>
        <w:t>Mānava</w:t>
      </w:r>
      <w:proofErr w:type="spellEnd"/>
      <w:r w:rsidR="005456DA">
        <w:rPr>
          <w:rFonts w:ascii="Arial Unicode MS" w:eastAsia="Arial Unicode MS" w:hAnsi="Arial Unicode MS" w:cs="Arial Unicode MS"/>
          <w:sz w:val="24"/>
          <w:szCs w:val="24"/>
        </w:rPr>
        <w:t xml:space="preserve">-Dharma. Lines 30-32 refer to the </w:t>
      </w:r>
      <w:proofErr w:type="spellStart"/>
      <w:r w:rsidR="005456DA">
        <w:rPr>
          <w:rFonts w:ascii="Arial Unicode MS" w:eastAsia="Arial Unicode MS" w:hAnsi="Arial Unicode MS" w:cs="Arial Unicode MS"/>
          <w:sz w:val="24"/>
          <w:szCs w:val="24"/>
        </w:rPr>
        <w:t>dūta</w:t>
      </w:r>
      <w:proofErr w:type="spellEnd"/>
      <w:r w:rsidR="005456DA">
        <w:rPr>
          <w:rFonts w:ascii="Arial Unicode MS" w:eastAsia="Arial Unicode MS" w:hAnsi="Arial Unicode MS" w:cs="Arial Unicode MS"/>
          <w:sz w:val="24"/>
          <w:szCs w:val="24"/>
        </w:rPr>
        <w:t xml:space="preserve"> or the messenger </w:t>
      </w:r>
      <w:proofErr w:type="spellStart"/>
      <w:r w:rsidR="005456DA">
        <w:rPr>
          <w:rFonts w:ascii="Arial Unicode MS" w:eastAsia="Arial Unicode MS" w:hAnsi="Arial Unicode MS" w:cs="Arial Unicode MS"/>
          <w:sz w:val="24"/>
          <w:szCs w:val="24"/>
        </w:rPr>
        <w:t>Śrī-Svāmicandra</w:t>
      </w:r>
      <w:proofErr w:type="spellEnd"/>
      <w:r w:rsidR="005456DA">
        <w:rPr>
          <w:rFonts w:ascii="Arial Unicode MS" w:eastAsia="Arial Unicode MS" w:hAnsi="Arial Unicode MS" w:cs="Arial Unicode MS"/>
          <w:sz w:val="24"/>
          <w:szCs w:val="24"/>
        </w:rPr>
        <w:t xml:space="preserve">, the executor of the grant, </w:t>
      </w:r>
      <w:proofErr w:type="spellStart"/>
      <w:r w:rsidR="005456DA">
        <w:rPr>
          <w:rFonts w:ascii="Arial Unicode MS" w:eastAsia="Arial Unicode MS" w:hAnsi="Arial Unicode MS" w:cs="Arial Unicode MS"/>
          <w:sz w:val="24"/>
          <w:szCs w:val="24"/>
        </w:rPr>
        <w:t>Dhāradatta</w:t>
      </w:r>
      <w:proofErr w:type="spellEnd"/>
      <w:r w:rsidR="005456DA">
        <w:rPr>
          <w:rFonts w:ascii="Arial Unicode MS" w:eastAsia="Arial Unicode MS" w:hAnsi="Arial Unicode MS" w:cs="Arial Unicode MS"/>
          <w:sz w:val="24"/>
          <w:szCs w:val="24"/>
        </w:rPr>
        <w:t xml:space="preserve">, the writer, </w:t>
      </w:r>
      <w:proofErr w:type="spellStart"/>
      <w:r w:rsidR="005456DA">
        <w:rPr>
          <w:rFonts w:ascii="Arial Unicode MS" w:eastAsia="Arial Unicode MS" w:hAnsi="Arial Unicode MS" w:cs="Arial Unicode MS"/>
          <w:sz w:val="24"/>
          <w:szCs w:val="24"/>
        </w:rPr>
        <w:t>Channabhōgin</w:t>
      </w:r>
      <w:proofErr w:type="spellEnd"/>
      <w:r w:rsidR="005456DA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522F2D">
        <w:rPr>
          <w:rFonts w:ascii="Arial Unicode MS" w:eastAsia="Arial Unicode MS" w:hAnsi="Arial Unicode MS" w:cs="Arial Unicode MS"/>
          <w:sz w:val="24"/>
          <w:szCs w:val="24"/>
        </w:rPr>
        <w:t xml:space="preserve"> the engraver and </w:t>
      </w:r>
      <w:proofErr w:type="spellStart"/>
      <w:r w:rsidR="00522F2D">
        <w:rPr>
          <w:rFonts w:ascii="Arial Unicode MS" w:eastAsia="Arial Unicode MS" w:hAnsi="Arial Unicode MS" w:cs="Arial Unicode MS"/>
          <w:sz w:val="24"/>
          <w:szCs w:val="24"/>
        </w:rPr>
        <w:t>Suvarṇa</w:t>
      </w:r>
      <w:proofErr w:type="spellEnd"/>
      <w:r w:rsidR="00522F2D">
        <w:rPr>
          <w:rFonts w:ascii="Arial Unicode MS" w:eastAsia="Arial Unicode MS" w:hAnsi="Arial Unicode MS" w:cs="Arial Unicode MS"/>
          <w:sz w:val="24"/>
          <w:szCs w:val="24"/>
        </w:rPr>
        <w:t xml:space="preserve"> who are endorsed or marked by the seal.</w:t>
      </w:r>
    </w:p>
    <w:p w:rsidR="00363402" w:rsidRDefault="00363402" w:rsidP="00363402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From the original.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charter is now preserved in the Orissa State Museum, Bhubaneswar.&gt;</w:t>
      </w:r>
    </w:p>
    <w:p w:rsidR="00363402" w:rsidRDefault="00363402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The letters in the first line are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very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corroded.&gt;</w:t>
      </w:r>
    </w:p>
    <w:p w:rsidR="00363402" w:rsidRDefault="00363402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Two letters appear to have been engraved but are not legible.&gt;</w:t>
      </w:r>
    </w:p>
    <w:p w:rsidR="00363402" w:rsidRDefault="00363402" w:rsidP="00522F2D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Two letters are damaged.&gt;</w:t>
      </w:r>
    </w:p>
    <w:p w:rsidR="00363402" w:rsidRDefault="00363402" w:rsidP="00363402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&lt;5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visarga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is redundant.&gt;</w:t>
      </w:r>
    </w:p>
    <w:p w:rsidR="00AC204F" w:rsidRDefault="00AC204F" w:rsidP="00AC204F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The letters are illegible due to corrosion &gt;</w:t>
      </w:r>
    </w:p>
    <w:p w:rsidR="00AC204F" w:rsidRDefault="00AC204F" w:rsidP="00AC204F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The letters are illegible due to corrosion.&gt;</w:t>
      </w:r>
    </w:p>
    <w:p w:rsidR="005B0619" w:rsidRDefault="005B0619" w:rsidP="005B0619">
      <w:pPr>
        <w:spacing w:before="120" w:after="0" w:line="480" w:lineRule="exact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The reference to three persons called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Bhaṭṭisvāmin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two of whom are specifically styled second and third, is interesting.&gt;</w:t>
      </w:r>
    </w:p>
    <w:sectPr w:rsidR="005B061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2227A5"/>
    <w:rsid w:val="000C0ADD"/>
    <w:rsid w:val="000F6464"/>
    <w:rsid w:val="00184914"/>
    <w:rsid w:val="001A4346"/>
    <w:rsid w:val="001F2F11"/>
    <w:rsid w:val="002018F1"/>
    <w:rsid w:val="002150E4"/>
    <w:rsid w:val="002227A5"/>
    <w:rsid w:val="00234C01"/>
    <w:rsid w:val="00261DFF"/>
    <w:rsid w:val="002809AE"/>
    <w:rsid w:val="00306DA6"/>
    <w:rsid w:val="0031616D"/>
    <w:rsid w:val="003238DD"/>
    <w:rsid w:val="00363402"/>
    <w:rsid w:val="00366D9B"/>
    <w:rsid w:val="00393649"/>
    <w:rsid w:val="003C6E8D"/>
    <w:rsid w:val="003E5A42"/>
    <w:rsid w:val="003E5F4B"/>
    <w:rsid w:val="00400165"/>
    <w:rsid w:val="00400D32"/>
    <w:rsid w:val="004217A5"/>
    <w:rsid w:val="00495B45"/>
    <w:rsid w:val="004B0B9D"/>
    <w:rsid w:val="00522F2D"/>
    <w:rsid w:val="005456DA"/>
    <w:rsid w:val="00545F4A"/>
    <w:rsid w:val="00597B38"/>
    <w:rsid w:val="005B0619"/>
    <w:rsid w:val="005B6983"/>
    <w:rsid w:val="005C0208"/>
    <w:rsid w:val="00625F53"/>
    <w:rsid w:val="0066390B"/>
    <w:rsid w:val="006B65B3"/>
    <w:rsid w:val="00715244"/>
    <w:rsid w:val="00716139"/>
    <w:rsid w:val="00763372"/>
    <w:rsid w:val="007E45D7"/>
    <w:rsid w:val="00875C14"/>
    <w:rsid w:val="00A079AC"/>
    <w:rsid w:val="00A3094B"/>
    <w:rsid w:val="00A91283"/>
    <w:rsid w:val="00AB2FEA"/>
    <w:rsid w:val="00AC070F"/>
    <w:rsid w:val="00AC204F"/>
    <w:rsid w:val="00B15AE3"/>
    <w:rsid w:val="00B45084"/>
    <w:rsid w:val="00B4756D"/>
    <w:rsid w:val="00B95E64"/>
    <w:rsid w:val="00BA5698"/>
    <w:rsid w:val="00BC0195"/>
    <w:rsid w:val="00BD1C1D"/>
    <w:rsid w:val="00BF7BB7"/>
    <w:rsid w:val="00D84028"/>
    <w:rsid w:val="00DB50F2"/>
    <w:rsid w:val="00E37F0D"/>
    <w:rsid w:val="00E4759E"/>
    <w:rsid w:val="00E53023"/>
    <w:rsid w:val="00E5760E"/>
    <w:rsid w:val="00E71D95"/>
    <w:rsid w:val="00EA1193"/>
    <w:rsid w:val="00ED3113"/>
    <w:rsid w:val="00F25BD6"/>
    <w:rsid w:val="00F60E85"/>
    <w:rsid w:val="00FA3985"/>
    <w:rsid w:val="00FB7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5</cp:revision>
  <dcterms:created xsi:type="dcterms:W3CDTF">2024-03-25T07:32:00Z</dcterms:created>
  <dcterms:modified xsi:type="dcterms:W3CDTF">2024-03-26T05:28:00Z</dcterms:modified>
</cp:coreProperties>
</file>