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2A729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习概复习整理 </w:t>
      </w:r>
    </w:p>
    <w:p w14:paraId="3D13F57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、习思想世界观和方法论（“六个必须坚持”） </w:t>
      </w:r>
    </w:p>
    <w:p w14:paraId="1BB1BAB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人民至上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是根本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价值立场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，体现了历史唯物主义群众史观。 </w:t>
      </w:r>
    </w:p>
    <w:p w14:paraId="0DC32AA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自信自立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是内在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精神特质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，体现了客观规律性和主观能动性的有机 </w:t>
      </w:r>
    </w:p>
    <w:p w14:paraId="32220A1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结合。 </w:t>
      </w:r>
    </w:p>
    <w:p w14:paraId="1A25169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守正创新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是鲜明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理论品格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体现了变与不变、继承与发展的内在联系。 </w:t>
      </w:r>
    </w:p>
    <w:p w14:paraId="1A91C24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问题导向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是重要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实践要求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，体现了矛盾的普遍性和客观性。 </w:t>
      </w:r>
    </w:p>
    <w:p w14:paraId="448D5D6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系统观念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是基本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思想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和工作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方法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，体现了辩证唯物主义普遍联系的 </w:t>
      </w:r>
    </w:p>
    <w:p w14:paraId="2F4528A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原理。 </w:t>
      </w:r>
    </w:p>
    <w:p w14:paraId="06F6D04F"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(6)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胸怀天下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是中国共产党人的境界格局，体现了马克思主义追求人类进步和解放的崇高理想。</w:t>
      </w:r>
    </w:p>
    <w:p w14:paraId="6DA9F10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“六个必须坚持”是一个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相互联系的有机整体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，赋予了马克思主义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世界观和方法论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以新的时代内涵，彰显了习近平新时代中国特色社会主义思想的理论品格和鲜明特征。是深刻理解这一思想必须牢牢把握的基本点，也是继续推进理论创新必须始终坚持的基本点。</w:t>
      </w:r>
    </w:p>
    <w:p w14:paraId="750665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、如何学好用好习思想 </w:t>
      </w:r>
    </w:p>
    <w:p w14:paraId="06CE2E5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坚定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理想信念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。坚定对马克思主义信仰、对中国特色社会主义的信念、对 </w:t>
      </w:r>
    </w:p>
    <w:p w14:paraId="379D3E9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实现中华民族伟大复兴中国梦的信心。 </w:t>
      </w:r>
    </w:p>
    <w:p w14:paraId="016C61A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提高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理论水平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。同学习党史、新中国史、改革开放史、社会主义发展史、 </w:t>
      </w:r>
    </w:p>
    <w:p w14:paraId="2E53299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中华民族发展史结合起来。 </w:t>
      </w:r>
    </w:p>
    <w:p w14:paraId="3995D44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增强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实践能力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。切实联系思想实际和学习实际，做到学以致用，学用结合， </w:t>
      </w:r>
    </w:p>
    <w:p w14:paraId="66CCA92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有的放矢。 </w:t>
      </w:r>
    </w:p>
    <w:p w14:paraId="7D2CA48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、中国式现代化的中国特色 </w:t>
      </w:r>
    </w:p>
    <w:p w14:paraId="2CC787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中国式现代化是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人口规模巨大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的现代化。 </w:t>
      </w:r>
    </w:p>
    <w:p w14:paraId="3B4EF3E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中国式现代化是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全体人民共同富裕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的现代化。这是中国式现代化的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本质特征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，也是区别于西方现代化的显著标志。 </w:t>
      </w:r>
    </w:p>
    <w:p w14:paraId="7B56957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中国式现代化是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物质文化和精神文明相协调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的现代化。既要物质富足，也要精神富有，这是中国式现代化的崇高追求。 </w:t>
      </w:r>
    </w:p>
    <w:p w14:paraId="2124AE2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中国式现代化是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人与自然和谐共生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的现代化。尊重自然、顺应自然、保护自然，促进人与自然和谐共生，是中国式现代化的鲜明特点。 </w:t>
      </w:r>
    </w:p>
    <w:p w14:paraId="509B0709"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中国式现代化是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走和平发展道路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的现代化。推动构建人类命运共同体，是中国式现代化的突出特征。</w:t>
      </w:r>
    </w:p>
    <w:p w14:paraId="510241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、中国式现代化的本质要求 </w:t>
      </w:r>
    </w:p>
    <w:p w14:paraId="02FC2CF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坚持中国共产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党领导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，坚持中国特色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社会主义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，实现高质量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发展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，发展全过 </w:t>
      </w:r>
    </w:p>
    <w:p w14:paraId="2F5A201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程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人民民主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，丰富人民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精神世界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，实现全体人民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共同富裕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，促进人和自然和谐 </w:t>
      </w:r>
    </w:p>
    <w:p w14:paraId="4DC3C9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共生，推动构建人类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命运共同体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，创造人类文明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新形态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 w14:paraId="78E9C07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这一本质要求符合人类现代化一般规律，阐明了中国式现代化的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内在规定性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，明确了中国式现代化的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领导力量、发展道路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根本方向、总体布局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战略要求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，以及对人类文明和世界发展的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重大意义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，是推动中国式现代化的重要遵循。</w:t>
      </w:r>
    </w:p>
    <w:p w14:paraId="1A20523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、中国共产党领导是中国特色社会主义制度的最大优势 </w:t>
      </w:r>
    </w:p>
    <w:p w14:paraId="01C3BB88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中国共产党是中国特色社会主义制度的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创建者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。中国共产党把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科学社会 </w:t>
      </w:r>
    </w:p>
    <w:p w14:paraId="6A99467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主义原则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中国实际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相结合，创建符合国情的制度。 </w:t>
      </w:r>
    </w:p>
    <w:p w14:paraId="3B0AF3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中国共产党领导是充分发挥中国特色社会主义制度优势的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根本保障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。作 </w:t>
      </w:r>
    </w:p>
    <w:p w14:paraId="7B32C64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为党的根本组织制度和领导制度的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民主集中制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，最能体现中国特色社会主义制 </w:t>
      </w:r>
    </w:p>
    <w:p w14:paraId="66E5A57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度的优越性。 </w:t>
      </w:r>
    </w:p>
    <w:p w14:paraId="7DAEEFF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中国共产党的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自身优势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是中国特色社会主义制度优势的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主要来源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。在长 </w:t>
      </w:r>
    </w:p>
    <w:p w14:paraId="671D3239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期奋斗中，党形成了自身的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理论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优势、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政治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优势、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组织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优势、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制度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优势和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密切 </w:t>
      </w:r>
    </w:p>
    <w:p w14:paraId="580718C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联系群众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的优势。 </w:t>
      </w:r>
    </w:p>
    <w:p w14:paraId="10FCD4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、全面深化改革总目标 </w:t>
      </w:r>
    </w:p>
    <w:p w14:paraId="4BF8DBDA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全面深化改革总目标是：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完善和发展中国特色社会主义制度，推进国家治 </w:t>
      </w:r>
    </w:p>
    <w:p w14:paraId="31EF73E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理体系和治理能力现代化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543906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完善和发展中国特色社会主义制度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规定了改革的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根本方向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，就是无论改 </w:t>
      </w:r>
    </w:p>
    <w:p w14:paraId="70A7E37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什么，怎么改，都要坚持中国共产党领导、坚持中国特色社会主义，就是通过 </w:t>
      </w:r>
    </w:p>
    <w:p w14:paraId="06597A2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改革推动中国特色社会主义制度更加成熟更加定型、更好发挥中国特色社会主 </w:t>
      </w:r>
    </w:p>
    <w:p w14:paraId="22E2D32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义制度的优越性。 </w:t>
      </w:r>
    </w:p>
    <w:p w14:paraId="5F96798C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推进国家治理体系和治理能力现代化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，明确了改革的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鲜明指向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时代要 </w:t>
      </w:r>
    </w:p>
    <w:p w14:paraId="780802E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，就是要通过改革进一步增强我国制度活力，把制度优势转化为国家治理效 </w:t>
      </w:r>
    </w:p>
    <w:p w14:paraId="1F37663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能。 </w:t>
      </w:r>
    </w:p>
    <w:p w14:paraId="0928841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、如何坚持全面深化改革总目标 </w:t>
      </w:r>
    </w:p>
    <w:p w14:paraId="21A50BF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全面深化改革必须牢牢把握总目标，实施好“六个紧紧围绕”的路线图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303CF003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紧紧围绕使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市场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在资源配置中起决定性作用，更好发挥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政府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作用，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深化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经 </w:t>
      </w:r>
    </w:p>
    <w:p w14:paraId="27C33C2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济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体制改革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41D73C60">
      <w:pPr>
        <w:keepNext w:val="0"/>
        <w:keepLines w:val="0"/>
        <w:widowControl/>
        <w:suppressLineNumbers w:val="0"/>
        <w:jc w:val="left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紧紧围绕坚持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党的领导，人民当家做主，依法治国有机统一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深化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政治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447B2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体制改革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1B92859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紧紧围绕建设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社会主义核心价值体系，社会主义文化强国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，深化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文化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体制 </w:t>
      </w:r>
    </w:p>
    <w:p w14:paraId="5B0D7C0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改革。 </w:t>
      </w:r>
    </w:p>
    <w:p w14:paraId="72A66B5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紧紧围绕更好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保障和改善民生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，促进社会公平正义，深化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社会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体制改革。 </w:t>
      </w:r>
    </w:p>
    <w:p w14:paraId="3EB24BF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紧紧围绕建设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美丽中国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，深化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生态文明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体制建设。 </w:t>
      </w:r>
    </w:p>
    <w:p w14:paraId="4CABA9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(6)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紧紧围绕提高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科学执政，民主执政，依法执政水平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，深化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党的建设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体制改 </w:t>
      </w:r>
    </w:p>
    <w:p w14:paraId="43CB8F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革。</w:t>
      </w:r>
    </w:p>
    <w:p w14:paraId="7055EC3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、推进国家治理体系和治理能力现代化 </w:t>
      </w:r>
    </w:p>
    <w:p w14:paraId="12861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中国特色社会主义制度是在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实践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中不断完善的。</w:t>
      </w:r>
    </w:p>
    <w:p w14:paraId="3D78DB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国家治理体系和治理能力是一个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国家制度和制度执行能力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的集中体现。</w:t>
      </w:r>
    </w:p>
    <w:p w14:paraId="46E91105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推进国家治理体系和治理能力现代化，必须坚定中国特色社会主义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制度 </w:t>
      </w:r>
    </w:p>
    <w:p w14:paraId="078A26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自信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6B03980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推进国家治理体系和治理能力现代化，必须更好发挥中国特色社会主义 </w:t>
      </w:r>
    </w:p>
    <w:p w14:paraId="5BE83F2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制度优势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04D4DF1E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推进国家治理体系和治理能力现代化，必须把中国特色社会主义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制度优 </w:t>
      </w:r>
    </w:p>
    <w:p w14:paraId="484F6FF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势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转化为国家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治理效能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651252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、如何坚定不移走中国特色社会主义政治发展道路 </w:t>
      </w:r>
    </w:p>
    <w:p w14:paraId="63AC8961">
      <w:pPr>
        <w:keepNext w:val="0"/>
        <w:keepLines w:val="0"/>
        <w:widowControl/>
        <w:suppressLineNumbers w:val="0"/>
        <w:jc w:val="left"/>
        <w:rPr>
          <w:i w:val="0"/>
          <w:iCs w:val="0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走中国特色社会主义政治发展道路，必须坚持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党的领导，人民当家做主， </w:t>
      </w:r>
    </w:p>
    <w:p w14:paraId="75ABCE7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依法治国有机统一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40A5719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走中国特色社会主义政治发展道路，必须积极妥善推进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政治体制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改革。 </w:t>
      </w:r>
    </w:p>
    <w:p w14:paraId="28338CE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走中国特色社会主义政治发展道路，必须始终保持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政治定力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390B2EB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、中国特色社会主义法治道路的核心要义 </w:t>
      </w:r>
    </w:p>
    <w:p w14:paraId="785C2518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就是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坚持党的领导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坚持中国特色社会主义制度，贯彻中国特色社会主义法治理论。 </w:t>
      </w:r>
    </w:p>
    <w:p w14:paraId="3B0C6B98">
      <w:pPr>
        <w:keepNext w:val="0"/>
        <w:keepLines w:val="0"/>
        <w:widowControl/>
        <w:suppressLineNumbers w:val="0"/>
        <w:jc w:val="left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党的领导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是中国特色社会主义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最本质的特征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，是社会主义法治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最根本的 </w:t>
      </w:r>
    </w:p>
    <w:p w14:paraId="3FDAAF2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保障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4C7E0D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中国特色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社会主义制度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充分保障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党的主张和人民意志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的统一，充分保证法律制度的先进性和科学性，是中国特色社会主义法治体系的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根本制度基础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 w14:paraId="76FA25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中国特色社会主义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法治理论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是中国特色社会主义法治体系的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理论指导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和 </w:t>
      </w:r>
    </w:p>
    <w:p w14:paraId="7103323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学理支撑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，是全面推进依法治国的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行动指南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4BA5301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、走中国特色社会主义法治道路必须坚持的基本原则 </w:t>
      </w:r>
    </w:p>
    <w:p w14:paraId="47A317BD">
      <w:pPr>
        <w:keepNext w:val="0"/>
        <w:keepLines w:val="0"/>
        <w:widowControl/>
        <w:suppressLineNumbers w:val="0"/>
        <w:jc w:val="left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坚持中国共产党的领导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党的领导是中国特色社会主义最本质的特征，是 </w:t>
      </w:r>
    </w:p>
    <w:p w14:paraId="039F97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社会主义法治最根本的保障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全面依法治国决不是要削弱党的领导，而是要加强和改善党的领导。党的领导是实现全面推进依法治国总目标的最根本保证，必须始终坚持党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总揽全局、协调各方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领导核心地位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不动摇。</w:t>
      </w:r>
    </w:p>
    <w:p w14:paraId="26F7692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坚持人民主体地位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。我国社会主义制度保证了人民当家作主的主体地位，也保证了人民在全面推进依法治国中的主体地位。人民权益要靠法律保障，法律权威要靠人民维护。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依法治国的根本目的是实现人民幸福，尊重和保障人权。</w:t>
      </w:r>
    </w:p>
    <w:p w14:paraId="42F631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坚持法律面前人人平等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平等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是社会主义法律的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基本属性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。任何组织和个人都必须尊重宪法法律权威，都必须在宪法法律范围内活动，都必须依照宪法法律行使权力或权利、履行职责或义务，不得有超越宪法法律的特权。</w:t>
      </w:r>
    </w:p>
    <w:p w14:paraId="5B0BCF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坚持依法治国和以德治国相结合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。是中国特色社会主义法治道路的鲜明特点。</w:t>
      </w:r>
    </w:p>
    <w:p w14:paraId="1FBDB1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法律是成文的道德，道德是内心的法律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。法律和道德都具有规范社会行为、调节社会关系、维护社会秩序的作用，在国家治理中都有重要地位和功能。</w:t>
      </w:r>
    </w:p>
    <w:p w14:paraId="3091622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坚持从中国实际出发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。必须从我国基本国情出发，就是要突出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highlight w:val="none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中国特色、实践特色、时代特色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不能搞“全盘西化”“全面移植”，不能照搬照抄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。始终立足中国现实，解决中国问题。 </w:t>
      </w:r>
    </w:p>
    <w:p w14:paraId="0CA5050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、如何坚定中国特色社会主义文化自信 </w:t>
      </w:r>
    </w:p>
    <w:p w14:paraId="008EEC40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文化自信是是一个国家、一个民族发展中最基本、最深沉、最持久的力量。 </w:t>
      </w:r>
    </w:p>
    <w:p w14:paraId="470909C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中华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优秀传统文化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是我们坚定文化自信的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深厚基础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77A8DA5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党带领人民在伟大斗争中孕育的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革命文化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社会主义先进文化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是我们坚 </w:t>
      </w:r>
    </w:p>
    <w:p w14:paraId="7626592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定文化自信的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坚强基石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424A029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中国特色社会主义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伟大实践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是我们坚定文化自信的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现实基础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5A695F7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、维护6个重点领域国家安全 </w:t>
      </w:r>
    </w:p>
    <w:p w14:paraId="69FFF1D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国土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安全，国土安全是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立国之基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，是国家生存和发展的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物质基础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06D6049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经济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安全，经济安全是国家安全的基础和核心内容之一，是保障国家正常 </w:t>
      </w:r>
    </w:p>
    <w:p w14:paraId="5904721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运转和人民生活水平提高的关键。 </w:t>
      </w:r>
    </w:p>
    <w:p w14:paraId="235C6F7A">
      <w:pPr>
        <w:keepNext w:val="0"/>
        <w:keepLines w:val="0"/>
        <w:widowControl/>
        <w:suppressLineNumbers w:val="0"/>
        <w:jc w:val="left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社会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安全，社会安全是国家安全的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重要内容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，是保障人民安居乐业的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 xml:space="preserve">基本 </w:t>
      </w:r>
    </w:p>
    <w:p w14:paraId="17B3F60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前提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 w14:paraId="11274A8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安全、人工智能、数据安全，没有网络安全就没有国家安全，就没有 </w:t>
      </w:r>
    </w:p>
    <w:p w14:paraId="35F931F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社会稳定运行，广大人民群众利益难以得到保障。 </w:t>
      </w:r>
    </w:p>
    <w:p w14:paraId="67804DE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生物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安全和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公共卫生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安全，生物安全和公共卫生安全关乎人民生命健康、 </w:t>
      </w:r>
    </w:p>
    <w:p w14:paraId="4A19BBB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国家长治久安和社会可持续发展。 </w:t>
      </w:r>
    </w:p>
    <w:p w14:paraId="5DAD28A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(6)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外部安全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，推进国际公共安全，不断完善与国际和区域安全合作机制，为 </w:t>
      </w:r>
    </w:p>
    <w:p w14:paraId="201E7B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全球安全治理贡献智慧和力量。</w:t>
      </w:r>
    </w:p>
    <w:p w14:paraId="684088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8F0B50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衍生思考 </w:t>
      </w:r>
    </w:p>
    <w:p w14:paraId="41814FE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、为什么要推动全体人民共同富裕 </w:t>
      </w:r>
    </w:p>
    <w:p w14:paraId="3CBE1AC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共同富裕是中国特色社会主义本质要求，是中国式现代化的重要特征。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 </w:t>
      </w:r>
    </w:p>
    <w:p w14:paraId="5934011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以人民为中心发展思想，真正做到发展成果由人民共享，就必须落实到扎实推 </w:t>
      </w:r>
    </w:p>
    <w:p w14:paraId="220366E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进全体人民共同富裕上，在推动共同富裕过程中促进人的全面发展。 </w:t>
      </w:r>
    </w:p>
    <w:p w14:paraId="140F32EA"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实现共同富裕，不仅是经济问题，而且是关系党的执政基础的重大政治问 </w:t>
      </w:r>
    </w:p>
    <w:p w14:paraId="685E436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题。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在中国共产主义领导的社会主义中国，我们追求的发展是造福人民的发展， </w:t>
      </w:r>
    </w:p>
    <w:p w14:paraId="2266F82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我们追求的 富裕是全体人民共同富裕，决不能允许贫富差距越来越大。 </w:t>
      </w:r>
    </w:p>
    <w:p w14:paraId="74AA675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要从全局角度来把握共同富裕。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共同富裕是全体人民共同富裕，是人民群 </w:t>
      </w:r>
    </w:p>
    <w:p w14:paraId="4ABE989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众物质生活和精神生活的富裕，不是少数人的富裕，也不是整齐划一的平均 </w:t>
      </w:r>
    </w:p>
    <w:p w14:paraId="038C1C2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主义。不是所有人都共同富裕，也不是所有地区同时达到一个富裕的水准。 </w:t>
      </w:r>
    </w:p>
    <w:p w14:paraId="2DDA7E7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</w:t>
      </w:r>
      <w:r>
        <w:rPr>
          <w:rFonts w:hint="default" w:ascii="Times New Roman" w:hAnsi="Times New Roman" w:eastAsia="宋体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扎实推进共同富裕，必须坚持正确的原则和科学的思路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。促进共同富裕， </w:t>
      </w:r>
    </w:p>
    <w:p w14:paraId="33BF7E2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要把握好鼓励勤劳创新致富，坚持基本经济制度，尽力而为，量力而行，坚持 </w:t>
      </w:r>
    </w:p>
    <w:p w14:paraId="3BD9F8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循序渐进的原则。</w:t>
      </w:r>
    </w:p>
    <w:p w14:paraId="5A11B18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推动全体人民共同富裕与促进人的全面发展是高度统一的。 </w:t>
      </w:r>
    </w:p>
    <w:p w14:paraId="4D2BD41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《共产党宣言》确立了马克思主义政党的最高目标是实现共产主义，并把实 </w:t>
      </w:r>
    </w:p>
    <w:p w14:paraId="7EF6741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现人的自由而全面发展作为共产主义的本质特征。</w:t>
      </w:r>
    </w:p>
    <w:p w14:paraId="25D7AB6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、如何推进科技创新和中华传统优秀文化融合 </w:t>
      </w:r>
    </w:p>
    <w:p w14:paraId="3DDB30C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推进文化和科技深度融合，既要充分发挥科技对文化建设的支撑作用，又要 </w:t>
      </w:r>
    </w:p>
    <w:p w14:paraId="5F8E918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发挥文化对科技创新的引领作用，还应进一步深化改革。营造创新生态，需要 </w:t>
      </w:r>
    </w:p>
    <w:p w14:paraId="2CABD07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优化产业布局与监管方式，搭建产学研用协同平台，促进科技企业、文化企业 </w:t>
      </w:r>
    </w:p>
    <w:p w14:paraId="6707EC0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实现跨界融合；激活创新动力，也要完善文化科技创新体系建设，加强知识产 </w:t>
      </w:r>
    </w:p>
    <w:p w14:paraId="77EFB2A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权保护，促进成果转化提速，打通文化和科技融合的“最后一公里”。构建文 </w:t>
      </w:r>
    </w:p>
    <w:p w14:paraId="30A8E8B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化与科技融合的快车道，有助于形成更丰富的创新成果。实现文化和科技双向 </w:t>
      </w:r>
    </w:p>
    <w:p w14:paraId="236E3FE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赋能，将全面提升文化科技创新能力，推动文化事业和文化产业高质量发展， </w:t>
      </w:r>
    </w:p>
    <w:p w14:paraId="67D8FC8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更好满足人民群众对美好文化生活的新期待。 </w:t>
      </w:r>
    </w:p>
    <w:p w14:paraId="349FBDF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、如何增强党的作风建设 </w:t>
      </w:r>
    </w:p>
    <w:p w14:paraId="68779C0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党的作风就是党的形象，关系人心向背，关系党的生死存亡。我们党作为一 </w:t>
      </w:r>
    </w:p>
    <w:p w14:paraId="341B198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个在中国长期执政的马克思主义政党，对作风问题任何时候都不能掉以轻心。 </w:t>
      </w:r>
    </w:p>
    <w:p w14:paraId="1D63D59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以理论武装夯实思想根基，拧紧理想信念 “总开关”；以制度刚性扎紧约束牢 </w:t>
      </w:r>
    </w:p>
    <w:p w14:paraId="23B70C9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笼，强化纪律执行与监督问责；以群众需求为落脚点，持续整治形式主义、官 </w:t>
      </w:r>
    </w:p>
    <w:p w14:paraId="445E75E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僚主义，深化 “我为群众办实事” 实践；以自我革命精神推进反腐败斗争， </w:t>
      </w:r>
    </w:p>
    <w:p w14:paraId="5A4F4A1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构建常态化作风建设机制，推动作风建设向纵深发展，确保党始终保持先进性 </w:t>
      </w:r>
    </w:p>
    <w:p w14:paraId="5F8FAF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和纯洁性，以优良作风凝聚奋进力量。</w:t>
      </w:r>
    </w:p>
    <w:p w14:paraId="0CD1733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、如何增强党的反腐建设 </w:t>
      </w:r>
    </w:p>
    <w:p w14:paraId="5005F00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腐败严重侵蚀党的执政根基，与党的性质、宗旨背道而驰。要坚持党中央集 </w:t>
      </w:r>
    </w:p>
    <w:p w14:paraId="11B6786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中统一领导，各级党委切实强化对反腐败斗争的全过程领导，纪委监委有效协 </w:t>
      </w:r>
    </w:p>
    <w:p w14:paraId="7BE759A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助、整合力量，各职能部门协同推进。健全全面从严治党体系，推进反腐败国 </w:t>
      </w:r>
    </w:p>
    <w:p w14:paraId="254CE40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家立法，完善 “不敢腐、不能腐、不想腐” 法规制度，加强对 “一把手” </w:t>
      </w:r>
    </w:p>
    <w:p w14:paraId="1354BA7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等监督，加大对行贿行为惩治力度。以正风肃纪反腐为重要抓手，严明纪律规 </w:t>
      </w:r>
    </w:p>
    <w:p w14:paraId="352AB9A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矩，持续纠治 “四风”，净化党内政治生活，整治选人用人不正之风。持续保 </w:t>
      </w:r>
    </w:p>
    <w:p w14:paraId="5B2EB84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持反腐败永远在路上的坚韧执着，在铲除腐败土壤和条件上持续发力，坚决打 </w:t>
      </w:r>
    </w:p>
    <w:p w14:paraId="4200FB9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赢反腐败斗争攻坚战持久战 。 </w:t>
      </w:r>
    </w:p>
    <w:p w14:paraId="5CBAEDE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其他重点： </w:t>
      </w:r>
    </w:p>
    <w:p w14:paraId="4EFE047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、推进中国式现代化需要牢牢把握的重大原则 </w:t>
      </w:r>
    </w:p>
    <w:p w14:paraId="7AAD4E3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坚持和加强党的全面领导 </w:t>
      </w:r>
    </w:p>
    <w:p w14:paraId="73B352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坚持中国特色社会主义道路。 </w:t>
      </w:r>
    </w:p>
    <w:p w14:paraId="7AEE2AB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坚持以人民为中心的发展思想。 </w:t>
      </w:r>
    </w:p>
    <w:p w14:paraId="7A6105E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坚持深化改革开放。 </w:t>
      </w:r>
    </w:p>
    <w:p w14:paraId="08CF9F9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坚持发扬斗争精神。 </w:t>
      </w:r>
    </w:p>
    <w:p w14:paraId="4FF8C5E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、推进中国式现代化需要处理的重大关系 </w:t>
      </w:r>
    </w:p>
    <w:p w14:paraId="325B83B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正确处理顶层设计与实践探索的关系。 </w:t>
      </w:r>
    </w:p>
    <w:p w14:paraId="01778B5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正确处理战略与策略的关系。 </w:t>
      </w:r>
    </w:p>
    <w:p w14:paraId="2101E9F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正确处理守正与创新的关系。 </w:t>
      </w:r>
    </w:p>
    <w:p w14:paraId="54C2CA3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(4)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正确处理效率与公平的关系。 </w:t>
      </w:r>
    </w:p>
    <w:p w14:paraId="45E4487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(5)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正确处理活力与秩序的关系。 </w:t>
      </w:r>
    </w:p>
    <w:p w14:paraId="690535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(6)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正确处理自立自强与对外开放的关系。</w:t>
      </w:r>
    </w:p>
    <w:p w14:paraId="099287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37E975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45B0C2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（非本人整理，系好友转发，感谢slj同学orz）</w:t>
      </w:r>
    </w:p>
    <w:p w14:paraId="0E6F5AB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0FCF"/>
    <w:rsid w:val="07522644"/>
    <w:rsid w:val="48FE0799"/>
    <w:rsid w:val="7545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4568</Words>
  <Characters>4716</Characters>
  <Lines>0</Lines>
  <Paragraphs>0</Paragraphs>
  <TotalTime>109</TotalTime>
  <ScaleCrop>false</ScaleCrop>
  <LinksUpToDate>false</LinksUpToDate>
  <CharactersWithSpaces>4870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2025-06-18T06:24:00Z</dcterms:created>
  <dc:creator>14156</dc:creator>
  <cp:lastModifiedBy>微信用户</cp:lastModifiedBy>
  <dcterms:modified xsi:type="dcterms:W3CDTF">2025-06-21T06:45:41Z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eyJoZGlkIjoiZDVlMTE2Zjg3M2ViOWI0YjJkN2IwMzFmNzNkMTg0ODEiLCJ1c2VySWQiOiIxMjM3Nzc1ODE3In0=</vt:lpwstr>
  </property>
  <property fmtid="{D5CDD505-2E9C-101B-9397-08002B2CF9AE}" pid="4" name="ICV">
    <vt:lpwstr>3B3BAECE1E6D4A40806D9285A8D7BC29_12</vt:lpwstr>
  </property>
</Properties>
</file>