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D2646" w14:textId="77777777" w:rsidR="0043700E" w:rsidRDefault="0043700E" w:rsidP="0043700E">
      <w:pPr>
        <w:pStyle w:val="a7"/>
        <w:snapToGrid w:val="0"/>
        <w:jc w:val="center"/>
        <w:rPr>
          <w:rFonts w:ascii="黑体" w:eastAsia="黑体"/>
          <w:b/>
          <w:bCs/>
          <w:sz w:val="36"/>
          <w:szCs w:val="36"/>
        </w:rPr>
      </w:pPr>
      <w:r>
        <w:rPr>
          <w:rFonts w:ascii="黑体" w:eastAsia="黑体" w:hint="eastAsia"/>
          <w:b/>
          <w:bCs/>
          <w:sz w:val="36"/>
          <w:szCs w:val="36"/>
        </w:rPr>
        <w:t>实验</w:t>
      </w:r>
      <w:r>
        <w:rPr>
          <w:rFonts w:ascii="黑体" w:eastAsia="黑体"/>
          <w:b/>
          <w:bCs/>
          <w:sz w:val="36"/>
          <w:szCs w:val="36"/>
        </w:rPr>
        <w:t>1</w:t>
      </w:r>
      <w:r>
        <w:rPr>
          <w:rFonts w:hint="eastAsia"/>
          <w:b/>
          <w:bCs/>
          <w:sz w:val="36"/>
          <w:szCs w:val="36"/>
        </w:rPr>
        <w:t xml:space="preserve"> </w:t>
      </w:r>
      <w:r>
        <w:rPr>
          <w:rFonts w:ascii="黑体" w:eastAsia="黑体" w:hint="eastAsia"/>
          <w:b/>
          <w:bCs/>
          <w:sz w:val="36"/>
          <w:szCs w:val="36"/>
        </w:rPr>
        <w:t>机器学习实验</w:t>
      </w:r>
    </w:p>
    <w:p w14:paraId="2C88196F" w14:textId="08423F66" w:rsidR="00812CCA" w:rsidRDefault="0043700E" w:rsidP="0043700E">
      <w:pPr>
        <w:jc w:val="center"/>
        <w:rPr>
          <w:rFonts w:hint="eastAsia"/>
        </w:rPr>
      </w:pPr>
      <w:r>
        <w:rPr>
          <w:rFonts w:hint="eastAsia"/>
        </w:rPr>
        <w:t>班级：软件工程</w:t>
      </w:r>
      <w:r>
        <w:t>2102</w:t>
      </w:r>
      <w:r>
        <w:tab/>
      </w:r>
      <w:r>
        <w:tab/>
      </w:r>
      <w:r>
        <w:rPr>
          <w:rFonts w:hint="eastAsia"/>
        </w:rPr>
        <w:t>学号：</w:t>
      </w:r>
      <w:r>
        <w:tab/>
      </w:r>
      <w:r>
        <w:tab/>
      </w:r>
      <w:r>
        <w:rPr>
          <w:rFonts w:hint="eastAsia"/>
        </w:rPr>
        <w:t>姓名：</w:t>
      </w:r>
      <w:r w:rsidR="0058799F">
        <w:rPr>
          <w:rFonts w:hint="eastAsia"/>
        </w:rPr>
        <w:t>Mcrivers</w:t>
      </w:r>
    </w:p>
    <w:p w14:paraId="06C4F5F6" w14:textId="3266C13B" w:rsidR="0043700E" w:rsidRDefault="0043700E" w:rsidP="0043700E">
      <w:pPr>
        <w:pStyle w:val="2"/>
        <w:numPr>
          <w:ilvl w:val="0"/>
          <w:numId w:val="1"/>
        </w:numPr>
      </w:pPr>
      <w:r>
        <w:rPr>
          <w:rFonts w:hint="eastAsia"/>
        </w:rPr>
        <w:t>实验目的</w:t>
      </w:r>
    </w:p>
    <w:p w14:paraId="42444654" w14:textId="77777777" w:rsidR="0043700E" w:rsidRDefault="0043700E" w:rsidP="0043700E">
      <w:pPr>
        <w:pStyle w:val="a7"/>
        <w:snapToGrid w:val="0"/>
        <w:ind w:firstLine="420"/>
        <w:jc w:val="both"/>
        <w:rPr>
          <w:sz w:val="21"/>
          <w:szCs w:val="21"/>
        </w:rPr>
      </w:pPr>
      <w:r>
        <w:rPr>
          <w:rFonts w:hint="eastAsia"/>
          <w:sz w:val="21"/>
          <w:szCs w:val="21"/>
        </w:rPr>
        <w:t>掌握逻辑回归、支持向量机和</w:t>
      </w:r>
      <w:r>
        <w:rPr>
          <w:rFonts w:hint="eastAsia"/>
          <w:sz w:val="21"/>
          <w:szCs w:val="21"/>
        </w:rPr>
        <w:t>K-means</w:t>
      </w:r>
      <w:r>
        <w:rPr>
          <w:rFonts w:hint="eastAsia"/>
          <w:sz w:val="21"/>
          <w:szCs w:val="21"/>
        </w:rPr>
        <w:t>聚类等常用机器学习方法的原理，熟悉分类问题和聚类问题的求解流程，理解输入特征个数和不同超参数对机器学习算法的训练和测试结果的影响。</w:t>
      </w:r>
    </w:p>
    <w:p w14:paraId="0C6959A4" w14:textId="77777777" w:rsidR="0043700E" w:rsidRDefault="0043700E" w:rsidP="0043700E">
      <w:pPr>
        <w:ind w:left="420"/>
      </w:pPr>
    </w:p>
    <w:p w14:paraId="6A92CDA5" w14:textId="44E5C8E4" w:rsidR="0043700E" w:rsidRDefault="0043700E" w:rsidP="0043700E">
      <w:pPr>
        <w:pStyle w:val="3"/>
        <w:numPr>
          <w:ilvl w:val="0"/>
          <w:numId w:val="1"/>
        </w:numPr>
        <w:rPr>
          <w:b w:val="0"/>
          <w:bCs w:val="0"/>
        </w:rPr>
      </w:pPr>
      <w:r w:rsidRPr="0043700E">
        <w:rPr>
          <w:rFonts w:hint="eastAsia"/>
          <w:b w:val="0"/>
          <w:bCs w:val="0"/>
        </w:rPr>
        <w:t>实验原理</w:t>
      </w:r>
    </w:p>
    <w:p w14:paraId="6058BCD0" w14:textId="77777777" w:rsidR="0043700E" w:rsidRDefault="0043700E" w:rsidP="0043700E">
      <w:pPr>
        <w:ind w:firstLine="420"/>
      </w:pPr>
      <w:r>
        <w:rPr>
          <w:rFonts w:hint="eastAsia"/>
        </w:rPr>
        <w:t>逻辑回归（Logistic Regression）是一种有监督学习方法，属于分类算法，可以处理二元分类以及多元分类，预测结果是离散的分类，例如判断这封邮件是否是垃圾邮件，以及用户是否会点击此广告等。逻辑回归只是对线性回归的计算结果加上了一个Sigmoid函数（Logistic函数），将数值结果转化为0到1之间的概率，根据这个概率可以做预测，例如概率大于0.5，则这封邮件就是垃圾邮件，或者肿瘤是否是恶性的等等。</w:t>
      </w:r>
    </w:p>
    <w:p w14:paraId="4750505A" w14:textId="77777777" w:rsidR="0043700E" w:rsidRDefault="0043700E" w:rsidP="0043700E">
      <w:pPr>
        <w:ind w:firstLine="420"/>
      </w:pPr>
      <w:r>
        <w:rPr>
          <w:rFonts w:hint="eastAsia"/>
        </w:rPr>
        <w:t>支持向量机(Support Vector Machine)也是一种有监督学习方法，它尝试寻找一个最优决策边界，使距离两个类别最近的样本最远，从而对分类问题提供良好的泛化能力。支持向量机是由Cortes和Vapnik于1995年首先提出的，在解决小样本、非线性及高维模式识别中表现出许多特有的优势，并能够推广应用到函数拟合等其他机器学习问题中。</w:t>
      </w:r>
    </w:p>
    <w:p w14:paraId="6F276FE6" w14:textId="6663090D" w:rsidR="0043700E" w:rsidRDefault="0043700E" w:rsidP="0043700E">
      <w:pPr>
        <w:ind w:firstLine="420"/>
      </w:pPr>
      <w:r>
        <w:rPr>
          <w:rFonts w:hint="eastAsia"/>
        </w:rPr>
        <w:t>K</w:t>
      </w:r>
      <w:r>
        <w:t>-</w:t>
      </w:r>
      <w:r>
        <w:rPr>
          <w:rFonts w:hint="eastAsia"/>
        </w:rPr>
        <w:t>means（又称k-均值或k-平均）聚类是一种无监督学习方法。K-means聚类算法的思想是首先随机确定k个中心点作为聚类中心，然后把每个数据点分配给最邻近的中心点，分配完成后形成k个聚类，计算各个聚类的平均中心点，将其作为该聚类新的类中心点，然后重复迭代上述步骤直到分配过程不再产生变化。</w:t>
      </w:r>
    </w:p>
    <w:p w14:paraId="09EC2F78" w14:textId="77777777" w:rsidR="0043700E" w:rsidRDefault="0043700E" w:rsidP="0043700E"/>
    <w:p w14:paraId="5D1FD13B" w14:textId="63C6B106" w:rsidR="0043700E" w:rsidRDefault="0043700E" w:rsidP="0043700E">
      <w:pPr>
        <w:pStyle w:val="2"/>
        <w:numPr>
          <w:ilvl w:val="0"/>
          <w:numId w:val="1"/>
        </w:numPr>
      </w:pPr>
      <w:r>
        <w:rPr>
          <w:rFonts w:hint="eastAsia"/>
        </w:rPr>
        <w:t>实验条件</w:t>
      </w:r>
    </w:p>
    <w:p w14:paraId="79587B93" w14:textId="6DE81A40" w:rsidR="0043700E" w:rsidRDefault="0043700E" w:rsidP="0043700E">
      <w:pPr>
        <w:pStyle w:val="a8"/>
        <w:numPr>
          <w:ilvl w:val="0"/>
          <w:numId w:val="2"/>
        </w:numPr>
        <w:ind w:firstLineChars="0"/>
      </w:pPr>
      <w:r>
        <w:rPr>
          <w:rFonts w:hint="eastAsia"/>
        </w:rPr>
        <w:t>python</w:t>
      </w:r>
      <w:r>
        <w:t xml:space="preserve"> 3.7</w:t>
      </w:r>
      <w:r>
        <w:rPr>
          <w:rFonts w:hint="eastAsia"/>
        </w:rPr>
        <w:t>或3</w:t>
      </w:r>
      <w:r>
        <w:t>.8</w:t>
      </w:r>
      <w:r>
        <w:rPr>
          <w:rFonts w:hint="eastAsia"/>
        </w:rPr>
        <w:t>，sklearn（python的重要机器学习库，其中封装了大量的机器学习算法，如：分类、回归、降维以及聚类），numpy（python第三方库，用于科学计算），matplotlib（python第三方库，主要用于进行可视化）等。</w:t>
      </w:r>
    </w:p>
    <w:p w14:paraId="558F1A12" w14:textId="4AA89F79" w:rsidR="0043700E" w:rsidRDefault="0043700E" w:rsidP="0043700E">
      <w:pPr>
        <w:pStyle w:val="a8"/>
        <w:numPr>
          <w:ilvl w:val="0"/>
          <w:numId w:val="2"/>
        </w:numPr>
        <w:ind w:firstLineChars="0"/>
      </w:pPr>
      <w:r>
        <w:rPr>
          <w:rFonts w:hint="eastAsia"/>
        </w:rPr>
        <w:t>鸢尾花数据集</w:t>
      </w:r>
    </w:p>
    <w:p w14:paraId="4A28F8C8" w14:textId="77777777" w:rsidR="0043700E" w:rsidRDefault="0043700E" w:rsidP="0043700E">
      <w:pPr>
        <w:ind w:firstLine="360"/>
      </w:pPr>
      <w:r>
        <w:t>鸢尾花</w:t>
      </w:r>
      <w:r>
        <w:rPr>
          <w:rFonts w:hint="eastAsia"/>
        </w:rPr>
        <w:t>（</w:t>
      </w:r>
      <w:r>
        <w:t>Iris</w:t>
      </w:r>
      <w:r>
        <w:rPr>
          <w:rFonts w:hint="eastAsia"/>
        </w:rPr>
        <w:t>）</w:t>
      </w:r>
      <w:r>
        <w:t>数据集是常用的分类实验数据集，由Fisher, 1936收集整理。Iris也称鸢尾花卉数据集，是一类多重变量分析的数据集。数据集包含150个数据集，分为3类，每类50个数据，每个数据包含4个属性。可通过花萼长度，花萼宽度，花瓣长度，花瓣宽度4个属性预测鸢尾花卉属于（Setosa，Versicolour，Virginica）三个种类中的哪一类。</w:t>
      </w:r>
    </w:p>
    <w:p w14:paraId="3492189B" w14:textId="77777777" w:rsidR="0043700E" w:rsidRDefault="0043700E" w:rsidP="0043700E"/>
    <w:p w14:paraId="61A2E507" w14:textId="77777777" w:rsidR="0043700E" w:rsidRDefault="0043700E" w:rsidP="0043700E"/>
    <w:p w14:paraId="77E02F45" w14:textId="7F81E34D" w:rsidR="0043700E" w:rsidRDefault="0043700E" w:rsidP="0043700E">
      <w:pPr>
        <w:pStyle w:val="2"/>
        <w:numPr>
          <w:ilvl w:val="0"/>
          <w:numId w:val="1"/>
        </w:numPr>
      </w:pPr>
      <w:r>
        <w:rPr>
          <w:rFonts w:hint="eastAsia"/>
        </w:rPr>
        <w:lastRenderedPageBreak/>
        <w:t>实验内容</w:t>
      </w:r>
    </w:p>
    <w:p w14:paraId="0D357D90" w14:textId="41477027" w:rsidR="0043700E" w:rsidRDefault="0043700E" w:rsidP="0043700E">
      <w:pPr>
        <w:pStyle w:val="a7"/>
        <w:numPr>
          <w:ilvl w:val="0"/>
          <w:numId w:val="3"/>
        </w:numPr>
        <w:snapToGrid w:val="0"/>
        <w:jc w:val="both"/>
        <w:rPr>
          <w:rFonts w:ascii="Times New Roman" w:hAnsi="Times New Roman" w:cs="Times New Roman"/>
          <w:sz w:val="21"/>
          <w:szCs w:val="21"/>
        </w:rPr>
      </w:pPr>
      <w:r>
        <w:rPr>
          <w:rFonts w:hint="eastAsia"/>
          <w:sz w:val="21"/>
          <w:szCs w:val="21"/>
        </w:rPr>
        <w:t>基于逻辑回归的</w:t>
      </w:r>
      <w:r>
        <w:rPr>
          <w:rFonts w:ascii="Times New Roman" w:hAnsi="Times New Roman" w:cs="Times New Roman" w:hint="eastAsia"/>
          <w:sz w:val="21"/>
          <w:szCs w:val="21"/>
        </w:rPr>
        <w:t>鸢尾花分类</w:t>
      </w:r>
    </w:p>
    <w:p w14:paraId="605461C0" w14:textId="77777777" w:rsidR="0043700E" w:rsidRDefault="0043700E" w:rsidP="0043700E">
      <w:pPr>
        <w:pStyle w:val="a7"/>
        <w:snapToGrid w:val="0"/>
        <w:spacing w:after="0" w:afterAutospacing="0"/>
        <w:ind w:left="360"/>
        <w:jc w:val="center"/>
        <w:rPr>
          <w:sz w:val="21"/>
          <w:szCs w:val="21"/>
        </w:rPr>
      </w:pPr>
      <w:r>
        <w:rPr>
          <w:rFonts w:hint="eastAsia"/>
          <w:sz w:val="21"/>
          <w:szCs w:val="21"/>
        </w:rPr>
        <w:t>表</w:t>
      </w:r>
      <w:r>
        <w:rPr>
          <w:rFonts w:hint="eastAsia"/>
          <w:sz w:val="21"/>
          <w:szCs w:val="21"/>
        </w:rPr>
        <w:t xml:space="preserve">1 </w:t>
      </w:r>
      <w:r>
        <w:rPr>
          <w:rFonts w:ascii="Times New Roman" w:hAnsi="Times New Roman" w:cs="Times New Roman" w:hint="eastAsia"/>
          <w:sz w:val="21"/>
          <w:szCs w:val="21"/>
        </w:rPr>
        <w:t>鸢尾花分类</w:t>
      </w:r>
      <w:r>
        <w:rPr>
          <w:rFonts w:hint="eastAsia"/>
          <w:sz w:val="21"/>
          <w:szCs w:val="21"/>
        </w:rPr>
        <w:t>结果</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3147"/>
        <w:gridCol w:w="446"/>
        <w:gridCol w:w="1111"/>
        <w:gridCol w:w="743"/>
        <w:gridCol w:w="668"/>
        <w:gridCol w:w="1636"/>
      </w:tblGrid>
      <w:tr w:rsidR="0043700E" w14:paraId="4F84C13E" w14:textId="77777777" w:rsidTr="0043700E">
        <w:trPr>
          <w:trHeight w:val="90"/>
          <w:jc w:val="center"/>
        </w:trPr>
        <w:tc>
          <w:tcPr>
            <w:tcW w:w="325" w:type="pct"/>
            <w:vAlign w:val="center"/>
          </w:tcPr>
          <w:p w14:paraId="2036EB21"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分类算法</w:t>
            </w:r>
          </w:p>
        </w:tc>
        <w:tc>
          <w:tcPr>
            <w:tcW w:w="1898" w:type="pct"/>
            <w:vAlign w:val="center"/>
          </w:tcPr>
          <w:p w14:paraId="75E7056F" w14:textId="77777777" w:rsidR="0043700E" w:rsidRDefault="0043700E" w:rsidP="00602A39">
            <w:pPr>
              <w:pStyle w:val="a7"/>
              <w:snapToGrid w:val="0"/>
              <w:spacing w:before="0" w:beforeAutospacing="0" w:after="0" w:afterAutospacing="0"/>
              <w:jc w:val="both"/>
            </w:pPr>
            <w:r>
              <w:rPr>
                <w:rFonts w:hint="eastAsia"/>
                <w:sz w:val="18"/>
                <w:szCs w:val="18"/>
              </w:rPr>
              <w:t>算法参数</w:t>
            </w:r>
          </w:p>
        </w:tc>
        <w:tc>
          <w:tcPr>
            <w:tcW w:w="269" w:type="pct"/>
            <w:vAlign w:val="center"/>
          </w:tcPr>
          <w:p w14:paraId="3AC87939"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输入特征个数</w:t>
            </w:r>
          </w:p>
        </w:tc>
        <w:tc>
          <w:tcPr>
            <w:tcW w:w="670" w:type="pct"/>
            <w:vAlign w:val="center"/>
          </w:tcPr>
          <w:p w14:paraId="37DF49F6"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输入特征名称</w:t>
            </w:r>
          </w:p>
        </w:tc>
        <w:tc>
          <w:tcPr>
            <w:tcW w:w="448" w:type="pct"/>
            <w:vAlign w:val="center"/>
          </w:tcPr>
          <w:p w14:paraId="0C253C6F"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训练集的准确率</w:t>
            </w:r>
            <w:r>
              <w:rPr>
                <w:rFonts w:hint="eastAsia"/>
                <w:sz w:val="18"/>
                <w:szCs w:val="18"/>
              </w:rPr>
              <w:t>acc</w:t>
            </w:r>
          </w:p>
        </w:tc>
        <w:tc>
          <w:tcPr>
            <w:tcW w:w="403" w:type="pct"/>
            <w:vAlign w:val="center"/>
          </w:tcPr>
          <w:p w14:paraId="0B8C2E8B"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测试集的准确率</w:t>
            </w:r>
            <w:r>
              <w:rPr>
                <w:rFonts w:hint="eastAsia"/>
                <w:sz w:val="18"/>
                <w:szCs w:val="18"/>
              </w:rPr>
              <w:t>acc</w:t>
            </w:r>
          </w:p>
        </w:tc>
        <w:tc>
          <w:tcPr>
            <w:tcW w:w="987" w:type="pct"/>
            <w:vAlign w:val="center"/>
          </w:tcPr>
          <w:p w14:paraId="1BE23129"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测试集的</w:t>
            </w:r>
            <w:r>
              <w:rPr>
                <w:rFonts w:hint="eastAsia"/>
                <w:sz w:val="18"/>
                <w:szCs w:val="18"/>
              </w:rPr>
              <w:t>F1</w:t>
            </w:r>
            <w:r>
              <w:rPr>
                <w:rFonts w:hint="eastAsia"/>
                <w:sz w:val="18"/>
                <w:szCs w:val="18"/>
              </w:rPr>
              <w:t>分数</w:t>
            </w:r>
            <w:r>
              <w:rPr>
                <w:rFonts w:hint="eastAsia"/>
                <w:sz w:val="18"/>
                <w:szCs w:val="18"/>
              </w:rPr>
              <w:t>f1_macro,</w:t>
            </w:r>
            <w:r>
              <w:rPr>
                <w:rFonts w:hint="eastAsia"/>
                <w:sz w:val="18"/>
                <w:szCs w:val="18"/>
              </w:rPr>
              <w:t>精确率</w:t>
            </w:r>
            <w:r>
              <w:rPr>
                <w:rFonts w:hint="eastAsia"/>
                <w:sz w:val="18"/>
                <w:szCs w:val="18"/>
              </w:rPr>
              <w:t>precision_macro ,</w:t>
            </w:r>
            <w:r>
              <w:rPr>
                <w:rFonts w:hint="eastAsia"/>
                <w:sz w:val="18"/>
                <w:szCs w:val="18"/>
              </w:rPr>
              <w:t>召回率</w:t>
            </w:r>
            <w:r>
              <w:rPr>
                <w:rFonts w:hint="eastAsia"/>
                <w:sz w:val="18"/>
                <w:szCs w:val="18"/>
              </w:rPr>
              <w:t>recall_macro</w:t>
            </w:r>
          </w:p>
        </w:tc>
      </w:tr>
      <w:tr w:rsidR="0043700E" w14:paraId="28CD9CEB" w14:textId="77777777" w:rsidTr="0043700E">
        <w:trPr>
          <w:jc w:val="center"/>
        </w:trPr>
        <w:tc>
          <w:tcPr>
            <w:tcW w:w="325" w:type="pct"/>
            <w:vMerge w:val="restart"/>
            <w:vAlign w:val="center"/>
          </w:tcPr>
          <w:p w14:paraId="32F64F13"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逻辑回归</w:t>
            </w:r>
          </w:p>
        </w:tc>
        <w:tc>
          <w:tcPr>
            <w:tcW w:w="1898" w:type="pct"/>
            <w:vMerge w:val="restart"/>
            <w:vAlign w:val="center"/>
          </w:tcPr>
          <w:p w14:paraId="2E4466CB" w14:textId="77777777" w:rsidR="0043700E" w:rsidRDefault="0043700E" w:rsidP="00602A39">
            <w:pPr>
              <w:pStyle w:val="a7"/>
              <w:snapToGrid w:val="0"/>
              <w:spacing w:before="0" w:beforeAutospacing="0" w:after="0" w:afterAutospacing="0"/>
              <w:jc w:val="both"/>
              <w:rPr>
                <w:sz w:val="18"/>
                <w:szCs w:val="18"/>
              </w:rPr>
            </w:pPr>
            <w:r>
              <w:rPr>
                <w:sz w:val="18"/>
                <w:szCs w:val="18"/>
              </w:rPr>
              <w:t>C=1.0,multi_class='ovr'</w:t>
            </w:r>
            <w:r>
              <w:rPr>
                <w:rFonts w:hint="eastAsia"/>
                <w:sz w:val="18"/>
                <w:szCs w:val="18"/>
              </w:rPr>
              <w:t>,</w:t>
            </w:r>
            <w:r>
              <w:rPr>
                <w:sz w:val="18"/>
                <w:szCs w:val="18"/>
              </w:rPr>
              <w:t>solver='liblinear',tol=0.0001,penalty='l2'</w:t>
            </w:r>
          </w:p>
          <w:p w14:paraId="112839E3" w14:textId="77777777" w:rsidR="0043700E" w:rsidRDefault="0043700E" w:rsidP="00602A39">
            <w:pPr>
              <w:pStyle w:val="a7"/>
              <w:snapToGrid w:val="0"/>
              <w:spacing w:before="0" w:beforeAutospacing="0" w:after="0" w:afterAutospacing="0"/>
              <w:jc w:val="both"/>
              <w:rPr>
                <w:rFonts w:eastAsia="宋体"/>
                <w:sz w:val="18"/>
                <w:szCs w:val="18"/>
              </w:rPr>
            </w:pPr>
            <w:r>
              <w:rPr>
                <w:rFonts w:hint="eastAsia"/>
                <w:sz w:val="18"/>
                <w:szCs w:val="18"/>
              </w:rPr>
              <w:t>备注：</w:t>
            </w:r>
            <w:r>
              <w:rPr>
                <w:rFonts w:hint="eastAsia"/>
                <w:sz w:val="18"/>
                <w:szCs w:val="18"/>
              </w:rPr>
              <w:t>C</w:t>
            </w:r>
            <w:r>
              <w:rPr>
                <w:rFonts w:hint="eastAsia"/>
                <w:sz w:val="18"/>
                <w:szCs w:val="18"/>
              </w:rPr>
              <w:t>为</w:t>
            </w:r>
            <w:r>
              <w:rPr>
                <w:sz w:val="18"/>
                <w:szCs w:val="18"/>
              </w:rPr>
              <w:t>正则化系数</w:t>
            </w:r>
            <w:r>
              <w:rPr>
                <w:sz w:val="18"/>
                <w:szCs w:val="18"/>
              </w:rPr>
              <w:t>λ</w:t>
            </w:r>
            <w:r>
              <w:rPr>
                <w:sz w:val="18"/>
                <w:szCs w:val="18"/>
              </w:rPr>
              <w:t>的倒数</w:t>
            </w:r>
            <w:r>
              <w:rPr>
                <w:rFonts w:hint="eastAsia"/>
                <w:sz w:val="18"/>
                <w:szCs w:val="18"/>
              </w:rPr>
              <w:t>，默认值为</w:t>
            </w:r>
            <w:r>
              <w:rPr>
                <w:rFonts w:hint="eastAsia"/>
                <w:sz w:val="18"/>
                <w:szCs w:val="18"/>
              </w:rPr>
              <w:t>1</w:t>
            </w:r>
          </w:p>
        </w:tc>
        <w:tc>
          <w:tcPr>
            <w:tcW w:w="269" w:type="pct"/>
            <w:vAlign w:val="center"/>
          </w:tcPr>
          <w:p w14:paraId="4F417F86"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2</w:t>
            </w:r>
          </w:p>
        </w:tc>
        <w:tc>
          <w:tcPr>
            <w:tcW w:w="670" w:type="pct"/>
            <w:vAlign w:val="center"/>
          </w:tcPr>
          <w:p w14:paraId="1EC60B27" w14:textId="77777777" w:rsidR="0043700E" w:rsidRDefault="0043700E" w:rsidP="00602A39">
            <w:pPr>
              <w:pStyle w:val="a7"/>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p>
        </w:tc>
        <w:tc>
          <w:tcPr>
            <w:tcW w:w="448" w:type="pct"/>
            <w:vAlign w:val="center"/>
          </w:tcPr>
          <w:p w14:paraId="2EA697FB"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0.678</w:t>
            </w:r>
          </w:p>
        </w:tc>
        <w:tc>
          <w:tcPr>
            <w:tcW w:w="403" w:type="pct"/>
            <w:vAlign w:val="center"/>
          </w:tcPr>
          <w:p w14:paraId="48215698"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0.633</w:t>
            </w:r>
          </w:p>
        </w:tc>
        <w:tc>
          <w:tcPr>
            <w:tcW w:w="987" w:type="pct"/>
            <w:vAlign w:val="center"/>
          </w:tcPr>
          <w:p w14:paraId="4203D9F6"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F1macro 0.5680 , Pmacromacro 0.8167 , Rmacro 0.6812</w:t>
            </w:r>
          </w:p>
        </w:tc>
      </w:tr>
      <w:tr w:rsidR="0043700E" w14:paraId="6B684F1E" w14:textId="77777777" w:rsidTr="0043700E">
        <w:trPr>
          <w:jc w:val="center"/>
        </w:trPr>
        <w:tc>
          <w:tcPr>
            <w:tcW w:w="325" w:type="pct"/>
            <w:vMerge/>
            <w:vAlign w:val="center"/>
          </w:tcPr>
          <w:p w14:paraId="7309A215" w14:textId="77777777" w:rsidR="0043700E" w:rsidRDefault="0043700E" w:rsidP="00602A39">
            <w:pPr>
              <w:pStyle w:val="a7"/>
              <w:snapToGrid w:val="0"/>
              <w:spacing w:before="0" w:beforeAutospacing="0" w:after="0" w:afterAutospacing="0"/>
              <w:jc w:val="both"/>
              <w:rPr>
                <w:sz w:val="18"/>
                <w:szCs w:val="18"/>
              </w:rPr>
            </w:pPr>
          </w:p>
        </w:tc>
        <w:tc>
          <w:tcPr>
            <w:tcW w:w="1898" w:type="pct"/>
            <w:vMerge/>
            <w:vAlign w:val="center"/>
          </w:tcPr>
          <w:p w14:paraId="539C011B" w14:textId="77777777" w:rsidR="0043700E" w:rsidRDefault="0043700E" w:rsidP="00602A39">
            <w:pPr>
              <w:pStyle w:val="a7"/>
              <w:snapToGrid w:val="0"/>
              <w:spacing w:before="0" w:beforeAutospacing="0" w:after="0" w:afterAutospacing="0"/>
              <w:jc w:val="both"/>
            </w:pPr>
          </w:p>
        </w:tc>
        <w:tc>
          <w:tcPr>
            <w:tcW w:w="269" w:type="pct"/>
            <w:vAlign w:val="center"/>
          </w:tcPr>
          <w:p w14:paraId="22E33DDB"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4</w:t>
            </w:r>
          </w:p>
        </w:tc>
        <w:tc>
          <w:tcPr>
            <w:tcW w:w="670" w:type="pct"/>
            <w:vAlign w:val="center"/>
          </w:tcPr>
          <w:p w14:paraId="02C8B442" w14:textId="77777777" w:rsidR="0043700E" w:rsidRDefault="0043700E" w:rsidP="00602A39">
            <w:pPr>
              <w:pStyle w:val="a7"/>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448" w:type="pct"/>
            <w:vAlign w:val="center"/>
          </w:tcPr>
          <w:p w14:paraId="68B7F635"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0.933</w:t>
            </w:r>
          </w:p>
        </w:tc>
        <w:tc>
          <w:tcPr>
            <w:tcW w:w="403" w:type="pct"/>
            <w:vAlign w:val="center"/>
          </w:tcPr>
          <w:p w14:paraId="746D2BDD"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0.950</w:t>
            </w:r>
          </w:p>
        </w:tc>
        <w:tc>
          <w:tcPr>
            <w:tcW w:w="987" w:type="pct"/>
            <w:vAlign w:val="center"/>
          </w:tcPr>
          <w:p w14:paraId="1B38C19C"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F1macro 0.9511 , Pmacromacro 0.9524 , Rmacro 0.9565</w:t>
            </w:r>
          </w:p>
        </w:tc>
      </w:tr>
      <w:tr w:rsidR="0043700E" w14:paraId="3B99F870" w14:textId="77777777" w:rsidTr="0043700E">
        <w:trPr>
          <w:trHeight w:val="90"/>
          <w:jc w:val="center"/>
        </w:trPr>
        <w:tc>
          <w:tcPr>
            <w:tcW w:w="325" w:type="pct"/>
            <w:vMerge w:val="restart"/>
            <w:vAlign w:val="center"/>
          </w:tcPr>
          <w:p w14:paraId="1BB01CC0"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支持向量机</w:t>
            </w:r>
          </w:p>
          <w:p w14:paraId="4E4BA620"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（线性核）</w:t>
            </w:r>
          </w:p>
        </w:tc>
        <w:tc>
          <w:tcPr>
            <w:tcW w:w="1898" w:type="pct"/>
            <w:vMerge w:val="restart"/>
            <w:vAlign w:val="center"/>
          </w:tcPr>
          <w:p w14:paraId="4730F231"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C=0.5,decision_function_shape='ovr'</w:t>
            </w:r>
          </w:p>
          <w:p w14:paraId="3BC8101A" w14:textId="77777777" w:rsidR="0043700E" w:rsidRDefault="0043700E" w:rsidP="00602A39">
            <w:pPr>
              <w:pStyle w:val="a7"/>
              <w:adjustRightInd w:val="0"/>
              <w:snapToGrid w:val="0"/>
              <w:spacing w:before="0" w:beforeAutospacing="0" w:after="0" w:afterAutospacing="0"/>
              <w:jc w:val="both"/>
              <w:rPr>
                <w:sz w:val="18"/>
                <w:szCs w:val="18"/>
              </w:rPr>
            </w:pPr>
          </w:p>
          <w:p w14:paraId="051E882C"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备注：</w:t>
            </w:r>
            <w:r>
              <w:rPr>
                <w:rFonts w:hint="eastAsia"/>
                <w:sz w:val="18"/>
                <w:szCs w:val="18"/>
              </w:rPr>
              <w:t>C</w:t>
            </w:r>
            <w:r>
              <w:rPr>
                <w:rFonts w:hint="eastAsia"/>
                <w:sz w:val="18"/>
                <w:szCs w:val="18"/>
              </w:rPr>
              <w:t>为惩罚参数，默认值为</w:t>
            </w:r>
            <w:r>
              <w:rPr>
                <w:rFonts w:hint="eastAsia"/>
                <w:sz w:val="18"/>
                <w:szCs w:val="18"/>
              </w:rPr>
              <w:t>1.0</w:t>
            </w:r>
          </w:p>
          <w:p w14:paraId="7F5AA179" w14:textId="77777777" w:rsidR="0043700E" w:rsidRDefault="0043700E" w:rsidP="00602A39">
            <w:pPr>
              <w:pStyle w:val="a7"/>
              <w:adjustRightInd w:val="0"/>
              <w:snapToGrid w:val="0"/>
              <w:spacing w:before="0" w:beforeAutospacing="0" w:after="0" w:afterAutospacing="0"/>
              <w:jc w:val="both"/>
              <w:rPr>
                <w:sz w:val="18"/>
                <w:szCs w:val="18"/>
              </w:rPr>
            </w:pPr>
          </w:p>
        </w:tc>
        <w:tc>
          <w:tcPr>
            <w:tcW w:w="269" w:type="pct"/>
            <w:vAlign w:val="center"/>
          </w:tcPr>
          <w:p w14:paraId="52F1A694"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2</w:t>
            </w:r>
          </w:p>
        </w:tc>
        <w:tc>
          <w:tcPr>
            <w:tcW w:w="670" w:type="pct"/>
            <w:vAlign w:val="center"/>
          </w:tcPr>
          <w:p w14:paraId="1B904CEA" w14:textId="77777777" w:rsidR="0043700E" w:rsidRDefault="0043700E" w:rsidP="00602A39">
            <w:pPr>
              <w:pStyle w:val="a7"/>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p>
        </w:tc>
        <w:tc>
          <w:tcPr>
            <w:tcW w:w="448" w:type="pct"/>
            <w:vAlign w:val="center"/>
          </w:tcPr>
          <w:p w14:paraId="09E37BFC"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0.811</w:t>
            </w:r>
          </w:p>
        </w:tc>
        <w:tc>
          <w:tcPr>
            <w:tcW w:w="403" w:type="pct"/>
            <w:vAlign w:val="center"/>
          </w:tcPr>
          <w:p w14:paraId="77183741"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0.833</w:t>
            </w:r>
          </w:p>
        </w:tc>
        <w:tc>
          <w:tcPr>
            <w:tcW w:w="987" w:type="pct"/>
            <w:vAlign w:val="center"/>
          </w:tcPr>
          <w:p w14:paraId="770CA81B" w14:textId="77777777" w:rsidR="0043700E" w:rsidRDefault="0043700E" w:rsidP="00602A39">
            <w:pPr>
              <w:pStyle w:val="a7"/>
              <w:snapToGrid w:val="0"/>
              <w:spacing w:before="0" w:beforeAutospacing="0" w:after="0" w:afterAutospacing="0"/>
              <w:jc w:val="both"/>
              <w:rPr>
                <w:sz w:val="18"/>
                <w:szCs w:val="18"/>
              </w:rPr>
            </w:pPr>
            <w:r w:rsidRPr="00B8596E">
              <w:rPr>
                <w:sz w:val="18"/>
                <w:szCs w:val="18"/>
              </w:rPr>
              <w:t>F1macro 0.8365 , Pmacromacro 0.8624 , Rmacro 0.8510</w:t>
            </w:r>
          </w:p>
        </w:tc>
      </w:tr>
      <w:tr w:rsidR="0043700E" w14:paraId="026450A4" w14:textId="77777777" w:rsidTr="0043700E">
        <w:trPr>
          <w:trHeight w:val="938"/>
          <w:jc w:val="center"/>
        </w:trPr>
        <w:tc>
          <w:tcPr>
            <w:tcW w:w="325" w:type="pct"/>
            <w:vMerge/>
            <w:vAlign w:val="center"/>
          </w:tcPr>
          <w:p w14:paraId="1CDCB86E" w14:textId="77777777" w:rsidR="0043700E" w:rsidRDefault="0043700E" w:rsidP="00602A39">
            <w:pPr>
              <w:pStyle w:val="a7"/>
              <w:snapToGrid w:val="0"/>
              <w:spacing w:before="0" w:beforeAutospacing="0" w:after="0" w:afterAutospacing="0"/>
              <w:jc w:val="both"/>
              <w:rPr>
                <w:sz w:val="18"/>
                <w:szCs w:val="18"/>
              </w:rPr>
            </w:pPr>
          </w:p>
        </w:tc>
        <w:tc>
          <w:tcPr>
            <w:tcW w:w="1898" w:type="pct"/>
            <w:vMerge/>
            <w:vAlign w:val="center"/>
          </w:tcPr>
          <w:p w14:paraId="5A9C2256" w14:textId="77777777" w:rsidR="0043700E" w:rsidRDefault="0043700E" w:rsidP="00602A39">
            <w:pPr>
              <w:pStyle w:val="a7"/>
              <w:adjustRightInd w:val="0"/>
              <w:snapToGrid w:val="0"/>
              <w:spacing w:before="0" w:beforeAutospacing="0" w:after="0" w:afterAutospacing="0"/>
              <w:jc w:val="both"/>
              <w:rPr>
                <w:sz w:val="18"/>
                <w:szCs w:val="18"/>
              </w:rPr>
            </w:pPr>
          </w:p>
        </w:tc>
        <w:tc>
          <w:tcPr>
            <w:tcW w:w="269" w:type="pct"/>
            <w:vAlign w:val="center"/>
          </w:tcPr>
          <w:p w14:paraId="32DE16EF"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4</w:t>
            </w:r>
          </w:p>
        </w:tc>
        <w:tc>
          <w:tcPr>
            <w:tcW w:w="670" w:type="pct"/>
            <w:vAlign w:val="center"/>
          </w:tcPr>
          <w:p w14:paraId="0D229290" w14:textId="77777777" w:rsidR="0043700E" w:rsidRDefault="0043700E" w:rsidP="00602A39">
            <w:pPr>
              <w:pStyle w:val="a7"/>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448" w:type="pct"/>
            <w:vAlign w:val="center"/>
          </w:tcPr>
          <w:p w14:paraId="025D5996"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0.989</w:t>
            </w:r>
          </w:p>
        </w:tc>
        <w:tc>
          <w:tcPr>
            <w:tcW w:w="403" w:type="pct"/>
            <w:vAlign w:val="center"/>
          </w:tcPr>
          <w:p w14:paraId="5242769B"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1.000</w:t>
            </w:r>
          </w:p>
        </w:tc>
        <w:tc>
          <w:tcPr>
            <w:tcW w:w="987" w:type="pct"/>
            <w:vAlign w:val="center"/>
          </w:tcPr>
          <w:p w14:paraId="5ACCEB1B"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F1macro 1.0000 , Pmacromacro 1.0000 , Rmacro 1.0000</w:t>
            </w:r>
          </w:p>
        </w:tc>
      </w:tr>
      <w:tr w:rsidR="0043700E" w14:paraId="7561054C" w14:textId="77777777" w:rsidTr="0043700E">
        <w:trPr>
          <w:trHeight w:val="208"/>
          <w:jc w:val="center"/>
        </w:trPr>
        <w:tc>
          <w:tcPr>
            <w:tcW w:w="325" w:type="pct"/>
            <w:vMerge w:val="restart"/>
            <w:vAlign w:val="center"/>
          </w:tcPr>
          <w:p w14:paraId="5D765148"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支持向量机</w:t>
            </w:r>
          </w:p>
          <w:p w14:paraId="1F192FB8"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（高斯核）</w:t>
            </w:r>
          </w:p>
        </w:tc>
        <w:tc>
          <w:tcPr>
            <w:tcW w:w="1898" w:type="pct"/>
            <w:vMerge w:val="restart"/>
            <w:vAlign w:val="center"/>
          </w:tcPr>
          <w:p w14:paraId="24487A4A"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C=0.5,gamma=1.0,decision_function_shape='ovr'</w:t>
            </w:r>
          </w:p>
          <w:p w14:paraId="0B883790"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备注：</w:t>
            </w:r>
            <w:r>
              <w:rPr>
                <w:rFonts w:hint="eastAsia"/>
                <w:sz w:val="18"/>
                <w:szCs w:val="18"/>
              </w:rPr>
              <w:t>C</w:t>
            </w:r>
            <w:r>
              <w:rPr>
                <w:rFonts w:hint="eastAsia"/>
                <w:sz w:val="18"/>
                <w:szCs w:val="18"/>
              </w:rPr>
              <w:t>为惩罚参数，默认值为</w:t>
            </w:r>
            <w:r>
              <w:rPr>
                <w:rFonts w:hint="eastAsia"/>
                <w:sz w:val="18"/>
                <w:szCs w:val="18"/>
              </w:rPr>
              <w:t>1.0</w:t>
            </w:r>
            <w:r>
              <w:rPr>
                <w:rFonts w:hint="eastAsia"/>
                <w:sz w:val="18"/>
                <w:szCs w:val="18"/>
              </w:rPr>
              <w:t>；</w:t>
            </w:r>
            <w:r>
              <w:rPr>
                <w:rFonts w:hint="eastAsia"/>
                <w:sz w:val="18"/>
                <w:szCs w:val="18"/>
              </w:rPr>
              <w:t>gamma</w:t>
            </w:r>
            <w:r>
              <w:rPr>
                <w:rFonts w:hint="eastAsia"/>
                <w:sz w:val="18"/>
                <w:szCs w:val="18"/>
              </w:rPr>
              <w:t>为高斯核的宽度</w:t>
            </w:r>
          </w:p>
        </w:tc>
        <w:tc>
          <w:tcPr>
            <w:tcW w:w="269" w:type="pct"/>
            <w:vAlign w:val="center"/>
          </w:tcPr>
          <w:p w14:paraId="03C83827"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2</w:t>
            </w:r>
          </w:p>
        </w:tc>
        <w:tc>
          <w:tcPr>
            <w:tcW w:w="670" w:type="pct"/>
            <w:vAlign w:val="center"/>
          </w:tcPr>
          <w:p w14:paraId="331EE36C" w14:textId="77777777" w:rsidR="0043700E" w:rsidRDefault="0043700E" w:rsidP="00602A39">
            <w:pPr>
              <w:pStyle w:val="a7"/>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p>
        </w:tc>
        <w:tc>
          <w:tcPr>
            <w:tcW w:w="448" w:type="pct"/>
            <w:vAlign w:val="center"/>
          </w:tcPr>
          <w:p w14:paraId="43076300"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0.789</w:t>
            </w:r>
          </w:p>
        </w:tc>
        <w:tc>
          <w:tcPr>
            <w:tcW w:w="403" w:type="pct"/>
            <w:vAlign w:val="center"/>
          </w:tcPr>
          <w:p w14:paraId="0D6DDCC2"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0.783</w:t>
            </w:r>
          </w:p>
        </w:tc>
        <w:tc>
          <w:tcPr>
            <w:tcW w:w="987" w:type="pct"/>
            <w:vAlign w:val="center"/>
          </w:tcPr>
          <w:p w14:paraId="4ABAA537"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F1macro 0.7807 , Pmacromacro 0.8246 , Rmacro 0.8076</w:t>
            </w:r>
          </w:p>
        </w:tc>
      </w:tr>
      <w:tr w:rsidR="0043700E" w14:paraId="23D7605B" w14:textId="77777777" w:rsidTr="0043700E">
        <w:trPr>
          <w:jc w:val="center"/>
        </w:trPr>
        <w:tc>
          <w:tcPr>
            <w:tcW w:w="325" w:type="pct"/>
            <w:vMerge/>
            <w:vAlign w:val="center"/>
          </w:tcPr>
          <w:p w14:paraId="2615180B" w14:textId="77777777" w:rsidR="0043700E" w:rsidRDefault="0043700E" w:rsidP="00602A39">
            <w:pPr>
              <w:pStyle w:val="a7"/>
              <w:snapToGrid w:val="0"/>
              <w:spacing w:before="0" w:beforeAutospacing="0" w:after="0" w:afterAutospacing="0"/>
              <w:jc w:val="both"/>
              <w:rPr>
                <w:sz w:val="18"/>
                <w:szCs w:val="18"/>
              </w:rPr>
            </w:pPr>
          </w:p>
        </w:tc>
        <w:tc>
          <w:tcPr>
            <w:tcW w:w="1898" w:type="pct"/>
            <w:vMerge/>
            <w:vAlign w:val="center"/>
          </w:tcPr>
          <w:p w14:paraId="124812F9" w14:textId="77777777" w:rsidR="0043700E" w:rsidRDefault="0043700E" w:rsidP="00602A39">
            <w:pPr>
              <w:pStyle w:val="a7"/>
              <w:adjustRightInd w:val="0"/>
              <w:snapToGrid w:val="0"/>
              <w:spacing w:before="0" w:beforeAutospacing="0" w:after="0" w:afterAutospacing="0"/>
              <w:jc w:val="both"/>
              <w:rPr>
                <w:sz w:val="18"/>
                <w:szCs w:val="18"/>
              </w:rPr>
            </w:pPr>
          </w:p>
        </w:tc>
        <w:tc>
          <w:tcPr>
            <w:tcW w:w="269" w:type="pct"/>
            <w:vAlign w:val="center"/>
          </w:tcPr>
          <w:p w14:paraId="720C9E0A"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4</w:t>
            </w:r>
          </w:p>
        </w:tc>
        <w:tc>
          <w:tcPr>
            <w:tcW w:w="670" w:type="pct"/>
            <w:vAlign w:val="center"/>
          </w:tcPr>
          <w:p w14:paraId="6917DFB0" w14:textId="77777777" w:rsidR="0043700E" w:rsidRDefault="0043700E" w:rsidP="00602A39">
            <w:pPr>
              <w:pStyle w:val="a7"/>
              <w:snapToGrid w:val="0"/>
              <w:spacing w:before="0" w:beforeAutospacing="0" w:after="0" w:afterAutospacing="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448" w:type="pct"/>
            <w:vAlign w:val="center"/>
          </w:tcPr>
          <w:p w14:paraId="53ED5F18"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0.989</w:t>
            </w:r>
          </w:p>
        </w:tc>
        <w:tc>
          <w:tcPr>
            <w:tcW w:w="403" w:type="pct"/>
            <w:vAlign w:val="center"/>
          </w:tcPr>
          <w:p w14:paraId="5465F4BC"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1.000</w:t>
            </w:r>
          </w:p>
        </w:tc>
        <w:tc>
          <w:tcPr>
            <w:tcW w:w="987" w:type="pct"/>
            <w:vAlign w:val="center"/>
          </w:tcPr>
          <w:p w14:paraId="666AA20B" w14:textId="77777777" w:rsidR="0043700E" w:rsidRDefault="0043700E" w:rsidP="00602A39">
            <w:pPr>
              <w:pStyle w:val="a7"/>
              <w:snapToGrid w:val="0"/>
              <w:spacing w:before="0" w:beforeAutospacing="0" w:after="0" w:afterAutospacing="0"/>
              <w:jc w:val="both"/>
              <w:rPr>
                <w:sz w:val="18"/>
                <w:szCs w:val="18"/>
              </w:rPr>
            </w:pPr>
            <w:r w:rsidRPr="00067F2A">
              <w:rPr>
                <w:sz w:val="18"/>
                <w:szCs w:val="18"/>
              </w:rPr>
              <w:t>F1macro 1.0000 , Pmacromacro 1.0000 , Rmacro 1.0000</w:t>
            </w:r>
          </w:p>
        </w:tc>
      </w:tr>
    </w:tbl>
    <w:p w14:paraId="51FBBB26" w14:textId="3072D925" w:rsidR="0043700E" w:rsidRPr="0043700E" w:rsidRDefault="0043700E" w:rsidP="0043700E">
      <w:pPr>
        <w:pStyle w:val="a7"/>
        <w:numPr>
          <w:ilvl w:val="0"/>
          <w:numId w:val="3"/>
        </w:numPr>
        <w:snapToGrid w:val="0"/>
        <w:jc w:val="both"/>
        <w:rPr>
          <w:sz w:val="21"/>
          <w:szCs w:val="21"/>
        </w:rPr>
      </w:pPr>
      <w:r>
        <w:rPr>
          <w:rFonts w:hint="eastAsia"/>
          <w:sz w:val="21"/>
          <w:szCs w:val="21"/>
        </w:rPr>
        <w:t>基于支持向量机（</w:t>
      </w:r>
      <w:r>
        <w:rPr>
          <w:rFonts w:hint="eastAsia"/>
          <w:sz w:val="21"/>
          <w:szCs w:val="21"/>
        </w:rPr>
        <w:t>SVM</w:t>
      </w:r>
      <w:r>
        <w:rPr>
          <w:rFonts w:hint="eastAsia"/>
          <w:sz w:val="21"/>
          <w:szCs w:val="21"/>
        </w:rPr>
        <w:t>）的</w:t>
      </w:r>
      <w:r>
        <w:rPr>
          <w:rFonts w:ascii="Times New Roman" w:hAnsi="Times New Roman" w:cs="Times New Roman" w:hint="eastAsia"/>
          <w:sz w:val="21"/>
          <w:szCs w:val="21"/>
        </w:rPr>
        <w:t>鸢尾花分类</w:t>
      </w:r>
    </w:p>
    <w:p w14:paraId="0F22ED49" w14:textId="77777777" w:rsidR="0043700E" w:rsidRDefault="0043700E" w:rsidP="0043700E">
      <w:pPr>
        <w:pStyle w:val="a7"/>
        <w:snapToGrid w:val="0"/>
        <w:spacing w:after="0" w:afterAutospacing="0"/>
        <w:ind w:left="360"/>
        <w:jc w:val="center"/>
        <w:rPr>
          <w:sz w:val="21"/>
          <w:szCs w:val="21"/>
        </w:rPr>
      </w:pPr>
      <w:bookmarkStart w:id="0" w:name="_Hlk148562397"/>
      <w:r>
        <w:rPr>
          <w:rFonts w:hint="eastAsia"/>
          <w:sz w:val="21"/>
          <w:szCs w:val="21"/>
        </w:rPr>
        <w:t>表</w:t>
      </w:r>
      <w:r>
        <w:rPr>
          <w:rFonts w:hint="eastAsia"/>
          <w:sz w:val="21"/>
          <w:szCs w:val="21"/>
        </w:rPr>
        <w:t xml:space="preserve">2 </w:t>
      </w:r>
      <w:r>
        <w:rPr>
          <w:rFonts w:hint="eastAsia"/>
          <w:sz w:val="21"/>
          <w:szCs w:val="21"/>
        </w:rPr>
        <w:t>支持向量机（线性核与高斯核）</w:t>
      </w:r>
      <w:r>
        <w:rPr>
          <w:rFonts w:ascii="Times New Roman" w:hAnsi="Times New Roman" w:cs="Times New Roman" w:hint="eastAsia"/>
          <w:sz w:val="21"/>
          <w:szCs w:val="21"/>
        </w:rPr>
        <w:t>的分类</w:t>
      </w:r>
      <w:r>
        <w:rPr>
          <w:rFonts w:hint="eastAsia"/>
          <w:sz w:val="21"/>
          <w:szCs w:val="21"/>
        </w:rPr>
        <w:t>结果</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701"/>
        <w:gridCol w:w="567"/>
        <w:gridCol w:w="1418"/>
        <w:gridCol w:w="992"/>
        <w:gridCol w:w="992"/>
        <w:gridCol w:w="992"/>
        <w:gridCol w:w="851"/>
        <w:gridCol w:w="1706"/>
      </w:tblGrid>
      <w:tr w:rsidR="0043700E" w14:paraId="458059AF" w14:textId="77777777" w:rsidTr="0043700E">
        <w:trPr>
          <w:trHeight w:val="2151"/>
          <w:jc w:val="center"/>
        </w:trPr>
        <w:tc>
          <w:tcPr>
            <w:tcW w:w="1271" w:type="dxa"/>
            <w:vAlign w:val="center"/>
          </w:tcPr>
          <w:p w14:paraId="49F5B115" w14:textId="77777777" w:rsidR="0043700E" w:rsidRDefault="0043700E" w:rsidP="00602A39">
            <w:pPr>
              <w:pStyle w:val="a7"/>
              <w:snapToGrid w:val="0"/>
              <w:jc w:val="both"/>
              <w:rPr>
                <w:sz w:val="18"/>
                <w:szCs w:val="18"/>
              </w:rPr>
            </w:pPr>
            <w:r>
              <w:rPr>
                <w:rFonts w:hint="eastAsia"/>
                <w:sz w:val="18"/>
                <w:szCs w:val="18"/>
              </w:rPr>
              <w:t>分类算法</w:t>
            </w:r>
          </w:p>
        </w:tc>
        <w:tc>
          <w:tcPr>
            <w:tcW w:w="1701" w:type="dxa"/>
            <w:vAlign w:val="center"/>
          </w:tcPr>
          <w:p w14:paraId="71975FDF" w14:textId="77777777" w:rsidR="0043700E" w:rsidRDefault="0043700E" w:rsidP="00602A39">
            <w:pPr>
              <w:pStyle w:val="a7"/>
              <w:snapToGrid w:val="0"/>
              <w:jc w:val="both"/>
            </w:pPr>
            <w:r>
              <w:rPr>
                <w:rFonts w:hint="eastAsia"/>
                <w:sz w:val="18"/>
                <w:szCs w:val="18"/>
              </w:rPr>
              <w:t>算法参数</w:t>
            </w:r>
          </w:p>
        </w:tc>
        <w:tc>
          <w:tcPr>
            <w:tcW w:w="567" w:type="dxa"/>
            <w:vAlign w:val="center"/>
          </w:tcPr>
          <w:p w14:paraId="5745E7C5" w14:textId="77777777" w:rsidR="0043700E" w:rsidRDefault="0043700E" w:rsidP="00602A39">
            <w:pPr>
              <w:pStyle w:val="a7"/>
              <w:snapToGrid w:val="0"/>
              <w:jc w:val="both"/>
              <w:rPr>
                <w:sz w:val="18"/>
                <w:szCs w:val="18"/>
              </w:rPr>
            </w:pPr>
            <w:r>
              <w:rPr>
                <w:rFonts w:hint="eastAsia"/>
                <w:sz w:val="18"/>
                <w:szCs w:val="18"/>
              </w:rPr>
              <w:t>输入特征个数</w:t>
            </w:r>
          </w:p>
        </w:tc>
        <w:tc>
          <w:tcPr>
            <w:tcW w:w="1418" w:type="dxa"/>
            <w:vAlign w:val="center"/>
          </w:tcPr>
          <w:p w14:paraId="2FD950DA" w14:textId="77777777" w:rsidR="0043700E" w:rsidRDefault="0043700E" w:rsidP="00602A39">
            <w:pPr>
              <w:pStyle w:val="a7"/>
              <w:snapToGrid w:val="0"/>
              <w:jc w:val="both"/>
              <w:rPr>
                <w:sz w:val="18"/>
                <w:szCs w:val="18"/>
              </w:rPr>
            </w:pPr>
            <w:r>
              <w:rPr>
                <w:rFonts w:hint="eastAsia"/>
                <w:sz w:val="18"/>
                <w:szCs w:val="18"/>
              </w:rPr>
              <w:t>输入特征名称</w:t>
            </w:r>
          </w:p>
        </w:tc>
        <w:tc>
          <w:tcPr>
            <w:tcW w:w="992" w:type="dxa"/>
            <w:vAlign w:val="center"/>
          </w:tcPr>
          <w:p w14:paraId="3EFF7E55" w14:textId="77777777" w:rsidR="0043700E" w:rsidRDefault="0043700E" w:rsidP="00602A39">
            <w:pPr>
              <w:pStyle w:val="a7"/>
              <w:snapToGrid w:val="0"/>
              <w:jc w:val="both"/>
              <w:rPr>
                <w:sz w:val="18"/>
                <w:szCs w:val="18"/>
              </w:rPr>
            </w:pPr>
            <w:r>
              <w:rPr>
                <w:rFonts w:hint="eastAsia"/>
                <w:sz w:val="18"/>
                <w:szCs w:val="18"/>
              </w:rPr>
              <w:t>交叉验证结果的平均值</w:t>
            </w:r>
          </w:p>
        </w:tc>
        <w:tc>
          <w:tcPr>
            <w:tcW w:w="992" w:type="dxa"/>
            <w:vAlign w:val="center"/>
          </w:tcPr>
          <w:p w14:paraId="6A9E5320" w14:textId="77777777" w:rsidR="0043700E" w:rsidRDefault="0043700E" w:rsidP="00602A39">
            <w:pPr>
              <w:pStyle w:val="a7"/>
              <w:snapToGrid w:val="0"/>
              <w:jc w:val="both"/>
              <w:rPr>
                <w:sz w:val="18"/>
                <w:szCs w:val="18"/>
              </w:rPr>
            </w:pPr>
            <w:r>
              <w:rPr>
                <w:rFonts w:hint="eastAsia"/>
                <w:sz w:val="18"/>
                <w:szCs w:val="18"/>
              </w:rPr>
              <w:t>最佳结果</w:t>
            </w:r>
          </w:p>
        </w:tc>
        <w:tc>
          <w:tcPr>
            <w:tcW w:w="992" w:type="dxa"/>
            <w:vAlign w:val="center"/>
          </w:tcPr>
          <w:p w14:paraId="56E7E111" w14:textId="77777777" w:rsidR="0043700E" w:rsidRDefault="0043700E" w:rsidP="00602A39">
            <w:pPr>
              <w:pStyle w:val="a7"/>
              <w:snapToGrid w:val="0"/>
              <w:jc w:val="both"/>
              <w:rPr>
                <w:sz w:val="18"/>
                <w:szCs w:val="18"/>
              </w:rPr>
            </w:pPr>
            <w:r>
              <w:rPr>
                <w:rFonts w:hint="eastAsia"/>
                <w:sz w:val="18"/>
                <w:szCs w:val="18"/>
              </w:rPr>
              <w:t>最佳参数</w:t>
            </w:r>
          </w:p>
        </w:tc>
        <w:tc>
          <w:tcPr>
            <w:tcW w:w="851" w:type="dxa"/>
            <w:vAlign w:val="center"/>
          </w:tcPr>
          <w:p w14:paraId="18B23F57"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测试集的准确率</w:t>
            </w:r>
            <w:r>
              <w:rPr>
                <w:rFonts w:hint="eastAsia"/>
                <w:sz w:val="18"/>
                <w:szCs w:val="18"/>
              </w:rPr>
              <w:t>acc</w:t>
            </w:r>
          </w:p>
        </w:tc>
        <w:tc>
          <w:tcPr>
            <w:tcW w:w="1706" w:type="dxa"/>
            <w:vAlign w:val="center"/>
          </w:tcPr>
          <w:p w14:paraId="0934B13E" w14:textId="77777777" w:rsidR="0043700E" w:rsidRDefault="0043700E" w:rsidP="00602A39">
            <w:pPr>
              <w:pStyle w:val="a7"/>
              <w:snapToGrid w:val="0"/>
              <w:spacing w:before="0" w:beforeAutospacing="0" w:after="0" w:afterAutospacing="0"/>
              <w:jc w:val="both"/>
              <w:rPr>
                <w:sz w:val="18"/>
                <w:szCs w:val="18"/>
              </w:rPr>
            </w:pPr>
            <w:r>
              <w:rPr>
                <w:rFonts w:hint="eastAsia"/>
                <w:sz w:val="18"/>
                <w:szCs w:val="18"/>
              </w:rPr>
              <w:t>测试集的</w:t>
            </w:r>
            <w:r>
              <w:rPr>
                <w:rFonts w:hint="eastAsia"/>
                <w:sz w:val="18"/>
                <w:szCs w:val="18"/>
              </w:rPr>
              <w:t>F1</w:t>
            </w:r>
            <w:r>
              <w:rPr>
                <w:rFonts w:hint="eastAsia"/>
                <w:sz w:val="18"/>
                <w:szCs w:val="18"/>
              </w:rPr>
              <w:t>分数</w:t>
            </w:r>
            <w:r>
              <w:rPr>
                <w:rFonts w:hint="eastAsia"/>
                <w:sz w:val="18"/>
                <w:szCs w:val="18"/>
              </w:rPr>
              <w:t>f1_macro,</w:t>
            </w:r>
            <w:r>
              <w:rPr>
                <w:rFonts w:hint="eastAsia"/>
                <w:sz w:val="18"/>
                <w:szCs w:val="18"/>
              </w:rPr>
              <w:t>精确率</w:t>
            </w:r>
            <w:r>
              <w:rPr>
                <w:rFonts w:hint="eastAsia"/>
                <w:sz w:val="18"/>
                <w:szCs w:val="18"/>
              </w:rPr>
              <w:t>precision_macro ,</w:t>
            </w:r>
            <w:r>
              <w:rPr>
                <w:rFonts w:hint="eastAsia"/>
                <w:sz w:val="18"/>
                <w:szCs w:val="18"/>
              </w:rPr>
              <w:t>召回率</w:t>
            </w:r>
            <w:r>
              <w:rPr>
                <w:rFonts w:hint="eastAsia"/>
                <w:sz w:val="18"/>
                <w:szCs w:val="18"/>
              </w:rPr>
              <w:t>recall_macro</w:t>
            </w:r>
          </w:p>
        </w:tc>
      </w:tr>
      <w:tr w:rsidR="0043700E" w14:paraId="0A0646D7" w14:textId="77777777" w:rsidTr="0043700E">
        <w:trPr>
          <w:jc w:val="center"/>
        </w:trPr>
        <w:tc>
          <w:tcPr>
            <w:tcW w:w="1271" w:type="dxa"/>
            <w:vAlign w:val="center"/>
          </w:tcPr>
          <w:p w14:paraId="67FD7752" w14:textId="77777777" w:rsidR="0043700E" w:rsidRDefault="0043700E" w:rsidP="00602A39">
            <w:pPr>
              <w:pStyle w:val="a7"/>
              <w:snapToGrid w:val="0"/>
              <w:jc w:val="both"/>
              <w:rPr>
                <w:sz w:val="18"/>
                <w:szCs w:val="18"/>
              </w:rPr>
            </w:pPr>
            <w:r>
              <w:rPr>
                <w:rFonts w:hint="eastAsia"/>
                <w:sz w:val="18"/>
                <w:szCs w:val="18"/>
              </w:rPr>
              <w:t>支持向量机（线性核）</w:t>
            </w:r>
          </w:p>
        </w:tc>
        <w:tc>
          <w:tcPr>
            <w:tcW w:w="1701" w:type="dxa"/>
            <w:vAlign w:val="center"/>
          </w:tcPr>
          <w:p w14:paraId="01D78273" w14:textId="77777777" w:rsidR="0043700E" w:rsidRDefault="0043700E" w:rsidP="00602A39">
            <w:pPr>
              <w:pStyle w:val="a7"/>
              <w:snapToGrid w:val="0"/>
              <w:jc w:val="both"/>
              <w:rPr>
                <w:sz w:val="18"/>
                <w:szCs w:val="18"/>
              </w:rPr>
            </w:pPr>
            <w:r>
              <w:rPr>
                <w:rFonts w:hint="eastAsia"/>
                <w:sz w:val="18"/>
                <w:szCs w:val="18"/>
              </w:rPr>
              <w:t>"C":[0.1,0.5,0.8, 1.0,5.0,10.0]</w:t>
            </w:r>
          </w:p>
        </w:tc>
        <w:tc>
          <w:tcPr>
            <w:tcW w:w="567" w:type="dxa"/>
            <w:vAlign w:val="center"/>
          </w:tcPr>
          <w:p w14:paraId="43B41A58" w14:textId="77777777" w:rsidR="0043700E" w:rsidRDefault="0043700E" w:rsidP="00602A39">
            <w:pPr>
              <w:pStyle w:val="a7"/>
              <w:snapToGrid w:val="0"/>
              <w:jc w:val="center"/>
              <w:rPr>
                <w:sz w:val="18"/>
                <w:szCs w:val="18"/>
              </w:rPr>
            </w:pPr>
            <w:r>
              <w:rPr>
                <w:rFonts w:hint="eastAsia"/>
                <w:sz w:val="18"/>
                <w:szCs w:val="18"/>
              </w:rPr>
              <w:t>4</w:t>
            </w:r>
          </w:p>
        </w:tc>
        <w:tc>
          <w:tcPr>
            <w:tcW w:w="1418" w:type="dxa"/>
            <w:vAlign w:val="center"/>
          </w:tcPr>
          <w:p w14:paraId="6F636E05" w14:textId="77777777" w:rsidR="0043700E" w:rsidRDefault="0043700E" w:rsidP="00602A39">
            <w:pPr>
              <w:pStyle w:val="a7"/>
              <w:snapToGrid w:val="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992" w:type="dxa"/>
            <w:vAlign w:val="center"/>
          </w:tcPr>
          <w:p w14:paraId="5480B4AB" w14:textId="77777777" w:rsidR="0043700E" w:rsidRDefault="0043700E" w:rsidP="00602A39">
            <w:pPr>
              <w:pStyle w:val="a7"/>
              <w:snapToGrid w:val="0"/>
              <w:jc w:val="both"/>
              <w:rPr>
                <w:sz w:val="18"/>
                <w:szCs w:val="18"/>
              </w:rPr>
            </w:pPr>
          </w:p>
        </w:tc>
        <w:tc>
          <w:tcPr>
            <w:tcW w:w="992" w:type="dxa"/>
            <w:vAlign w:val="center"/>
          </w:tcPr>
          <w:p w14:paraId="689FF1E4" w14:textId="77777777" w:rsidR="0043700E" w:rsidRDefault="0043700E" w:rsidP="00602A39">
            <w:pPr>
              <w:pStyle w:val="a7"/>
              <w:snapToGrid w:val="0"/>
              <w:jc w:val="both"/>
              <w:rPr>
                <w:sz w:val="18"/>
                <w:szCs w:val="18"/>
              </w:rPr>
            </w:pPr>
            <w:r w:rsidRPr="00EA4014">
              <w:rPr>
                <w:sz w:val="18"/>
                <w:szCs w:val="18"/>
              </w:rPr>
              <w:t>0.988</w:t>
            </w:r>
          </w:p>
        </w:tc>
        <w:tc>
          <w:tcPr>
            <w:tcW w:w="992" w:type="dxa"/>
            <w:vAlign w:val="center"/>
          </w:tcPr>
          <w:p w14:paraId="5B0F95A3" w14:textId="77777777" w:rsidR="0043700E" w:rsidRDefault="0043700E" w:rsidP="00602A39">
            <w:pPr>
              <w:pStyle w:val="a7"/>
              <w:snapToGrid w:val="0"/>
              <w:jc w:val="both"/>
              <w:rPr>
                <w:sz w:val="18"/>
                <w:szCs w:val="18"/>
              </w:rPr>
            </w:pPr>
            <w:r w:rsidRPr="00EA4014">
              <w:rPr>
                <w:sz w:val="18"/>
                <w:szCs w:val="18"/>
              </w:rPr>
              <w:t>'C'</w:t>
            </w:r>
            <w:r>
              <w:rPr>
                <w:sz w:val="18"/>
                <w:szCs w:val="18"/>
              </w:rPr>
              <w:t>:</w:t>
            </w:r>
            <w:r>
              <w:rPr>
                <w:rFonts w:hint="eastAsia"/>
                <w:sz w:val="18"/>
                <w:szCs w:val="18"/>
              </w:rPr>
              <w:t>1</w:t>
            </w:r>
            <w:r>
              <w:rPr>
                <w:sz w:val="18"/>
                <w:szCs w:val="18"/>
              </w:rPr>
              <w:t>.0</w:t>
            </w:r>
          </w:p>
        </w:tc>
        <w:tc>
          <w:tcPr>
            <w:tcW w:w="851" w:type="dxa"/>
            <w:vAlign w:val="center"/>
          </w:tcPr>
          <w:p w14:paraId="7FEC77EF" w14:textId="77777777" w:rsidR="0043700E" w:rsidRDefault="0043700E" w:rsidP="00602A39">
            <w:pPr>
              <w:pStyle w:val="a7"/>
              <w:snapToGrid w:val="0"/>
              <w:jc w:val="both"/>
              <w:rPr>
                <w:sz w:val="18"/>
                <w:szCs w:val="18"/>
              </w:rPr>
            </w:pPr>
            <w:r w:rsidRPr="00EA4014">
              <w:rPr>
                <w:sz w:val="18"/>
                <w:szCs w:val="18"/>
              </w:rPr>
              <w:t>1.000</w:t>
            </w:r>
          </w:p>
        </w:tc>
        <w:tc>
          <w:tcPr>
            <w:tcW w:w="1706" w:type="dxa"/>
            <w:vAlign w:val="center"/>
          </w:tcPr>
          <w:p w14:paraId="2DC21758" w14:textId="77777777" w:rsidR="0043700E" w:rsidRDefault="0043700E" w:rsidP="00602A39">
            <w:pPr>
              <w:pStyle w:val="a7"/>
              <w:snapToGrid w:val="0"/>
              <w:jc w:val="both"/>
              <w:rPr>
                <w:sz w:val="18"/>
                <w:szCs w:val="18"/>
              </w:rPr>
            </w:pPr>
            <w:r w:rsidRPr="00EA4014">
              <w:rPr>
                <w:sz w:val="18"/>
                <w:szCs w:val="18"/>
              </w:rPr>
              <w:t>F1macro 1.0000 , Pmacromacro 1.0000 , Rmacro 1.0000</w:t>
            </w:r>
          </w:p>
        </w:tc>
      </w:tr>
      <w:tr w:rsidR="0043700E" w14:paraId="2BE49CE4" w14:textId="77777777" w:rsidTr="0043700E">
        <w:trPr>
          <w:jc w:val="center"/>
        </w:trPr>
        <w:tc>
          <w:tcPr>
            <w:tcW w:w="1271" w:type="dxa"/>
            <w:vAlign w:val="center"/>
          </w:tcPr>
          <w:p w14:paraId="2DD85E9A" w14:textId="77777777" w:rsidR="0043700E" w:rsidRDefault="0043700E" w:rsidP="00602A39">
            <w:pPr>
              <w:pStyle w:val="a7"/>
              <w:snapToGrid w:val="0"/>
              <w:jc w:val="both"/>
              <w:rPr>
                <w:sz w:val="18"/>
                <w:szCs w:val="18"/>
              </w:rPr>
            </w:pPr>
            <w:r>
              <w:rPr>
                <w:rFonts w:hint="eastAsia"/>
                <w:sz w:val="18"/>
                <w:szCs w:val="18"/>
              </w:rPr>
              <w:lastRenderedPageBreak/>
              <w:t>支持向量机（高斯核）</w:t>
            </w:r>
          </w:p>
        </w:tc>
        <w:tc>
          <w:tcPr>
            <w:tcW w:w="1701" w:type="dxa"/>
            <w:vAlign w:val="center"/>
          </w:tcPr>
          <w:p w14:paraId="60B21222"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"C":[0.1,0.5,0.8, 1.0,5.0,10.0], "gamma":[0.01,0.1,1,10]</w:t>
            </w:r>
          </w:p>
        </w:tc>
        <w:tc>
          <w:tcPr>
            <w:tcW w:w="567" w:type="dxa"/>
            <w:vAlign w:val="center"/>
          </w:tcPr>
          <w:p w14:paraId="2A6E9A8A" w14:textId="77777777" w:rsidR="0043700E" w:rsidRDefault="0043700E" w:rsidP="00602A39">
            <w:pPr>
              <w:pStyle w:val="a7"/>
              <w:snapToGrid w:val="0"/>
              <w:jc w:val="center"/>
              <w:rPr>
                <w:sz w:val="18"/>
                <w:szCs w:val="18"/>
              </w:rPr>
            </w:pPr>
            <w:r>
              <w:rPr>
                <w:rFonts w:hint="eastAsia"/>
                <w:sz w:val="18"/>
                <w:szCs w:val="18"/>
              </w:rPr>
              <w:t>4</w:t>
            </w:r>
          </w:p>
        </w:tc>
        <w:tc>
          <w:tcPr>
            <w:tcW w:w="1418" w:type="dxa"/>
            <w:vAlign w:val="center"/>
          </w:tcPr>
          <w:p w14:paraId="702B6118" w14:textId="77777777" w:rsidR="0043700E" w:rsidRDefault="0043700E" w:rsidP="00602A39">
            <w:pPr>
              <w:pStyle w:val="a7"/>
              <w:snapToGrid w:val="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992" w:type="dxa"/>
            <w:vAlign w:val="center"/>
          </w:tcPr>
          <w:p w14:paraId="4B38C211" w14:textId="33B79D37" w:rsidR="0043700E" w:rsidRDefault="0043700E" w:rsidP="00602A39">
            <w:pPr>
              <w:pStyle w:val="a7"/>
              <w:snapToGrid w:val="0"/>
              <w:jc w:val="both"/>
              <w:rPr>
                <w:sz w:val="18"/>
                <w:szCs w:val="18"/>
              </w:rPr>
            </w:pPr>
            <w:r>
              <w:rPr>
                <w:noProof/>
                <w:sz w:val="18"/>
                <w:szCs w:val="18"/>
              </w:rPr>
              <mc:AlternateContent>
                <mc:Choice Requires="wps">
                  <w:drawing>
                    <wp:anchor distT="0" distB="0" distL="114300" distR="114300" simplePos="0" relativeHeight="251661312" behindDoc="0" locked="0" layoutInCell="1" allowOverlap="1" wp14:anchorId="261726D1" wp14:editId="24AAC535">
                      <wp:simplePos x="0" y="0"/>
                      <wp:positionH relativeFrom="column">
                        <wp:posOffset>38735</wp:posOffset>
                      </wp:positionH>
                      <wp:positionV relativeFrom="paragraph">
                        <wp:posOffset>-95250</wp:posOffset>
                      </wp:positionV>
                      <wp:extent cx="323215" cy="268605"/>
                      <wp:effectExtent l="0" t="0" r="19685" b="17145"/>
                      <wp:wrapNone/>
                      <wp:docPr id="1137923840" name="直接连接符 1137923840"/>
                      <wp:cNvGraphicFramePr/>
                      <a:graphic xmlns:a="http://schemas.openxmlformats.org/drawingml/2006/main">
                        <a:graphicData uri="http://schemas.microsoft.com/office/word/2010/wordprocessingShape">
                          <wps:wsp>
                            <wps:cNvCnPr/>
                            <wps:spPr>
                              <a:xfrm flipV="1">
                                <a:off x="0" y="0"/>
                                <a:ext cx="323215" cy="268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1C012" id="直接连接符 1137923840"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7.5pt" to="2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SqpgEAAJYDAAAOAAAAZHJzL2Uyb0RvYy54bWysU8lu2zAQvRfoPxC8x5IVxAgEyzkkaC5F&#10;G6TLnaGGFhFuGLKW/PcZUrZSdAGKIheCy7w3894MtzeTNewAGLV3HV+vas7ASd9rt+/4t68fLq45&#10;i0m4XhjvoONHiPxm9/7ddgwtNH7wpgdkROJiO4aODymFtqqiHMCKuPIBHD0qj1YkOuK+6lGMxG5N&#10;1dT1pho99gG9hBjp9m5+5LvCrxTI9FmpCImZjlNtqaxY1qe8VrutaPcowqDlqQzxH1VYoR0lXaju&#10;RBLsB+rfqKyW6KNXaSW9rbxSWkLRQGrW9S9qvgwiQNFC5sSw2BTfjlZ+Oty6ByQbxhDbGB4wq5gU&#10;WqaMDt+pp0UXVcqmYttxsQ2mxCRdXjaXzfqKM0lPzeZ6U19lW6uZJtMFjOkevGV503GjXVYlWnH4&#10;GNMceg4h3GshZZeOBnKwcY+gmO4p4VxSmRG4NcgOgrrbP69PaUtkhihtzAKqS8q/gk6xGQZlbv4V&#10;uESXjN6lBWi18/inrGk6l6rm+LPqWWuW/eT7Y2lLsYOaXww9DWqerp/PBf76nXYvAAAA//8DAFBL&#10;AwQUAAYACAAAACEAZgC5eNoAAAAHAQAADwAAAGRycy9kb3ducmV2LnhtbEyPQU+DQBCF7yb+h82Y&#10;eGsXagCDDE1tYjzbeultYUcgsrPIblv8944nPb1M3st731TbxY3qQnMYPCOk6wQUcevtwB3C+/Fl&#10;9QgqRMPWjJ4J4ZsCbOvbm8qU1l/5jS6H2Ckp4VAahD7GqdQ6tD05E9Z+Ihbvw8/ORDnnTtvZXKXc&#10;jXqTJLl2ZmBZ6M1E+57az8PZIRxfXbI0cdgTfxXJ7vSc5XzKEO/vlt0TqEhL/AvDL76gQy1MjT+z&#10;DWpEyFMJIqzSTF4SPytEG4RN8QC6rvR//voHAAD//wMAUEsBAi0AFAAGAAgAAAAhALaDOJL+AAAA&#10;4QEAABMAAAAAAAAAAAAAAAAAAAAAAFtDb250ZW50X1R5cGVzXS54bWxQSwECLQAUAAYACAAAACEA&#10;OP0h/9YAAACUAQAACwAAAAAAAAAAAAAAAAAvAQAAX3JlbHMvLnJlbHNQSwECLQAUAAYACAAAACEA&#10;WuEkqqYBAACWAwAADgAAAAAAAAAAAAAAAAAuAgAAZHJzL2Uyb0RvYy54bWxQSwECLQAUAAYACAAA&#10;ACEAZgC5eNoAAAAHAQAADwAAAAAAAAAAAAAAAAAABAAAZHJzL2Rvd25yZXYueG1sUEsFBgAAAAAE&#10;AAQA8wAAAAcFAAAAAA==&#10;" strokecolor="black [3200]" strokeweight=".5pt">
                      <v:stroke joinstyle="miter"/>
                    </v:line>
                  </w:pict>
                </mc:Fallback>
              </mc:AlternateContent>
            </w:r>
          </w:p>
        </w:tc>
        <w:tc>
          <w:tcPr>
            <w:tcW w:w="992" w:type="dxa"/>
            <w:vAlign w:val="center"/>
          </w:tcPr>
          <w:p w14:paraId="5B79D2D3" w14:textId="77777777" w:rsidR="0043700E" w:rsidRDefault="0043700E" w:rsidP="00602A39">
            <w:pPr>
              <w:pStyle w:val="a7"/>
              <w:snapToGrid w:val="0"/>
              <w:jc w:val="both"/>
              <w:rPr>
                <w:sz w:val="18"/>
                <w:szCs w:val="18"/>
              </w:rPr>
            </w:pPr>
            <w:r>
              <w:rPr>
                <w:rFonts w:hint="eastAsia"/>
                <w:sz w:val="18"/>
                <w:szCs w:val="18"/>
              </w:rPr>
              <w:t>0</w:t>
            </w:r>
            <w:r>
              <w:rPr>
                <w:sz w:val="18"/>
                <w:szCs w:val="18"/>
              </w:rPr>
              <w:t>.977</w:t>
            </w:r>
          </w:p>
        </w:tc>
        <w:tc>
          <w:tcPr>
            <w:tcW w:w="992" w:type="dxa"/>
            <w:vAlign w:val="center"/>
          </w:tcPr>
          <w:p w14:paraId="6B99E1E2" w14:textId="77777777" w:rsidR="0043700E" w:rsidRDefault="0043700E" w:rsidP="00602A39">
            <w:pPr>
              <w:pStyle w:val="a7"/>
              <w:snapToGrid w:val="0"/>
              <w:jc w:val="both"/>
              <w:rPr>
                <w:sz w:val="18"/>
                <w:szCs w:val="18"/>
              </w:rPr>
            </w:pPr>
            <w:r w:rsidRPr="00EA4014">
              <w:rPr>
                <w:sz w:val="18"/>
                <w:szCs w:val="18"/>
              </w:rPr>
              <w:t>'C': 5.0, 'gamma': 0.1</w:t>
            </w:r>
          </w:p>
        </w:tc>
        <w:tc>
          <w:tcPr>
            <w:tcW w:w="851" w:type="dxa"/>
            <w:vAlign w:val="center"/>
          </w:tcPr>
          <w:p w14:paraId="097B9743" w14:textId="77777777" w:rsidR="0043700E" w:rsidRDefault="0043700E" w:rsidP="00602A39">
            <w:pPr>
              <w:pStyle w:val="a7"/>
              <w:snapToGrid w:val="0"/>
              <w:jc w:val="both"/>
              <w:rPr>
                <w:sz w:val="18"/>
                <w:szCs w:val="18"/>
              </w:rPr>
            </w:pPr>
            <w:r w:rsidRPr="00EA4014">
              <w:rPr>
                <w:sz w:val="18"/>
                <w:szCs w:val="18"/>
              </w:rPr>
              <w:t>1.000</w:t>
            </w:r>
          </w:p>
        </w:tc>
        <w:tc>
          <w:tcPr>
            <w:tcW w:w="1706" w:type="dxa"/>
            <w:vAlign w:val="center"/>
          </w:tcPr>
          <w:p w14:paraId="65669810" w14:textId="77777777" w:rsidR="0043700E" w:rsidRDefault="0043700E" w:rsidP="00602A39">
            <w:pPr>
              <w:pStyle w:val="a7"/>
              <w:snapToGrid w:val="0"/>
              <w:jc w:val="both"/>
              <w:rPr>
                <w:sz w:val="18"/>
                <w:szCs w:val="18"/>
              </w:rPr>
            </w:pPr>
            <w:r w:rsidRPr="00EA4014">
              <w:rPr>
                <w:sz w:val="18"/>
                <w:szCs w:val="18"/>
              </w:rPr>
              <w:t>F1macro 1.0000 , Pmacromacro 1.0000 , Rmacro 1.0000</w:t>
            </w:r>
          </w:p>
        </w:tc>
      </w:tr>
      <w:tr w:rsidR="0043700E" w14:paraId="57E3094E" w14:textId="77777777" w:rsidTr="0043700E">
        <w:trPr>
          <w:jc w:val="center"/>
        </w:trPr>
        <w:tc>
          <w:tcPr>
            <w:tcW w:w="1271" w:type="dxa"/>
            <w:vAlign w:val="center"/>
          </w:tcPr>
          <w:p w14:paraId="7C63B310" w14:textId="77777777" w:rsidR="0043700E" w:rsidRDefault="0043700E" w:rsidP="00602A39">
            <w:pPr>
              <w:pStyle w:val="a7"/>
              <w:snapToGrid w:val="0"/>
              <w:jc w:val="both"/>
              <w:rPr>
                <w:sz w:val="18"/>
                <w:szCs w:val="18"/>
              </w:rPr>
            </w:pPr>
            <w:r>
              <w:rPr>
                <w:rFonts w:hint="eastAsia"/>
                <w:sz w:val="18"/>
                <w:szCs w:val="18"/>
              </w:rPr>
              <w:t>逻辑回归</w:t>
            </w:r>
          </w:p>
        </w:tc>
        <w:tc>
          <w:tcPr>
            <w:tcW w:w="1701" w:type="dxa"/>
            <w:vAlign w:val="center"/>
          </w:tcPr>
          <w:p w14:paraId="17D95DA8" w14:textId="77777777" w:rsidR="0043700E" w:rsidRDefault="0043700E" w:rsidP="00602A39">
            <w:pPr>
              <w:pStyle w:val="a7"/>
              <w:adjustRightInd w:val="0"/>
              <w:snapToGrid w:val="0"/>
              <w:spacing w:before="0" w:beforeAutospacing="0" w:after="0" w:afterAutospacing="0"/>
              <w:jc w:val="both"/>
              <w:rPr>
                <w:sz w:val="18"/>
                <w:szCs w:val="18"/>
              </w:rPr>
            </w:pPr>
            <w:r>
              <w:rPr>
                <w:rFonts w:hint="eastAsia"/>
                <w:sz w:val="18"/>
                <w:szCs w:val="18"/>
              </w:rPr>
              <w:t>"tol": [1e-4, 1e-3, 1e-2,1e-1],"C": [0.01,0.1,0.5,0.8,1.0,5.0],'penalty':['l1','l2']</w:t>
            </w:r>
          </w:p>
        </w:tc>
        <w:tc>
          <w:tcPr>
            <w:tcW w:w="567" w:type="dxa"/>
            <w:vAlign w:val="center"/>
          </w:tcPr>
          <w:p w14:paraId="08EABECA" w14:textId="77777777" w:rsidR="0043700E" w:rsidRDefault="0043700E" w:rsidP="00602A39">
            <w:pPr>
              <w:pStyle w:val="a7"/>
              <w:snapToGrid w:val="0"/>
              <w:jc w:val="center"/>
              <w:rPr>
                <w:sz w:val="18"/>
                <w:szCs w:val="18"/>
              </w:rPr>
            </w:pPr>
            <w:r>
              <w:rPr>
                <w:rFonts w:hint="eastAsia"/>
                <w:sz w:val="18"/>
                <w:szCs w:val="18"/>
              </w:rPr>
              <w:t>4</w:t>
            </w:r>
          </w:p>
        </w:tc>
        <w:tc>
          <w:tcPr>
            <w:tcW w:w="1418" w:type="dxa"/>
            <w:vAlign w:val="center"/>
          </w:tcPr>
          <w:p w14:paraId="30A60D2C" w14:textId="77777777" w:rsidR="0043700E" w:rsidRDefault="0043700E" w:rsidP="00602A39">
            <w:pPr>
              <w:pStyle w:val="a7"/>
              <w:snapToGrid w:val="0"/>
              <w:jc w:val="both"/>
              <w:rPr>
                <w:sz w:val="18"/>
                <w:szCs w:val="18"/>
              </w:rPr>
            </w:pPr>
            <w:r>
              <w:rPr>
                <w:sz w:val="18"/>
                <w:szCs w:val="18"/>
              </w:rPr>
              <w:t>萼片长度</w:t>
            </w:r>
            <w:r>
              <w:rPr>
                <w:rFonts w:hint="eastAsia"/>
                <w:sz w:val="18"/>
                <w:szCs w:val="18"/>
              </w:rPr>
              <w:t>、</w:t>
            </w:r>
            <w:r>
              <w:rPr>
                <w:sz w:val="18"/>
                <w:szCs w:val="18"/>
              </w:rPr>
              <w:t>萼片宽度</w:t>
            </w:r>
            <w:r>
              <w:rPr>
                <w:rFonts w:hint="eastAsia"/>
                <w:sz w:val="18"/>
                <w:szCs w:val="18"/>
              </w:rPr>
              <w:t>、</w:t>
            </w:r>
            <w:r>
              <w:rPr>
                <w:sz w:val="18"/>
                <w:szCs w:val="18"/>
              </w:rPr>
              <w:t>花瓣长度</w:t>
            </w:r>
            <w:r>
              <w:rPr>
                <w:rFonts w:hint="eastAsia"/>
                <w:sz w:val="18"/>
                <w:szCs w:val="18"/>
              </w:rPr>
              <w:t>、</w:t>
            </w:r>
            <w:r>
              <w:rPr>
                <w:sz w:val="18"/>
                <w:szCs w:val="18"/>
              </w:rPr>
              <w:t>花瓣宽度</w:t>
            </w:r>
          </w:p>
        </w:tc>
        <w:tc>
          <w:tcPr>
            <w:tcW w:w="992" w:type="dxa"/>
            <w:vAlign w:val="center"/>
          </w:tcPr>
          <w:p w14:paraId="6D5416E4" w14:textId="77777777" w:rsidR="0043700E" w:rsidRDefault="0043700E" w:rsidP="00602A39">
            <w:pPr>
              <w:pStyle w:val="a7"/>
              <w:snapToGrid w:val="0"/>
              <w:jc w:val="both"/>
              <w:rPr>
                <w:sz w:val="18"/>
                <w:szCs w:val="18"/>
              </w:rPr>
            </w:pPr>
            <w:r>
              <w:rPr>
                <w:noProof/>
                <w:sz w:val="18"/>
                <w:szCs w:val="18"/>
              </w:rPr>
              <mc:AlternateContent>
                <mc:Choice Requires="wps">
                  <w:drawing>
                    <wp:anchor distT="0" distB="0" distL="114300" distR="114300" simplePos="0" relativeHeight="251659264" behindDoc="0" locked="0" layoutInCell="1" allowOverlap="1" wp14:anchorId="573C451A" wp14:editId="5D4599A5">
                      <wp:simplePos x="0" y="0"/>
                      <wp:positionH relativeFrom="column">
                        <wp:posOffset>38100</wp:posOffset>
                      </wp:positionH>
                      <wp:positionV relativeFrom="paragraph">
                        <wp:posOffset>-259080</wp:posOffset>
                      </wp:positionV>
                      <wp:extent cx="323215" cy="268605"/>
                      <wp:effectExtent l="0" t="0" r="19685" b="17145"/>
                      <wp:wrapNone/>
                      <wp:docPr id="13" name="直接连接符 13"/>
                      <wp:cNvGraphicFramePr/>
                      <a:graphic xmlns:a="http://schemas.openxmlformats.org/drawingml/2006/main">
                        <a:graphicData uri="http://schemas.microsoft.com/office/word/2010/wordprocessingShape">
                          <wps:wsp>
                            <wps:cNvCnPr/>
                            <wps:spPr>
                              <a:xfrm flipV="1">
                                <a:off x="0" y="0"/>
                                <a:ext cx="323215" cy="268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70063" id="直接连接符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pt" to="28.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SqpgEAAJYDAAAOAAAAZHJzL2Uyb0RvYy54bWysU8lu2zAQvRfoPxC8x5IVxAgEyzkkaC5F&#10;G6TLnaGGFhFuGLKW/PcZUrZSdAGKIheCy7w3894MtzeTNewAGLV3HV+vas7ASd9rt+/4t68fLq45&#10;i0m4XhjvoONHiPxm9/7ddgwtNH7wpgdkROJiO4aODymFtqqiHMCKuPIBHD0qj1YkOuK+6lGMxG5N&#10;1dT1pho99gG9hBjp9m5+5LvCrxTI9FmpCImZjlNtqaxY1qe8VrutaPcowqDlqQzxH1VYoR0lXaju&#10;RBLsB+rfqKyW6KNXaSW9rbxSWkLRQGrW9S9qvgwiQNFC5sSw2BTfjlZ+Oty6ByQbxhDbGB4wq5gU&#10;WqaMDt+pp0UXVcqmYttxsQ2mxCRdXjaXzfqKM0lPzeZ6U19lW6uZJtMFjOkevGV503GjXVYlWnH4&#10;GNMceg4h3GshZZeOBnKwcY+gmO4p4VxSmRG4NcgOgrrbP69PaUtkhihtzAKqS8q/gk6xGQZlbv4V&#10;uESXjN6lBWi18/inrGk6l6rm+LPqWWuW/eT7Y2lLsYOaXww9DWqerp/PBf76nXYvAAAA//8DAFBL&#10;AwQUAAYACAAAACEAzoYL6dkAAAAGAQAADwAAAGRycy9kb3ducmV2LnhtbEyPwU7DMBBE70j8g7VI&#10;3FobRAKkcapSCXGm5dLbJt4mEfE6xG4b/p7lBMfRjGbelOvZD+pMU+wDW7hbGlDETXA9txY+9q+L&#10;J1AxITscApOFb4qwrq6vSixcuPA7nXepVVLCsUALXUpjoXVsOvIYl2EkFu8YJo9J5NRqN+FFyv2g&#10;743JtceeZaHDkbYdNZ+7k7ewf/NmrlO/Jf56NJvDS5bzIbP29mberEAlmtNfGH7xBR0qYarDiV1U&#10;g4VcniQLiwcjD8TP8mdQteQy0FWp/+NXPwAAAP//AwBQSwECLQAUAAYACAAAACEAtoM4kv4AAADh&#10;AQAAEwAAAAAAAAAAAAAAAAAAAAAAW0NvbnRlbnRfVHlwZXNdLnhtbFBLAQItABQABgAIAAAAIQA4&#10;/SH/1gAAAJQBAAALAAAAAAAAAAAAAAAAAC8BAABfcmVscy8ucmVsc1BLAQItABQABgAIAAAAIQBa&#10;4SSqpgEAAJYDAAAOAAAAAAAAAAAAAAAAAC4CAABkcnMvZTJvRG9jLnhtbFBLAQItABQABgAIAAAA&#10;IQDOhgvp2QAAAAYBAAAPAAAAAAAAAAAAAAAAAAAEAABkcnMvZG93bnJldi54bWxQSwUGAAAAAAQA&#10;BADzAAAABgUAAAAA&#10;" strokecolor="black [3200]" strokeweight=".5pt">
                      <v:stroke joinstyle="miter"/>
                    </v:line>
                  </w:pict>
                </mc:Fallback>
              </mc:AlternateContent>
            </w:r>
          </w:p>
        </w:tc>
        <w:tc>
          <w:tcPr>
            <w:tcW w:w="992" w:type="dxa"/>
            <w:vAlign w:val="center"/>
          </w:tcPr>
          <w:p w14:paraId="4DFF14B9" w14:textId="77777777" w:rsidR="0043700E" w:rsidRDefault="0043700E" w:rsidP="00602A39">
            <w:pPr>
              <w:pStyle w:val="a7"/>
              <w:snapToGrid w:val="0"/>
              <w:jc w:val="both"/>
              <w:rPr>
                <w:sz w:val="18"/>
                <w:szCs w:val="18"/>
              </w:rPr>
            </w:pPr>
            <w:r>
              <w:rPr>
                <w:rFonts w:hint="eastAsia"/>
                <w:sz w:val="18"/>
                <w:szCs w:val="18"/>
              </w:rPr>
              <w:t>0</w:t>
            </w:r>
            <w:r>
              <w:rPr>
                <w:sz w:val="18"/>
                <w:szCs w:val="18"/>
              </w:rPr>
              <w:t>.952</w:t>
            </w:r>
          </w:p>
        </w:tc>
        <w:tc>
          <w:tcPr>
            <w:tcW w:w="992" w:type="dxa"/>
            <w:vAlign w:val="center"/>
          </w:tcPr>
          <w:p w14:paraId="4DCAECA0" w14:textId="77777777" w:rsidR="0043700E" w:rsidRDefault="0043700E" w:rsidP="00602A39">
            <w:pPr>
              <w:pStyle w:val="a7"/>
              <w:snapToGrid w:val="0"/>
              <w:jc w:val="both"/>
              <w:rPr>
                <w:sz w:val="18"/>
                <w:szCs w:val="18"/>
              </w:rPr>
            </w:pPr>
            <w:r w:rsidRPr="00EA4014">
              <w:rPr>
                <w:sz w:val="18"/>
                <w:szCs w:val="18"/>
              </w:rPr>
              <w:t>'C': 5.0, 'penalty': 'l1', 'tol': 0.0001</w:t>
            </w:r>
          </w:p>
        </w:tc>
        <w:tc>
          <w:tcPr>
            <w:tcW w:w="851" w:type="dxa"/>
            <w:vAlign w:val="center"/>
          </w:tcPr>
          <w:p w14:paraId="7CE493C8" w14:textId="77777777" w:rsidR="0043700E" w:rsidRDefault="0043700E" w:rsidP="00602A39">
            <w:pPr>
              <w:pStyle w:val="a7"/>
              <w:snapToGrid w:val="0"/>
              <w:jc w:val="both"/>
              <w:rPr>
                <w:sz w:val="18"/>
                <w:szCs w:val="18"/>
              </w:rPr>
            </w:pPr>
            <w:r w:rsidRPr="00EA4014">
              <w:rPr>
                <w:sz w:val="18"/>
                <w:szCs w:val="18"/>
              </w:rPr>
              <w:t>0.967</w:t>
            </w:r>
          </w:p>
        </w:tc>
        <w:tc>
          <w:tcPr>
            <w:tcW w:w="1706" w:type="dxa"/>
            <w:vAlign w:val="center"/>
          </w:tcPr>
          <w:p w14:paraId="680661CE" w14:textId="77777777" w:rsidR="0043700E" w:rsidRDefault="0043700E" w:rsidP="00602A39">
            <w:pPr>
              <w:pStyle w:val="a7"/>
              <w:snapToGrid w:val="0"/>
              <w:jc w:val="both"/>
              <w:rPr>
                <w:sz w:val="18"/>
                <w:szCs w:val="18"/>
              </w:rPr>
            </w:pPr>
            <w:r w:rsidRPr="00EA4014">
              <w:rPr>
                <w:sz w:val="18"/>
                <w:szCs w:val="18"/>
              </w:rPr>
              <w:t>F1macro 0.9670 , Pmacromacro 0.9670 , Rmacro 0.9670</w:t>
            </w:r>
          </w:p>
        </w:tc>
      </w:tr>
    </w:tbl>
    <w:bookmarkEnd w:id="0"/>
    <w:p w14:paraId="75C27B31" w14:textId="4B2D86DB" w:rsidR="0043700E" w:rsidRPr="0043700E" w:rsidRDefault="0043700E" w:rsidP="0043700E">
      <w:pPr>
        <w:pStyle w:val="a7"/>
        <w:numPr>
          <w:ilvl w:val="0"/>
          <w:numId w:val="5"/>
        </w:numPr>
        <w:snapToGrid w:val="0"/>
        <w:jc w:val="both"/>
        <w:rPr>
          <w:sz w:val="21"/>
          <w:szCs w:val="21"/>
        </w:rPr>
      </w:pPr>
      <w:r w:rsidRPr="0043700E">
        <w:rPr>
          <w:rFonts w:hint="eastAsia"/>
          <w:sz w:val="21"/>
          <w:szCs w:val="21"/>
        </w:rPr>
        <w:t>基于</w:t>
      </w:r>
      <w:r w:rsidRPr="0043700E">
        <w:rPr>
          <w:rFonts w:hint="eastAsia"/>
          <w:sz w:val="21"/>
          <w:szCs w:val="21"/>
        </w:rPr>
        <w:t>K-means</w:t>
      </w:r>
      <w:r w:rsidRPr="0043700E">
        <w:rPr>
          <w:rFonts w:hint="eastAsia"/>
          <w:sz w:val="21"/>
          <w:szCs w:val="21"/>
        </w:rPr>
        <w:t>的鸢尾花聚类</w:t>
      </w:r>
    </w:p>
    <w:p w14:paraId="06E6E8C5" w14:textId="637C7D25" w:rsidR="0043700E" w:rsidRDefault="0043700E" w:rsidP="0043700E">
      <w:pPr>
        <w:pStyle w:val="a7"/>
        <w:snapToGrid w:val="0"/>
        <w:spacing w:after="0" w:afterAutospacing="0"/>
        <w:ind w:left="360"/>
        <w:jc w:val="center"/>
        <w:rPr>
          <w:sz w:val="21"/>
          <w:szCs w:val="21"/>
        </w:rPr>
      </w:pPr>
      <w:r>
        <w:rPr>
          <w:rFonts w:hint="eastAsia"/>
          <w:sz w:val="21"/>
          <w:szCs w:val="21"/>
        </w:rPr>
        <w:t>表</w:t>
      </w:r>
      <w:r>
        <w:rPr>
          <w:rFonts w:hint="eastAsia"/>
          <w:sz w:val="21"/>
          <w:szCs w:val="21"/>
        </w:rPr>
        <w:t xml:space="preserve">3 </w:t>
      </w:r>
      <w:r>
        <w:rPr>
          <w:rFonts w:hint="eastAsia"/>
          <w:sz w:val="21"/>
          <w:szCs w:val="21"/>
        </w:rPr>
        <w:t>基于</w:t>
      </w:r>
      <w:r>
        <w:rPr>
          <w:rFonts w:hint="eastAsia"/>
          <w:sz w:val="21"/>
          <w:szCs w:val="21"/>
        </w:rPr>
        <w:t>k-</w:t>
      </w:r>
      <w:r>
        <w:rPr>
          <w:rFonts w:hint="eastAsia"/>
          <w:sz w:val="21"/>
          <w:szCs w:val="21"/>
        </w:rPr>
        <w:t>均值的</w:t>
      </w:r>
      <w:r>
        <w:rPr>
          <w:rFonts w:ascii="Times New Roman" w:hAnsi="Times New Roman" w:cs="Times New Roman" w:hint="eastAsia"/>
          <w:sz w:val="21"/>
          <w:szCs w:val="21"/>
        </w:rPr>
        <w:t>鸢尾花聚类</w:t>
      </w:r>
      <w:r>
        <w:rPr>
          <w:rFonts w:hint="eastAsia"/>
          <w:sz w:val="21"/>
          <w:szCs w:val="21"/>
        </w:rPr>
        <w:t>结果</w:t>
      </w:r>
    </w:p>
    <w:tbl>
      <w:tblPr>
        <w:tblW w:w="10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
        <w:gridCol w:w="993"/>
        <w:gridCol w:w="1376"/>
        <w:gridCol w:w="1550"/>
        <w:gridCol w:w="1528"/>
        <w:gridCol w:w="1341"/>
        <w:gridCol w:w="1715"/>
        <w:gridCol w:w="1528"/>
      </w:tblGrid>
      <w:tr w:rsidR="0043700E" w14:paraId="0661BD86" w14:textId="77777777" w:rsidTr="00602A39">
        <w:trPr>
          <w:jc w:val="center"/>
        </w:trPr>
        <w:tc>
          <w:tcPr>
            <w:tcW w:w="937" w:type="dxa"/>
            <w:vAlign w:val="center"/>
          </w:tcPr>
          <w:p w14:paraId="2839D5EC" w14:textId="77777777" w:rsidR="0043700E" w:rsidRDefault="0043700E" w:rsidP="00602A39">
            <w:pPr>
              <w:pStyle w:val="a7"/>
              <w:snapToGrid w:val="0"/>
              <w:jc w:val="center"/>
              <w:rPr>
                <w:sz w:val="18"/>
                <w:szCs w:val="18"/>
              </w:rPr>
            </w:pPr>
            <w:r>
              <w:rPr>
                <w:rFonts w:hint="eastAsia"/>
                <w:sz w:val="18"/>
                <w:szCs w:val="18"/>
              </w:rPr>
              <w:t>聚类数目</w:t>
            </w:r>
          </w:p>
        </w:tc>
        <w:tc>
          <w:tcPr>
            <w:tcW w:w="993" w:type="dxa"/>
            <w:vAlign w:val="center"/>
          </w:tcPr>
          <w:p w14:paraId="4DD096D9" w14:textId="77777777" w:rsidR="0043700E" w:rsidRDefault="0043700E" w:rsidP="00602A39">
            <w:pPr>
              <w:pStyle w:val="a7"/>
              <w:snapToGrid w:val="0"/>
              <w:jc w:val="center"/>
              <w:rPr>
                <w:sz w:val="18"/>
                <w:szCs w:val="18"/>
              </w:rPr>
            </w:pPr>
            <w:r>
              <w:rPr>
                <w:rFonts w:hint="eastAsia"/>
                <w:sz w:val="18"/>
                <w:szCs w:val="18"/>
              </w:rPr>
              <w:t>输入特征个数</w:t>
            </w:r>
          </w:p>
        </w:tc>
        <w:tc>
          <w:tcPr>
            <w:tcW w:w="1376" w:type="dxa"/>
            <w:vAlign w:val="center"/>
          </w:tcPr>
          <w:p w14:paraId="5637F40C" w14:textId="77777777" w:rsidR="0043700E" w:rsidRDefault="0043700E" w:rsidP="00602A39">
            <w:pPr>
              <w:pStyle w:val="a7"/>
              <w:snapToGrid w:val="0"/>
              <w:jc w:val="center"/>
              <w:rPr>
                <w:sz w:val="18"/>
                <w:szCs w:val="18"/>
              </w:rPr>
            </w:pPr>
            <w:r>
              <w:rPr>
                <w:rFonts w:hint="eastAsia"/>
                <w:sz w:val="18"/>
                <w:szCs w:val="18"/>
              </w:rPr>
              <w:t>输入特征名称</w:t>
            </w:r>
          </w:p>
        </w:tc>
        <w:tc>
          <w:tcPr>
            <w:tcW w:w="1550" w:type="dxa"/>
            <w:vAlign w:val="center"/>
          </w:tcPr>
          <w:p w14:paraId="3B9A5BCF" w14:textId="77777777" w:rsidR="0043700E" w:rsidRDefault="0043700E" w:rsidP="00602A39">
            <w:pPr>
              <w:pStyle w:val="a7"/>
              <w:snapToGrid w:val="0"/>
              <w:jc w:val="center"/>
              <w:rPr>
                <w:sz w:val="18"/>
                <w:szCs w:val="18"/>
              </w:rPr>
            </w:pPr>
            <w:r>
              <w:rPr>
                <w:rFonts w:hint="eastAsia"/>
                <w:sz w:val="18"/>
                <w:szCs w:val="18"/>
              </w:rPr>
              <w:t>轮廓系数</w:t>
            </w:r>
          </w:p>
        </w:tc>
        <w:tc>
          <w:tcPr>
            <w:tcW w:w="1528" w:type="dxa"/>
            <w:vAlign w:val="center"/>
          </w:tcPr>
          <w:p w14:paraId="2BC0D9CF" w14:textId="77777777" w:rsidR="0043700E" w:rsidRDefault="0043700E" w:rsidP="00602A39">
            <w:pPr>
              <w:pStyle w:val="a7"/>
              <w:snapToGrid w:val="0"/>
              <w:jc w:val="center"/>
              <w:rPr>
                <w:sz w:val="18"/>
                <w:szCs w:val="18"/>
              </w:rPr>
            </w:pPr>
            <w:r>
              <w:rPr>
                <w:rFonts w:hint="eastAsia"/>
                <w:sz w:val="18"/>
                <w:szCs w:val="18"/>
              </w:rPr>
              <w:t>正确率</w:t>
            </w:r>
            <w:r>
              <w:rPr>
                <w:rFonts w:hint="eastAsia"/>
                <w:sz w:val="18"/>
                <w:szCs w:val="18"/>
              </w:rPr>
              <w:t>Acc</w:t>
            </w:r>
          </w:p>
        </w:tc>
        <w:tc>
          <w:tcPr>
            <w:tcW w:w="1341" w:type="dxa"/>
            <w:vAlign w:val="center"/>
          </w:tcPr>
          <w:p w14:paraId="2070AA3A"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F</w:t>
            </w:r>
            <w:r>
              <w:rPr>
                <w:sz w:val="18"/>
                <w:szCs w:val="18"/>
              </w:rPr>
              <w:t>1</w:t>
            </w:r>
            <w:r>
              <w:rPr>
                <w:rFonts w:hint="eastAsia"/>
                <w:sz w:val="18"/>
                <w:szCs w:val="18"/>
              </w:rPr>
              <w:t>分数</w:t>
            </w:r>
          </w:p>
          <w:p w14:paraId="1D3F2640"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f1_macro</w:t>
            </w:r>
          </w:p>
        </w:tc>
        <w:tc>
          <w:tcPr>
            <w:tcW w:w="1715" w:type="dxa"/>
            <w:vAlign w:val="center"/>
          </w:tcPr>
          <w:p w14:paraId="1AAB1B0D"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查准率</w:t>
            </w:r>
          </w:p>
          <w:p w14:paraId="3139853C"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precision_macro</w:t>
            </w:r>
          </w:p>
        </w:tc>
        <w:tc>
          <w:tcPr>
            <w:tcW w:w="1528" w:type="dxa"/>
            <w:vAlign w:val="center"/>
          </w:tcPr>
          <w:p w14:paraId="06B91B87" w14:textId="77777777" w:rsidR="0043700E" w:rsidRDefault="0043700E" w:rsidP="00602A39">
            <w:pPr>
              <w:pStyle w:val="a7"/>
              <w:snapToGrid w:val="0"/>
              <w:spacing w:before="0" w:beforeAutospacing="0" w:after="0" w:afterAutospacing="0"/>
              <w:jc w:val="center"/>
              <w:rPr>
                <w:sz w:val="18"/>
                <w:szCs w:val="18"/>
              </w:rPr>
            </w:pPr>
            <w:r>
              <w:rPr>
                <w:rFonts w:hint="eastAsia"/>
                <w:sz w:val="18"/>
                <w:szCs w:val="18"/>
              </w:rPr>
              <w:t>查全率</w:t>
            </w:r>
            <w:r>
              <w:rPr>
                <w:rFonts w:hint="eastAsia"/>
                <w:sz w:val="18"/>
                <w:szCs w:val="18"/>
              </w:rPr>
              <w:t>recall_macro</w:t>
            </w:r>
          </w:p>
        </w:tc>
      </w:tr>
      <w:tr w:rsidR="0043700E" w14:paraId="2B0B4E3B" w14:textId="77777777" w:rsidTr="00602A39">
        <w:trPr>
          <w:jc w:val="center"/>
        </w:trPr>
        <w:tc>
          <w:tcPr>
            <w:tcW w:w="937" w:type="dxa"/>
            <w:vMerge w:val="restart"/>
            <w:vAlign w:val="center"/>
          </w:tcPr>
          <w:p w14:paraId="6EB068FC" w14:textId="77777777" w:rsidR="0043700E" w:rsidRDefault="0043700E" w:rsidP="00602A39">
            <w:pPr>
              <w:pStyle w:val="a7"/>
              <w:snapToGrid w:val="0"/>
              <w:jc w:val="center"/>
              <w:rPr>
                <w:sz w:val="18"/>
                <w:szCs w:val="18"/>
              </w:rPr>
            </w:pPr>
            <w:r>
              <w:rPr>
                <w:rFonts w:hint="eastAsia"/>
                <w:sz w:val="18"/>
                <w:szCs w:val="18"/>
              </w:rPr>
              <w:t>3</w:t>
            </w:r>
          </w:p>
        </w:tc>
        <w:tc>
          <w:tcPr>
            <w:tcW w:w="993" w:type="dxa"/>
            <w:vAlign w:val="center"/>
          </w:tcPr>
          <w:p w14:paraId="00B88B4E" w14:textId="77777777" w:rsidR="0043700E" w:rsidRDefault="0043700E" w:rsidP="00602A39">
            <w:pPr>
              <w:pStyle w:val="a7"/>
              <w:snapToGrid w:val="0"/>
              <w:jc w:val="center"/>
              <w:rPr>
                <w:sz w:val="18"/>
                <w:szCs w:val="18"/>
              </w:rPr>
            </w:pPr>
            <w:r>
              <w:rPr>
                <w:rFonts w:hint="eastAsia"/>
                <w:sz w:val="18"/>
                <w:szCs w:val="18"/>
              </w:rPr>
              <w:t>2</w:t>
            </w:r>
          </w:p>
        </w:tc>
        <w:tc>
          <w:tcPr>
            <w:tcW w:w="1376" w:type="dxa"/>
            <w:vAlign w:val="center"/>
          </w:tcPr>
          <w:p w14:paraId="42C4D746" w14:textId="77777777" w:rsidR="0043700E" w:rsidRDefault="0043700E" w:rsidP="00602A39">
            <w:pPr>
              <w:pStyle w:val="a7"/>
              <w:snapToGrid w:val="0"/>
              <w:jc w:val="both"/>
              <w:rPr>
                <w:sz w:val="18"/>
                <w:szCs w:val="18"/>
              </w:rPr>
            </w:pPr>
            <w:r>
              <w:rPr>
                <w:sz w:val="18"/>
                <w:szCs w:val="18"/>
              </w:rPr>
              <w:t>萼片长度萼片宽度</w:t>
            </w:r>
          </w:p>
        </w:tc>
        <w:tc>
          <w:tcPr>
            <w:tcW w:w="1550" w:type="dxa"/>
            <w:vAlign w:val="center"/>
          </w:tcPr>
          <w:p w14:paraId="14836B28" w14:textId="77777777" w:rsidR="0043700E" w:rsidRDefault="0043700E" w:rsidP="00602A39">
            <w:pPr>
              <w:pStyle w:val="a7"/>
              <w:snapToGrid w:val="0"/>
              <w:jc w:val="both"/>
              <w:rPr>
                <w:sz w:val="18"/>
                <w:szCs w:val="18"/>
              </w:rPr>
            </w:pPr>
            <w:r w:rsidRPr="00AF3678">
              <w:rPr>
                <w:sz w:val="18"/>
                <w:szCs w:val="18"/>
              </w:rPr>
              <w:t>0.445</w:t>
            </w:r>
          </w:p>
        </w:tc>
        <w:tc>
          <w:tcPr>
            <w:tcW w:w="1528" w:type="dxa"/>
            <w:vAlign w:val="center"/>
          </w:tcPr>
          <w:p w14:paraId="10B28A7E" w14:textId="77777777" w:rsidR="0043700E" w:rsidRDefault="0043700E" w:rsidP="00602A39">
            <w:pPr>
              <w:pStyle w:val="a7"/>
              <w:snapToGrid w:val="0"/>
              <w:jc w:val="both"/>
              <w:rPr>
                <w:sz w:val="18"/>
                <w:szCs w:val="18"/>
              </w:rPr>
            </w:pPr>
            <w:r w:rsidRPr="00AF3678">
              <w:rPr>
                <w:sz w:val="18"/>
                <w:szCs w:val="18"/>
              </w:rPr>
              <w:t>0.820</w:t>
            </w:r>
          </w:p>
        </w:tc>
        <w:tc>
          <w:tcPr>
            <w:tcW w:w="1341" w:type="dxa"/>
            <w:vAlign w:val="center"/>
          </w:tcPr>
          <w:p w14:paraId="2C77B6A7" w14:textId="77777777" w:rsidR="0043700E" w:rsidRDefault="0043700E" w:rsidP="00602A39">
            <w:pPr>
              <w:pStyle w:val="a7"/>
              <w:snapToGrid w:val="0"/>
              <w:jc w:val="both"/>
              <w:rPr>
                <w:sz w:val="18"/>
                <w:szCs w:val="18"/>
              </w:rPr>
            </w:pPr>
            <w:r>
              <w:rPr>
                <w:rFonts w:hint="eastAsia"/>
                <w:sz w:val="18"/>
                <w:szCs w:val="18"/>
              </w:rPr>
              <w:t>0</w:t>
            </w:r>
            <w:r>
              <w:rPr>
                <w:sz w:val="18"/>
                <w:szCs w:val="18"/>
              </w:rPr>
              <w:t>.8198</w:t>
            </w:r>
          </w:p>
        </w:tc>
        <w:tc>
          <w:tcPr>
            <w:tcW w:w="1715" w:type="dxa"/>
            <w:vAlign w:val="center"/>
          </w:tcPr>
          <w:p w14:paraId="07A6E4F6" w14:textId="77777777" w:rsidR="0043700E" w:rsidRDefault="0043700E" w:rsidP="00602A39">
            <w:pPr>
              <w:pStyle w:val="a7"/>
              <w:snapToGrid w:val="0"/>
              <w:jc w:val="both"/>
              <w:rPr>
                <w:sz w:val="18"/>
                <w:szCs w:val="18"/>
              </w:rPr>
            </w:pPr>
            <w:r w:rsidRPr="00AF3678">
              <w:rPr>
                <w:sz w:val="18"/>
                <w:szCs w:val="18"/>
              </w:rPr>
              <w:t>0.51</w:t>
            </w:r>
            <w:r>
              <w:rPr>
                <w:sz w:val="18"/>
                <w:szCs w:val="18"/>
              </w:rPr>
              <w:t>3</w:t>
            </w:r>
          </w:p>
        </w:tc>
        <w:tc>
          <w:tcPr>
            <w:tcW w:w="1528" w:type="dxa"/>
            <w:vAlign w:val="center"/>
          </w:tcPr>
          <w:p w14:paraId="28AA5F00" w14:textId="77777777" w:rsidR="0043700E" w:rsidRDefault="0043700E" w:rsidP="00602A39">
            <w:pPr>
              <w:pStyle w:val="a7"/>
              <w:snapToGrid w:val="0"/>
              <w:jc w:val="both"/>
              <w:rPr>
                <w:sz w:val="18"/>
                <w:szCs w:val="18"/>
              </w:rPr>
            </w:pPr>
            <w:r w:rsidRPr="00AF3678">
              <w:rPr>
                <w:sz w:val="18"/>
                <w:szCs w:val="18"/>
              </w:rPr>
              <w:t>0.513</w:t>
            </w:r>
          </w:p>
        </w:tc>
      </w:tr>
      <w:tr w:rsidR="0043700E" w14:paraId="52495E76" w14:textId="77777777" w:rsidTr="00602A39">
        <w:trPr>
          <w:jc w:val="center"/>
        </w:trPr>
        <w:tc>
          <w:tcPr>
            <w:tcW w:w="937" w:type="dxa"/>
            <w:vMerge/>
            <w:vAlign w:val="center"/>
          </w:tcPr>
          <w:p w14:paraId="6BC4EEFE" w14:textId="77777777" w:rsidR="0043700E" w:rsidRDefault="0043700E" w:rsidP="00602A39">
            <w:pPr>
              <w:pStyle w:val="a7"/>
              <w:snapToGrid w:val="0"/>
              <w:jc w:val="center"/>
              <w:rPr>
                <w:sz w:val="18"/>
                <w:szCs w:val="18"/>
              </w:rPr>
            </w:pPr>
          </w:p>
        </w:tc>
        <w:tc>
          <w:tcPr>
            <w:tcW w:w="993" w:type="dxa"/>
            <w:vAlign w:val="center"/>
          </w:tcPr>
          <w:p w14:paraId="7D118400" w14:textId="77777777" w:rsidR="0043700E" w:rsidRDefault="0043700E" w:rsidP="00602A39">
            <w:pPr>
              <w:pStyle w:val="a7"/>
              <w:snapToGrid w:val="0"/>
              <w:jc w:val="center"/>
              <w:rPr>
                <w:sz w:val="18"/>
                <w:szCs w:val="18"/>
              </w:rPr>
            </w:pPr>
            <w:r>
              <w:rPr>
                <w:rFonts w:hint="eastAsia"/>
                <w:sz w:val="18"/>
                <w:szCs w:val="18"/>
              </w:rPr>
              <w:t>4</w:t>
            </w:r>
          </w:p>
        </w:tc>
        <w:tc>
          <w:tcPr>
            <w:tcW w:w="1376" w:type="dxa"/>
            <w:vAlign w:val="center"/>
          </w:tcPr>
          <w:p w14:paraId="2401EC69" w14:textId="77777777" w:rsidR="0043700E" w:rsidRDefault="0043700E" w:rsidP="00602A39">
            <w:pPr>
              <w:pStyle w:val="a7"/>
              <w:snapToGrid w:val="0"/>
              <w:jc w:val="both"/>
              <w:rPr>
                <w:sz w:val="18"/>
                <w:szCs w:val="18"/>
              </w:rPr>
            </w:pPr>
            <w:r>
              <w:rPr>
                <w:sz w:val="18"/>
                <w:szCs w:val="18"/>
              </w:rPr>
              <w:t>萼片长度萼片宽度花瓣长度花瓣宽度</w:t>
            </w:r>
          </w:p>
        </w:tc>
        <w:tc>
          <w:tcPr>
            <w:tcW w:w="1550" w:type="dxa"/>
            <w:vAlign w:val="center"/>
          </w:tcPr>
          <w:p w14:paraId="78D74E16" w14:textId="77777777" w:rsidR="0043700E" w:rsidRDefault="0043700E" w:rsidP="00602A39">
            <w:pPr>
              <w:pStyle w:val="a7"/>
              <w:snapToGrid w:val="0"/>
              <w:jc w:val="both"/>
              <w:rPr>
                <w:sz w:val="18"/>
                <w:szCs w:val="18"/>
              </w:rPr>
            </w:pPr>
            <w:r>
              <w:rPr>
                <w:rFonts w:hint="eastAsia"/>
                <w:sz w:val="18"/>
                <w:szCs w:val="18"/>
              </w:rPr>
              <w:t>0</w:t>
            </w:r>
            <w:r>
              <w:rPr>
                <w:sz w:val="18"/>
                <w:szCs w:val="18"/>
              </w:rPr>
              <w:t>.553</w:t>
            </w:r>
          </w:p>
        </w:tc>
        <w:tc>
          <w:tcPr>
            <w:tcW w:w="1528" w:type="dxa"/>
            <w:vAlign w:val="center"/>
          </w:tcPr>
          <w:p w14:paraId="76DB88F1" w14:textId="77777777" w:rsidR="0043700E" w:rsidRDefault="0043700E" w:rsidP="00602A39">
            <w:pPr>
              <w:pStyle w:val="a7"/>
              <w:snapToGrid w:val="0"/>
              <w:jc w:val="both"/>
              <w:rPr>
                <w:sz w:val="18"/>
                <w:szCs w:val="18"/>
              </w:rPr>
            </w:pPr>
            <w:r w:rsidRPr="00AF3678">
              <w:rPr>
                <w:sz w:val="18"/>
                <w:szCs w:val="18"/>
              </w:rPr>
              <w:t>0.893</w:t>
            </w:r>
          </w:p>
        </w:tc>
        <w:tc>
          <w:tcPr>
            <w:tcW w:w="1341" w:type="dxa"/>
            <w:vAlign w:val="center"/>
          </w:tcPr>
          <w:p w14:paraId="5F217591" w14:textId="77777777" w:rsidR="0043700E" w:rsidRDefault="0043700E" w:rsidP="00602A39">
            <w:pPr>
              <w:pStyle w:val="a7"/>
              <w:snapToGrid w:val="0"/>
              <w:jc w:val="both"/>
              <w:rPr>
                <w:sz w:val="18"/>
                <w:szCs w:val="18"/>
              </w:rPr>
            </w:pPr>
            <w:r>
              <w:rPr>
                <w:rFonts w:hint="eastAsia"/>
                <w:sz w:val="18"/>
                <w:szCs w:val="18"/>
              </w:rPr>
              <w:t>0</w:t>
            </w:r>
            <w:r>
              <w:rPr>
                <w:sz w:val="18"/>
                <w:szCs w:val="18"/>
              </w:rPr>
              <w:t>.892</w:t>
            </w:r>
          </w:p>
        </w:tc>
        <w:tc>
          <w:tcPr>
            <w:tcW w:w="1715" w:type="dxa"/>
            <w:vAlign w:val="center"/>
          </w:tcPr>
          <w:p w14:paraId="21A82ACC" w14:textId="77777777" w:rsidR="0043700E" w:rsidRDefault="0043700E" w:rsidP="00602A39">
            <w:pPr>
              <w:pStyle w:val="a7"/>
              <w:snapToGrid w:val="0"/>
              <w:jc w:val="both"/>
              <w:rPr>
                <w:sz w:val="18"/>
                <w:szCs w:val="18"/>
              </w:rPr>
            </w:pPr>
            <w:r w:rsidRPr="00AF3678">
              <w:rPr>
                <w:sz w:val="18"/>
                <w:szCs w:val="18"/>
              </w:rPr>
              <w:t>0.075</w:t>
            </w:r>
          </w:p>
        </w:tc>
        <w:tc>
          <w:tcPr>
            <w:tcW w:w="1528" w:type="dxa"/>
            <w:vAlign w:val="center"/>
          </w:tcPr>
          <w:p w14:paraId="4B7E95E5" w14:textId="77777777" w:rsidR="0043700E" w:rsidRDefault="0043700E" w:rsidP="00602A39">
            <w:pPr>
              <w:pStyle w:val="a7"/>
              <w:snapToGrid w:val="0"/>
              <w:jc w:val="both"/>
              <w:rPr>
                <w:sz w:val="18"/>
                <w:szCs w:val="18"/>
              </w:rPr>
            </w:pPr>
            <w:r w:rsidRPr="00AF3678">
              <w:rPr>
                <w:sz w:val="18"/>
                <w:szCs w:val="18"/>
              </w:rPr>
              <w:t>0.093</w:t>
            </w:r>
          </w:p>
        </w:tc>
      </w:tr>
      <w:tr w:rsidR="0043700E" w14:paraId="7288D91A" w14:textId="77777777" w:rsidTr="00602A39">
        <w:trPr>
          <w:jc w:val="center"/>
        </w:trPr>
        <w:tc>
          <w:tcPr>
            <w:tcW w:w="937" w:type="dxa"/>
            <w:vAlign w:val="center"/>
          </w:tcPr>
          <w:p w14:paraId="63B9C0C3" w14:textId="77777777" w:rsidR="0043700E" w:rsidRDefault="0043700E" w:rsidP="00602A39">
            <w:pPr>
              <w:pStyle w:val="a7"/>
              <w:snapToGrid w:val="0"/>
              <w:jc w:val="center"/>
              <w:rPr>
                <w:sz w:val="18"/>
                <w:szCs w:val="18"/>
              </w:rPr>
            </w:pPr>
            <w:r>
              <w:rPr>
                <w:rFonts w:hint="eastAsia"/>
                <w:sz w:val="18"/>
                <w:szCs w:val="18"/>
              </w:rPr>
              <w:t>2</w:t>
            </w:r>
          </w:p>
        </w:tc>
        <w:tc>
          <w:tcPr>
            <w:tcW w:w="993" w:type="dxa"/>
            <w:vAlign w:val="center"/>
          </w:tcPr>
          <w:p w14:paraId="6824E842" w14:textId="77777777" w:rsidR="0043700E" w:rsidRDefault="0043700E" w:rsidP="00602A39">
            <w:pPr>
              <w:pStyle w:val="a7"/>
              <w:snapToGrid w:val="0"/>
              <w:jc w:val="center"/>
              <w:rPr>
                <w:sz w:val="18"/>
                <w:szCs w:val="18"/>
              </w:rPr>
            </w:pPr>
            <w:r>
              <w:rPr>
                <w:rFonts w:hint="eastAsia"/>
                <w:sz w:val="18"/>
                <w:szCs w:val="18"/>
              </w:rPr>
              <w:t>4</w:t>
            </w:r>
          </w:p>
        </w:tc>
        <w:tc>
          <w:tcPr>
            <w:tcW w:w="1376" w:type="dxa"/>
            <w:vAlign w:val="center"/>
          </w:tcPr>
          <w:p w14:paraId="6AEF09A2" w14:textId="77777777" w:rsidR="0043700E" w:rsidRDefault="0043700E" w:rsidP="00602A39">
            <w:pPr>
              <w:pStyle w:val="a7"/>
              <w:snapToGrid w:val="0"/>
              <w:jc w:val="both"/>
              <w:rPr>
                <w:sz w:val="18"/>
                <w:szCs w:val="18"/>
              </w:rPr>
            </w:pPr>
            <w:r>
              <w:rPr>
                <w:sz w:val="18"/>
                <w:szCs w:val="18"/>
              </w:rPr>
              <w:t>萼片长度萼片宽度花瓣长度花瓣宽度</w:t>
            </w:r>
          </w:p>
        </w:tc>
        <w:tc>
          <w:tcPr>
            <w:tcW w:w="1550" w:type="dxa"/>
            <w:vAlign w:val="center"/>
          </w:tcPr>
          <w:p w14:paraId="6F518E00" w14:textId="77777777" w:rsidR="0043700E" w:rsidRDefault="0043700E" w:rsidP="00602A39">
            <w:pPr>
              <w:pStyle w:val="a7"/>
              <w:snapToGrid w:val="0"/>
              <w:jc w:val="both"/>
              <w:rPr>
                <w:sz w:val="18"/>
                <w:szCs w:val="18"/>
              </w:rPr>
            </w:pPr>
            <w:r w:rsidRPr="00AF3678">
              <w:rPr>
                <w:sz w:val="18"/>
                <w:szCs w:val="18"/>
              </w:rPr>
              <w:t>0.681</w:t>
            </w:r>
          </w:p>
        </w:tc>
        <w:tc>
          <w:tcPr>
            <w:tcW w:w="1528" w:type="dxa"/>
            <w:vAlign w:val="center"/>
          </w:tcPr>
          <w:p w14:paraId="26C18379" w14:textId="77777777" w:rsidR="0043700E" w:rsidRDefault="0043700E" w:rsidP="00602A39">
            <w:pPr>
              <w:pStyle w:val="a7"/>
              <w:snapToGrid w:val="0"/>
              <w:jc w:val="both"/>
              <w:rPr>
                <w:sz w:val="18"/>
                <w:szCs w:val="18"/>
              </w:rPr>
            </w:pPr>
            <w:r w:rsidRPr="00AF3678">
              <w:rPr>
                <w:sz w:val="18"/>
                <w:szCs w:val="18"/>
              </w:rPr>
              <w:t>0.660</w:t>
            </w:r>
          </w:p>
        </w:tc>
        <w:tc>
          <w:tcPr>
            <w:tcW w:w="1341" w:type="dxa"/>
            <w:vAlign w:val="center"/>
          </w:tcPr>
          <w:p w14:paraId="68DD7AF7" w14:textId="77777777" w:rsidR="0043700E" w:rsidRDefault="0043700E" w:rsidP="00602A39">
            <w:pPr>
              <w:pStyle w:val="a7"/>
              <w:snapToGrid w:val="0"/>
              <w:jc w:val="both"/>
              <w:rPr>
                <w:sz w:val="18"/>
                <w:szCs w:val="18"/>
              </w:rPr>
            </w:pPr>
            <w:r w:rsidRPr="00AF3678">
              <w:rPr>
                <w:sz w:val="18"/>
                <w:szCs w:val="18"/>
              </w:rPr>
              <w:t>0.547</w:t>
            </w:r>
          </w:p>
        </w:tc>
        <w:tc>
          <w:tcPr>
            <w:tcW w:w="1715" w:type="dxa"/>
            <w:vAlign w:val="center"/>
          </w:tcPr>
          <w:p w14:paraId="13C356E9" w14:textId="77777777" w:rsidR="0043700E" w:rsidRDefault="0043700E" w:rsidP="00602A39">
            <w:pPr>
              <w:pStyle w:val="a7"/>
              <w:snapToGrid w:val="0"/>
              <w:jc w:val="both"/>
              <w:rPr>
                <w:sz w:val="18"/>
                <w:szCs w:val="18"/>
              </w:rPr>
            </w:pPr>
            <w:r>
              <w:rPr>
                <w:rFonts w:hint="eastAsia"/>
                <w:sz w:val="18"/>
                <w:szCs w:val="18"/>
              </w:rPr>
              <w:t>0</w:t>
            </w:r>
            <w:r>
              <w:rPr>
                <w:sz w:val="18"/>
                <w:szCs w:val="18"/>
              </w:rPr>
              <w:t>.476</w:t>
            </w:r>
          </w:p>
        </w:tc>
        <w:tc>
          <w:tcPr>
            <w:tcW w:w="1528" w:type="dxa"/>
            <w:vAlign w:val="center"/>
          </w:tcPr>
          <w:p w14:paraId="47E9E1D1" w14:textId="77777777" w:rsidR="0043700E" w:rsidRDefault="0043700E" w:rsidP="00602A39">
            <w:pPr>
              <w:pStyle w:val="a7"/>
              <w:snapToGrid w:val="0"/>
              <w:jc w:val="both"/>
              <w:rPr>
                <w:sz w:val="18"/>
                <w:szCs w:val="18"/>
              </w:rPr>
            </w:pPr>
            <w:r w:rsidRPr="00AF3678">
              <w:rPr>
                <w:sz w:val="18"/>
                <w:szCs w:val="18"/>
              </w:rPr>
              <w:t>0.64</w:t>
            </w:r>
          </w:p>
        </w:tc>
      </w:tr>
      <w:tr w:rsidR="0043700E" w14:paraId="213619F2" w14:textId="77777777" w:rsidTr="00602A39">
        <w:trPr>
          <w:jc w:val="center"/>
        </w:trPr>
        <w:tc>
          <w:tcPr>
            <w:tcW w:w="937" w:type="dxa"/>
            <w:vAlign w:val="center"/>
          </w:tcPr>
          <w:p w14:paraId="06FDB3E8" w14:textId="77777777" w:rsidR="0043700E" w:rsidRDefault="0043700E" w:rsidP="00602A39">
            <w:pPr>
              <w:pStyle w:val="a7"/>
              <w:snapToGrid w:val="0"/>
              <w:jc w:val="center"/>
              <w:rPr>
                <w:sz w:val="18"/>
                <w:szCs w:val="18"/>
              </w:rPr>
            </w:pPr>
            <w:r>
              <w:rPr>
                <w:rFonts w:hint="eastAsia"/>
                <w:sz w:val="18"/>
                <w:szCs w:val="18"/>
              </w:rPr>
              <w:t>4</w:t>
            </w:r>
          </w:p>
        </w:tc>
        <w:tc>
          <w:tcPr>
            <w:tcW w:w="993" w:type="dxa"/>
            <w:vAlign w:val="center"/>
          </w:tcPr>
          <w:p w14:paraId="4DEB8FB1" w14:textId="77777777" w:rsidR="0043700E" w:rsidRDefault="0043700E" w:rsidP="00602A39">
            <w:pPr>
              <w:pStyle w:val="a7"/>
              <w:snapToGrid w:val="0"/>
              <w:jc w:val="center"/>
              <w:rPr>
                <w:sz w:val="18"/>
                <w:szCs w:val="18"/>
              </w:rPr>
            </w:pPr>
            <w:r>
              <w:rPr>
                <w:rFonts w:hint="eastAsia"/>
                <w:sz w:val="18"/>
                <w:szCs w:val="18"/>
              </w:rPr>
              <w:t>4</w:t>
            </w:r>
          </w:p>
        </w:tc>
        <w:tc>
          <w:tcPr>
            <w:tcW w:w="1376" w:type="dxa"/>
            <w:vAlign w:val="center"/>
          </w:tcPr>
          <w:p w14:paraId="60F44CEB" w14:textId="77777777" w:rsidR="0043700E" w:rsidRDefault="0043700E" w:rsidP="00602A39">
            <w:pPr>
              <w:pStyle w:val="a7"/>
              <w:snapToGrid w:val="0"/>
              <w:jc w:val="both"/>
              <w:rPr>
                <w:sz w:val="18"/>
                <w:szCs w:val="18"/>
              </w:rPr>
            </w:pPr>
            <w:r>
              <w:rPr>
                <w:sz w:val="18"/>
                <w:szCs w:val="18"/>
              </w:rPr>
              <w:t>萼片长度萼片宽度花瓣长度花瓣宽度</w:t>
            </w:r>
          </w:p>
        </w:tc>
        <w:tc>
          <w:tcPr>
            <w:tcW w:w="1550" w:type="dxa"/>
            <w:vAlign w:val="center"/>
          </w:tcPr>
          <w:p w14:paraId="1737C87D" w14:textId="77777777" w:rsidR="0043700E" w:rsidRDefault="0043700E" w:rsidP="00602A39">
            <w:pPr>
              <w:pStyle w:val="a7"/>
              <w:snapToGrid w:val="0"/>
              <w:jc w:val="both"/>
              <w:rPr>
                <w:sz w:val="18"/>
                <w:szCs w:val="18"/>
              </w:rPr>
            </w:pPr>
            <w:r w:rsidRPr="00AF3678">
              <w:rPr>
                <w:sz w:val="18"/>
                <w:szCs w:val="18"/>
              </w:rPr>
              <w:t>0.498</w:t>
            </w:r>
          </w:p>
        </w:tc>
        <w:tc>
          <w:tcPr>
            <w:tcW w:w="1528" w:type="dxa"/>
            <w:vAlign w:val="center"/>
          </w:tcPr>
          <w:p w14:paraId="52131337" w14:textId="77777777" w:rsidR="0043700E" w:rsidRDefault="0043700E" w:rsidP="00602A39">
            <w:pPr>
              <w:pStyle w:val="a7"/>
              <w:snapToGrid w:val="0"/>
              <w:jc w:val="both"/>
              <w:rPr>
                <w:sz w:val="18"/>
                <w:szCs w:val="18"/>
              </w:rPr>
            </w:pPr>
            <w:r>
              <w:rPr>
                <w:noProof/>
                <w:sz w:val="18"/>
                <w:szCs w:val="18"/>
              </w:rPr>
              <mc:AlternateContent>
                <mc:Choice Requires="wps">
                  <w:drawing>
                    <wp:anchor distT="0" distB="0" distL="114300" distR="114300" simplePos="0" relativeHeight="251664384" behindDoc="0" locked="0" layoutInCell="1" allowOverlap="1" wp14:anchorId="338E0ABE" wp14:editId="6B3EECD8">
                      <wp:simplePos x="0" y="0"/>
                      <wp:positionH relativeFrom="column">
                        <wp:posOffset>20955</wp:posOffset>
                      </wp:positionH>
                      <wp:positionV relativeFrom="paragraph">
                        <wp:posOffset>48895</wp:posOffset>
                      </wp:positionV>
                      <wp:extent cx="803275" cy="381000"/>
                      <wp:effectExtent l="1905" t="4445" r="2540" b="10795"/>
                      <wp:wrapNone/>
                      <wp:docPr id="7" name="直接连接符 7"/>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3D520" id="直接连接符 7"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65pt,3.85pt" to="64.9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AcdCwS2QAAAAYBAAAPAAAAZHJzL2Rvd25yZXYueG1sTI9BT8JAEIXvJv6H&#10;zZh4k60QWq2dEiQxngUu3LbdsW3sztbuAuXfM5z0+Oa9vPdNsZpcr040hs4zwvMsAUVce9txg7Df&#10;fTy9gArRsDW9Z0K4UIBVeX9XmNz6M3/RaRsbJSUccoPQxjjkWoe6JWfCzA/E4n370Zkocmy0Hc1Z&#10;yl2v50mSamc6loXWDLRpqf7ZHh3C7tMlUxW7DfFvlqwP78uUD0vEx4dp/QYq0hT/wnDDF3Qohany&#10;R7ZB9QiLhQQRsgzUzZ2/yiMVQioHXRb6P355BQAA//8DAFBLAQItABQABgAIAAAAIQC2gziS/gAA&#10;AOEBAAATAAAAAAAAAAAAAAAAAAAAAABbQ29udGVudF9UeXBlc10ueG1sUEsBAi0AFAAGAAgAAAAh&#10;ADj9If/WAAAAlAEAAAsAAAAAAAAAAAAAAAAALwEAAF9yZWxzLy5yZWxzUEsBAi0AFAAGAAgAAAAh&#10;AD11KeioAQAAlgMAAA4AAAAAAAAAAAAAAAAALgIAAGRycy9lMm9Eb2MueG1sUEsBAi0AFAAGAAgA&#10;AAAhABx0LBLZAAAABgEAAA8AAAAAAAAAAAAAAAAAAgQAAGRycy9kb3ducmV2LnhtbFBLBQYAAAAA&#10;BAAEAPMAAAAIBQAAAAA=&#10;" strokecolor="black [3200]" strokeweight=".5pt">
                      <v:stroke joinstyle="miter"/>
                    </v:line>
                  </w:pict>
                </mc:Fallback>
              </mc:AlternateContent>
            </w:r>
          </w:p>
        </w:tc>
        <w:tc>
          <w:tcPr>
            <w:tcW w:w="1341" w:type="dxa"/>
            <w:vAlign w:val="center"/>
          </w:tcPr>
          <w:p w14:paraId="40D4FA79" w14:textId="77777777" w:rsidR="0043700E" w:rsidRDefault="0043700E" w:rsidP="00602A39">
            <w:pPr>
              <w:pStyle w:val="a7"/>
              <w:snapToGrid w:val="0"/>
              <w:jc w:val="both"/>
              <w:rPr>
                <w:sz w:val="18"/>
                <w:szCs w:val="18"/>
              </w:rPr>
            </w:pPr>
            <w:r>
              <w:rPr>
                <w:noProof/>
                <w:sz w:val="18"/>
                <w:szCs w:val="18"/>
              </w:rPr>
              <mc:AlternateContent>
                <mc:Choice Requires="wps">
                  <w:drawing>
                    <wp:anchor distT="0" distB="0" distL="114300" distR="114300" simplePos="0" relativeHeight="251663360" behindDoc="0" locked="0" layoutInCell="1" allowOverlap="1" wp14:anchorId="681101CB" wp14:editId="6F7EB52A">
                      <wp:simplePos x="0" y="0"/>
                      <wp:positionH relativeFrom="column">
                        <wp:posOffset>-25400</wp:posOffset>
                      </wp:positionH>
                      <wp:positionV relativeFrom="paragraph">
                        <wp:posOffset>42545</wp:posOffset>
                      </wp:positionV>
                      <wp:extent cx="803275" cy="381000"/>
                      <wp:effectExtent l="1905" t="4445" r="2540" b="10795"/>
                      <wp:wrapNone/>
                      <wp:docPr id="5" name="直接连接符 5"/>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731B19" id="直接连接符 5"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pt,3.35pt" to="61.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AqOFaF2QAAAAcBAAAPAAAAZHJzL2Rvd25yZXYueG1sTI/BbsIwEETvlfgH&#10;a5F6A7tRE6oQBwFS1XOhF25OvCRR43WIDaR/3+XUHmdnNfOm2EyuFzccQ+dJw8tSgUCqve2o0fB1&#10;fF+8gQjRkDW9J9TwgwE25eypMLn1d/rE2yE2gkMo5EZDG+OQSxnqFp0JSz8gsXf2ozOR5dhIO5o7&#10;h7teJkpl0pmOuKE1A+5brL8PV6fh+OHUVMVuj3RZqe1pl2Z0SrV+nk/bNYiIU/x7hgc+o0PJTJW/&#10;kg2i17B45SlRQ7YC8bCTJAVRseaDLAv5n7/8BQAA//8DAFBLAQItABQABgAIAAAAIQC2gziS/gAA&#10;AOEBAAATAAAAAAAAAAAAAAAAAAAAAABbQ29udGVudF9UeXBlc10ueG1sUEsBAi0AFAAGAAgAAAAh&#10;ADj9If/WAAAAlAEAAAsAAAAAAAAAAAAAAAAALwEAAF9yZWxzLy5yZWxzUEsBAi0AFAAGAAgAAAAh&#10;AD11KeioAQAAlgMAAA4AAAAAAAAAAAAAAAAALgIAAGRycy9lMm9Eb2MueG1sUEsBAi0AFAAGAAgA&#10;AAAhACo4VoXZAAAABwEAAA8AAAAAAAAAAAAAAAAAAgQAAGRycy9kb3ducmV2LnhtbFBLBQYAAAAA&#10;BAAEAPMAAAAIBQAAAAA=&#10;" strokecolor="black [3200]" strokeweight=".5pt">
                      <v:stroke joinstyle="miter"/>
                    </v:line>
                  </w:pict>
                </mc:Fallback>
              </mc:AlternateContent>
            </w:r>
          </w:p>
        </w:tc>
        <w:tc>
          <w:tcPr>
            <w:tcW w:w="1715" w:type="dxa"/>
            <w:vAlign w:val="center"/>
          </w:tcPr>
          <w:p w14:paraId="4599D776" w14:textId="77777777" w:rsidR="0043700E" w:rsidRDefault="0043700E" w:rsidP="00602A39">
            <w:pPr>
              <w:pStyle w:val="a7"/>
              <w:snapToGrid w:val="0"/>
              <w:jc w:val="both"/>
              <w:rPr>
                <w:sz w:val="18"/>
                <w:szCs w:val="18"/>
              </w:rPr>
            </w:pPr>
            <w:r>
              <w:rPr>
                <w:noProof/>
                <w:sz w:val="18"/>
                <w:szCs w:val="18"/>
              </w:rPr>
              <mc:AlternateContent>
                <mc:Choice Requires="wps">
                  <w:drawing>
                    <wp:anchor distT="0" distB="0" distL="114300" distR="114300" simplePos="0" relativeHeight="251665408" behindDoc="0" locked="0" layoutInCell="1" allowOverlap="1" wp14:anchorId="6AF90617" wp14:editId="6E6B87AE">
                      <wp:simplePos x="0" y="0"/>
                      <wp:positionH relativeFrom="column">
                        <wp:posOffset>91440</wp:posOffset>
                      </wp:positionH>
                      <wp:positionV relativeFrom="paragraph">
                        <wp:posOffset>29210</wp:posOffset>
                      </wp:positionV>
                      <wp:extent cx="803275" cy="381000"/>
                      <wp:effectExtent l="1905" t="4445" r="2540" b="10795"/>
                      <wp:wrapNone/>
                      <wp:docPr id="8" name="直接连接符 8"/>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B6134" id="直接连接符 8"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7.2pt,2.3pt" to="70.4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DPIY3n2AAAAAcBAAAPAAAAZHJzL2Rvd25yZXYueG1sTI7NTsMwEITvSLyD&#10;tUjcqA1KA4RsqlIJcabtpTcnXpKIeB1itw1vz/YEx/nRzFeuZj+oE02xD4xwvzCgiJvgem4R9ru3&#10;uydQMVl2dghMCD8UYVVdX5W2cOHMH3TaplbJCMfCInQpjYXWsenI27gII7Fkn2HyNomcWu0me5Zx&#10;P+gHY3Ltbc/y0NmRNh01X9ujR9i9ezPXqd8Qfz+a9eF1mfNhiXh7M69fQCWa018ZLviCDpUw1eHI&#10;LqpBdJZJEyHLQV3izDyDqhFyMXRV6v/81S8AAAD//wMAUEsBAi0AFAAGAAgAAAAhALaDOJL+AAAA&#10;4QEAABMAAAAAAAAAAAAAAAAAAAAAAFtDb250ZW50X1R5cGVzXS54bWxQSwECLQAUAAYACAAAACEA&#10;OP0h/9YAAACUAQAACwAAAAAAAAAAAAAAAAAvAQAAX3JlbHMvLnJlbHNQSwECLQAUAAYACAAAACEA&#10;PXUp6KgBAACWAwAADgAAAAAAAAAAAAAAAAAuAgAAZHJzL2Uyb0RvYy54bWxQSwECLQAUAAYACAAA&#10;ACEAzyGN59gAAAAHAQAADwAAAAAAAAAAAAAAAAACBAAAZHJzL2Rvd25yZXYueG1sUEsFBgAAAAAE&#10;AAQA8wAAAAcFAAAAAA==&#10;" strokecolor="black [3200]" strokeweight=".5pt">
                      <v:stroke joinstyle="miter"/>
                    </v:line>
                  </w:pict>
                </mc:Fallback>
              </mc:AlternateContent>
            </w:r>
          </w:p>
        </w:tc>
        <w:tc>
          <w:tcPr>
            <w:tcW w:w="1528" w:type="dxa"/>
            <w:vAlign w:val="center"/>
          </w:tcPr>
          <w:p w14:paraId="39EBAC19" w14:textId="77777777" w:rsidR="0043700E" w:rsidRDefault="0043700E" w:rsidP="00602A39">
            <w:pPr>
              <w:pStyle w:val="a7"/>
              <w:snapToGrid w:val="0"/>
              <w:jc w:val="both"/>
              <w:rPr>
                <w:sz w:val="18"/>
                <w:szCs w:val="18"/>
              </w:rPr>
            </w:pPr>
            <w:r>
              <w:rPr>
                <w:noProof/>
                <w:sz w:val="18"/>
                <w:szCs w:val="18"/>
              </w:rPr>
              <mc:AlternateContent>
                <mc:Choice Requires="wps">
                  <w:drawing>
                    <wp:anchor distT="0" distB="0" distL="114300" distR="114300" simplePos="0" relativeHeight="251666432" behindDoc="0" locked="0" layoutInCell="1" allowOverlap="1" wp14:anchorId="2E410AA2" wp14:editId="1041BC66">
                      <wp:simplePos x="0" y="0"/>
                      <wp:positionH relativeFrom="column">
                        <wp:posOffset>64770</wp:posOffset>
                      </wp:positionH>
                      <wp:positionV relativeFrom="paragraph">
                        <wp:posOffset>30480</wp:posOffset>
                      </wp:positionV>
                      <wp:extent cx="803275" cy="381000"/>
                      <wp:effectExtent l="1905" t="4445" r="2540" b="10795"/>
                      <wp:wrapNone/>
                      <wp:docPr id="9" name="直接连接符 9"/>
                      <wp:cNvGraphicFramePr/>
                      <a:graphic xmlns:a="http://schemas.openxmlformats.org/drawingml/2006/main">
                        <a:graphicData uri="http://schemas.microsoft.com/office/word/2010/wordprocessingShape">
                          <wps:wsp>
                            <wps:cNvCnPr/>
                            <wps:spPr>
                              <a:xfrm flipV="1">
                                <a:off x="0" y="0"/>
                                <a:ext cx="8032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0607E" id="直接连接符 9"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5.1pt,2.4pt" to="68.3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noqAEAAJYDAAAOAAAAZHJzL2Uyb0RvYy54bWysU8tu2zAQvBfoPxC815IdJDUEyzkkaC9F&#10;EqRN7wy1tIjyBZKx5L/PcmUrRdMCQdALwcfu7MzscnM5WsP2EJP2ruXLRc0ZOOk77XYtf/jx5dOa&#10;s5SF64TxDlp+gMQvtx8/bIbQwMr33nQQGYK41Ayh5X3OoamqJHuwIi18AIePykcrMh7jruqiGBDd&#10;mmpV1xfV4GMXopeQEt5eT498S/hKgcy3SiXIzLQcuWVaI62PZa22G9Hsogi9lkca4h0srNAOi85Q&#10;1yIL9hT1KyirZfTJq7yQ3lZeKS2BNKCaZf2Hmu+9CEBa0JwUZpvS/4OVN/srdxfRhiGkJoW7WFSM&#10;KlqmjA4/saekC5mykWw7zLbBmJnEy3V9tvp8zpnEp7P1sq7J1mqCKXAhpvwVvGVl03KjXVElGrH/&#10;ljKWxtBTCB5eiNAuHwyUYOPuQTHdYcGJEs0IXJnI9gK72/1alm4iFkWWFKWNmZNqKvnPpGNsSQOa&#10;m7cmztFU0bs8J1rtfPxb1TyeqKop/qR60lpkP/ruQG0hO7D5pOw4qGW6fj9T+st32j4DAAD//wMA&#10;UEsDBBQABgAIAAAAIQDmLCii2QAAAAcBAAAPAAAAZHJzL2Rvd25yZXYueG1sTI/BTsMwEETvSPyD&#10;tUi9UZuWpijEqUolxJmWS2+beEki4nWI3Tb8PdsTHGdnNPum2Ey+V2caYxfYwsPcgCKug+u4sfBx&#10;eL1/AhUTssM+MFn4oQib8vamwNyFC7/TeZ8aJSUcc7TQpjTkWse6JY9xHgZi8T7D6DGJHBvtRrxI&#10;ue/1wphMe+xYPrQ40K6l+mt/8hYOb95MVep2xN9rsz2+rDI+rqyd3U3bZ1CJpvQXhiu+oEMpTFU4&#10;sYuqF20WkrTwKAOu9jJbg6osZHLQZaH/85e/AAAA//8DAFBLAQItABQABgAIAAAAIQC2gziS/gAA&#10;AOEBAAATAAAAAAAAAAAAAAAAAAAAAABbQ29udGVudF9UeXBlc10ueG1sUEsBAi0AFAAGAAgAAAAh&#10;ADj9If/WAAAAlAEAAAsAAAAAAAAAAAAAAAAALwEAAF9yZWxzLy5yZWxzUEsBAi0AFAAGAAgAAAAh&#10;AD11KeioAQAAlgMAAA4AAAAAAAAAAAAAAAAALgIAAGRycy9lMm9Eb2MueG1sUEsBAi0AFAAGAAgA&#10;AAAhAOYsKKLZAAAABwEAAA8AAAAAAAAAAAAAAAAAAgQAAGRycy9kb3ducmV2LnhtbFBLBQYAAAAA&#10;BAAEAPMAAAAIBQAAAAA=&#10;" strokecolor="black [3200]" strokeweight=".5pt">
                      <v:stroke joinstyle="miter"/>
                    </v:line>
                  </w:pict>
                </mc:Fallback>
              </mc:AlternateContent>
            </w:r>
          </w:p>
        </w:tc>
      </w:tr>
    </w:tbl>
    <w:p w14:paraId="07041903" w14:textId="43403280" w:rsidR="002C218F" w:rsidRDefault="007A354D" w:rsidP="0043700E">
      <w:pPr>
        <w:pStyle w:val="a7"/>
        <w:snapToGrid w:val="0"/>
        <w:jc w:val="both"/>
        <w:rPr>
          <w:sz w:val="21"/>
          <w:szCs w:val="21"/>
        </w:rPr>
      </w:pPr>
      <w:r>
        <w:rPr>
          <w:rFonts w:hint="eastAsia"/>
          <w:sz w:val="21"/>
          <w:szCs w:val="21"/>
        </w:rPr>
        <w:t>附：</w:t>
      </w:r>
    </w:p>
    <w:p w14:paraId="45EBDF6C" w14:textId="2EA961F5" w:rsidR="007A354D" w:rsidRDefault="007A354D" w:rsidP="007A354D">
      <w:pPr>
        <w:pStyle w:val="a7"/>
        <w:numPr>
          <w:ilvl w:val="0"/>
          <w:numId w:val="6"/>
        </w:numPr>
        <w:snapToGrid w:val="0"/>
        <w:jc w:val="both"/>
        <w:rPr>
          <w:sz w:val="21"/>
          <w:szCs w:val="21"/>
        </w:rPr>
      </w:pPr>
      <w:r>
        <w:rPr>
          <w:rFonts w:hint="eastAsia"/>
          <w:sz w:val="21"/>
          <w:szCs w:val="21"/>
        </w:rPr>
        <w:t>原始数据图</w:t>
      </w:r>
    </w:p>
    <w:p w14:paraId="075C9F45" w14:textId="6B75BD7F" w:rsidR="007A354D" w:rsidRDefault="007A354D" w:rsidP="007A354D">
      <w:pPr>
        <w:pStyle w:val="a7"/>
        <w:snapToGrid w:val="0"/>
        <w:ind w:left="800"/>
        <w:jc w:val="both"/>
        <w:rPr>
          <w:sz w:val="21"/>
          <w:szCs w:val="21"/>
        </w:rPr>
      </w:pPr>
      <w:r>
        <w:rPr>
          <w:noProof/>
        </w:rPr>
        <w:drawing>
          <wp:inline distT="0" distB="0" distL="0" distR="0" wp14:anchorId="1EF3A8CD" wp14:editId="561F8AEC">
            <wp:extent cx="4277533" cy="3632247"/>
            <wp:effectExtent l="0" t="0" r="8890" b="6350"/>
            <wp:docPr id="351752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52470" name=""/>
                    <pic:cNvPicPr/>
                  </pic:nvPicPr>
                  <pic:blipFill>
                    <a:blip r:embed="rId7"/>
                    <a:stretch>
                      <a:fillRect/>
                    </a:stretch>
                  </pic:blipFill>
                  <pic:spPr>
                    <a:xfrm>
                      <a:off x="0" y="0"/>
                      <a:ext cx="4280737" cy="3634968"/>
                    </a:xfrm>
                    <a:prstGeom prst="rect">
                      <a:avLst/>
                    </a:prstGeom>
                  </pic:spPr>
                </pic:pic>
              </a:graphicData>
            </a:graphic>
          </wp:inline>
        </w:drawing>
      </w:r>
    </w:p>
    <w:p w14:paraId="7B555DC5" w14:textId="77777777" w:rsidR="002C218F" w:rsidRDefault="002C218F" w:rsidP="007A354D">
      <w:pPr>
        <w:pStyle w:val="a7"/>
        <w:snapToGrid w:val="0"/>
        <w:ind w:left="800"/>
        <w:jc w:val="both"/>
        <w:rPr>
          <w:sz w:val="21"/>
          <w:szCs w:val="21"/>
        </w:rPr>
      </w:pPr>
    </w:p>
    <w:p w14:paraId="3F384A6B" w14:textId="15D9D601" w:rsidR="007A354D" w:rsidRDefault="007A354D" w:rsidP="007A354D">
      <w:pPr>
        <w:pStyle w:val="a7"/>
        <w:snapToGrid w:val="0"/>
        <w:ind w:left="800"/>
        <w:jc w:val="both"/>
        <w:rPr>
          <w:sz w:val="21"/>
          <w:szCs w:val="21"/>
        </w:rPr>
      </w:pPr>
      <w:r w:rsidRPr="007A354D">
        <w:rPr>
          <w:rFonts w:hint="eastAsia"/>
          <w:sz w:val="21"/>
          <w:szCs w:val="21"/>
        </w:rPr>
        <w:t>2.</w:t>
      </w:r>
      <w:r>
        <w:rPr>
          <w:rFonts w:hint="eastAsia"/>
          <w:sz w:val="21"/>
          <w:szCs w:val="21"/>
        </w:rPr>
        <w:t xml:space="preserve"> </w:t>
      </w:r>
      <w:r w:rsidR="00F049B0">
        <w:rPr>
          <w:rFonts w:hint="eastAsia"/>
          <w:sz w:val="21"/>
          <w:szCs w:val="21"/>
        </w:rPr>
        <w:t>逻辑回归分类图</w:t>
      </w:r>
    </w:p>
    <w:p w14:paraId="45DFDFE0" w14:textId="2535F0B1" w:rsidR="00F049B0" w:rsidRDefault="00F049B0" w:rsidP="007A354D">
      <w:pPr>
        <w:pStyle w:val="a7"/>
        <w:snapToGrid w:val="0"/>
        <w:ind w:left="800"/>
        <w:jc w:val="both"/>
        <w:rPr>
          <w:sz w:val="21"/>
          <w:szCs w:val="21"/>
        </w:rPr>
      </w:pPr>
      <w:r>
        <w:rPr>
          <w:noProof/>
        </w:rPr>
        <w:drawing>
          <wp:inline distT="0" distB="0" distL="0" distR="0" wp14:anchorId="215F7D7C" wp14:editId="05D72273">
            <wp:extent cx="4285282" cy="2441362"/>
            <wp:effectExtent l="0" t="0" r="1270" b="0"/>
            <wp:docPr id="1227995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95504" name=""/>
                    <pic:cNvPicPr/>
                  </pic:nvPicPr>
                  <pic:blipFill>
                    <a:blip r:embed="rId8"/>
                    <a:stretch>
                      <a:fillRect/>
                    </a:stretch>
                  </pic:blipFill>
                  <pic:spPr>
                    <a:xfrm>
                      <a:off x="0" y="0"/>
                      <a:ext cx="4297517" cy="2448332"/>
                    </a:xfrm>
                    <a:prstGeom prst="rect">
                      <a:avLst/>
                    </a:prstGeom>
                  </pic:spPr>
                </pic:pic>
              </a:graphicData>
            </a:graphic>
          </wp:inline>
        </w:drawing>
      </w:r>
    </w:p>
    <w:p w14:paraId="14B62246" w14:textId="77777777" w:rsidR="002C218F" w:rsidRDefault="002C218F" w:rsidP="007A354D">
      <w:pPr>
        <w:pStyle w:val="a7"/>
        <w:snapToGrid w:val="0"/>
        <w:ind w:left="800"/>
        <w:jc w:val="both"/>
        <w:rPr>
          <w:sz w:val="21"/>
          <w:szCs w:val="21"/>
        </w:rPr>
      </w:pPr>
    </w:p>
    <w:p w14:paraId="44AEADEC" w14:textId="1CC27127" w:rsidR="00F049B0" w:rsidRDefault="00F049B0" w:rsidP="00F049B0">
      <w:pPr>
        <w:pStyle w:val="a7"/>
        <w:numPr>
          <w:ilvl w:val="0"/>
          <w:numId w:val="7"/>
        </w:numPr>
        <w:snapToGrid w:val="0"/>
        <w:jc w:val="both"/>
        <w:rPr>
          <w:sz w:val="21"/>
          <w:szCs w:val="21"/>
        </w:rPr>
      </w:pPr>
      <w:r>
        <w:rPr>
          <w:rFonts w:hint="eastAsia"/>
          <w:sz w:val="21"/>
          <w:szCs w:val="21"/>
        </w:rPr>
        <w:t>SVM</w:t>
      </w:r>
      <w:r>
        <w:rPr>
          <w:rFonts w:hint="eastAsia"/>
          <w:sz w:val="21"/>
          <w:szCs w:val="21"/>
        </w:rPr>
        <w:t>分类图</w:t>
      </w:r>
    </w:p>
    <w:p w14:paraId="5628AAF0" w14:textId="1476B9EE" w:rsidR="00F049B0" w:rsidRDefault="00F049B0" w:rsidP="00F049B0">
      <w:pPr>
        <w:pStyle w:val="a7"/>
        <w:snapToGrid w:val="0"/>
        <w:ind w:left="800"/>
        <w:jc w:val="both"/>
        <w:rPr>
          <w:sz w:val="21"/>
          <w:szCs w:val="21"/>
        </w:rPr>
      </w:pPr>
      <w:r>
        <w:rPr>
          <w:noProof/>
        </w:rPr>
        <w:drawing>
          <wp:inline distT="0" distB="0" distL="0" distR="0" wp14:anchorId="29C7A346" wp14:editId="155FB52A">
            <wp:extent cx="4331777" cy="3678308"/>
            <wp:effectExtent l="0" t="0" r="0" b="0"/>
            <wp:docPr id="178739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9090" name=""/>
                    <pic:cNvPicPr/>
                  </pic:nvPicPr>
                  <pic:blipFill>
                    <a:blip r:embed="rId9"/>
                    <a:stretch>
                      <a:fillRect/>
                    </a:stretch>
                  </pic:blipFill>
                  <pic:spPr>
                    <a:xfrm>
                      <a:off x="0" y="0"/>
                      <a:ext cx="4336245" cy="3682102"/>
                    </a:xfrm>
                    <a:prstGeom prst="rect">
                      <a:avLst/>
                    </a:prstGeom>
                  </pic:spPr>
                </pic:pic>
              </a:graphicData>
            </a:graphic>
          </wp:inline>
        </w:drawing>
      </w:r>
    </w:p>
    <w:p w14:paraId="5E7A4146" w14:textId="77777777" w:rsidR="002C218F" w:rsidRDefault="002C218F" w:rsidP="00F049B0">
      <w:pPr>
        <w:pStyle w:val="a7"/>
        <w:snapToGrid w:val="0"/>
        <w:ind w:left="800"/>
        <w:jc w:val="both"/>
        <w:rPr>
          <w:sz w:val="21"/>
          <w:szCs w:val="21"/>
        </w:rPr>
      </w:pPr>
    </w:p>
    <w:p w14:paraId="5986E073" w14:textId="77777777" w:rsidR="002C218F" w:rsidRDefault="002C218F" w:rsidP="00F049B0">
      <w:pPr>
        <w:pStyle w:val="a7"/>
        <w:snapToGrid w:val="0"/>
        <w:ind w:left="800"/>
        <w:jc w:val="both"/>
        <w:rPr>
          <w:sz w:val="21"/>
          <w:szCs w:val="21"/>
        </w:rPr>
      </w:pPr>
    </w:p>
    <w:p w14:paraId="5861818A" w14:textId="77777777" w:rsidR="002C218F" w:rsidRDefault="002C218F" w:rsidP="002C218F">
      <w:pPr>
        <w:pStyle w:val="a7"/>
        <w:snapToGrid w:val="0"/>
        <w:jc w:val="both"/>
        <w:rPr>
          <w:sz w:val="21"/>
          <w:szCs w:val="21"/>
        </w:rPr>
      </w:pPr>
    </w:p>
    <w:p w14:paraId="3FD1123A" w14:textId="34E972F8" w:rsidR="00F049B0" w:rsidRDefault="00F049B0" w:rsidP="00F049B0">
      <w:pPr>
        <w:pStyle w:val="a7"/>
        <w:numPr>
          <w:ilvl w:val="0"/>
          <w:numId w:val="7"/>
        </w:numPr>
        <w:snapToGrid w:val="0"/>
        <w:jc w:val="both"/>
        <w:rPr>
          <w:sz w:val="21"/>
          <w:szCs w:val="21"/>
        </w:rPr>
      </w:pPr>
      <w:r>
        <w:rPr>
          <w:sz w:val="21"/>
          <w:szCs w:val="21"/>
        </w:rPr>
        <w:lastRenderedPageBreak/>
        <w:t>K-Means</w:t>
      </w:r>
      <w:r>
        <w:rPr>
          <w:rFonts w:hint="eastAsia"/>
          <w:sz w:val="21"/>
          <w:szCs w:val="21"/>
        </w:rPr>
        <w:t>分类图</w:t>
      </w:r>
    </w:p>
    <w:p w14:paraId="582E9EEE" w14:textId="36B10B28" w:rsidR="00F049B0" w:rsidRDefault="002C218F" w:rsidP="00F049B0">
      <w:pPr>
        <w:pStyle w:val="a7"/>
        <w:snapToGrid w:val="0"/>
        <w:ind w:left="1160"/>
        <w:jc w:val="both"/>
        <w:rPr>
          <w:sz w:val="21"/>
          <w:szCs w:val="21"/>
        </w:rPr>
      </w:pPr>
      <w:r>
        <w:rPr>
          <w:noProof/>
        </w:rPr>
        <w:drawing>
          <wp:inline distT="0" distB="0" distL="0" distR="0" wp14:anchorId="4105DC51" wp14:editId="7FE08FCE">
            <wp:extent cx="4207790" cy="2373404"/>
            <wp:effectExtent l="0" t="0" r="2540" b="8255"/>
            <wp:docPr id="1116349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306" name=""/>
                    <pic:cNvPicPr/>
                  </pic:nvPicPr>
                  <pic:blipFill>
                    <a:blip r:embed="rId10"/>
                    <a:stretch>
                      <a:fillRect/>
                    </a:stretch>
                  </pic:blipFill>
                  <pic:spPr>
                    <a:xfrm>
                      <a:off x="0" y="0"/>
                      <a:ext cx="4213904" cy="2376853"/>
                    </a:xfrm>
                    <a:prstGeom prst="rect">
                      <a:avLst/>
                    </a:prstGeom>
                  </pic:spPr>
                </pic:pic>
              </a:graphicData>
            </a:graphic>
          </wp:inline>
        </w:drawing>
      </w:r>
    </w:p>
    <w:p w14:paraId="10567B6E" w14:textId="77777777" w:rsidR="002C218F" w:rsidRDefault="002C218F" w:rsidP="00F049B0">
      <w:pPr>
        <w:pStyle w:val="a7"/>
        <w:snapToGrid w:val="0"/>
        <w:ind w:left="1160"/>
        <w:jc w:val="both"/>
        <w:rPr>
          <w:sz w:val="21"/>
          <w:szCs w:val="21"/>
        </w:rPr>
      </w:pPr>
    </w:p>
    <w:p w14:paraId="3F04D6B7" w14:textId="5AA02C12" w:rsidR="002C218F" w:rsidRDefault="002C218F" w:rsidP="002C218F">
      <w:pPr>
        <w:pStyle w:val="2"/>
        <w:numPr>
          <w:ilvl w:val="0"/>
          <w:numId w:val="1"/>
        </w:numPr>
      </w:pPr>
      <w:r>
        <w:rPr>
          <w:rFonts w:hint="eastAsia"/>
        </w:rPr>
        <w:t>实验总结</w:t>
      </w:r>
    </w:p>
    <w:p w14:paraId="39D92654" w14:textId="2363E197" w:rsidR="002C218F" w:rsidRDefault="002C218F" w:rsidP="002C218F">
      <w:pPr>
        <w:pStyle w:val="a8"/>
        <w:numPr>
          <w:ilvl w:val="0"/>
          <w:numId w:val="8"/>
        </w:numPr>
        <w:ind w:firstLineChars="0"/>
      </w:pPr>
      <w:r>
        <w:rPr>
          <w:rFonts w:hint="eastAsia"/>
        </w:rPr>
        <w:t>增加输入特征数量能有效提高模型的准确率以及F</w:t>
      </w:r>
      <w:r>
        <w:t>1</w:t>
      </w:r>
      <w:r>
        <w:rPr>
          <w:rFonts w:hint="eastAsia"/>
        </w:rPr>
        <w:t>分数、精确率、召回率</w:t>
      </w:r>
    </w:p>
    <w:p w14:paraId="1C70EA39" w14:textId="79AC5349" w:rsidR="002C218F" w:rsidRDefault="002C218F" w:rsidP="002C218F">
      <w:pPr>
        <w:pStyle w:val="a8"/>
        <w:numPr>
          <w:ilvl w:val="0"/>
          <w:numId w:val="8"/>
        </w:numPr>
        <w:ind w:firstLineChars="0"/>
      </w:pPr>
      <w:r>
        <w:rPr>
          <w:rFonts w:hint="eastAsia"/>
        </w:rPr>
        <w:t>在输入特征相同时，使用线性核的支持向量机模型的性能要略好于使用高斯核的支持向量机模型，使用高斯核的支持向量机模型的性能要略好于逻辑回归模型</w:t>
      </w:r>
    </w:p>
    <w:p w14:paraId="304B17BB" w14:textId="0BC48712" w:rsidR="002C218F" w:rsidRDefault="002C218F" w:rsidP="002C218F">
      <w:pPr>
        <w:pStyle w:val="a8"/>
        <w:numPr>
          <w:ilvl w:val="0"/>
          <w:numId w:val="8"/>
        </w:numPr>
        <w:ind w:firstLineChars="0"/>
      </w:pPr>
      <w:r>
        <w:rPr>
          <w:rFonts w:hint="eastAsia"/>
        </w:rPr>
        <w:t>网格搜索可以有效缩短寻找最优超参数耗费的时间，可以有效提高模型的训练效率；超参数C控制惩罚力度，如果过大容易导致过拟合，过小容易导致欠拟合；</w:t>
      </w:r>
      <w:r w:rsidR="0056377A">
        <w:rPr>
          <w:rFonts w:hint="eastAsia"/>
        </w:rPr>
        <w:t>gamma定义高斯核的宽度，过大容易导致过拟合，过小容易导致欠拟合；</w:t>
      </w:r>
      <w:r w:rsidR="0056377A">
        <w:t>tol</w:t>
      </w:r>
      <w:r w:rsidR="0056377A">
        <w:rPr>
          <w:rFonts w:hint="eastAsia"/>
        </w:rPr>
        <w:t>定义模型的停止标准，小的tol会让模型精细地迭代，但是过小会使训练时间变长，大的</w:t>
      </w:r>
      <w:r w:rsidR="0056377A">
        <w:t>tol</w:t>
      </w:r>
      <w:r w:rsidR="0056377A">
        <w:rPr>
          <w:rFonts w:hint="eastAsia"/>
        </w:rPr>
        <w:t>会让模型快速迭代，但是过大就会使得模型精确度较低；p</w:t>
      </w:r>
      <w:r w:rsidR="0056377A">
        <w:t>enalty</w:t>
      </w:r>
      <w:r w:rsidR="0056377A">
        <w:rPr>
          <w:rFonts w:hint="eastAsia"/>
        </w:rPr>
        <w:t>定义正则化类型，L</w:t>
      </w:r>
      <w:r w:rsidR="0056377A">
        <w:t>1</w:t>
      </w:r>
      <w:r w:rsidR="0056377A">
        <w:rPr>
          <w:rFonts w:hint="eastAsia"/>
        </w:rPr>
        <w:t>类型会起到特征选择的作用，L</w:t>
      </w:r>
      <w:r w:rsidR="0056377A">
        <w:t>2</w:t>
      </w:r>
      <w:r w:rsidR="0056377A">
        <w:rPr>
          <w:rFonts w:hint="eastAsia"/>
        </w:rPr>
        <w:t>类型会使权重均匀分布</w:t>
      </w:r>
    </w:p>
    <w:p w14:paraId="480189C5" w14:textId="6B1461F4" w:rsidR="0056377A" w:rsidRDefault="0056377A" w:rsidP="002C218F">
      <w:pPr>
        <w:pStyle w:val="a8"/>
        <w:numPr>
          <w:ilvl w:val="0"/>
          <w:numId w:val="8"/>
        </w:numPr>
        <w:ind w:firstLineChars="0"/>
      </w:pPr>
      <w:r>
        <w:rPr>
          <w:rFonts w:hint="eastAsia"/>
        </w:rPr>
        <w:t>越小的聚类数目一般会得到性能更加优秀的模型</w:t>
      </w:r>
    </w:p>
    <w:p w14:paraId="50773F54" w14:textId="78BF12DB" w:rsidR="0056377A" w:rsidRDefault="0056377A" w:rsidP="002C218F">
      <w:pPr>
        <w:pStyle w:val="a8"/>
        <w:numPr>
          <w:ilvl w:val="0"/>
          <w:numId w:val="8"/>
        </w:numPr>
        <w:ind w:firstLineChars="0"/>
      </w:pPr>
      <w:r w:rsidRPr="0056377A">
        <w:t>使用SVM算法进行多类别花卉分类。SVM在高维空间中找到最优的决策边界，适用于处理多特征的花卉图像数据。将训练好的SVM模型集成到APP中，可以让用户拍摄花卉照片并进行种类识别。</w:t>
      </w:r>
    </w:p>
    <w:p w14:paraId="3C251B0B" w14:textId="77777777" w:rsidR="0056377A" w:rsidRDefault="0056377A" w:rsidP="0056377A"/>
    <w:p w14:paraId="5972C8E1" w14:textId="2A31E517" w:rsidR="0056377A" w:rsidRDefault="0056377A" w:rsidP="0056377A">
      <w:r>
        <w:rPr>
          <w:rFonts w:hint="eastAsia"/>
        </w:rPr>
        <w:t>我的感想：</w:t>
      </w:r>
    </w:p>
    <w:p w14:paraId="283EB59F" w14:textId="2B92BE05" w:rsidR="0056377A" w:rsidRPr="002C218F" w:rsidRDefault="0056377A" w:rsidP="0056377A">
      <w:pPr>
        <w:ind w:firstLine="420"/>
      </w:pPr>
      <w:r w:rsidRPr="0056377A">
        <w:t>通过这次实验，我深入理解了逻辑回归、支持向量机和K-means聚类等常用机器学习方法的原理和应用。逻辑回归是一种处理分类问题的有效工具，实现了二元分类和多元分类。支持向量机是一种分类算法，</w:t>
      </w:r>
      <w:r w:rsidRPr="0056377A">
        <w:rPr>
          <w:rFonts w:hint="eastAsia"/>
        </w:rPr>
        <w:t>也</w:t>
      </w:r>
      <w:r w:rsidRPr="0056377A">
        <w:t>是一种寻找最优决策边界的策略。</w:t>
      </w:r>
      <w:r w:rsidRPr="0056377A">
        <w:rPr>
          <w:rFonts w:hint="eastAsia"/>
        </w:rPr>
        <w:t>同时，</w:t>
      </w:r>
      <w:r w:rsidRPr="0056377A">
        <w:t>K-means聚类算法则帮助我理解了无监督学习的概念。</w:t>
      </w:r>
    </w:p>
    <w:sectPr w:rsidR="0056377A" w:rsidRPr="002C2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06139" w14:textId="77777777" w:rsidR="00943F3F" w:rsidRDefault="00943F3F" w:rsidP="0043700E">
      <w:r>
        <w:separator/>
      </w:r>
    </w:p>
  </w:endnote>
  <w:endnote w:type="continuationSeparator" w:id="0">
    <w:p w14:paraId="5096F39A" w14:textId="77777777" w:rsidR="00943F3F" w:rsidRDefault="00943F3F" w:rsidP="0043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ED81D" w14:textId="77777777" w:rsidR="00943F3F" w:rsidRDefault="00943F3F" w:rsidP="0043700E">
      <w:r>
        <w:separator/>
      </w:r>
    </w:p>
  </w:footnote>
  <w:footnote w:type="continuationSeparator" w:id="0">
    <w:p w14:paraId="07337E41" w14:textId="77777777" w:rsidR="00943F3F" w:rsidRDefault="00943F3F" w:rsidP="00437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C29ED"/>
    <w:multiLevelType w:val="hybridMultilevel"/>
    <w:tmpl w:val="642ED8D2"/>
    <w:lvl w:ilvl="0" w:tplc="E1D2B150">
      <w:start w:val="3"/>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0F18BC"/>
    <w:multiLevelType w:val="hybridMultilevel"/>
    <w:tmpl w:val="BED47CA6"/>
    <w:lvl w:ilvl="0" w:tplc="375C3954">
      <w:start w:val="1"/>
      <w:numFmt w:val="japaneseCounting"/>
      <w:lvlText w:val="%1、"/>
      <w:lvlJc w:val="left"/>
      <w:pPr>
        <w:ind w:left="659" w:hanging="659"/>
      </w:pPr>
      <w:rPr>
        <w:rFonts w:hint="default"/>
      </w:rPr>
    </w:lvl>
    <w:lvl w:ilvl="1" w:tplc="572CB4DE">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4D44FC"/>
    <w:multiLevelType w:val="hybridMultilevel"/>
    <w:tmpl w:val="E2F44B2C"/>
    <w:lvl w:ilvl="0" w:tplc="27E6F4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8E3127"/>
    <w:multiLevelType w:val="hybridMultilevel"/>
    <w:tmpl w:val="E6A87848"/>
    <w:lvl w:ilvl="0" w:tplc="9AB6C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6E2CC4"/>
    <w:multiLevelType w:val="hybridMultilevel"/>
    <w:tmpl w:val="0DF0F1B4"/>
    <w:lvl w:ilvl="0" w:tplc="1D163370">
      <w:start w:val="3"/>
      <w:numFmt w:val="decimal"/>
      <w:lvlText w:val="%1."/>
      <w:lvlJc w:val="left"/>
      <w:pPr>
        <w:ind w:left="11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F24DD0"/>
    <w:multiLevelType w:val="hybridMultilevel"/>
    <w:tmpl w:val="F0245314"/>
    <w:lvl w:ilvl="0" w:tplc="069252FA">
      <w:start w:val="3"/>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2180720"/>
    <w:multiLevelType w:val="hybridMultilevel"/>
    <w:tmpl w:val="382C6562"/>
    <w:lvl w:ilvl="0" w:tplc="32543C9E">
      <w:start w:val="1"/>
      <w:numFmt w:val="decimal"/>
      <w:lvlText w:val="%1."/>
      <w:lvlJc w:val="left"/>
      <w:pPr>
        <w:ind w:left="360" w:hanging="360"/>
      </w:pPr>
      <w:rPr>
        <w:rFonts w:ascii="宋体" w:hAnsi="宋体" w:cs="宋体"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A8073B8"/>
    <w:multiLevelType w:val="hybridMultilevel"/>
    <w:tmpl w:val="CFB85CB4"/>
    <w:lvl w:ilvl="0" w:tplc="0CEC2BBC">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num w:numId="1" w16cid:durableId="1613824930">
    <w:abstractNumId w:val="1"/>
  </w:num>
  <w:num w:numId="2" w16cid:durableId="1495998426">
    <w:abstractNumId w:val="2"/>
  </w:num>
  <w:num w:numId="3" w16cid:durableId="1536040017">
    <w:abstractNumId w:val="6"/>
  </w:num>
  <w:num w:numId="4" w16cid:durableId="1210653172">
    <w:abstractNumId w:val="5"/>
  </w:num>
  <w:num w:numId="5" w16cid:durableId="1832286392">
    <w:abstractNumId w:val="0"/>
  </w:num>
  <w:num w:numId="6" w16cid:durableId="319041248">
    <w:abstractNumId w:val="7"/>
  </w:num>
  <w:num w:numId="7" w16cid:durableId="1772239340">
    <w:abstractNumId w:val="4"/>
  </w:num>
  <w:num w:numId="8" w16cid:durableId="1553690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C0"/>
    <w:rsid w:val="002C218F"/>
    <w:rsid w:val="00436BC0"/>
    <w:rsid w:val="0043700E"/>
    <w:rsid w:val="0056377A"/>
    <w:rsid w:val="0058799F"/>
    <w:rsid w:val="007A354D"/>
    <w:rsid w:val="00812CCA"/>
    <w:rsid w:val="00827217"/>
    <w:rsid w:val="00943F3F"/>
    <w:rsid w:val="00C2469A"/>
    <w:rsid w:val="00D905ED"/>
    <w:rsid w:val="00F0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9B7D9"/>
  <w15:chartTrackingRefBased/>
  <w15:docId w15:val="{5EF883E5-14D6-4379-96DB-A83ABADD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00E"/>
    <w:pPr>
      <w:widowControl w:val="0"/>
      <w:jc w:val="both"/>
    </w:pPr>
  </w:style>
  <w:style w:type="paragraph" w:styleId="2">
    <w:name w:val="heading 2"/>
    <w:basedOn w:val="a"/>
    <w:next w:val="a"/>
    <w:link w:val="20"/>
    <w:uiPriority w:val="9"/>
    <w:unhideWhenUsed/>
    <w:qFormat/>
    <w:rsid w:val="004370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70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700E"/>
    <w:pPr>
      <w:tabs>
        <w:tab w:val="center" w:pos="4153"/>
        <w:tab w:val="right" w:pos="8306"/>
      </w:tabs>
      <w:snapToGrid w:val="0"/>
      <w:jc w:val="center"/>
    </w:pPr>
    <w:rPr>
      <w:sz w:val="18"/>
      <w:szCs w:val="18"/>
    </w:rPr>
  </w:style>
  <w:style w:type="character" w:customStyle="1" w:styleId="a4">
    <w:name w:val="页眉 字符"/>
    <w:basedOn w:val="a0"/>
    <w:link w:val="a3"/>
    <w:uiPriority w:val="99"/>
    <w:rsid w:val="0043700E"/>
    <w:rPr>
      <w:sz w:val="18"/>
      <w:szCs w:val="18"/>
    </w:rPr>
  </w:style>
  <w:style w:type="paragraph" w:styleId="a5">
    <w:name w:val="footer"/>
    <w:basedOn w:val="a"/>
    <w:link w:val="a6"/>
    <w:uiPriority w:val="99"/>
    <w:unhideWhenUsed/>
    <w:rsid w:val="0043700E"/>
    <w:pPr>
      <w:tabs>
        <w:tab w:val="center" w:pos="4153"/>
        <w:tab w:val="right" w:pos="8306"/>
      </w:tabs>
      <w:snapToGrid w:val="0"/>
      <w:jc w:val="left"/>
    </w:pPr>
    <w:rPr>
      <w:sz w:val="18"/>
      <w:szCs w:val="18"/>
    </w:rPr>
  </w:style>
  <w:style w:type="character" w:customStyle="1" w:styleId="a6">
    <w:name w:val="页脚 字符"/>
    <w:basedOn w:val="a0"/>
    <w:link w:val="a5"/>
    <w:uiPriority w:val="99"/>
    <w:rsid w:val="0043700E"/>
    <w:rPr>
      <w:sz w:val="18"/>
      <w:szCs w:val="18"/>
    </w:rPr>
  </w:style>
  <w:style w:type="paragraph" w:styleId="a7">
    <w:name w:val="Normal (Web)"/>
    <w:basedOn w:val="a"/>
    <w:qFormat/>
    <w:rsid w:val="0043700E"/>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4370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700E"/>
    <w:rPr>
      <w:b/>
      <w:bCs/>
      <w:sz w:val="32"/>
      <w:szCs w:val="32"/>
    </w:rPr>
  </w:style>
  <w:style w:type="paragraph" w:styleId="a8">
    <w:name w:val="List Paragraph"/>
    <w:basedOn w:val="a"/>
    <w:uiPriority w:val="34"/>
    <w:qFormat/>
    <w:rsid w:val="004370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睿昊 王</dc:creator>
  <cp:keywords/>
  <dc:description/>
  <cp:lastModifiedBy>睿昊 王</cp:lastModifiedBy>
  <cp:revision>3</cp:revision>
  <dcterms:created xsi:type="dcterms:W3CDTF">2023-10-18T14:51:00Z</dcterms:created>
  <dcterms:modified xsi:type="dcterms:W3CDTF">2024-12-04T08:47:00Z</dcterms:modified>
</cp:coreProperties>
</file>