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left="883" w:hanging="880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/>
          <w:sz w:val="44"/>
        </w:rPr>
        <w:t xml:space="preserve"> </w:t>
      </w:r>
      <w:bookmarkStart w:id="0" w:name="_GoBack"/>
      <w:bookmarkEnd w:id="0"/>
      <w:r>
        <w:rPr>
          <w:rFonts w:hint="eastAsia" w:ascii="宋体" w:hAnsi="宋体"/>
          <w:b/>
          <w:bCs/>
          <w:sz w:val="44"/>
        </w:rPr>
        <w:t>浙江工业大学20</w:t>
      </w:r>
      <w:r>
        <w:rPr>
          <w:rFonts w:ascii="宋体" w:hAnsi="宋体"/>
          <w:b/>
          <w:bCs/>
          <w:sz w:val="44"/>
        </w:rPr>
        <w:t>21</w:t>
      </w:r>
      <w:r>
        <w:rPr>
          <w:rFonts w:hint="eastAsia" w:ascii="宋体" w:hAnsi="宋体"/>
          <w:b/>
          <w:bCs/>
          <w:sz w:val="44"/>
        </w:rPr>
        <w:t>/202</w:t>
      </w:r>
      <w:r>
        <w:rPr>
          <w:rFonts w:ascii="宋体" w:hAnsi="宋体"/>
          <w:b/>
          <w:bCs/>
          <w:sz w:val="44"/>
        </w:rPr>
        <w:t>2</w:t>
      </w:r>
      <w:r>
        <w:rPr>
          <w:rFonts w:hint="eastAsia" w:ascii="宋体" w:hAnsi="宋体"/>
          <w:b/>
          <w:bCs/>
          <w:sz w:val="44"/>
        </w:rPr>
        <w:t xml:space="preserve"> 学年</w:t>
      </w:r>
    </w:p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第 一 学期试卷</w:t>
      </w:r>
    </w:p>
    <w:p>
      <w:pPr>
        <w:rPr>
          <w:sz w:val="24"/>
        </w:rPr>
      </w:pP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课程________________________________班级____________________________</w:t>
      </w: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姓名__________________学号___________________ 教师姓名______________</w:t>
      </w:r>
    </w:p>
    <w:tbl>
      <w:tblPr>
        <w:tblStyle w:val="4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684"/>
        <w:gridCol w:w="684"/>
        <w:gridCol w:w="684"/>
        <w:gridCol w:w="684"/>
        <w:gridCol w:w="684"/>
        <w:gridCol w:w="684"/>
        <w:gridCol w:w="6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4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506" w:hRule="atLeast"/>
        </w:trPr>
        <w:tc>
          <w:tcPr>
            <w:tcW w:w="9813" w:type="dxa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选择填空题（每题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分, 共</w:t>
            </w:r>
            <w:r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>分）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设 </w:t>
            </w:r>
            <m:oMath>
              <m:r>
                <m:rPr/>
                <w:rPr>
                  <w:rFonts w:ascii="Cambria Math" w:hAnsi="Cambria Math"/>
                  <w:sz w:val="24"/>
                </w:rPr>
                <m:t>z=5+12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oMath>
            <w:r>
              <w:rPr>
                <w:rFonts w:hint="eastAsia"/>
                <w:sz w:val="24"/>
              </w:rPr>
              <w:t xml:space="preserve"> ，则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_____.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设 </w:t>
            </w:r>
            <m:oMath>
              <m:r>
                <m:rPr/>
                <w:rPr>
                  <w:rFonts w:ascii="Cambria Math" w:hAnsi="Cambria Math"/>
                  <w:sz w:val="24"/>
                </w:rPr>
                <m:t>z=5+12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oMath>
            <w:r>
              <w:rPr>
                <w:rFonts w:hint="eastAsia"/>
                <w:sz w:val="24"/>
              </w:rPr>
              <w:t xml:space="preserve">，则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Im 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_____.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−i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4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，则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 xml:space="preserve"> _</w:t>
            </w:r>
            <w:r>
              <w:rPr>
                <w:sz w:val="24"/>
              </w:rPr>
              <w:t>____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___.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−i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4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，则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 xml:space="preserve"> _</w:t>
            </w:r>
            <w:r>
              <w:rPr>
                <w:sz w:val="24"/>
              </w:rPr>
              <w:t>_______.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方程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z−3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z+i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/>
                <w:rPr>
                  <w:rFonts w:ascii="Cambria Math" w:hAnsi="Cambria Math"/>
                  <w:sz w:val="24"/>
                </w:rPr>
                <m:t>a</m:t>
              </m:r>
            </m:oMath>
            <w:r>
              <w:rPr>
                <w:rFonts w:hint="eastAsia"/>
                <w:sz w:val="24"/>
              </w:rPr>
              <w:t xml:space="preserve"> 表示曲线是线段，则 </w:t>
            </w:r>
            <m:oMath>
              <m:r>
                <m:rPr/>
                <w:rPr>
                  <w:rFonts w:ascii="Cambria Math" w:hAnsi="Cambria Math"/>
                  <w:sz w:val="24"/>
                </w:rPr>
                <m:t>a=</m:t>
              </m:r>
            </m:oMath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_______.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以下函数，_</w:t>
            </w:r>
            <w:r>
              <w:rPr>
                <w:sz w:val="24"/>
              </w:rPr>
              <w:t>_______</w:t>
            </w:r>
            <w:r>
              <w:rPr>
                <w:rFonts w:hint="eastAsia"/>
                <w:sz w:val="24"/>
              </w:rPr>
              <w:t>在定义域上的每一个点都解析.</w:t>
            </w:r>
            <w:r>
              <w:rPr>
                <w:sz w:val="24"/>
              </w:rPr>
              <w:t xml:space="preserve"> 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|z|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B.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C.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D. </w:t>
            </w:r>
            <w:r>
              <w:rPr>
                <w:rFonts w:hint="eastAsia"/>
                <w:sz w:val="24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Re </m:t>
              </m:r>
              <m:r>
                <m:rPr/>
                <w:rPr>
                  <w:rFonts w:ascii="Cambria Math" w:hAnsi="Cambria Math"/>
                  <w:sz w:val="24"/>
                </w:rPr>
                <m:t>z</m:t>
              </m:r>
            </m:oMath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>
              <w:rPr>
                <w:rFonts w:hint="eastAsia"/>
                <w:sz w:val="24"/>
              </w:rPr>
              <w:t>以下对复变量三角函数表述</w:t>
            </w:r>
            <w:r>
              <w:rPr>
                <w:rFonts w:hint="eastAsia"/>
                <w:b/>
                <w:sz w:val="24"/>
              </w:rPr>
              <w:t>错误</w:t>
            </w:r>
            <w:r>
              <w:rPr>
                <w:rFonts w:hint="eastAsia"/>
                <w:sz w:val="24"/>
              </w:rPr>
              <w:t>的是_</w:t>
            </w:r>
            <w:r>
              <w:rPr>
                <w:sz w:val="24"/>
              </w:rPr>
              <w:t>_______.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A．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是无界函数 </w:t>
            </w:r>
            <w:r>
              <w:rPr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是周期函数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C．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是零点全体为 </w:t>
            </w:r>
            <m:oMath>
              <m:r>
                <m:rPr/>
                <w:rPr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π (</m:t>
              </m:r>
              <m:r>
                <m:rPr/>
                <w:rPr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Z)</m:t>
              </m:r>
            </m:oMath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</w:t>
            </w:r>
            <w:r>
              <w:rPr>
                <w:sz w:val="24"/>
              </w:rPr>
              <w:t xml:space="preserve">D.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hint="eastAsia"/>
                <w:sz w:val="24"/>
              </w:rPr>
              <w:t xml:space="preserve"> 不一定成立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r>
              <w:rPr>
                <w:rFonts w:hint="eastAsia"/>
                <w:sz w:val="24"/>
              </w:rPr>
              <w:t xml:space="preserve">函数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</w:rPr>
                    <m:t>+2z−8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 xml:space="preserve"> </m:t>
              </m:r>
            </m:oMath>
            <w:r>
              <w:rPr>
                <w:rFonts w:hint="eastAsia"/>
                <w:sz w:val="24"/>
              </w:rPr>
              <w:t xml:space="preserve">沿曲线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|z|=7</m:t>
              </m:r>
            </m:oMath>
            <w:r>
              <w:rPr>
                <w:rFonts w:hint="eastAsia"/>
                <w:sz w:val="24"/>
              </w:rPr>
              <w:t xml:space="preserve"> 正向的积分为_</w:t>
            </w:r>
            <w:r>
              <w:rPr>
                <w:sz w:val="24"/>
              </w:rPr>
              <w:t>_______.</w:t>
            </w:r>
            <w:r>
              <w:rPr>
                <w:rFonts w:hint="eastAsia"/>
                <w:sz w:val="24"/>
              </w:rPr>
              <w:t>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  <w:r>
              <w:rPr>
                <w:rFonts w:hint="eastAsia"/>
                <w:sz w:val="24"/>
              </w:rPr>
              <w:t xml:space="preserve">设 </w:t>
            </w:r>
            <m:oMath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/>
                <w:rPr>
                  <w:rFonts w:ascii="Cambria Math" w:hAnsi="Cambria Math"/>
                  <w:sz w:val="24"/>
                </w:rPr>
                <m:t>z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则以下正确的是_</w:t>
            </w:r>
            <w:r>
              <w:rPr>
                <w:sz w:val="24"/>
              </w:rPr>
              <w:t>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0是</w:t>
            </w:r>
            <m:oMath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>的可去奇点 B.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无穷远点是</w:t>
            </w:r>
            <m:oMath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 xml:space="preserve">的本性奇点 C.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z→0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f(z)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=0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D.</w:t>
            </w:r>
            <w:r>
              <w:rPr>
                <w:sz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z→∞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f(z)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=∞</m:t>
              </m:r>
            </m:oMath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rFonts w:hint="eastAsia"/>
                <w:sz w:val="24"/>
              </w:rPr>
              <w:t xml:space="preserve"> 已知函数 </w:t>
            </w:r>
            <m:oMath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 xml:space="preserve"> 在某区域上的解析且不为0，则以下_</w:t>
            </w:r>
            <w:r>
              <w:rPr>
                <w:sz w:val="24"/>
              </w:rPr>
              <w:t>____</w:t>
            </w:r>
            <w:r>
              <w:rPr>
                <w:rFonts w:hint="eastAsia"/>
                <w:sz w:val="24"/>
              </w:rPr>
              <w:t>不一定是该区域上的调和函数.</w:t>
            </w:r>
          </w:p>
          <w:p>
            <w:pPr>
              <w:tabs>
                <w:tab w:val="left" w:pos="1630"/>
              </w:tabs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Re </m:t>
              </m:r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Im </m:t>
              </m:r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C.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</m:t>
              </m:r>
              <m:r>
                <m:rPr/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>|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D.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|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</w:rPr>
                    <m:t>|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6" w:hRule="atLeast"/>
        </w:trPr>
        <w:tc>
          <w:tcPr>
            <w:tcW w:w="9813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二．</w:t>
            </w:r>
            <w: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设</w:t>
            </w:r>
            <w:r>
              <w:t xml:space="preserve"> </w:t>
            </w:r>
            <m:oMath>
              <m:r>
                <m:rPr/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 xml:space="preserve">. </w:t>
            </w:r>
            <w:r>
              <w:rPr>
                <w:i/>
              </w:rPr>
              <w:t>n</w:t>
            </w:r>
            <w:r>
              <w:rPr>
                <w:rFonts w:hint="eastAsia"/>
              </w:rPr>
              <w:t>为正整数，则当</w:t>
            </w:r>
            <w:r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 xml:space="preserve">为多少时，存在解析函数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 xml:space="preserve">，使得其实部恰为 </w:t>
            </w:r>
            <w:r>
              <w:rPr>
                <w:rFonts w:hint="eastAsia"/>
                <w:i/>
              </w:rPr>
              <w:t>u</w:t>
            </w:r>
            <m:oMath>
              <m:r>
                <m:rPr/>
                <w:rPr>
                  <w:rFonts w:ascii="Cambria Math" w:hAnsi="Cambria Math"/>
                </w:rPr>
                <m:t>(x,y)</m:t>
              </m:r>
            </m:oMath>
            <w:r>
              <w:rPr>
                <w:rFonts w:hint="eastAsia"/>
              </w:rPr>
              <w:t xml:space="preserve"> 并求出满足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 的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sz w:val="24"/>
              </w:rPr>
              <w:t xml:space="preserve"> 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</w:rPr>
              <w:t>三．(</w:t>
            </w:r>
            <w:r>
              <w:t>10</w:t>
            </w:r>
            <w:r>
              <w:rPr>
                <w:rFonts w:hint="eastAsia"/>
              </w:rPr>
              <w:t>分)</w:t>
            </w:r>
            <w:r>
              <w:t xml:space="preserve"> </w:t>
            </w:r>
            <w:r>
              <w:rPr>
                <w:rFonts w:hint="eastAsia"/>
              </w:rPr>
              <w:t>利用留数定理计算下面的积分</w:t>
            </w:r>
          </w:p>
          <w:p>
            <w:pPr>
              <w:pStyle w:val="9"/>
              <w:ind w:left="360" w:firstLine="0" w:firstLineChars="0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−∞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+∞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+4x+5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</w:tbl>
    <w:p>
      <w:pPr>
        <w:ind w:firstLine="7320"/>
        <w:rPr>
          <w:sz w:val="24"/>
        </w:rPr>
      </w:pPr>
      <w:r>
        <w:rPr>
          <w:rFonts w:hint="eastAsia"/>
          <w:sz w:val="24"/>
        </w:rPr>
        <w:t>第 1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</w:rPr>
              <w:t>四．(</w:t>
            </w:r>
            <w:r>
              <w:t>10</w:t>
            </w:r>
            <w:r>
              <w:rPr>
                <w:rFonts w:hint="eastAsia"/>
              </w:rPr>
              <w:t>分)</w:t>
            </w:r>
            <w:r>
              <w:t xml:space="preserve"> </w:t>
            </w:r>
            <w:r>
              <w:rPr>
                <w:rFonts w:hint="eastAsia"/>
              </w:rPr>
              <w:t>计算函数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+6</m:t>
                  </m:r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r>
                    <m:rPr/>
                    <w:rPr>
                      <w:rFonts w:ascii="Cambria Math" w:hAnsi="Cambria Math"/>
                    </w:rPr>
                    <m:t>+10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</m:oMath>
            <w:r>
              <w:rPr>
                <w:rFonts w:hint="eastAsia"/>
              </w:rPr>
              <w:t xml:space="preserve"> 的F</w:t>
            </w:r>
            <w:r>
              <w:t>ourier</w:t>
            </w:r>
            <w:r>
              <w:rPr>
                <w:rFonts w:hint="eastAsia"/>
              </w:rPr>
              <w:t>逆变换</w:t>
            </w:r>
            <w:r>
              <w:t>.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五．</w:t>
            </w:r>
            <w:r>
              <w:rPr>
                <w:rFonts w:hint="eastAsia"/>
              </w:rPr>
              <w:t xml:space="preserve"> (</w:t>
            </w:r>
            <w:r>
              <w:t>10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利用积分变换，求解微分方程的初值问题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−4x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/>
                    </w:rPr>
                    <m:t>e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/>
                </w:rPr>
                <m:t>, 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 xml:space="preserve">=1,  </m:t>
              </m:r>
              <m:r>
                <m:rPr/>
                <w:rPr>
                  <w:rFonts w:ascii="Cambria Math" w:hAnsi="Cambria Math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=0</m:t>
              </m:r>
            </m:oMath>
            <w:r>
              <w:t>.</w:t>
            </w:r>
          </w:p>
          <w:p>
            <w:pPr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第 2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r>
              <w:rPr>
                <w:rFonts w:hint="eastAsia"/>
                <w:sz w:val="24"/>
              </w:rPr>
              <w:t>六．(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分)</w:t>
            </w:r>
            <w:r>
              <w:t xml:space="preserve">设 </w:t>
            </w:r>
            <m:oMath>
              <m:r>
                <m:rPr/>
                <w:rPr>
                  <w:rFonts w:ascii="Cambria Math"/>
                </w:rPr>
                <m:t>ℎ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−z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2z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.</w:t>
            </w:r>
          </w:p>
          <w:p>
            <w:r>
              <w:rPr>
                <w:rFonts w:hint="eastAsia"/>
              </w:rPr>
              <w:t>(1)</w:t>
            </w:r>
            <w:r>
              <w:t xml:space="preserve"> (6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判断</w:t>
            </w:r>
            <w:r>
              <w:t>0和</w:t>
            </w:r>
            <w:r>
              <w:rPr>
                <w:rFonts w:hint="eastAsia"/>
              </w:rPr>
              <w:t xml:space="preserve"> </w:t>
            </w:r>
            <m:oMath>
              <m:r>
                <m:rPr/>
                <w:rPr>
                  <w:rFonts w:ascii="Cambria Math"/>
                </w:rPr>
                <m:t>±2π</m:t>
              </m:r>
              <m:r>
                <m:rPr/>
                <w:rPr>
                  <w:rFonts w:hint="eastAsia" w:ascii="Cambria Math"/>
                </w:rPr>
                <m:t>i</m:t>
              </m:r>
            </m:oMath>
            <w:r>
              <w:rPr>
                <w:rFonts w:hint="eastAsia"/>
              </w:rPr>
              <w:t xml:space="preserve"> 作为 </w:t>
            </w:r>
            <m:oMath>
              <m:r>
                <m:rPr/>
                <w:rPr>
                  <w:rFonts w:ascii="Cambria Math"/>
                </w:rPr>
                <m:t>ℎ(z)</m:t>
              </m:r>
            </m:oMath>
            <w:r>
              <w:rPr>
                <w:rFonts w:hint="eastAsia"/>
              </w:rPr>
              <w:t xml:space="preserve"> 的</w:t>
            </w:r>
            <w:r>
              <w:t>奇点</w:t>
            </w:r>
            <w:r>
              <w:rPr>
                <w:rFonts w:hint="eastAsia"/>
              </w:rPr>
              <w:t>类型</w:t>
            </w:r>
            <w:r>
              <w:t xml:space="preserve">. </w:t>
            </w:r>
          </w:p>
          <w:p>
            <w:r>
              <w:rPr>
                <w:rFonts w:hint="eastAsia"/>
              </w:rPr>
              <w:t>(2) (</w:t>
            </w:r>
            <w:r>
              <w:t>7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求出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/>
                <w:rPr>
                  <w:rFonts w:ascii="Cambria Math"/>
                </w:rPr>
                <m:t>ℎ(z)</m:t>
              </m:r>
            </m:oMath>
            <w:r>
              <w:rPr>
                <w:rFonts w:hint="eastAsia"/>
              </w:rPr>
              <w:t xml:space="preserve"> </w:t>
            </w:r>
            <w:r>
              <w:t>在</w:t>
            </w:r>
            <w:r>
              <w:rPr>
                <w:rFonts w:hint="eastAsia"/>
              </w:rPr>
              <w:t>原点去心邻域上的</w:t>
            </w:r>
            <w:r>
              <w:t>Laurent</w:t>
            </w:r>
            <w:r>
              <w:rPr>
                <w:rFonts w:hint="eastAsia"/>
              </w:rPr>
              <w:t>级数（写出至少三项的系数），并指出该级数</w:t>
            </w:r>
            <w:r>
              <w:t>的收敛</w:t>
            </w:r>
            <w:r>
              <w:rPr>
                <w:rFonts w:hint="eastAsia"/>
              </w:rPr>
              <w:t>范围</w:t>
            </w:r>
            <w:r>
              <w:t>.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 xml:space="preserve">(3) </w:t>
            </w:r>
            <w:r>
              <w:t>(7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 xml:space="preserve">求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 xml:space="preserve"> </m:t>
              </m:r>
            </m:oMath>
            <w:r>
              <w:t>在环域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/>
                <w:rPr>
                  <w:rFonts w:ascii="Cambria Math"/>
                </w:rPr>
                <m:t>π&lt;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&lt;4π</m:t>
              </m:r>
            </m:oMath>
            <w:r>
              <w:t>上的</w:t>
            </w:r>
            <w:r>
              <w:rPr>
                <w:rFonts w:hint="eastAsia"/>
              </w:rPr>
              <w:t>Laurent级数（写出至少三项的系数）.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第 3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浙 江 工 业 大 学 考 试 命 题 纸                                                  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F1873"/>
    <w:multiLevelType w:val="multilevel"/>
    <w:tmpl w:val="5EAF18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F6BEF"/>
    <w:multiLevelType w:val="multilevel"/>
    <w:tmpl w:val="6BAF6BEF"/>
    <w:lvl w:ilvl="0" w:tentative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A85730"/>
    <w:rsid w:val="0000077B"/>
    <w:rsid w:val="000144C9"/>
    <w:rsid w:val="0001746E"/>
    <w:rsid w:val="00032D52"/>
    <w:rsid w:val="0003495A"/>
    <w:rsid w:val="0004378B"/>
    <w:rsid w:val="00046591"/>
    <w:rsid w:val="00081AA2"/>
    <w:rsid w:val="00087725"/>
    <w:rsid w:val="000A5F8A"/>
    <w:rsid w:val="000A691C"/>
    <w:rsid w:val="000B2728"/>
    <w:rsid w:val="000B4DE8"/>
    <w:rsid w:val="000B6734"/>
    <w:rsid w:val="000C5A80"/>
    <w:rsid w:val="000C76CD"/>
    <w:rsid w:val="000C7FC3"/>
    <w:rsid w:val="000D0EB9"/>
    <w:rsid w:val="000D1657"/>
    <w:rsid w:val="000D59BE"/>
    <w:rsid w:val="000D713F"/>
    <w:rsid w:val="000F0065"/>
    <w:rsid w:val="00133CF6"/>
    <w:rsid w:val="0014159B"/>
    <w:rsid w:val="001470B1"/>
    <w:rsid w:val="00161670"/>
    <w:rsid w:val="00176387"/>
    <w:rsid w:val="0018349A"/>
    <w:rsid w:val="001912BC"/>
    <w:rsid w:val="001A437D"/>
    <w:rsid w:val="001A5F3B"/>
    <w:rsid w:val="001B08C1"/>
    <w:rsid w:val="001C7A9E"/>
    <w:rsid w:val="001D4825"/>
    <w:rsid w:val="001D6A64"/>
    <w:rsid w:val="001F7E55"/>
    <w:rsid w:val="00210FA4"/>
    <w:rsid w:val="00216175"/>
    <w:rsid w:val="00244DB2"/>
    <w:rsid w:val="0027232E"/>
    <w:rsid w:val="00287426"/>
    <w:rsid w:val="00287CA6"/>
    <w:rsid w:val="00291378"/>
    <w:rsid w:val="002A4014"/>
    <w:rsid w:val="002A625D"/>
    <w:rsid w:val="002B0B0C"/>
    <w:rsid w:val="002D0674"/>
    <w:rsid w:val="002D5EB4"/>
    <w:rsid w:val="002F4135"/>
    <w:rsid w:val="0031136B"/>
    <w:rsid w:val="0034384A"/>
    <w:rsid w:val="00350153"/>
    <w:rsid w:val="00361911"/>
    <w:rsid w:val="00364AAB"/>
    <w:rsid w:val="00372A93"/>
    <w:rsid w:val="00375742"/>
    <w:rsid w:val="00380F9B"/>
    <w:rsid w:val="003A43B6"/>
    <w:rsid w:val="003B49A6"/>
    <w:rsid w:val="003D31E4"/>
    <w:rsid w:val="003D5CD2"/>
    <w:rsid w:val="003E2E42"/>
    <w:rsid w:val="003F532A"/>
    <w:rsid w:val="003F5D26"/>
    <w:rsid w:val="00416003"/>
    <w:rsid w:val="00422C7A"/>
    <w:rsid w:val="0042337D"/>
    <w:rsid w:val="00424E78"/>
    <w:rsid w:val="00490256"/>
    <w:rsid w:val="004A20B0"/>
    <w:rsid w:val="004A7B5B"/>
    <w:rsid w:val="004B5402"/>
    <w:rsid w:val="004C186B"/>
    <w:rsid w:val="004D4A27"/>
    <w:rsid w:val="004E1496"/>
    <w:rsid w:val="004F3635"/>
    <w:rsid w:val="00502C95"/>
    <w:rsid w:val="0051474D"/>
    <w:rsid w:val="005220B8"/>
    <w:rsid w:val="00523D1F"/>
    <w:rsid w:val="005246BF"/>
    <w:rsid w:val="005377AB"/>
    <w:rsid w:val="005433F8"/>
    <w:rsid w:val="00565A17"/>
    <w:rsid w:val="00567E7E"/>
    <w:rsid w:val="00594725"/>
    <w:rsid w:val="00595DD7"/>
    <w:rsid w:val="005D4FEB"/>
    <w:rsid w:val="005E338E"/>
    <w:rsid w:val="005F10C1"/>
    <w:rsid w:val="005F3311"/>
    <w:rsid w:val="00605E30"/>
    <w:rsid w:val="00610B60"/>
    <w:rsid w:val="006171CC"/>
    <w:rsid w:val="00622EDA"/>
    <w:rsid w:val="00626282"/>
    <w:rsid w:val="00630331"/>
    <w:rsid w:val="0063132F"/>
    <w:rsid w:val="00631D2C"/>
    <w:rsid w:val="0065681E"/>
    <w:rsid w:val="00657E53"/>
    <w:rsid w:val="00673278"/>
    <w:rsid w:val="0067430F"/>
    <w:rsid w:val="00677405"/>
    <w:rsid w:val="00685C24"/>
    <w:rsid w:val="00686B9B"/>
    <w:rsid w:val="006A0052"/>
    <w:rsid w:val="006A42C8"/>
    <w:rsid w:val="006A6461"/>
    <w:rsid w:val="006B5817"/>
    <w:rsid w:val="006B7CBD"/>
    <w:rsid w:val="006C27D8"/>
    <w:rsid w:val="006C5574"/>
    <w:rsid w:val="006D3503"/>
    <w:rsid w:val="006E187B"/>
    <w:rsid w:val="006E1976"/>
    <w:rsid w:val="006F0D0B"/>
    <w:rsid w:val="007001F4"/>
    <w:rsid w:val="00711440"/>
    <w:rsid w:val="007325D1"/>
    <w:rsid w:val="007358CC"/>
    <w:rsid w:val="00756BF9"/>
    <w:rsid w:val="007669E3"/>
    <w:rsid w:val="00774A6E"/>
    <w:rsid w:val="007A0346"/>
    <w:rsid w:val="007A41D5"/>
    <w:rsid w:val="007A6059"/>
    <w:rsid w:val="007A79BB"/>
    <w:rsid w:val="007B2234"/>
    <w:rsid w:val="007B46F0"/>
    <w:rsid w:val="007C46BB"/>
    <w:rsid w:val="007C7EB6"/>
    <w:rsid w:val="007D213D"/>
    <w:rsid w:val="007F4281"/>
    <w:rsid w:val="008114C0"/>
    <w:rsid w:val="00816AA5"/>
    <w:rsid w:val="00833516"/>
    <w:rsid w:val="00845DE0"/>
    <w:rsid w:val="0084703F"/>
    <w:rsid w:val="00854D4E"/>
    <w:rsid w:val="0085738B"/>
    <w:rsid w:val="00871A47"/>
    <w:rsid w:val="008A0F19"/>
    <w:rsid w:val="008D533B"/>
    <w:rsid w:val="008F222B"/>
    <w:rsid w:val="008F778C"/>
    <w:rsid w:val="00913E13"/>
    <w:rsid w:val="00922B11"/>
    <w:rsid w:val="00926BF6"/>
    <w:rsid w:val="00941E70"/>
    <w:rsid w:val="00965CB7"/>
    <w:rsid w:val="009763FC"/>
    <w:rsid w:val="00977354"/>
    <w:rsid w:val="009820F1"/>
    <w:rsid w:val="00982B3C"/>
    <w:rsid w:val="009847F1"/>
    <w:rsid w:val="009A089D"/>
    <w:rsid w:val="009A3902"/>
    <w:rsid w:val="009A442A"/>
    <w:rsid w:val="009A7A65"/>
    <w:rsid w:val="009B48DB"/>
    <w:rsid w:val="009B7353"/>
    <w:rsid w:val="009C30CE"/>
    <w:rsid w:val="009D1B4A"/>
    <w:rsid w:val="009D3A17"/>
    <w:rsid w:val="009D5E41"/>
    <w:rsid w:val="009F7829"/>
    <w:rsid w:val="009F7A8D"/>
    <w:rsid w:val="00A24B67"/>
    <w:rsid w:val="00A26117"/>
    <w:rsid w:val="00A36B64"/>
    <w:rsid w:val="00A45678"/>
    <w:rsid w:val="00A50ADA"/>
    <w:rsid w:val="00A6295F"/>
    <w:rsid w:val="00A63701"/>
    <w:rsid w:val="00A812AC"/>
    <w:rsid w:val="00A85730"/>
    <w:rsid w:val="00A878D5"/>
    <w:rsid w:val="00AA204E"/>
    <w:rsid w:val="00AB5CB3"/>
    <w:rsid w:val="00AC0770"/>
    <w:rsid w:val="00AE1B8F"/>
    <w:rsid w:val="00AE516A"/>
    <w:rsid w:val="00AF6001"/>
    <w:rsid w:val="00B01060"/>
    <w:rsid w:val="00B11226"/>
    <w:rsid w:val="00B3093D"/>
    <w:rsid w:val="00B50F68"/>
    <w:rsid w:val="00B51520"/>
    <w:rsid w:val="00B537DB"/>
    <w:rsid w:val="00B66E1B"/>
    <w:rsid w:val="00B71697"/>
    <w:rsid w:val="00B84715"/>
    <w:rsid w:val="00B84F92"/>
    <w:rsid w:val="00B92F94"/>
    <w:rsid w:val="00B9579B"/>
    <w:rsid w:val="00B96420"/>
    <w:rsid w:val="00BA6CD1"/>
    <w:rsid w:val="00BA7F5F"/>
    <w:rsid w:val="00BC2C30"/>
    <w:rsid w:val="00BC7E5F"/>
    <w:rsid w:val="00BD2F5A"/>
    <w:rsid w:val="00BD45F1"/>
    <w:rsid w:val="00BF0790"/>
    <w:rsid w:val="00BF52B9"/>
    <w:rsid w:val="00C06ED5"/>
    <w:rsid w:val="00C2119C"/>
    <w:rsid w:val="00C26ADF"/>
    <w:rsid w:val="00C45BC9"/>
    <w:rsid w:val="00C47820"/>
    <w:rsid w:val="00C524A1"/>
    <w:rsid w:val="00C5612A"/>
    <w:rsid w:val="00C56CF8"/>
    <w:rsid w:val="00C61B82"/>
    <w:rsid w:val="00C65C8D"/>
    <w:rsid w:val="00C726BD"/>
    <w:rsid w:val="00C73EB1"/>
    <w:rsid w:val="00C74C5D"/>
    <w:rsid w:val="00C77791"/>
    <w:rsid w:val="00C84E1D"/>
    <w:rsid w:val="00C93C93"/>
    <w:rsid w:val="00C94A09"/>
    <w:rsid w:val="00CA3EE6"/>
    <w:rsid w:val="00CA716F"/>
    <w:rsid w:val="00CB2A75"/>
    <w:rsid w:val="00CD0FD9"/>
    <w:rsid w:val="00CD1B3C"/>
    <w:rsid w:val="00CE05FC"/>
    <w:rsid w:val="00CE6FB4"/>
    <w:rsid w:val="00D03262"/>
    <w:rsid w:val="00D25D5C"/>
    <w:rsid w:val="00D36B90"/>
    <w:rsid w:val="00D41E48"/>
    <w:rsid w:val="00D71CB7"/>
    <w:rsid w:val="00D76DCB"/>
    <w:rsid w:val="00DB2DA1"/>
    <w:rsid w:val="00DB379F"/>
    <w:rsid w:val="00DC0BBC"/>
    <w:rsid w:val="00DC12DC"/>
    <w:rsid w:val="00DC4938"/>
    <w:rsid w:val="00DD527C"/>
    <w:rsid w:val="00E13A7A"/>
    <w:rsid w:val="00E143E9"/>
    <w:rsid w:val="00E21707"/>
    <w:rsid w:val="00E33FA4"/>
    <w:rsid w:val="00E43286"/>
    <w:rsid w:val="00E55FD0"/>
    <w:rsid w:val="00E6699B"/>
    <w:rsid w:val="00E67841"/>
    <w:rsid w:val="00E73B23"/>
    <w:rsid w:val="00E750A1"/>
    <w:rsid w:val="00E75398"/>
    <w:rsid w:val="00E830DD"/>
    <w:rsid w:val="00E8328C"/>
    <w:rsid w:val="00F06E09"/>
    <w:rsid w:val="00F14A73"/>
    <w:rsid w:val="00F158A0"/>
    <w:rsid w:val="00F23A36"/>
    <w:rsid w:val="00F32E6B"/>
    <w:rsid w:val="00F35E81"/>
    <w:rsid w:val="00F37E4E"/>
    <w:rsid w:val="00F41413"/>
    <w:rsid w:val="00F616CE"/>
    <w:rsid w:val="00F83B6D"/>
    <w:rsid w:val="00F8415C"/>
    <w:rsid w:val="00F97F1D"/>
    <w:rsid w:val="00FA502E"/>
    <w:rsid w:val="00FB3423"/>
    <w:rsid w:val="00FC0B13"/>
    <w:rsid w:val="00FF23E1"/>
    <w:rsid w:val="00FF2FE8"/>
    <w:rsid w:val="00FF6F87"/>
    <w:rsid w:val="579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17792-AB19-4A41-AE27-1F7291554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jwk</Company>
  <Pages>5</Pages>
  <Words>306</Words>
  <Characters>1750</Characters>
  <Lines>14</Lines>
  <Paragraphs>4</Paragraphs>
  <TotalTime>0</TotalTime>
  <ScaleCrop>false</ScaleCrop>
  <LinksUpToDate>false</LinksUpToDate>
  <CharactersWithSpaces>2052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2021-12-27T11:43:00Z</dcterms:created>
  <dc:creator>lsx</dc:creator>
  <cp:lastModifiedBy>响&amp;駉</cp:lastModifiedBy>
  <cp:lastPrinted>2019-01-09T15:54:00Z</cp:lastPrinted>
  <dcterms:modified xsi:type="dcterms:W3CDTF">2022-12-07T05:26:51Z</dcterms:modified>
  <dc:title>浙江工业大学期终考试命题稿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F1FD15A0CC844AA79919AE06DBED48D6</vt:lpwstr>
  </property>
</Properties>
</file>