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FEC" w:rsidRDefault="00264ECA">
      <w:pPr>
        <w:spacing w:after="0" w:line="259" w:lineRule="auto"/>
        <w:ind w:left="1" w:right="0" w:firstLine="0"/>
      </w:pPr>
      <w:r>
        <w:rPr>
          <w:noProof/>
        </w:rPr>
        <w:drawing>
          <wp:inline distT="0" distB="0" distL="0" distR="0">
            <wp:extent cx="2066925" cy="5905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2066925" cy="590550"/>
                    </a:xfrm>
                    <a:prstGeom prst="rect">
                      <a:avLst/>
                    </a:prstGeom>
                  </pic:spPr>
                </pic:pic>
              </a:graphicData>
            </a:graphic>
          </wp:inline>
        </w:drawing>
      </w:r>
    </w:p>
    <w:p w:rsidR="0049320B" w:rsidRDefault="0049320B">
      <w:pPr>
        <w:spacing w:after="0" w:line="259" w:lineRule="auto"/>
        <w:ind w:left="1" w:right="0" w:firstLine="0"/>
      </w:pPr>
    </w:p>
    <w:p w:rsidR="0049320B" w:rsidRDefault="0049320B">
      <w:pPr>
        <w:spacing w:after="0" w:line="259" w:lineRule="auto"/>
        <w:ind w:left="1" w:right="0" w:firstLine="0"/>
      </w:pPr>
      <w:r>
        <w:t xml:space="preserve">Invoice for </w:t>
      </w:r>
      <w:proofErr w:type="spellStart"/>
      <w:r>
        <w:t>Sygehus</w:t>
      </w:r>
      <w:proofErr w:type="spellEnd"/>
    </w:p>
    <w:p w:rsidR="0049320B" w:rsidRDefault="0049320B">
      <w:pPr>
        <w:spacing w:after="0" w:line="259" w:lineRule="auto"/>
        <w:ind w:left="1" w:right="0" w:firstLine="0"/>
      </w:pPr>
    </w:p>
    <w:p w:rsidR="00105FEC" w:rsidRPr="00260F51" w:rsidRDefault="00264ECA">
      <w:pPr>
        <w:spacing w:after="0" w:line="220" w:lineRule="auto"/>
        <w:ind w:left="0" w:right="0" w:firstLine="0"/>
        <w:jc w:val="right"/>
        <w:rPr>
          <w:lang w:val="da-DK"/>
        </w:rPr>
      </w:pPr>
      <w:r w:rsidRPr="0049320B">
        <w:rPr>
          <w:sz w:val="12"/>
          <w:lang w:val="da-DK"/>
        </w:rPr>
        <w:t xml:space="preserve"> </w:t>
      </w:r>
      <w:r w:rsidRPr="0049320B">
        <w:rPr>
          <w:sz w:val="12"/>
          <w:lang w:val="da-DK"/>
        </w:rPr>
        <w:tab/>
        <w:t xml:space="preserve"> </w:t>
      </w:r>
      <w:r w:rsidRPr="0049320B">
        <w:rPr>
          <w:sz w:val="12"/>
          <w:lang w:val="da-DK"/>
        </w:rPr>
        <w:tab/>
      </w:r>
      <w:r w:rsidRPr="00260F51">
        <w:rPr>
          <w:sz w:val="12"/>
          <w:lang w:val="da-DK"/>
        </w:rPr>
        <w:t>Kontrakt mellem [CENTERNAME] og medlem</w:t>
      </w:r>
      <w:r w:rsidRPr="00260F51">
        <w:rPr>
          <w:rFonts w:ascii="Times New Roman" w:eastAsia="Times New Roman" w:hAnsi="Times New Roman" w:cs="Times New Roman"/>
          <w:sz w:val="24"/>
          <w:lang w:val="da-DK"/>
        </w:rPr>
        <w:t xml:space="preserve"> </w:t>
      </w:r>
      <w:r w:rsidRPr="00260F51">
        <w:rPr>
          <w:lang w:val="da-DK"/>
        </w:rPr>
        <w:t xml:space="preserve"> </w:t>
      </w:r>
    </w:p>
    <w:p w:rsidR="00105FEC" w:rsidRPr="00260F51" w:rsidRDefault="00105FEC">
      <w:pPr>
        <w:rPr>
          <w:lang w:val="da-DK"/>
        </w:rPr>
        <w:sectPr w:rsidR="00105FEC" w:rsidRPr="00260F51">
          <w:pgSz w:w="11904" w:h="16836"/>
          <w:pgMar w:top="567" w:right="1132" w:bottom="1440" w:left="1133" w:header="720" w:footer="720" w:gutter="0"/>
          <w:cols w:space="720"/>
        </w:sectPr>
      </w:pPr>
    </w:p>
    <w:p w:rsidR="00105FEC" w:rsidRDefault="00264ECA">
      <w:pPr>
        <w:spacing w:after="16" w:line="227" w:lineRule="auto"/>
        <w:ind w:left="0" w:right="0" w:firstLine="0"/>
        <w:rPr>
          <w:rFonts w:ascii="Calibri" w:eastAsia="Calibri" w:hAnsi="Calibri" w:cs="Calibri"/>
          <w:color w:val="2F5496"/>
          <w:lang w:val="da-DK"/>
        </w:rPr>
      </w:pPr>
      <w:r w:rsidRPr="00260F51">
        <w:rPr>
          <w:b/>
          <w:lang w:val="da-DK"/>
        </w:rPr>
        <w:t>§1 Vilkår for medlemskab</w:t>
      </w:r>
      <w:r w:rsidRPr="00260F51">
        <w:rPr>
          <w:rFonts w:ascii="Calibri" w:eastAsia="Calibri" w:hAnsi="Calibri" w:cs="Calibri"/>
          <w:color w:val="2F5496"/>
          <w:lang w:val="da-DK"/>
        </w:rPr>
        <w:t xml:space="preserve"> </w:t>
      </w:r>
    </w:p>
    <w:p w:rsidR="008503B2" w:rsidRPr="00260F51" w:rsidRDefault="008503B2">
      <w:pPr>
        <w:spacing w:after="16" w:line="227" w:lineRule="auto"/>
        <w:ind w:left="0" w:right="0" w:firstLine="0"/>
        <w:rPr>
          <w:lang w:val="da-DK"/>
        </w:rPr>
      </w:pPr>
    </w:p>
    <w:p w:rsidR="00105FEC" w:rsidRPr="00260F51" w:rsidRDefault="00264ECA">
      <w:pPr>
        <w:ind w:left="-5" w:right="0"/>
        <w:rPr>
          <w:lang w:val="da-DK"/>
        </w:rPr>
      </w:pPr>
      <w:r w:rsidRPr="00260F51">
        <w:rPr>
          <w:lang w:val="da-DK"/>
        </w:rPr>
        <w:t xml:space="preserve">Et medlemskab i Sport og Fitness er personligt og må ikke benyttes af andre. I tvivlstilfælde kan Sport og Fitness forlange at se legitimation. Ændring i persondata som f.eks. navn, adresse, e-mail, telefonnummer, bankkonto skal meddeles via mail til den respektive Sport og Fitness afdeling eller opdateres under “Rediger profil” på vores hjemmesiden. Sport og Fitness kan ændre medlemsvilkårene med et varsel på 30 dage. I tilfælde af ændringer vil disse blive synliggjort på infotavlen i centeret, samt på centerets </w:t>
      </w:r>
      <w:r w:rsidRPr="00260F51">
        <w:rPr>
          <w:lang w:val="da-DK"/>
        </w:rPr>
        <w:t>hjemmesiden. Medlemskabet er bindende for begge parter inden for den i kontrakten anførte periode.</w:t>
      </w:r>
      <w:r w:rsidRPr="00260F51">
        <w:rPr>
          <w:rFonts w:ascii="Times New Roman" w:eastAsia="Times New Roman" w:hAnsi="Times New Roman" w:cs="Times New Roman"/>
          <w:lang w:val="da-DK"/>
        </w:rPr>
        <w:t xml:space="preserve"> </w:t>
      </w:r>
    </w:p>
    <w:p w:rsidR="00105FEC" w:rsidRPr="00260F51" w:rsidRDefault="00264ECA">
      <w:pPr>
        <w:spacing w:after="0" w:line="259" w:lineRule="auto"/>
        <w:ind w:left="0" w:right="0" w:firstLine="0"/>
        <w:rPr>
          <w:lang w:val="da-DK"/>
        </w:rPr>
      </w:pPr>
      <w:r w:rsidRPr="00260F51">
        <w:rPr>
          <w:rFonts w:ascii="Times New Roman" w:eastAsia="Times New Roman" w:hAnsi="Times New Roman" w:cs="Times New Roman"/>
          <w:lang w:val="da-DK"/>
        </w:rPr>
        <w:t xml:space="preserve"> </w:t>
      </w:r>
    </w:p>
    <w:p w:rsidR="00105FEC" w:rsidRPr="00260F51" w:rsidRDefault="00264ECA">
      <w:pPr>
        <w:ind w:left="-5" w:right="0"/>
        <w:rPr>
          <w:lang w:val="da-DK"/>
        </w:rPr>
      </w:pPr>
      <w:r w:rsidRPr="00260F51">
        <w:rPr>
          <w:b/>
          <w:lang w:val="da-DK"/>
        </w:rPr>
        <w:t>§12 Kvittering via email</w:t>
      </w:r>
      <w:r w:rsidRPr="00260F51">
        <w:rPr>
          <w:rFonts w:ascii="Calibri" w:eastAsia="Calibri" w:hAnsi="Calibri" w:cs="Calibri"/>
          <w:color w:val="2F5496"/>
          <w:lang w:val="da-DK"/>
        </w:rPr>
        <w:t xml:space="preserve"> </w:t>
      </w:r>
      <w:r w:rsidRPr="00260F51">
        <w:rPr>
          <w:lang w:val="da-DK"/>
        </w:rPr>
        <w:t>Kvitteringen ved køb af et medlemskab online sendes til den indtastede e-mailadresse. Ved køb online er man selv ansvarlig for at de indtastede emailoplysninger er korrekte. Modtager du ikke en medlemskvittering på din e-mail ved køb af et medlemskab i receptionen, bedes du rette henvendelse via email til den respektive afdeling.</w:t>
      </w:r>
      <w:r w:rsidRPr="00260F51">
        <w:rPr>
          <w:rFonts w:ascii="Times New Roman" w:eastAsia="Times New Roman" w:hAnsi="Times New Roman" w:cs="Times New Roman"/>
          <w:lang w:val="da-DK"/>
        </w:rPr>
        <w:t xml:space="preserve"> </w:t>
      </w:r>
    </w:p>
    <w:p w:rsidR="00105FEC" w:rsidRPr="00260F51" w:rsidRDefault="00264ECA">
      <w:pPr>
        <w:spacing w:after="0" w:line="259" w:lineRule="auto"/>
        <w:ind w:left="0" w:right="0" w:firstLine="0"/>
        <w:rPr>
          <w:lang w:val="da-DK"/>
        </w:rPr>
      </w:pPr>
      <w:r w:rsidRPr="00260F51">
        <w:rPr>
          <w:lang w:val="da-DK"/>
        </w:rPr>
        <w:t xml:space="preserve"> </w:t>
      </w:r>
    </w:p>
    <w:p w:rsidR="0049320B" w:rsidRDefault="0049320B" w:rsidP="0049320B">
      <w:pPr>
        <w:ind w:right="1587"/>
      </w:pPr>
    </w:p>
    <w:p w:rsidR="0049320B" w:rsidRDefault="0049320B" w:rsidP="0049320B">
      <w:pPr>
        <w:ind w:right="1587"/>
      </w:pPr>
      <w:r>
        <w:lastRenderedPageBreak/>
        <w:t>Items to List</w:t>
      </w:r>
    </w:p>
    <w:p w:rsidR="0049320B" w:rsidRDefault="0049320B" w:rsidP="0049320B">
      <w:pPr>
        <w:ind w:right="1587"/>
      </w:pPr>
    </w:p>
    <w:p w:rsidR="0049320B" w:rsidRDefault="0049320B" w:rsidP="0049320B">
      <w:pPr>
        <w:pStyle w:val="ListParagraph"/>
        <w:numPr>
          <w:ilvl w:val="0"/>
          <w:numId w:val="2"/>
        </w:numPr>
        <w:ind w:right="1587"/>
      </w:pPr>
      <w:r>
        <w:t>List1 item 1</w:t>
      </w:r>
    </w:p>
    <w:p w:rsidR="0049320B" w:rsidRDefault="0049320B" w:rsidP="0049320B">
      <w:pPr>
        <w:pStyle w:val="ListParagraph"/>
        <w:numPr>
          <w:ilvl w:val="0"/>
          <w:numId w:val="2"/>
        </w:numPr>
        <w:ind w:right="1587"/>
      </w:pPr>
      <w:r>
        <w:t>List item 2</w:t>
      </w:r>
    </w:p>
    <w:p w:rsidR="0049320B" w:rsidRDefault="0049320B" w:rsidP="0049320B">
      <w:pPr>
        <w:pStyle w:val="ListParagraph"/>
        <w:numPr>
          <w:ilvl w:val="0"/>
          <w:numId w:val="2"/>
        </w:numPr>
        <w:ind w:right="1587"/>
      </w:pPr>
      <w:r>
        <w:t>List item 3</w:t>
      </w:r>
    </w:p>
    <w:p w:rsidR="0049320B" w:rsidRDefault="0049320B" w:rsidP="0049320B">
      <w:pPr>
        <w:pStyle w:val="ListParagraph"/>
        <w:numPr>
          <w:ilvl w:val="0"/>
          <w:numId w:val="2"/>
        </w:numPr>
        <w:ind w:right="1587"/>
      </w:pPr>
      <w:r>
        <w:t>List item 4</w:t>
      </w:r>
    </w:p>
    <w:p w:rsidR="0049320B" w:rsidRDefault="0049320B" w:rsidP="0049320B">
      <w:pPr>
        <w:ind w:right="1587"/>
      </w:pPr>
    </w:p>
    <w:p w:rsidR="00105FEC" w:rsidRDefault="00264ECA" w:rsidP="0049320B">
      <w:pPr>
        <w:ind w:right="1587"/>
      </w:pPr>
      <w:bookmarkStart w:id="0" w:name="_GoBack"/>
      <w:bookmarkEnd w:id="0"/>
      <w:r>
        <w:t xml:space="preserve"> </w:t>
      </w:r>
    </w:p>
    <w:sectPr w:rsidR="00105FEC">
      <w:type w:val="continuous"/>
      <w:pgSz w:w="11904" w:h="16836"/>
      <w:pgMar w:top="1440" w:right="1169" w:bottom="1440" w:left="1133" w:header="720" w:footer="720" w:gutter="0"/>
      <w:cols w:num="2" w:space="65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E4BEC"/>
    <w:multiLevelType w:val="hybridMultilevel"/>
    <w:tmpl w:val="C31E02E6"/>
    <w:lvl w:ilvl="0" w:tplc="72B884BC">
      <w:start w:val="1"/>
      <w:numFmt w:val="bullet"/>
      <w:lvlText w:val="•"/>
      <w:lvlJc w:val="left"/>
      <w:pPr>
        <w:ind w:left="7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CA825E2E">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6BE4A9FE">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087CE576">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5E60EB04">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B2BE8F1A">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42FACFB6">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08A4F8FE">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DC460A94">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56A546A9"/>
    <w:multiLevelType w:val="hybridMultilevel"/>
    <w:tmpl w:val="E99C9D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FEC"/>
    <w:rsid w:val="00105FEC"/>
    <w:rsid w:val="00260F51"/>
    <w:rsid w:val="00264ECA"/>
    <w:rsid w:val="0049320B"/>
    <w:rsid w:val="00850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A022DB-2449-46FF-AF90-09F3AB4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31" w:lineRule="auto"/>
      <w:ind w:left="10" w:right="43" w:hanging="1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20B"/>
    <w:pPr>
      <w:spacing w:line="23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381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Mikkelsen</dc:creator>
  <cp:keywords/>
  <cp:lastModifiedBy>Windows User</cp:lastModifiedBy>
  <cp:revision>6</cp:revision>
  <dcterms:created xsi:type="dcterms:W3CDTF">2020-04-09T17:40:00Z</dcterms:created>
  <dcterms:modified xsi:type="dcterms:W3CDTF">2020-04-09T20:08:00Z</dcterms:modified>
</cp:coreProperties>
</file>