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86C54" w14:textId="19C43FD4" w:rsidR="000D6C0B" w:rsidRDefault="00943246" w:rsidP="0048686F">
      <w:pPr>
        <w:jc w:val="center"/>
      </w:pPr>
      <w:r>
        <w:t xml:space="preserve">Several </w:t>
      </w:r>
      <w:r w:rsidR="00804B8B">
        <w:t xml:space="preserve">Numerical </w:t>
      </w:r>
      <w:r w:rsidR="00625D31">
        <w:t>M</w:t>
      </w:r>
      <w:r>
        <w:t>ethods of</w:t>
      </w:r>
      <w:r w:rsidR="00625D31">
        <w:t xml:space="preserve"> DOS</w:t>
      </w:r>
      <w:r>
        <w:t xml:space="preserve"> </w:t>
      </w:r>
      <w:r w:rsidR="00625D31">
        <w:t>C</w:t>
      </w:r>
      <w:r>
        <w:t>alculati</w:t>
      </w:r>
      <w:r w:rsidR="00625D31">
        <w:t>on</w:t>
      </w:r>
    </w:p>
    <w:p w14:paraId="01F96652" w14:textId="2DD3A481" w:rsidR="000A3319" w:rsidRDefault="000A3319" w:rsidP="0048686F">
      <w:pPr>
        <w:jc w:val="center"/>
      </w:pPr>
      <w:r>
        <w:rPr>
          <w:rFonts w:hint="eastAsia"/>
        </w:rPr>
        <w:t>X</w:t>
      </w:r>
      <w:r>
        <w:t>izhi F</w:t>
      </w:r>
      <w:r w:rsidR="00E30707">
        <w:t>u</w:t>
      </w:r>
    </w:p>
    <w:p w14:paraId="38AF9CDA" w14:textId="7E857E68" w:rsidR="003B4528" w:rsidRDefault="000A3319" w:rsidP="0048686F">
      <w:pPr>
        <w:jc w:val="center"/>
      </w:pPr>
      <w:r>
        <w:t>2023/10/30</w:t>
      </w:r>
    </w:p>
    <w:p w14:paraId="624F6041" w14:textId="65241FE2" w:rsidR="000A3319" w:rsidRDefault="005B0BB7" w:rsidP="005B0BB7">
      <w:pPr>
        <w:pStyle w:val="a5"/>
        <w:numPr>
          <w:ilvl w:val="0"/>
          <w:numId w:val="1"/>
        </w:numPr>
        <w:ind w:firstLineChars="0"/>
      </w:pPr>
      <w:r>
        <w:t>Definition of DOS</w:t>
      </w:r>
    </w:p>
    <w:p w14:paraId="35E82114" w14:textId="7CEE1CE7" w:rsidR="00FD2922" w:rsidRDefault="00E74B6C" w:rsidP="00FD2922">
      <w:r>
        <w:t xml:space="preserve">Let’s start with the </w:t>
      </w:r>
      <w:proofErr w:type="gramStart"/>
      <w:r>
        <w:t>Green’s</w:t>
      </w:r>
      <w:proofErr w:type="gramEnd"/>
      <w:r>
        <w:t xml:space="preserve"> function in </w:t>
      </w:r>
      <w:r w:rsidR="00B305A0">
        <w:t>energy representations</w:t>
      </w:r>
      <w:r w:rsidR="00685E32"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B305A0">
        <w:t>.</w:t>
      </w:r>
    </w:p>
    <w:p w14:paraId="67B38C3D" w14:textId="77777777" w:rsidR="00DE205E" w:rsidRDefault="007731C6" w:rsidP="00DE205E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E-H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6E17F246" w14:textId="65F19F7A" w:rsidR="00DE205E" w:rsidRPr="00553613" w:rsidRDefault="00DE205E" w:rsidP="00DE205E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E-H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d>
                    <m:dPr>
                      <m:begChr m:val="⟨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E-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nary>
        </m:oMath>
      </m:oMathPara>
    </w:p>
    <w:p w14:paraId="72B05560" w14:textId="77777777" w:rsidR="00275BE4" w:rsidRDefault="007731C6" w:rsidP="00275BE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±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E+i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±</m:t>
                  </m:r>
                </m:sup>
              </m:sSup>
            </m:e>
          </m:d>
        </m:oMath>
      </m:oMathPara>
    </w:p>
    <w:p w14:paraId="71C83790" w14:textId="238B0EB7" w:rsidR="00275BE4" w:rsidRPr="003356D3" w:rsidRDefault="007731C6" w:rsidP="00275BE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E-H+i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den>
          </m:f>
          <m:r>
            <w:rPr>
              <w:rFonts w:ascii="Cambria Math" w:hAnsi="Cambria Math"/>
            </w:rPr>
            <m:t>=P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d>
                    <m:dPr>
                      <m:begChr m:val="⟨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E-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π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d>
                <m:dPr>
                  <m:begChr m:val="⟨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nary>
        </m:oMath>
      </m:oMathPara>
    </w:p>
    <w:p w14:paraId="3DD2D1A9" w14:textId="0925C4B7" w:rsidR="00B62DFB" w:rsidRPr="00B62DFB" w:rsidRDefault="00E035D6" w:rsidP="00B62DFB">
      <w:r>
        <w:rPr>
          <w:rFonts w:hint="eastAsia"/>
        </w:rPr>
        <w:t>H</w:t>
      </w:r>
      <w:r>
        <w:t>ere gives the definition of</w:t>
      </w:r>
      <w:r w:rsidR="006C10A2">
        <w:t xml:space="preserve"> </w:t>
      </w:r>
      <w:r w:rsidR="00973721">
        <w:t>DOS</w:t>
      </w:r>
      <w:r w:rsidR="005E67FD">
        <w:t xml:space="preserve"> operator</w:t>
      </w:r>
      <w:r w:rsidR="002A661C">
        <w:t>s</w:t>
      </w:r>
      <w:r w:rsidR="001742CD">
        <w:t xml:space="preserve">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A90990">
        <w:rPr>
          <w:rFonts w:hint="eastAsia"/>
        </w:rPr>
        <w:t xml:space="preserve"> </w:t>
      </w:r>
      <w:r w:rsidR="00A90990">
        <w:t xml:space="preserve">and DOS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1F794F">
        <w:rPr>
          <w:rFonts w:hint="eastAsia"/>
        </w:rPr>
        <w:t>.</w:t>
      </w:r>
    </w:p>
    <w:p w14:paraId="026E09BD" w14:textId="62EB71DF" w:rsidR="006176C9" w:rsidRPr="00B62DFB" w:rsidRDefault="006176C9" w:rsidP="006176C9">
      <w:pPr>
        <w:rPr>
          <w:i/>
        </w:rPr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Im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</m:oMath>
      </m:oMathPara>
    </w:p>
    <w:p w14:paraId="01545713" w14:textId="770EBD7C" w:rsidR="00D57876" w:rsidRDefault="007731C6" w:rsidP="00FD292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</m:sub>
            <m:sup/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nary>
        </m:oMath>
      </m:oMathPara>
    </w:p>
    <w:p w14:paraId="656A7CAF" w14:textId="6772176B" w:rsidR="002B2811" w:rsidRDefault="00307E34" w:rsidP="00FD2922">
      <w:r>
        <w:rPr>
          <w:rFonts w:hint="eastAsia"/>
        </w:rPr>
        <w:t>S</w:t>
      </w:r>
      <w:r>
        <w:t>o,</w:t>
      </w:r>
    </w:p>
    <w:p w14:paraId="1EF94654" w14:textId="015D9322" w:rsidR="00307E34" w:rsidRDefault="00F15641" w:rsidP="00FD2922"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d>
                <m:dPr>
                  <m:begChr m:val="⟨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E-</m:t>
              </m:r>
              <m:r>
                <w:rPr>
                  <w:rFonts w:ascii="Cambria Math" w:hAnsi="Cambria Math"/>
                </w:rPr>
                <m:t>H</m:t>
              </m:r>
            </m:e>
          </m:d>
        </m:oMath>
      </m:oMathPara>
    </w:p>
    <w:p w14:paraId="32DD159F" w14:textId="5C7F2521" w:rsidR="002B2811" w:rsidRDefault="007731C6" w:rsidP="00FD292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5D975267" w14:textId="5805C97B" w:rsidR="002B2811" w:rsidRDefault="00C24643" w:rsidP="002B2811">
      <w:pPr>
        <w:pStyle w:val="a5"/>
        <w:numPr>
          <w:ilvl w:val="0"/>
          <w:numId w:val="1"/>
        </w:numPr>
        <w:ind w:firstLineChars="0"/>
      </w:pPr>
      <w:r>
        <w:t>Diag</w:t>
      </w:r>
      <w:r w:rsidR="00D02A96">
        <w:t>o</w:t>
      </w:r>
      <w:r>
        <w:t>n</w:t>
      </w:r>
      <w:r w:rsidR="00D02A96">
        <w:t>a</w:t>
      </w:r>
      <w:r>
        <w:t>lization of</w:t>
      </w:r>
      <w:r w:rsidR="00336FA6">
        <w:t xml:space="preserve"> Hamiltonian</w:t>
      </w:r>
    </w:p>
    <w:p w14:paraId="0536A7B8" w14:textId="5B2D3B84" w:rsidR="00941650" w:rsidRDefault="007731C6" w:rsidP="0094165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E-H+iη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</m:t>
                  </m:r>
                </m:e>
              </m:d>
              <m:d>
                <m:dPr>
                  <m:begChr m:val="⟨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nary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i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η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d>
                <m:dPr>
                  <m:begChr m:val="⟨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nary>
        </m:oMath>
      </m:oMathPara>
    </w:p>
    <w:p w14:paraId="49F2EBF3" w14:textId="5FF08478" w:rsidR="004B097D" w:rsidRPr="00AB787A" w:rsidRDefault="004B097D" w:rsidP="004B097D">
      <w:pPr>
        <w:rPr>
          <w:i/>
        </w:rPr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Im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η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d>
                <m:dPr>
                  <m:begChr m:val="⟨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nary>
        </m:oMath>
      </m:oMathPara>
    </w:p>
    <w:p w14:paraId="0752A5AB" w14:textId="2D09A8B4" w:rsidR="004B097D" w:rsidRPr="00374841" w:rsidRDefault="004B097D" w:rsidP="004B097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η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4D20AEA8" w14:textId="77777777" w:rsidR="00B54790" w:rsidRDefault="00B54790" w:rsidP="00B54790">
      <w:r>
        <w:t xml:space="preserve">In periodic system, quantum numbers of eigenstate are </w:t>
      </w:r>
      <m:oMath>
        <m:r>
          <w:rPr>
            <w:rFonts w:ascii="Cambria Math" w:hAnsi="Cambria Math"/>
          </w:rPr>
          <m:t>n,k</m:t>
        </m:r>
      </m:oMath>
      <w:r>
        <w:rPr>
          <w:rFonts w:hint="eastAsia"/>
        </w:rPr>
        <w:t>.</w:t>
      </w:r>
    </w:p>
    <w:p w14:paraId="79D93932" w14:textId="77777777" w:rsidR="00B54790" w:rsidRDefault="00B54790" w:rsidP="00B5479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cel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n,k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</m:sub>
            <m:sup/>
            <m:e>
              <m:nary>
                <m:naryPr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BZ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nary>
        </m:oMath>
      </m:oMathPara>
    </w:p>
    <w:p w14:paraId="03C0BC5D" w14:textId="48A2F221" w:rsidR="00FD2922" w:rsidRDefault="003C1E04" w:rsidP="005B0BB7">
      <w:pPr>
        <w:pStyle w:val="a5"/>
        <w:numPr>
          <w:ilvl w:val="0"/>
          <w:numId w:val="1"/>
        </w:numPr>
        <w:ind w:firstLineChars="0"/>
      </w:pPr>
      <w:r>
        <w:t>I</w:t>
      </w:r>
      <w:r w:rsidRPr="003C1E04">
        <w:t>nverse</w:t>
      </w:r>
      <w:r>
        <w:t xml:space="preserve"> </w:t>
      </w:r>
      <w:r w:rsidR="004C50D3">
        <w:t xml:space="preserve">to calculate </w:t>
      </w:r>
      <w:proofErr w:type="gramStart"/>
      <w:r w:rsidR="004C50D3">
        <w:t>Green’s</w:t>
      </w:r>
      <w:proofErr w:type="gramEnd"/>
      <w:r w:rsidR="004C50D3">
        <w:t xml:space="preserve"> function</w:t>
      </w:r>
    </w:p>
    <w:p w14:paraId="7F933DC2" w14:textId="208EF1F9" w:rsidR="00384C71" w:rsidRPr="00D059AC" w:rsidRDefault="00C229BA" w:rsidP="00384C7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E-H+iη</m:t>
              </m:r>
            </m:den>
          </m:f>
        </m:oMath>
      </m:oMathPara>
    </w:p>
    <w:p w14:paraId="5A01FDDC" w14:textId="7D3A4BD3" w:rsidR="00B77537" w:rsidRPr="00AB787A" w:rsidRDefault="00B77537" w:rsidP="00B77537">
      <w:pPr>
        <w:rPr>
          <w:i/>
        </w:rPr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Im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Im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E-H+iη</m:t>
                  </m:r>
                </m:den>
              </m:f>
            </m:e>
          </m:d>
        </m:oMath>
      </m:oMathPara>
    </w:p>
    <w:p w14:paraId="7623E2F1" w14:textId="41441C15" w:rsidR="00384C71" w:rsidRPr="003B4071" w:rsidRDefault="002A1539" w:rsidP="00384C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Im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E-H+iη</m:t>
                      </m:r>
                    </m:den>
                  </m:f>
                </m:e>
              </m:d>
            </m:e>
          </m:d>
        </m:oMath>
      </m:oMathPara>
    </w:p>
    <w:p w14:paraId="6CF62D44" w14:textId="0D20665A" w:rsidR="003B4071" w:rsidRDefault="003B4071" w:rsidP="00384C71">
      <w:r>
        <w:t>In periodic system,</w:t>
      </w:r>
    </w:p>
    <w:p w14:paraId="2F035387" w14:textId="58307B2C" w:rsidR="00BA4FCF" w:rsidRDefault="00F06E4A" w:rsidP="00384C71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cel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Im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E-H+iη</m:t>
                          </m:r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</m:sub>
            <m:sup/>
            <m:e>
              <m:nary>
                <m:naryPr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BZ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Tr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E-H+iη</m:t>
                              </m:r>
                            </m:den>
                          </m:f>
                        </m:e>
                      </m:d>
                    </m:e>
                  </m:d>
                </m:e>
              </m:nary>
            </m:e>
          </m:nary>
        </m:oMath>
      </m:oMathPara>
    </w:p>
    <w:p w14:paraId="37C8CB3D" w14:textId="65E65AA2" w:rsidR="00384C71" w:rsidRDefault="00350B78" w:rsidP="00384C7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350B78">
        <w:t>Kernel Polynomial Method</w:t>
      </w:r>
      <w:r w:rsidR="00130C27">
        <w:t xml:space="preserve"> (KPM)</w:t>
      </w:r>
    </w:p>
    <w:p w14:paraId="5C2EEE2F" w14:textId="77777777" w:rsidR="00AE6F70" w:rsidRDefault="00AE6F70" w:rsidP="00AE6F70">
      <w:r>
        <w:rPr>
          <w:rFonts w:hint="eastAsia"/>
        </w:rPr>
        <w:lastRenderedPageBreak/>
        <w:t>Ch</w:t>
      </w:r>
      <w:r>
        <w:t>ebyshev polynomials expansion</w:t>
      </w:r>
    </w:p>
    <w:p w14:paraId="0F746CC0" w14:textId="77777777" w:rsidR="00AE6F70" w:rsidRPr="00BF2956" w:rsidRDefault="00AE6F70" w:rsidP="00AE6F7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14:paraId="007CB5E8" w14:textId="77777777" w:rsidR="00AE6F70" w:rsidRPr="00760936" w:rsidRDefault="00AE6F70" w:rsidP="00AE6F7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, 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-1,1</m:t>
              </m:r>
            </m:e>
          </m:d>
        </m:oMath>
      </m:oMathPara>
    </w:p>
    <w:p w14:paraId="4B5B2294" w14:textId="77777777" w:rsidR="00AE6F70" w:rsidRPr="00853A54" w:rsidRDefault="00AE6F70" w:rsidP="00AE6F7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=1,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</m:t>
          </m:r>
        </m:oMath>
      </m:oMathPara>
    </w:p>
    <w:p w14:paraId="024A626F" w14:textId="77777777" w:rsidR="00AE6F70" w:rsidRPr="000C119A" w:rsidRDefault="00AE6F70" w:rsidP="00AE6F7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7AAEF305" w14:textId="77777777" w:rsidR="00AE6F70" w:rsidRPr="0063679D" w:rsidRDefault="00AE6F70" w:rsidP="00AE6F7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24ADF796" w14:textId="58F548FF" w:rsidR="00AE6F70" w:rsidRDefault="00AE6F70" w:rsidP="00AE6F70">
      <w:r>
        <w:tab/>
        <w:t>To be more efficient,</w:t>
      </w:r>
      <w:r w:rsidR="001B3434">
        <w:t xml:space="preserve"> </w:t>
      </w:r>
      <w:r w:rsidR="001B3434">
        <w:rPr>
          <w:rFonts w:hint="eastAsia"/>
        </w:rPr>
        <w:t>re</w:t>
      </w:r>
      <w:r w:rsidR="001B3434">
        <w:t xml:space="preserve">define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41679">
        <w:rPr>
          <w:rFonts w:hint="eastAsia"/>
        </w:rPr>
        <w:t>:</w:t>
      </w:r>
    </w:p>
    <w:p w14:paraId="41000E22" w14:textId="77777777" w:rsidR="00AE6F70" w:rsidRPr="00BF2956" w:rsidRDefault="00AE6F70" w:rsidP="00AE6F7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</m:e>
          </m:d>
        </m:oMath>
      </m:oMathPara>
    </w:p>
    <w:p w14:paraId="3A2B039F" w14:textId="77777777" w:rsidR="00AE6F70" w:rsidRPr="001D5247" w:rsidRDefault="00AE6F70" w:rsidP="00AE6F7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1F36B95D" w14:textId="47A9EB97" w:rsidR="00AE6F70" w:rsidRDefault="00AE6F70" w:rsidP="00AE6F70">
      <w:r>
        <w:tab/>
        <w:t xml:space="preserve">To eliminate the Gibbs oscillation </w:t>
      </w:r>
      <w:r>
        <w:rPr>
          <w:rFonts w:hint="eastAsia"/>
        </w:rPr>
        <w:t>in</w:t>
      </w:r>
      <w:r>
        <w:t xml:space="preserve"> </w:t>
      </w:r>
      <w:r w:rsidR="00BB0F3E">
        <w:t xml:space="preserve">finite </w:t>
      </w:r>
      <w:r w:rsidR="00E731F5">
        <w:t>series of</w:t>
      </w:r>
      <w:r>
        <w:t xml:space="preserve"> </w:t>
      </w:r>
      <w:r>
        <w:rPr>
          <w:rFonts w:hint="eastAsia"/>
        </w:rPr>
        <w:t>expansion</w:t>
      </w:r>
      <w:r>
        <w:t>,</w:t>
      </w:r>
    </w:p>
    <w:p w14:paraId="1171ED05" w14:textId="77777777" w:rsidR="00AE6F70" w:rsidRPr="009048BB" w:rsidRDefault="00AE6F70" w:rsidP="00AE6F7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</m:e>
          </m:d>
        </m:oMath>
      </m:oMathPara>
    </w:p>
    <w:p w14:paraId="5A9E9030" w14:textId="77777777" w:rsidR="00AE6F70" w:rsidRPr="0063679D" w:rsidRDefault="00AE6F70" w:rsidP="00AE6F7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N-m+1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75F4BE1C" w14:textId="77777777" w:rsidR="006608E4" w:rsidRDefault="006608E4" w:rsidP="006608E4">
      <w:r>
        <w:rPr>
          <w:rFonts w:hint="eastAsia"/>
        </w:rPr>
        <w:t>D</w:t>
      </w:r>
      <w:r>
        <w:t>OS</w:t>
      </w:r>
    </w:p>
    <w:p w14:paraId="492E36A7" w14:textId="60DF18D7" w:rsidR="006608E4" w:rsidRPr="00C803DE" w:rsidRDefault="006608E4" w:rsidP="006608E4"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</m:t>
                  </m:r>
                </m:e>
              </m:d>
              <m:d>
                <m:dPr>
                  <m:begChr m:val="⟨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nary>
        </m:oMath>
      </m:oMathPara>
    </w:p>
    <w:p w14:paraId="720A2CC3" w14:textId="203BBCF7" w:rsidR="006608E4" w:rsidRPr="00834BD3" w:rsidRDefault="00C803DE" w:rsidP="006608E4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i,n</m:t>
              </m:r>
            </m:sub>
            <m:sup/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</m:oMath>
      </m:oMathPara>
    </w:p>
    <w:p w14:paraId="0B6420D1" w14:textId="7D8F44ED" w:rsidR="006608E4" w:rsidRDefault="006608E4" w:rsidP="006608E4">
      <w:r>
        <w:tab/>
      </w:r>
      <w:r w:rsidR="00A647A5">
        <w:t>Scale the energy from</w:t>
      </w:r>
      <w:r>
        <w:t xml:space="preserve">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 </w:t>
      </w:r>
      <w:r w:rsidR="00004C3B">
        <w:t xml:space="preserve">to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-1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]</m:t>
        </m:r>
      </m:oMath>
      <w:r>
        <w:rPr>
          <w:rFonts w:hint="eastAsia"/>
        </w:rPr>
        <w:t>,</w:t>
      </w:r>
    </w:p>
    <w:p w14:paraId="1B4B9BAA" w14:textId="77777777" w:rsidR="006608E4" w:rsidRDefault="006608E4" w:rsidP="006608E4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E9F82E7" w14:textId="77777777" w:rsidR="006608E4" w:rsidRPr="007B0A81" w:rsidRDefault="006608E4" w:rsidP="006608E4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 xml:space="preserve">,  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i,n</m:t>
              </m:r>
            </m:sub>
            <m:sup/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</m:oMath>
      </m:oMathPara>
    </w:p>
    <w:p w14:paraId="086DAFF6" w14:textId="77777777" w:rsidR="006608E4" w:rsidRPr="001C1FF8" w:rsidRDefault="006608E4" w:rsidP="006608E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d>
        </m:oMath>
      </m:oMathPara>
    </w:p>
    <w:p w14:paraId="73043440" w14:textId="57BC4E22" w:rsidR="006608E4" w:rsidRPr="0063679D" w:rsidRDefault="006608E4" w:rsidP="006608E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i,n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i,n</m:t>
              </m:r>
            </m:sub>
            <m:sup/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</m:d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</m:d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</m:d>
            </m:e>
          </m:d>
        </m:oMath>
      </m:oMathPara>
    </w:p>
    <w:p w14:paraId="03556AD2" w14:textId="77777777" w:rsidR="006608E4" w:rsidRPr="00BF2956" w:rsidRDefault="006608E4" w:rsidP="006608E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E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</m:d>
                </m:e>
              </m:nary>
            </m:e>
          </m:d>
        </m:oMath>
      </m:oMathPara>
    </w:p>
    <w:p w14:paraId="7EEFBF98" w14:textId="77777777" w:rsidR="006608E4" w:rsidRPr="009620A4" w:rsidRDefault="006608E4" w:rsidP="006608E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</m:d>
            </m:e>
          </m:d>
        </m:oMath>
      </m:oMathPara>
    </w:p>
    <w:p w14:paraId="4E962B19" w14:textId="77777777" w:rsidR="006608E4" w:rsidRPr="00853A54" w:rsidRDefault="006608E4" w:rsidP="006608E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=I,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</m:oMath>
      </m:oMathPara>
    </w:p>
    <w:p w14:paraId="720038D1" w14:textId="77777777" w:rsidR="006608E4" w:rsidRPr="000C119A" w:rsidRDefault="006608E4" w:rsidP="006608E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</m:d>
          <m:r>
            <w:rPr>
              <w:rFonts w:ascii="Cambria Math" w:hAnsi="Cambria Math"/>
            </w:rPr>
            <m:t>=2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</m:d>
        </m:oMath>
      </m:oMathPara>
    </w:p>
    <w:p w14:paraId="0D90A8DC" w14:textId="77777777" w:rsidR="006608E4" w:rsidRDefault="006608E4" w:rsidP="006608E4">
      <w:r>
        <w:rPr>
          <w:rFonts w:hint="eastAsia"/>
        </w:rPr>
        <w:lastRenderedPageBreak/>
        <w:t>I</w:t>
      </w:r>
      <w:r>
        <w:t>n periodic system,</w:t>
      </w:r>
    </w:p>
    <w:p w14:paraId="01AAA803" w14:textId="77777777" w:rsidR="006608E4" w:rsidRPr="00BF2956" w:rsidRDefault="006608E4" w:rsidP="006608E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E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  <m:r>
                <w:rPr>
                  <w:rFonts w:ascii="Cambria Math" w:hAnsi="Cambria Math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</m:d>
                </m:e>
              </m:nary>
            </m:e>
          </m:d>
        </m:oMath>
      </m:oMathPara>
    </w:p>
    <w:p w14:paraId="0AFC3563" w14:textId="77777777" w:rsidR="006608E4" w:rsidRDefault="006608E4" w:rsidP="006608E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cel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BZ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BZ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Tr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3D37EFC5" w14:textId="77777777" w:rsidR="00384C71" w:rsidRDefault="00384C71" w:rsidP="00384C71"/>
    <w:sectPr w:rsidR="00384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215A3"/>
    <w:multiLevelType w:val="hybridMultilevel"/>
    <w:tmpl w:val="22D6B3DA"/>
    <w:lvl w:ilvl="0" w:tplc="E51015D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28633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E6"/>
    <w:rsid w:val="00004C3B"/>
    <w:rsid w:val="000546A9"/>
    <w:rsid w:val="000636D6"/>
    <w:rsid w:val="00064A3E"/>
    <w:rsid w:val="000661C3"/>
    <w:rsid w:val="00076A4D"/>
    <w:rsid w:val="0009555C"/>
    <w:rsid w:val="000A3319"/>
    <w:rsid w:val="000C7CD8"/>
    <w:rsid w:val="000D6C0B"/>
    <w:rsid w:val="0010216E"/>
    <w:rsid w:val="00114B87"/>
    <w:rsid w:val="00117FB0"/>
    <w:rsid w:val="00130C27"/>
    <w:rsid w:val="001742CD"/>
    <w:rsid w:val="00195F8A"/>
    <w:rsid w:val="001A2576"/>
    <w:rsid w:val="001A2B9C"/>
    <w:rsid w:val="001A70BA"/>
    <w:rsid w:val="001A78A6"/>
    <w:rsid w:val="001B2E60"/>
    <w:rsid w:val="001B3434"/>
    <w:rsid w:val="001B75AD"/>
    <w:rsid w:val="001F794F"/>
    <w:rsid w:val="0020728D"/>
    <w:rsid w:val="002549B3"/>
    <w:rsid w:val="00275BE4"/>
    <w:rsid w:val="00292425"/>
    <w:rsid w:val="002A1539"/>
    <w:rsid w:val="002A661C"/>
    <w:rsid w:val="002B2811"/>
    <w:rsid w:val="002B7161"/>
    <w:rsid w:val="002E0C62"/>
    <w:rsid w:val="002F7CC3"/>
    <w:rsid w:val="003000AF"/>
    <w:rsid w:val="00307E34"/>
    <w:rsid w:val="00336FA6"/>
    <w:rsid w:val="00350B78"/>
    <w:rsid w:val="00384C71"/>
    <w:rsid w:val="003B0035"/>
    <w:rsid w:val="003B4071"/>
    <w:rsid w:val="003B4528"/>
    <w:rsid w:val="003C1E04"/>
    <w:rsid w:val="003F7F8E"/>
    <w:rsid w:val="00421901"/>
    <w:rsid w:val="00434360"/>
    <w:rsid w:val="00441F46"/>
    <w:rsid w:val="00482524"/>
    <w:rsid w:val="0048280A"/>
    <w:rsid w:val="0048686F"/>
    <w:rsid w:val="004B0579"/>
    <w:rsid w:val="004B097D"/>
    <w:rsid w:val="004C50D3"/>
    <w:rsid w:val="004F6DF8"/>
    <w:rsid w:val="00503507"/>
    <w:rsid w:val="005222DB"/>
    <w:rsid w:val="00525846"/>
    <w:rsid w:val="005346E6"/>
    <w:rsid w:val="00541679"/>
    <w:rsid w:val="005423FA"/>
    <w:rsid w:val="00542852"/>
    <w:rsid w:val="005718B4"/>
    <w:rsid w:val="005976BB"/>
    <w:rsid w:val="005B0BB7"/>
    <w:rsid w:val="005E67FD"/>
    <w:rsid w:val="005F5935"/>
    <w:rsid w:val="005F7228"/>
    <w:rsid w:val="0060181D"/>
    <w:rsid w:val="006176C9"/>
    <w:rsid w:val="0062377C"/>
    <w:rsid w:val="00625D31"/>
    <w:rsid w:val="00626CEF"/>
    <w:rsid w:val="00631D2B"/>
    <w:rsid w:val="00650797"/>
    <w:rsid w:val="006608E4"/>
    <w:rsid w:val="00685E32"/>
    <w:rsid w:val="006A39D0"/>
    <w:rsid w:val="006A4866"/>
    <w:rsid w:val="006C10A2"/>
    <w:rsid w:val="0072254F"/>
    <w:rsid w:val="007328DE"/>
    <w:rsid w:val="0074046B"/>
    <w:rsid w:val="0075510F"/>
    <w:rsid w:val="00755FBC"/>
    <w:rsid w:val="007731C6"/>
    <w:rsid w:val="00793A25"/>
    <w:rsid w:val="007E1805"/>
    <w:rsid w:val="00804B8B"/>
    <w:rsid w:val="00805A0F"/>
    <w:rsid w:val="00816F6A"/>
    <w:rsid w:val="00824903"/>
    <w:rsid w:val="00834326"/>
    <w:rsid w:val="00883A93"/>
    <w:rsid w:val="008B64ED"/>
    <w:rsid w:val="008C53C4"/>
    <w:rsid w:val="008D35A8"/>
    <w:rsid w:val="008F25E6"/>
    <w:rsid w:val="00934B21"/>
    <w:rsid w:val="00941650"/>
    <w:rsid w:val="00943246"/>
    <w:rsid w:val="00967976"/>
    <w:rsid w:val="00967DC6"/>
    <w:rsid w:val="00973721"/>
    <w:rsid w:val="009939AB"/>
    <w:rsid w:val="00996837"/>
    <w:rsid w:val="009B3676"/>
    <w:rsid w:val="009E2518"/>
    <w:rsid w:val="00A33842"/>
    <w:rsid w:val="00A34CF4"/>
    <w:rsid w:val="00A633A4"/>
    <w:rsid w:val="00A647A5"/>
    <w:rsid w:val="00A80CAD"/>
    <w:rsid w:val="00A90990"/>
    <w:rsid w:val="00AD59DE"/>
    <w:rsid w:val="00AE6F70"/>
    <w:rsid w:val="00B305A0"/>
    <w:rsid w:val="00B30A70"/>
    <w:rsid w:val="00B53B91"/>
    <w:rsid w:val="00B54790"/>
    <w:rsid w:val="00B62DFB"/>
    <w:rsid w:val="00B77537"/>
    <w:rsid w:val="00B8088D"/>
    <w:rsid w:val="00B940E0"/>
    <w:rsid w:val="00BA4FCF"/>
    <w:rsid w:val="00BB0F3E"/>
    <w:rsid w:val="00BB4456"/>
    <w:rsid w:val="00BC546C"/>
    <w:rsid w:val="00BF0893"/>
    <w:rsid w:val="00C12755"/>
    <w:rsid w:val="00C229BA"/>
    <w:rsid w:val="00C24643"/>
    <w:rsid w:val="00C32D6A"/>
    <w:rsid w:val="00C72411"/>
    <w:rsid w:val="00C803DE"/>
    <w:rsid w:val="00C822B1"/>
    <w:rsid w:val="00CA693F"/>
    <w:rsid w:val="00CB0560"/>
    <w:rsid w:val="00CC6518"/>
    <w:rsid w:val="00CD2E4A"/>
    <w:rsid w:val="00CE76A3"/>
    <w:rsid w:val="00D02A96"/>
    <w:rsid w:val="00D059AC"/>
    <w:rsid w:val="00D06B5B"/>
    <w:rsid w:val="00D10D0D"/>
    <w:rsid w:val="00D13588"/>
    <w:rsid w:val="00D13B62"/>
    <w:rsid w:val="00D159C9"/>
    <w:rsid w:val="00D57876"/>
    <w:rsid w:val="00D60198"/>
    <w:rsid w:val="00D763C1"/>
    <w:rsid w:val="00D8053C"/>
    <w:rsid w:val="00D82B13"/>
    <w:rsid w:val="00D844BB"/>
    <w:rsid w:val="00DB1A70"/>
    <w:rsid w:val="00DC3809"/>
    <w:rsid w:val="00DD37D0"/>
    <w:rsid w:val="00DE205E"/>
    <w:rsid w:val="00E01A9A"/>
    <w:rsid w:val="00E01FC3"/>
    <w:rsid w:val="00E035D6"/>
    <w:rsid w:val="00E221A0"/>
    <w:rsid w:val="00E30707"/>
    <w:rsid w:val="00E35042"/>
    <w:rsid w:val="00E57B91"/>
    <w:rsid w:val="00E70763"/>
    <w:rsid w:val="00E731F5"/>
    <w:rsid w:val="00E74B6C"/>
    <w:rsid w:val="00EC3C5E"/>
    <w:rsid w:val="00EE2509"/>
    <w:rsid w:val="00F06E4A"/>
    <w:rsid w:val="00F15641"/>
    <w:rsid w:val="00F23F8A"/>
    <w:rsid w:val="00F30621"/>
    <w:rsid w:val="00F43C70"/>
    <w:rsid w:val="00F8299D"/>
    <w:rsid w:val="00FA6C5E"/>
    <w:rsid w:val="00FA70A9"/>
    <w:rsid w:val="00FD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5335"/>
  <w15:chartTrackingRefBased/>
  <w15:docId w15:val="{47D4B9D0-46A4-48D2-B4B7-944B4489F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A331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A3319"/>
  </w:style>
  <w:style w:type="paragraph" w:styleId="a5">
    <w:name w:val="List Paragraph"/>
    <w:basedOn w:val="a"/>
    <w:uiPriority w:val="34"/>
    <w:qFormat/>
    <w:rsid w:val="00D13B62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9E25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Xizhi</dc:creator>
  <cp:keywords/>
  <dc:description/>
  <cp:lastModifiedBy>FU Xizhi</cp:lastModifiedBy>
  <cp:revision>410</cp:revision>
  <dcterms:created xsi:type="dcterms:W3CDTF">2023-10-30T08:38:00Z</dcterms:created>
  <dcterms:modified xsi:type="dcterms:W3CDTF">2023-10-30T11:15:00Z</dcterms:modified>
</cp:coreProperties>
</file>