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Sarabun" w:cs="Sarabun" w:eastAsia="Sarabun" w:hAnsi="Sarabun"/>
          <w:b/>
          <w:bCs/>
          <w:color w:val="16A34A"/>
          <w:sz w:val="40"/>
          <w:szCs w:val="40"/>
        </w:rPr>
        <w:t xml:space="preserve">CROCHET HR Management</w:t>
      </w:r>
    </w:p>
    <w:p>
      <w:pPr>
        <w:spacing w:after="400"/>
        <w:jc w:val="center"/>
      </w:pPr>
      <w:r>
        <w:rPr>
          <w:rFonts w:ascii="Sarabun" w:cs="Sarabun" w:eastAsia="Sarabun" w:hAnsi="Sarabun"/>
          <w:b/>
          <w:bCs/>
          <w:color w:val="065F46"/>
          <w:sz w:val="56"/>
          <w:szCs w:val="56"/>
        </w:rPr>
        <w:t xml:space="preserve">Day 1 Monitoring Guide</w:t>
      </w:r>
    </w:p>
    <w:p>
      <w:pPr>
        <w:spacing w:after="200"/>
        <w:jc w:val="center"/>
      </w:pPr>
      <w:r>
        <w:rPr>
          <w:rFonts w:ascii="Sarabun" w:cs="Sarabun" w:eastAsia="Sarabun" w:hAnsi="Sarabun"/>
          <w:color w:val="475569"/>
          <w:sz w:val="26"/>
          <w:szCs w:val="26"/>
        </w:rPr>
        <w:t xml:space="preserve">1 ก.ค. 2026 - First Day in Production</w:t>
      </w:r>
    </w:p>
    <w:p>
      <w:pPr>
        <w:spacing w:before="600"/>
        <w:jc w:val="center"/>
      </w:pPr>
      <w:r>
        <w:rPr>
          <w:rFonts w:ascii="Sarabun" w:cs="Sarabun" w:eastAsia="Sarabun" w:hAnsi="Sarabun"/>
          <w:i/>
          <w:iCs/>
          <w:color w:val="64748B"/>
          <w:sz w:val="22"/>
          <w:szCs w:val="22"/>
        </w:rPr>
        <w:t xml:space="preserve">ตามชั่วโมงนี้ - ระบบจะรอด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65F46"/>
          <w:sz w:val="32"/>
          <w:szCs w:val="32"/>
        </w:rPr>
        <w:t xml:space="preserve">Mindset for Day 1</w:t>
      </w:r>
    </w:p>
    <w:p>
      <w:pPr>
        <w:spacing w:after="10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ก่อนเริ่มวัน - อ่าน 3 ข้อนี้ให้จบ:</w:t>
      </w:r>
    </w:p>
    <w:p>
      <w:pPr>
        <w:spacing w:before="200"/>
      </w:pPr>
    </w:p>
    <w:p>
      <w:pPr>
        <w:pBdr>
          <w:left w:val="single" w:color="16A34A" w:sz="24"/>
        </w:pBdr>
        <w:shd w:fill="D1FAE5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065F46"/>
          <w:sz w:val="22"/>
          <w:szCs w:val="22"/>
        </w:rPr>
        <w:t xml:space="preserve">Truth #1: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วันแรกจะมี bug แน่นอน - ไม่ต้องคาดว่าจะ smooth 100% - เป้าหมายคือ respond เร็ว</w:t>
      </w:r>
    </w:p>
    <w:p>
      <w:pPr>
        <w:pBdr>
          <w:left w:val="single" w:color="16A34A" w:sz="24"/>
        </w:pBdr>
        <w:shd w:fill="D1FAE5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065F46"/>
          <w:sz w:val="22"/>
          <w:szCs w:val="22"/>
        </w:rPr>
        <w:t xml:space="preserve">Truth #2: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พนักงาน 100 คน 80% จะใช้ได้ปกติ - มี 20% ที่ติดปัญหา - focus ที่กลุ่มหลัง</w:t>
      </w:r>
    </w:p>
    <w:p>
      <w:pPr>
        <w:pBdr>
          <w:left w:val="single" w:color="16A34A" w:sz="24"/>
        </w:pBdr>
        <w:shd w:fill="D1FAE5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065F46"/>
          <w:sz w:val="22"/>
          <w:szCs w:val="22"/>
        </w:rPr>
        <w:t xml:space="preserve">Truth #3: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ถ้าตอบเร็ว + สุภาพ + ขอโทษ - พนักงานจะเข้าใจ - ความเชื่อมั่นจะสะสมขึ้นใน 7 วัน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2"/>
          <w:szCs w:val="32"/>
        </w:rPr>
        <w:t xml:space="preserve">Hour-by-Hour Schedule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06:30 น. - Wake Up + Coffee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ดื่มน้ำ + กาแฟ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เช็คมือถือ: ไม่มี emergency notification ค้างคืน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เปิด LINE/Email - ดูประกาศที่ส่งให้พนักงานเมื่อวานยังโพสต์อยู่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07:00 น. - Pre-Launch Check (30 นาที)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เปิด supabase.com → Project Status: Active ✓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เปิด cron-job.org → Pinger ทำงานปกติ ✓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เปิด Vercel → Latest deployment: v1.4.4 ✓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เปิด https://hr-management-pi-six.vercel.app → load OK ✓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Login as Admin → ดูทุกเมนูเข้าได้ ✓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เปิด DevTools (F12) → Console - ไม่มี error ✓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ทำ Manual Backup CSV จาก Supabase ตอนเริ่มวัน ✓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07:30 น. - Final Communication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โพสต์ LINE Group: 'ระบบเปิดใช้งานแล้ว ลิงก์: ___'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ส่ง email reminder + URL + Username/Password เริ่มต้น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โพสต์รูปคู่มือ photobook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08:00-09:00 น. - PEAK HOUR (สำคัญที่สุด)</w:t>
      </w:r>
    </w:p>
    <w:p>
      <w:pPr>
        <w:pBdr>
          <w:left w:val="single" w:color="DC2626" w:sz="24"/>
        </w:pBdr>
        <w:shd w:fill="FEE2E2" w:color="auto" w:val="clear"/>
        <w:spacing w:after="140" w:before="100"/>
      </w:pPr>
      <w:r>
        <w:rPr>
          <w:rFonts w:ascii="Sarabun" w:cs="Sarabun" w:eastAsia="Sarabun" w:hAnsi="Sarabun"/>
          <w:b/>
          <w:bCs/>
          <w:color w:val="991B1B"/>
          <w:sz w:val="22"/>
          <w:szCs w:val="22"/>
        </w:rPr>
        <w:t xml:space="preserve">Critical: </w:t>
      </w:r>
      <w:r>
        <w:rPr>
          <w:rFonts w:ascii="Sarabun" w:cs="Sarabun" w:eastAsia="Sarabun" w:hAnsi="Sarabun"/>
          <w:color w:val="1F2937"/>
          <w:sz w:val="21"/>
          <w:szCs w:val="21"/>
        </w:rPr>
        <w:t xml:space="preserve">นี่คือชั่วโมงที่ระบบจะเจอ load สูงสุด - 50 คน login พร้อมกัน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เปิด 3 หน้าจอ:</w:t>
      </w:r>
    </w:p>
    <w:p>
      <w:pPr>
        <w:spacing w:after="40"/>
        <w:ind w:left="720"/>
      </w:pPr>
      <w:r>
        <w:rPr>
          <w:rFonts w:ascii="Sarabun" w:cs="Sarabun" w:eastAsia="Sarabun" w:hAnsi="Sarabun"/>
          <w:sz w:val="22"/>
          <w:szCs w:val="22"/>
        </w:rPr>
        <w:t xml:space="preserve">☐  </w:t>
      </w:r>
      <w:r>
        <w:rPr>
          <w:rFonts w:ascii="Sarabun" w:cs="Sarabun" w:eastAsia="Sarabun" w:hAnsi="Sarabun"/>
          <w:color w:val="475569"/>
          <w:sz w:val="20"/>
          <w:szCs w:val="20"/>
        </w:rPr>
        <w:t xml:space="preserve">1. Supabase Dashboard → Reports → API (ดู request count)</w:t>
      </w:r>
    </w:p>
    <w:p>
      <w:pPr>
        <w:spacing w:after="40"/>
        <w:ind w:left="720"/>
      </w:pPr>
      <w:r>
        <w:rPr>
          <w:rFonts w:ascii="Sarabun" w:cs="Sarabun" w:eastAsia="Sarabun" w:hAnsi="Sarabun"/>
          <w:sz w:val="22"/>
          <w:szCs w:val="22"/>
        </w:rPr>
        <w:t xml:space="preserve">☐  </w:t>
      </w:r>
      <w:r>
        <w:rPr>
          <w:rFonts w:ascii="Sarabun" w:cs="Sarabun" w:eastAsia="Sarabun" w:hAnsi="Sarabun"/>
          <w:color w:val="475569"/>
          <w:sz w:val="20"/>
          <w:szCs w:val="20"/>
        </w:rPr>
        <w:t xml:space="preserve">2. ระบบ HR (login as Admin)</w:t>
      </w:r>
    </w:p>
    <w:p>
      <w:pPr>
        <w:spacing w:after="40"/>
        <w:ind w:left="720"/>
      </w:pPr>
      <w:r>
        <w:rPr>
          <w:rFonts w:ascii="Sarabun" w:cs="Sarabun" w:eastAsia="Sarabun" w:hAnsi="Sarabun"/>
          <w:sz w:val="22"/>
          <w:szCs w:val="22"/>
        </w:rPr>
        <w:t xml:space="preserve">☐  </w:t>
      </w:r>
      <w:r>
        <w:rPr>
          <w:rFonts w:ascii="Sarabun" w:cs="Sarabun" w:eastAsia="Sarabun" w:hAnsi="Sarabun"/>
          <w:color w:val="475569"/>
          <w:sz w:val="20"/>
          <w:szCs w:val="20"/>
        </w:rPr>
        <w:t xml:space="preserve">3. LINE Group (ดู feedback)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ทุก 10 นาที: refresh Supabase Reports → ดู error rate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Reply ทันทีในกลุ่มถ้ามีคนถาม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จดทุก issue ลง Google Sheet 'Day1-Issues'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09:00-12:00 น. - Active Monitoring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ทุก 30 นาที: ดู Supabase Reports → DB size, API count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ตอบคำถามใน LINE Group ภายใน 5 นาที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เก็บ feedback: คำถามซ้ำ ๆ → เพิ่มใน FAQ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ถ้ามี Manager รายงานปัญหา - จัดการก่อน Employee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12:00 น. - Lunch Check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Manual Backup CSV ครั้งที่ 2 ของวัน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Summary: เช้านี้กี่คน login ได้? กี่คนติดปัญหา?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เปิด Audit Log → ดูใครทำอะไรบ้าง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ดื่มน้ำ + อาหารกลางวัน 30 นาทีเต็ม - อย่าข้าม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13:00-17:00 น. - Steady State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ทุก 1 ชั่วโมง: เช็ค Supabase + LINE Group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เริ่มจัดการ Bug ที่ medium severity (อย่าใหญ่)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Document FAQ จากคำถามที่ซ้ำ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ถ้ามี user complain → escalate Manager คนนั้นช่วยอธิบาย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17:00 น. - End of Day Report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Manual Backup CSV ครั้งสุดท้าย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สรุปลง Google Doc: 'Day 1 Report'</w:t>
      </w:r>
    </w:p>
    <w:p>
      <w:pPr>
        <w:spacing w:after="40"/>
        <w:ind w:left="720"/>
      </w:pPr>
      <w:r>
        <w:rPr>
          <w:rFonts w:ascii="Sarabun" w:cs="Sarabun" w:eastAsia="Sarabun" w:hAnsi="Sarabun"/>
          <w:sz w:val="22"/>
          <w:szCs w:val="22"/>
        </w:rPr>
        <w:t xml:space="preserve">☐  </w:t>
      </w:r>
      <w:r>
        <w:rPr>
          <w:rFonts w:ascii="Sarabun" w:cs="Sarabun" w:eastAsia="Sarabun" w:hAnsi="Sarabun"/>
          <w:color w:val="475569"/>
          <w:sz w:val="20"/>
          <w:szCs w:val="20"/>
        </w:rPr>
        <w:t xml:space="preserve">จำนวน user login: __</w:t>
      </w:r>
    </w:p>
    <w:p>
      <w:pPr>
        <w:spacing w:after="40"/>
        <w:ind w:left="720"/>
      </w:pPr>
      <w:r>
        <w:rPr>
          <w:rFonts w:ascii="Sarabun" w:cs="Sarabun" w:eastAsia="Sarabun" w:hAnsi="Sarabun"/>
          <w:sz w:val="22"/>
          <w:szCs w:val="22"/>
        </w:rPr>
        <w:t xml:space="preserve">☐  </w:t>
      </w:r>
      <w:r>
        <w:rPr>
          <w:rFonts w:ascii="Sarabun" w:cs="Sarabun" w:eastAsia="Sarabun" w:hAnsi="Sarabun"/>
          <w:color w:val="475569"/>
          <w:sz w:val="20"/>
          <w:szCs w:val="20"/>
        </w:rPr>
        <w:t xml:space="preserve">จำนวนคำขอลา submit: __</w:t>
      </w:r>
    </w:p>
    <w:p>
      <w:pPr>
        <w:spacing w:after="40"/>
        <w:ind w:left="720"/>
      </w:pPr>
      <w:r>
        <w:rPr>
          <w:rFonts w:ascii="Sarabun" w:cs="Sarabun" w:eastAsia="Sarabun" w:hAnsi="Sarabun"/>
          <w:sz w:val="22"/>
          <w:szCs w:val="22"/>
        </w:rPr>
        <w:t xml:space="preserve">☐  </w:t>
      </w:r>
      <w:r>
        <w:rPr>
          <w:rFonts w:ascii="Sarabun" w:cs="Sarabun" w:eastAsia="Sarabun" w:hAnsi="Sarabun"/>
          <w:color w:val="475569"/>
          <w:sz w:val="20"/>
          <w:szCs w:val="20"/>
        </w:rPr>
        <w:t xml:space="preserve">จำนวน bug high: __ | medium: __ | low: __</w:t>
      </w:r>
    </w:p>
    <w:p>
      <w:pPr>
        <w:spacing w:after="40"/>
        <w:ind w:left="720"/>
      </w:pPr>
      <w:r>
        <w:rPr>
          <w:rFonts w:ascii="Sarabun" w:cs="Sarabun" w:eastAsia="Sarabun" w:hAnsi="Sarabun"/>
          <w:sz w:val="22"/>
          <w:szCs w:val="22"/>
        </w:rPr>
        <w:t xml:space="preserve">☐  </w:t>
      </w:r>
      <w:r>
        <w:rPr>
          <w:rFonts w:ascii="Sarabun" w:cs="Sarabun" w:eastAsia="Sarabun" w:hAnsi="Sarabun"/>
          <w:color w:val="475569"/>
          <w:sz w:val="20"/>
          <w:szCs w:val="20"/>
        </w:rPr>
        <w:t xml:space="preserve">Top 3 ปัญหาที่ซ้ำที่สุด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ส่ง summary ให้ Boss (สั้น 5 บรรทัด)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Plan Day 2: fix bug high ทั้งหมด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21:00 น. - Wind Down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เลิกดูระบบ (มี cron-job ดูแลแล้ว)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ตั้งนาฬิกาปลุก 06:30 น. สำหรับ Day 2</w:t>
      </w:r>
    </w:p>
    <w:p>
      <w:pPr>
        <w:spacing w:after="80"/>
        <w:ind w:left="200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☐  </w:t>
      </w:r>
      <w:r>
        <w:rPr>
          <w:rFonts w:ascii="Sarabun" w:cs="Sarabun" w:eastAsia="Sarabun" w:hAnsi="Sarabun"/>
          <w:sz w:val="22"/>
          <w:szCs w:val="22"/>
        </w:rPr>
        <w:t xml:space="preserve">นอน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2"/>
          <w:szCs w:val="32"/>
        </w:rPr>
        <w:t xml:space="preserve">KPIs สำหรับ Day 1</w:t>
      </w:r>
    </w:p>
    <w:p>
      <w:pPr>
        <w:spacing w:after="10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ตัวเลขที่บอกว่า Launch สำเร็จหรือไม่: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Action ถ้าไม่ถึง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1"/>
                <w:szCs w:val="21"/>
              </w:rPr>
              <w:t xml:space="preserve">Login success rate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6A34A"/>
                <w:sz w:val="21"/>
                <w:szCs w:val="21"/>
              </w:rPr>
              <w:t xml:space="preserve">&gt; 95%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Bulk reset password ของกลุ่ม failed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1"/>
                <w:szCs w:val="21"/>
              </w:rPr>
              <w:t xml:space="preserve">Critical bugs reported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DC2626"/>
                <w:sz w:val="21"/>
                <w:szCs w:val="21"/>
              </w:rPr>
              <w:t xml:space="preserve">0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Hotfix ทันที + rollback ถ้าซ้ำ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1"/>
                <w:szCs w:val="21"/>
              </w:rPr>
              <w:t xml:space="preserve">ระบบ down time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97316"/>
                <w:sz w:val="21"/>
                <w:szCs w:val="21"/>
              </w:rPr>
              <w:t xml:space="preserve">&lt; 5 นาที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Emergency Playbook Scenario D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1"/>
                <w:szCs w:val="21"/>
              </w:rPr>
              <w:t xml:space="preserve">Average page load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sz w:val="21"/>
                <w:szCs w:val="21"/>
              </w:rPr>
              <w:t xml:space="preserve">&lt; 3 วินาที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ดู Supabase region + bandwidth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1"/>
                <w:szCs w:val="21"/>
              </w:rPr>
              <w:t xml:space="preserve">Supabase row size warning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6A34A"/>
                <w:sz w:val="21"/>
                <w:szCs w:val="21"/>
              </w:rPr>
              <w:t xml:space="preserve">ไม่มี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แบ่ง attendance เป็นรายเดือน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1"/>
                <w:szCs w:val="21"/>
              </w:rPr>
              <w:t xml:space="preserve">Bug high reported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97316"/>
                <w:sz w:val="21"/>
                <w:szCs w:val="21"/>
              </w:rPr>
              <w:t xml:space="preserve">&lt; 5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ปกติสำหรับ Day 1 - แก้ใน 24 ชั่วโมง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21"/>
                <w:szCs w:val="21"/>
              </w:rPr>
              <w:t xml:space="preserve">User satisfaction (LINE feedback)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6A34A"/>
                <w:sz w:val="21"/>
                <w:szCs w:val="21"/>
              </w:rPr>
              <w:t xml:space="preserve">&gt; 70%</w:t>
            </w:r>
          </w:p>
        </w:tc>
        <w:tc>
          <w:tcPr>
            <w:tcW w:type="dxa" w:w="3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เพิ่มคู่มือ video + รอบ Q&amp;A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E3A8A"/>
          <w:sz w:val="32"/>
          <w:szCs w:val="32"/>
        </w:rPr>
        <w:t xml:space="preserve">Week 1 After Launch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Day 2 (2 ก.ค.)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แก้ bug high ทั้งหมดจาก Day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Deploy hotfix → ประกาศใน LINE Group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Manual backup CSV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Day 3-5 (3-5 ก.ค.)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แก้ bug medium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รวบรวม FAQ จากคำถามซ้ำ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Update Photobook ใส่ FAQ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Day 7 (7 ก.ค.) - Week 1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Send 'Week 1 Report' ให้ Boss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KPI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Bug counts (open/closed)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Plan สำหรับ Week 2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E40AF"/>
          <w:sz w:val="26"/>
          <w:szCs w:val="26"/>
        </w:rPr>
        <w:t xml:space="preserve">Day 30 - Month 1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เริ่มพิจารณา Option B (Hybrid Supabase)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Data analysis: workflow ไหนใช้บ่อยที่สุด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Sarabun" w:cs="Sarabun" w:eastAsia="Sarabun" w:hAnsi="Sarabun"/>
          <w:sz w:val="22"/>
          <w:szCs w:val="22"/>
        </w:rPr>
        <w:t xml:space="preserve">Plan feature เพิ่มเติมจาก feedback จริง</w:t>
      </w:r>
    </w:p>
    <w:p>
      <w:pPr>
        <w:spacing w:before="400"/>
        <w:jc w:val="center"/>
      </w:pPr>
      <w:r>
        <w:rPr>
          <w:rFonts w:ascii="Sarabun" w:cs="Sarabun" w:eastAsia="Sarabun" w:hAnsi="Sarabun"/>
          <w:b/>
          <w:bCs/>
          <w:color w:val="065F46"/>
          <w:sz w:val="28"/>
          <w:szCs w:val="28"/>
        </w:rPr>
        <w:t xml:space="preserve">1 ก.ค. 2026 - You can do this!</w:t>
      </w:r>
    </w:p>
    <w:p>
      <w:pPr>
        <w:spacing w:before="100"/>
        <w:jc w:val="center"/>
      </w:pPr>
      <w:r>
        <w:rPr>
          <w:rFonts w:ascii="Sarabun" w:cs="Sarabun" w:eastAsia="Sarabun" w:hAnsi="Sarabun"/>
          <w:i/>
          <w:iCs/>
          <w:color w:val="64748B"/>
          <w:sz w:val="20"/>
          <w:szCs w:val="20"/>
        </w:rPr>
        <w:t xml:space="preserve">ทำตามนี้ทีละชั่วโมง = Launch สำเร็จ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94A3B8"/>
        <w:sz w:val="18"/>
        <w:szCs w:val="18"/>
      </w:rPr>
      <w:t xml:space="preserve">Day 1 Monitoring Guide | CROCHET HR Management v1.4.4 | Page </w:t>
    </w:r>
    <w:r>
      <w:rPr>
        <w:rFonts w:ascii="Sarabun" w:cs="Sarabun" w:eastAsia="Sarabun" w:hAnsi="Sarabun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arabun" w:cs="Sarabun" w:eastAsia="Sarabun" w:hAnsi="Sarabun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arabun" w:cs="Sarabun" w:eastAsia="Sarabun" w:hAnsi="Sarabun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arabun" w:cs="Sarabun" w:eastAsia="Sarabun" w:hAnsi="Sarabun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 Monitoring Guide</dc:title>
  <dc:creator>CROCHET HR</dc:creator>
  <cp:lastModifiedBy>Un-named</cp:lastModifiedBy>
  <cp:revision>1</cp:revision>
  <dcterms:created xsi:type="dcterms:W3CDTF">2026-06-27T03:59:13.014Z</dcterms:created>
  <dcterms:modified xsi:type="dcterms:W3CDTF">2026-06-27T03:59:13.014Z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