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Experiment 10: Fuzzy Inference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SANJAY 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241801247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skfuzzy as fuzz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skfuzzy import control as ctrl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experience = ctrl.Antecedent(np.arange(0, 21, 1), 'experience')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success_rate = ctrl.Antecedent(np.arange(0, 101, 1), 'success_rate')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performance = ctrl.Consequent(np.arange(0, 101, 1), 'performance')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experience['low'] = fuzz.trimf(experience.universe, [0, 0, 10])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experience['medium'] = fuzz.trimf(experience.universe, [5, 10, 15])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experience['high'] = fuzz.trimf(experience.universe, [10, 20, 20])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success_rate['low'] = fuzz.trimf(success_rate.universe, [0, 0, 50])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success_rate['medium'] = fuzz.trimf(success_rate.universe, [25, 50, 75])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success_rate['high'] = fuzz.trimf(success_rate.universe, [50, 100, 100])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performance['poor'] = fuzz.trimf(performance.universe, [0, 0, 50])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performance['average'] = fuzz.trimf(performance.universe, [25, 50, 75])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performance['excellent'] = fuzz.trimf(performance.universe, [50, 100, 100])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rule1 = ctrl.Rule(experience['low'] &amp; success_rate['low'], performance['poor'])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rule2 = ctrl.Rule(experience['medium'] | success_rate['medium'], performance['average'])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rule3 = ctrl.Rule(experience['high'] &amp; success_rate['high'], performance['excellent'])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rule4 = ctrl.Rule(experience['medium'] &amp; success_rate['high'], performance['excellent'])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rule5 = ctrl.Rule(experience['high'] &amp; success_rate['medium'], performance['average'])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performance_ctrl = ctrl.ControlSystem([rule1, rule2, rule3, rule4, rule5])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performance_sim = ctrl.ControlSystemSimulation(performance_ctrl)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performance_sim.input['experience'] = 12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performance_sim.input['success_rate'] = 70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performance_sim.compute()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print(f"Predicted Performance Score: {performance_sim.output['performance']:.2f}")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