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90" w:rsidRPr="002A1D90" w:rsidRDefault="002A1D90" w:rsidP="002A1D9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2A1D90">
        <w:rPr>
          <w:rFonts w:ascii="Arial" w:hAnsi="Arial" w:cs="Arial"/>
          <w:sz w:val="20"/>
          <w:szCs w:val="20"/>
        </w:rPr>
        <w:t xml:space="preserve">Эллиптический тренажер EVO FITNESS </w:t>
      </w:r>
      <w:proofErr w:type="spellStart"/>
      <w:r w:rsidRPr="002A1D90">
        <w:rPr>
          <w:rFonts w:ascii="Arial" w:hAnsi="Arial" w:cs="Arial"/>
          <w:sz w:val="20"/>
          <w:szCs w:val="20"/>
        </w:rPr>
        <w:t>Orion</w:t>
      </w:r>
      <w:proofErr w:type="spellEnd"/>
      <w:r w:rsidRPr="002A1D90">
        <w:rPr>
          <w:rFonts w:ascii="Arial" w:hAnsi="Arial" w:cs="Arial"/>
          <w:sz w:val="20"/>
          <w:szCs w:val="20"/>
        </w:rPr>
        <w:t xml:space="preserve"> EL – высокотехнологичный эллипсоид с электромагнитной системой нагрузки. Модель разработана для домашних тренировок и настроена таким образом, что основной акцент делается на мышцы бедер и ягодиц, исключая перегрузки коленных суставов, что в разы повышает эффективность и безопасность тренировки. Конструкция рамы обеспечивает оптимальное положение рук и торса по отношению к рукояткам и педалям, и подходит для пользователей практически любого роста и комплекции. Движения тела во время упражнений являются естественными и ритмичными. Прочная конструкция с высокими рукоятками и не скользящими основаниями педалей придает больше комфорта при выполнении упражнений.</w:t>
      </w:r>
    </w:p>
    <w:p w:rsidR="002A1D90" w:rsidRPr="002A1D90" w:rsidRDefault="002A1D90" w:rsidP="002A1D9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0"/>
          <w:szCs w:val="20"/>
        </w:rPr>
      </w:pPr>
      <w:r w:rsidRPr="002A1D90">
        <w:rPr>
          <w:rFonts w:ascii="Arial" w:hAnsi="Arial" w:cs="Arial"/>
          <w:sz w:val="20"/>
          <w:szCs w:val="20"/>
        </w:rPr>
        <w:t>Надежная электромагнитная система регулировки нагрузки, вместе с маховиком массой 10 кг (инерционный вес 20 кг), обеспечивает плавное переключение и равномерное распределение нагрузки во время движения, исключая «мертвые зоны», в том числе на максимальных нагрузках. Длина шага имеет достаточную длину для комфортных и эффективных тренировок и составляет 39 см. Максимальный вес пользователя составляет 130 кг.</w:t>
      </w:r>
    </w:p>
    <w:p w:rsidR="002A1D90" w:rsidRPr="002A1D90" w:rsidRDefault="002A1D90" w:rsidP="002A1D9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0"/>
          <w:szCs w:val="20"/>
        </w:rPr>
      </w:pPr>
      <w:r w:rsidRPr="002A1D90">
        <w:rPr>
          <w:rFonts w:ascii="Arial" w:hAnsi="Arial" w:cs="Arial"/>
          <w:sz w:val="20"/>
          <w:szCs w:val="20"/>
        </w:rPr>
        <w:t xml:space="preserve">Компьютер с LCD дисплеем прост в управлении, и отображает все основные параметры тренировки – время, пройденную дистанцию, скорость, уровень нагрузки, расход калорий, обороты в минуту и пульс. В поручни вмонтированы сенсорные датчики съема пульса. В программный пакет входит 21 программа, что позволяет пользователю достичь любого желаемого результата. Спецификация программ: 12 тренировочных программ, 4 пользовательские программы, 4 </w:t>
      </w:r>
      <w:proofErr w:type="spellStart"/>
      <w:r w:rsidRPr="002A1D90">
        <w:rPr>
          <w:rFonts w:ascii="Arial" w:hAnsi="Arial" w:cs="Arial"/>
          <w:sz w:val="20"/>
          <w:szCs w:val="20"/>
        </w:rPr>
        <w:t>пульсозависимые</w:t>
      </w:r>
      <w:proofErr w:type="spellEnd"/>
      <w:r w:rsidRPr="002A1D90">
        <w:rPr>
          <w:rFonts w:ascii="Arial" w:hAnsi="Arial" w:cs="Arial"/>
          <w:sz w:val="20"/>
          <w:szCs w:val="20"/>
        </w:rPr>
        <w:t xml:space="preserve"> программы, ватт-программа. Нагрузка имеет 16 уровней сопротивления и регулируется электронным путем.</w:t>
      </w:r>
    </w:p>
    <w:p w:rsidR="002A1D90" w:rsidRPr="002A1D90" w:rsidRDefault="002A1D90" w:rsidP="002A1D9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0"/>
          <w:szCs w:val="20"/>
        </w:rPr>
      </w:pPr>
      <w:r w:rsidRPr="002A1D90">
        <w:rPr>
          <w:rFonts w:ascii="Arial" w:hAnsi="Arial" w:cs="Arial"/>
          <w:sz w:val="20"/>
          <w:szCs w:val="20"/>
        </w:rPr>
        <w:t xml:space="preserve">К числу дополнительных опций эллипсоида </w:t>
      </w:r>
      <w:proofErr w:type="gramStart"/>
      <w:r w:rsidRPr="002A1D90">
        <w:rPr>
          <w:rFonts w:ascii="Arial" w:hAnsi="Arial" w:cs="Arial"/>
          <w:sz w:val="20"/>
          <w:szCs w:val="20"/>
        </w:rPr>
        <w:t>относятся  транспортировочные</w:t>
      </w:r>
      <w:proofErr w:type="gramEnd"/>
      <w:r w:rsidRPr="002A1D90">
        <w:rPr>
          <w:rFonts w:ascii="Arial" w:hAnsi="Arial" w:cs="Arial"/>
          <w:sz w:val="20"/>
          <w:szCs w:val="20"/>
        </w:rPr>
        <w:t xml:space="preserve"> ролики, компенсаторы неровностей пола. Таким образом, перемещать тренажер из одного места в другое не составит труда, а компенсаторы позволят отрегулировать положение стабилизаторов на любой поверхности.</w:t>
      </w:r>
    </w:p>
    <w:p w:rsidR="002A1D90" w:rsidRPr="002A1D90" w:rsidRDefault="002A1D90" w:rsidP="002A1D9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0"/>
          <w:szCs w:val="20"/>
        </w:rPr>
      </w:pPr>
      <w:r w:rsidRPr="002A1D90">
        <w:rPr>
          <w:rFonts w:ascii="Arial" w:hAnsi="Arial" w:cs="Arial"/>
          <w:sz w:val="20"/>
          <w:szCs w:val="20"/>
        </w:rPr>
        <w:t xml:space="preserve">Электромагнитный эллиптический тренажер EVO FITNESS </w:t>
      </w:r>
      <w:proofErr w:type="spellStart"/>
      <w:r w:rsidRPr="002A1D90">
        <w:rPr>
          <w:rFonts w:ascii="Arial" w:hAnsi="Arial" w:cs="Arial"/>
          <w:sz w:val="20"/>
          <w:szCs w:val="20"/>
        </w:rPr>
        <w:t>Orion</w:t>
      </w:r>
      <w:proofErr w:type="spellEnd"/>
      <w:r w:rsidRPr="002A1D90">
        <w:rPr>
          <w:rFonts w:ascii="Arial" w:hAnsi="Arial" w:cs="Arial"/>
          <w:sz w:val="20"/>
          <w:szCs w:val="20"/>
        </w:rPr>
        <w:t xml:space="preserve"> EL подарит неограниченный доступ к самым универсальным домашним </w:t>
      </w:r>
      <w:proofErr w:type="spellStart"/>
      <w:r w:rsidRPr="002A1D90">
        <w:rPr>
          <w:rFonts w:ascii="Arial" w:hAnsi="Arial" w:cs="Arial"/>
          <w:sz w:val="20"/>
          <w:szCs w:val="20"/>
        </w:rPr>
        <w:t>кардио</w:t>
      </w:r>
      <w:proofErr w:type="spellEnd"/>
      <w:r w:rsidRPr="002A1D90">
        <w:rPr>
          <w:rFonts w:ascii="Arial" w:hAnsi="Arial" w:cs="Arial"/>
          <w:sz w:val="20"/>
          <w:szCs w:val="20"/>
        </w:rPr>
        <w:t>-тренировкам. Во время упражнений эллиптический тренажер одновременно улучшает физическую форму, укрепляет мышцы всего тела, сжигает калории, позволяет избавиться от лишнего веса и повысить общий тонус мышц. Регулярные тренировки также принесут большой заряд энергии.</w:t>
      </w:r>
    </w:p>
    <w:bookmarkEnd w:id="0"/>
    <w:p w:rsidR="00B773CF" w:rsidRPr="002A1D90" w:rsidRDefault="00B773CF" w:rsidP="002A1D90"/>
    <w:sectPr w:rsidR="00B773CF" w:rsidRPr="002A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77"/>
    <w:rsid w:val="002168C3"/>
    <w:rsid w:val="002A1D90"/>
    <w:rsid w:val="00610177"/>
    <w:rsid w:val="00621BDE"/>
    <w:rsid w:val="00B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44FC7-FFA6-46EC-9166-82A883EC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2018-05-23T10:02:00Z</dcterms:created>
  <dcterms:modified xsi:type="dcterms:W3CDTF">2018-05-23T10:02:00Z</dcterms:modified>
</cp:coreProperties>
</file>