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65E6" w14:textId="4CDFF5FA" w:rsidR="008F1B7D" w:rsidRPr="00F75054" w:rsidRDefault="0075428E" w:rsidP="00F75054">
      <w:pPr>
        <w:pStyle w:val="Heading1"/>
        <w:spacing w:before="0"/>
        <w:rPr>
          <w:rFonts w:ascii="PT Sans" w:hAnsi="PT Sans" w:cs="Times New Roman"/>
          <w:bCs/>
          <w:sz w:val="22"/>
          <w:szCs w:val="22"/>
          <w:u w:val="single"/>
        </w:rPr>
      </w:pPr>
      <w:r w:rsidRPr="00F75054">
        <w:rPr>
          <w:rFonts w:ascii="PT Sans" w:hAnsi="PT Sans" w:cs="Times New Roman"/>
          <w:bCs/>
          <w:sz w:val="22"/>
          <w:szCs w:val="22"/>
          <w:u w:val="single"/>
        </w:rPr>
        <w:t>Education</w:t>
      </w:r>
    </w:p>
    <w:p w14:paraId="3C5ECF5A" w14:textId="40F08E27" w:rsidR="00E96826" w:rsidRDefault="008F1B7D" w:rsidP="00E96826">
      <w:pPr>
        <w:pStyle w:val="Heading2"/>
        <w:spacing w:before="0" w:after="0"/>
        <w:rPr>
          <w:rFonts w:ascii="PT Sans" w:hAnsi="PT Sans" w:cs="Times New Roman"/>
          <w:b w:val="0"/>
          <w:i/>
          <w:iCs/>
          <w:szCs w:val="20"/>
        </w:rPr>
      </w:pPr>
      <w:r w:rsidRPr="00F75054">
        <w:rPr>
          <w:rFonts w:ascii="PT Sans" w:hAnsi="PT Sans" w:cs="Times New Roman"/>
          <w:bCs/>
          <w:i/>
          <w:iCs/>
          <w:szCs w:val="20"/>
        </w:rPr>
        <w:t xml:space="preserve">     New York University</w:t>
      </w:r>
      <w:r w:rsidRPr="00F75054">
        <w:rPr>
          <w:rFonts w:ascii="PT Sans" w:hAnsi="PT Sans" w:cs="Times New Roman"/>
          <w:b w:val="0"/>
          <w:szCs w:val="20"/>
        </w:rPr>
        <w:t xml:space="preserve"> |</w:t>
      </w:r>
      <w:r w:rsidR="00F273FA">
        <w:rPr>
          <w:rFonts w:ascii="PT Sans" w:hAnsi="PT Sans" w:cs="Times New Roman"/>
          <w:b w:val="0"/>
          <w:szCs w:val="20"/>
        </w:rPr>
        <w:t xml:space="preserve"> </w:t>
      </w:r>
      <w:r w:rsidR="00F273FA" w:rsidRPr="00F273FA">
        <w:rPr>
          <w:rFonts w:ascii="PT Sans" w:eastAsia="Times New Roman" w:hAnsi="PT Sans" w:cs="Times New Roman"/>
          <w:b w:val="0"/>
          <w:bCs/>
          <w:i/>
          <w:iCs/>
          <w:color w:val="auto"/>
          <w:sz w:val="18"/>
          <w:szCs w:val="18"/>
          <w:lang w:eastAsia="en-US"/>
        </w:rPr>
        <w:t>M</w:t>
      </w:r>
      <w:r w:rsidR="00A054D9">
        <w:rPr>
          <w:rFonts w:ascii="PT Sans" w:eastAsia="Times New Roman" w:hAnsi="PT Sans" w:cs="Times New Roman"/>
          <w:b w:val="0"/>
          <w:bCs/>
          <w:i/>
          <w:iCs/>
          <w:color w:val="auto"/>
          <w:sz w:val="18"/>
          <w:szCs w:val="18"/>
          <w:lang w:eastAsia="en-US"/>
        </w:rPr>
        <w:t>aster of Science</w:t>
      </w:r>
      <w:r w:rsidR="00F273FA" w:rsidRPr="00F273FA">
        <w:rPr>
          <w:rFonts w:ascii="PT Sans" w:eastAsia="Times New Roman" w:hAnsi="PT Sans" w:cs="Times New Roman"/>
          <w:b w:val="0"/>
          <w:bCs/>
          <w:i/>
          <w:iCs/>
          <w:color w:val="auto"/>
          <w:sz w:val="18"/>
          <w:szCs w:val="18"/>
          <w:lang w:eastAsia="en-US"/>
        </w:rPr>
        <w:t xml:space="preserve"> in Computer Scien</w:t>
      </w:r>
      <w:r w:rsidR="00A054D9">
        <w:rPr>
          <w:rFonts w:ascii="PT Sans" w:eastAsia="Times New Roman" w:hAnsi="PT Sans" w:cs="Times New Roman"/>
          <w:b w:val="0"/>
          <w:bCs/>
          <w:i/>
          <w:iCs/>
          <w:color w:val="auto"/>
          <w:sz w:val="18"/>
          <w:szCs w:val="18"/>
          <w:lang w:eastAsia="en-US"/>
        </w:rPr>
        <w:t>ce</w:t>
      </w:r>
      <w:r w:rsidR="00E96826">
        <w:rPr>
          <w:b w:val="0"/>
          <w:bCs/>
          <w:sz w:val="18"/>
          <w:szCs w:val="18"/>
        </w:rPr>
        <w:t xml:space="preserve">                                                             </w:t>
      </w:r>
      <w:r w:rsidR="00977260">
        <w:rPr>
          <w:b w:val="0"/>
          <w:bCs/>
          <w:sz w:val="18"/>
          <w:szCs w:val="18"/>
        </w:rPr>
        <w:t xml:space="preserve">  </w:t>
      </w:r>
      <w:r w:rsidR="00E96826">
        <w:rPr>
          <w:b w:val="0"/>
          <w:bCs/>
          <w:sz w:val="18"/>
          <w:szCs w:val="18"/>
        </w:rPr>
        <w:t xml:space="preserve"> </w:t>
      </w:r>
      <w:r w:rsidR="001D2C36">
        <w:rPr>
          <w:b w:val="0"/>
          <w:bCs/>
          <w:sz w:val="18"/>
          <w:szCs w:val="18"/>
        </w:rPr>
        <w:t xml:space="preserve">  </w:t>
      </w:r>
      <w:proofErr w:type="gramStart"/>
      <w:r w:rsidR="00E96826" w:rsidRPr="00F75054">
        <w:rPr>
          <w:rFonts w:ascii="PT Sans" w:hAnsi="PT Sans" w:cs="Times New Roman"/>
          <w:b w:val="0"/>
          <w:i/>
          <w:iCs/>
          <w:szCs w:val="20"/>
        </w:rPr>
        <w:t>GPA</w:t>
      </w:r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="00E96826" w:rsidRPr="00F75054">
        <w:rPr>
          <w:rFonts w:ascii="PT Sans" w:hAnsi="PT Sans" w:cs="Times New Roman"/>
          <w:b w:val="0"/>
          <w:i/>
          <w:iCs/>
          <w:szCs w:val="20"/>
        </w:rPr>
        <w:t>:</w:t>
      </w:r>
      <w:proofErr w:type="gramEnd"/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="00E96826">
        <w:rPr>
          <w:rFonts w:ascii="PT Sans" w:hAnsi="PT Sans" w:cs="Times New Roman"/>
          <w:b w:val="0"/>
          <w:i/>
          <w:iCs/>
          <w:szCs w:val="20"/>
        </w:rPr>
        <w:t>4.</w:t>
      </w:r>
      <w:r w:rsidR="00977260">
        <w:rPr>
          <w:rFonts w:ascii="PT Sans" w:hAnsi="PT Sans" w:cs="Times New Roman"/>
          <w:b w:val="0"/>
          <w:i/>
          <w:iCs/>
          <w:szCs w:val="20"/>
        </w:rPr>
        <w:t xml:space="preserve">0 </w:t>
      </w:r>
      <w:r w:rsidR="00E96826" w:rsidRPr="00F75054">
        <w:rPr>
          <w:rFonts w:ascii="PT Sans" w:hAnsi="PT Sans" w:cs="Times New Roman"/>
          <w:b w:val="0"/>
          <w:i/>
          <w:iCs/>
          <w:szCs w:val="20"/>
        </w:rPr>
        <w:t>/</w:t>
      </w:r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="00E96826" w:rsidRPr="00F75054">
        <w:rPr>
          <w:rFonts w:ascii="PT Sans" w:hAnsi="PT Sans" w:cs="Times New Roman"/>
          <w:b w:val="0"/>
          <w:i/>
          <w:iCs/>
          <w:szCs w:val="20"/>
        </w:rPr>
        <w:t>4.0</w:t>
      </w:r>
      <w:r w:rsidR="001D2C36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="00E96826" w:rsidRPr="00F75054">
        <w:rPr>
          <w:rFonts w:ascii="PT Sans" w:hAnsi="PT Sans" w:cs="Times New Roman"/>
          <w:b w:val="0"/>
          <w:i/>
          <w:iCs/>
          <w:szCs w:val="20"/>
        </w:rPr>
        <w:t>|</w:t>
      </w:r>
      <w:r w:rsidR="001D2C36">
        <w:rPr>
          <w:b w:val="0"/>
          <w:bCs/>
          <w:sz w:val="18"/>
          <w:szCs w:val="18"/>
        </w:rPr>
        <w:t xml:space="preserve"> </w:t>
      </w:r>
      <w:r w:rsidR="001225E3">
        <w:rPr>
          <w:rFonts w:ascii="PT Sans" w:hAnsi="PT Sans" w:cs="Times New Roman"/>
          <w:b w:val="0"/>
          <w:i/>
          <w:iCs/>
          <w:szCs w:val="20"/>
        </w:rPr>
        <w:t>Expected</w:t>
      </w:r>
      <w:r w:rsidRPr="00F75054">
        <w:rPr>
          <w:rFonts w:ascii="PT Sans" w:hAnsi="PT Sans" w:cs="Times New Roman"/>
          <w:b w:val="0"/>
          <w:i/>
          <w:iCs/>
          <w:szCs w:val="20"/>
        </w:rPr>
        <w:t xml:space="preserve"> May 2025</w:t>
      </w:r>
    </w:p>
    <w:p w14:paraId="4610FA50" w14:textId="7337237A" w:rsidR="00E96826" w:rsidRPr="00A054D9" w:rsidRDefault="00E96826" w:rsidP="00E96826">
      <w:pPr>
        <w:pStyle w:val="Heading2"/>
        <w:numPr>
          <w:ilvl w:val="0"/>
          <w:numId w:val="37"/>
        </w:numPr>
        <w:spacing w:before="0" w:after="0"/>
        <w:rPr>
          <w:rFonts w:ascii="PT Sans" w:hAnsi="PT Sans" w:cs="Times New Roman"/>
          <w:b w:val="0"/>
          <w:i/>
          <w:iCs/>
          <w:sz w:val="18"/>
          <w:szCs w:val="18"/>
        </w:rPr>
      </w:pPr>
      <w:r w:rsidRPr="00A054D9">
        <w:rPr>
          <w:rFonts w:ascii="PT Sans" w:hAnsi="PT Sans"/>
          <w:b w:val="0"/>
          <w:bCs/>
          <w:sz w:val="18"/>
          <w:szCs w:val="18"/>
        </w:rPr>
        <w:t>Recipient of a prestigious, merit-based scholarship of 6000</w:t>
      </w:r>
      <w:r w:rsidR="00AC62A7">
        <w:rPr>
          <w:rFonts w:ascii="PT Sans" w:hAnsi="PT Sans"/>
          <w:b w:val="0"/>
          <w:bCs/>
          <w:sz w:val="18"/>
          <w:szCs w:val="18"/>
        </w:rPr>
        <w:t xml:space="preserve"> USD</w:t>
      </w:r>
      <w:r w:rsidRPr="00A054D9">
        <w:rPr>
          <w:rFonts w:ascii="PT Sans" w:hAnsi="PT Sans"/>
          <w:b w:val="0"/>
          <w:bCs/>
          <w:sz w:val="18"/>
          <w:szCs w:val="18"/>
        </w:rPr>
        <w:t>/year.</w:t>
      </w:r>
      <w:r w:rsidRPr="00A054D9">
        <w:rPr>
          <w:rFonts w:ascii="PT Sans" w:hAnsi="PT Sans" w:cs="Times New Roman"/>
          <w:b w:val="0"/>
          <w:sz w:val="18"/>
          <w:szCs w:val="18"/>
        </w:rPr>
        <w:t xml:space="preserve">     </w:t>
      </w:r>
      <w:r w:rsidRPr="00A054D9">
        <w:rPr>
          <w:rFonts w:ascii="PT Sans" w:hAnsi="PT Sans" w:cs="Times New Roman"/>
          <w:b w:val="0"/>
          <w:i/>
          <w:iCs/>
          <w:sz w:val="18"/>
          <w:szCs w:val="18"/>
        </w:rPr>
        <w:t xml:space="preserve">  </w:t>
      </w:r>
    </w:p>
    <w:p w14:paraId="24227C94" w14:textId="1A92C4D5" w:rsidR="008F1B7D" w:rsidRPr="00F75054" w:rsidRDefault="008F1B7D" w:rsidP="00E96826">
      <w:pPr>
        <w:pStyle w:val="Heading2"/>
        <w:spacing w:before="0" w:after="0" w:line="276" w:lineRule="auto"/>
        <w:rPr>
          <w:rFonts w:ascii="PT Sans" w:hAnsi="PT Sans" w:cs="Times New Roman"/>
          <w:b w:val="0"/>
          <w:i/>
          <w:iCs/>
          <w:szCs w:val="20"/>
        </w:rPr>
      </w:pPr>
      <w:r w:rsidRPr="00F75054">
        <w:rPr>
          <w:rFonts w:ascii="PT Sans" w:hAnsi="PT Sans" w:cs="Times New Roman"/>
          <w:bCs/>
          <w:i/>
          <w:iCs/>
          <w:szCs w:val="20"/>
        </w:rPr>
        <w:t xml:space="preserve">     </w:t>
      </w:r>
      <w:r w:rsidR="005F28E1">
        <w:rPr>
          <w:rFonts w:ascii="PT Sans" w:hAnsi="PT Sans" w:cs="Times New Roman"/>
          <w:bCs/>
          <w:i/>
          <w:iCs/>
          <w:szCs w:val="20"/>
        </w:rPr>
        <w:t>V</w:t>
      </w:r>
      <w:r w:rsidR="005F28E1" w:rsidRPr="005F28E1">
        <w:rPr>
          <w:rFonts w:ascii="PT Sans" w:hAnsi="PT Sans" w:cs="Times New Roman"/>
          <w:bCs/>
          <w:i/>
          <w:iCs/>
          <w:szCs w:val="20"/>
        </w:rPr>
        <w:t xml:space="preserve">isvesvaraya </w:t>
      </w:r>
      <w:r w:rsidR="005F28E1">
        <w:rPr>
          <w:rFonts w:ascii="PT Sans" w:hAnsi="PT Sans" w:cs="Times New Roman"/>
          <w:bCs/>
          <w:i/>
          <w:iCs/>
          <w:szCs w:val="20"/>
        </w:rPr>
        <w:t>T</w:t>
      </w:r>
      <w:r w:rsidR="005F28E1" w:rsidRPr="005F28E1">
        <w:rPr>
          <w:rFonts w:ascii="PT Sans" w:hAnsi="PT Sans" w:cs="Times New Roman"/>
          <w:bCs/>
          <w:i/>
          <w:iCs/>
          <w:szCs w:val="20"/>
        </w:rPr>
        <w:t xml:space="preserve">echnological </w:t>
      </w:r>
      <w:r w:rsidR="005F28E1">
        <w:rPr>
          <w:rFonts w:ascii="PT Sans" w:hAnsi="PT Sans" w:cs="Times New Roman"/>
          <w:bCs/>
          <w:i/>
          <w:iCs/>
          <w:szCs w:val="20"/>
        </w:rPr>
        <w:t>U</w:t>
      </w:r>
      <w:r w:rsidR="005F28E1" w:rsidRPr="005F28E1">
        <w:rPr>
          <w:rFonts w:ascii="PT Sans" w:hAnsi="PT Sans" w:cs="Times New Roman"/>
          <w:bCs/>
          <w:i/>
          <w:iCs/>
          <w:szCs w:val="20"/>
        </w:rPr>
        <w:t xml:space="preserve">niversity </w:t>
      </w:r>
      <w:r w:rsidRPr="00F75054">
        <w:rPr>
          <w:rFonts w:ascii="PT Sans" w:hAnsi="PT Sans" w:cs="Times New Roman"/>
          <w:b w:val="0"/>
          <w:szCs w:val="20"/>
        </w:rPr>
        <w:t xml:space="preserve">| </w:t>
      </w:r>
      <w:r w:rsidRPr="00F75054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>Bachelor</w:t>
      </w:r>
      <w:r w:rsidR="002E11C0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 xml:space="preserve"> of Engineering</w:t>
      </w:r>
      <w:r w:rsidRPr="00F75054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 xml:space="preserve"> </w:t>
      </w:r>
      <w:r w:rsidRPr="00AD644E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 xml:space="preserve">in </w:t>
      </w:r>
      <w:r w:rsidRPr="00F75054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>Information</w:t>
      </w:r>
      <w:r w:rsidRPr="00AD644E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 xml:space="preserve"> </w:t>
      </w:r>
      <w:r w:rsidR="003B3CDF" w:rsidRPr="00F75054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>S</w:t>
      </w:r>
      <w:r w:rsidRPr="00AD644E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>cience</w:t>
      </w:r>
      <w:r w:rsidRPr="00F75054">
        <w:rPr>
          <w:rFonts w:ascii="PT Sans" w:eastAsia="Times New Roman" w:hAnsi="PT Sans" w:cs="Times New Roman"/>
          <w:b w:val="0"/>
          <w:bCs/>
          <w:i/>
          <w:iCs/>
          <w:color w:val="auto"/>
          <w:szCs w:val="20"/>
          <w:lang w:eastAsia="en-US"/>
        </w:rPr>
        <w:t xml:space="preserve">   </w:t>
      </w:r>
      <w:r w:rsidRPr="00F75054">
        <w:rPr>
          <w:rFonts w:ascii="PT Sans" w:hAnsi="PT Sans" w:cs="Times New Roman"/>
          <w:b w:val="0"/>
          <w:i/>
          <w:iCs/>
          <w:szCs w:val="20"/>
        </w:rPr>
        <w:t xml:space="preserve">                  </w:t>
      </w:r>
      <w:r w:rsidR="005F28E1">
        <w:rPr>
          <w:rFonts w:ascii="PT Sans" w:hAnsi="PT Sans" w:cs="Times New Roman"/>
          <w:b w:val="0"/>
          <w:i/>
          <w:iCs/>
          <w:szCs w:val="20"/>
        </w:rPr>
        <w:t xml:space="preserve">  </w:t>
      </w:r>
      <w:r w:rsidR="001D2C36">
        <w:rPr>
          <w:rFonts w:ascii="PT Sans" w:hAnsi="PT Sans" w:cs="Times New Roman"/>
          <w:b w:val="0"/>
          <w:i/>
          <w:iCs/>
          <w:szCs w:val="20"/>
        </w:rPr>
        <w:t xml:space="preserve">     </w:t>
      </w:r>
      <w:proofErr w:type="gramStart"/>
      <w:r w:rsidRPr="00F75054">
        <w:rPr>
          <w:rFonts w:ascii="PT Sans" w:hAnsi="PT Sans" w:cs="Times New Roman"/>
          <w:b w:val="0"/>
          <w:i/>
          <w:iCs/>
          <w:szCs w:val="20"/>
        </w:rPr>
        <w:t>GPA</w:t>
      </w:r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Pr="00F75054">
        <w:rPr>
          <w:rFonts w:ascii="PT Sans" w:hAnsi="PT Sans" w:cs="Times New Roman"/>
          <w:b w:val="0"/>
          <w:i/>
          <w:iCs/>
          <w:szCs w:val="20"/>
        </w:rPr>
        <w:t>:</w:t>
      </w:r>
      <w:proofErr w:type="gramEnd"/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Pr="00F75054">
        <w:rPr>
          <w:rFonts w:ascii="PT Sans" w:hAnsi="PT Sans" w:cs="Times New Roman"/>
          <w:b w:val="0"/>
          <w:i/>
          <w:iCs/>
          <w:szCs w:val="20"/>
        </w:rPr>
        <w:t>3.83</w:t>
      </w:r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Pr="00F75054">
        <w:rPr>
          <w:rFonts w:ascii="PT Sans" w:hAnsi="PT Sans" w:cs="Times New Roman"/>
          <w:b w:val="0"/>
          <w:i/>
          <w:iCs/>
          <w:szCs w:val="20"/>
        </w:rPr>
        <w:t>/</w:t>
      </w:r>
      <w:r w:rsidR="00977260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Pr="00F75054">
        <w:rPr>
          <w:rFonts w:ascii="PT Sans" w:hAnsi="PT Sans" w:cs="Times New Roman"/>
          <w:b w:val="0"/>
          <w:i/>
          <w:iCs/>
          <w:szCs w:val="20"/>
        </w:rPr>
        <w:t>4.0</w:t>
      </w:r>
      <w:r w:rsidR="001D2C36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Pr="00F75054">
        <w:rPr>
          <w:rFonts w:ascii="PT Sans" w:hAnsi="PT Sans" w:cs="Times New Roman"/>
          <w:b w:val="0"/>
          <w:i/>
          <w:iCs/>
          <w:szCs w:val="20"/>
        </w:rPr>
        <w:t>|</w:t>
      </w:r>
      <w:r w:rsidR="001D2C36">
        <w:rPr>
          <w:rFonts w:ascii="PT Sans" w:hAnsi="PT Sans" w:cs="Times New Roman"/>
          <w:b w:val="0"/>
          <w:i/>
          <w:iCs/>
          <w:szCs w:val="20"/>
        </w:rPr>
        <w:t xml:space="preserve"> </w:t>
      </w:r>
      <w:r w:rsidRPr="00F75054">
        <w:rPr>
          <w:rFonts w:ascii="PT Sans" w:hAnsi="PT Sans" w:cs="Times New Roman"/>
          <w:b w:val="0"/>
          <w:i/>
          <w:iCs/>
          <w:szCs w:val="20"/>
        </w:rPr>
        <w:t xml:space="preserve">May 2017       </w:t>
      </w:r>
    </w:p>
    <w:p w14:paraId="6EDF9AC0" w14:textId="735F9223" w:rsidR="0075428E" w:rsidRPr="00F75054" w:rsidRDefault="0075428E" w:rsidP="006D2CDD">
      <w:pPr>
        <w:pStyle w:val="Heading2"/>
        <w:spacing w:before="0" w:after="0"/>
        <w:ind w:left="245"/>
        <w:rPr>
          <w:rFonts w:ascii="PT Sans" w:hAnsi="PT Sans" w:cs="Times New Roman"/>
          <w:b w:val="0"/>
          <w:bCs/>
          <w:szCs w:val="20"/>
        </w:rPr>
      </w:pPr>
      <w:r w:rsidRPr="00AD644E">
        <w:rPr>
          <w:rFonts w:ascii="PT Sans" w:hAnsi="PT Sans" w:cs="Times New Roman"/>
          <w:szCs w:val="20"/>
        </w:rPr>
        <w:t>Relevant Coursework</w:t>
      </w:r>
      <w:r w:rsidRPr="00AD644E">
        <w:rPr>
          <w:rFonts w:ascii="PT Sans" w:hAnsi="PT Sans" w:cs="Times New Roman"/>
          <w:i/>
          <w:iCs/>
          <w:szCs w:val="20"/>
        </w:rPr>
        <w:t>:</w:t>
      </w:r>
      <w:r w:rsidRPr="00F75054">
        <w:rPr>
          <w:rFonts w:ascii="PT Sans" w:hAnsi="PT Sans" w:cs="Times New Roman"/>
          <w:szCs w:val="20"/>
        </w:rPr>
        <w:t xml:space="preserve"> </w:t>
      </w:r>
      <w:r w:rsidRPr="00AD644E">
        <w:rPr>
          <w:rFonts w:ascii="PT Sans" w:hAnsi="PT Sans" w:cs="Times New Roman"/>
          <w:b w:val="0"/>
          <w:bCs/>
          <w:szCs w:val="20"/>
        </w:rPr>
        <w:t xml:space="preserve">Design and Analysis of Algorithms, Data </w:t>
      </w:r>
      <w:r w:rsidR="00F86F2B">
        <w:rPr>
          <w:rFonts w:ascii="PT Sans" w:hAnsi="PT Sans" w:cs="Times New Roman"/>
          <w:b w:val="0"/>
          <w:bCs/>
          <w:szCs w:val="20"/>
        </w:rPr>
        <w:t>Structures</w:t>
      </w:r>
      <w:r w:rsidRPr="00AD644E">
        <w:rPr>
          <w:rFonts w:ascii="PT Sans" w:hAnsi="PT Sans" w:cs="Times New Roman"/>
          <w:b w:val="0"/>
          <w:bCs/>
          <w:szCs w:val="20"/>
        </w:rPr>
        <w:t xml:space="preserve">, Software Engineering, Database Systems, </w:t>
      </w:r>
      <w:r w:rsidR="00687DA9" w:rsidRPr="00F75054">
        <w:rPr>
          <w:rFonts w:ascii="PT Sans" w:hAnsi="PT Sans" w:cs="Times New Roman"/>
          <w:b w:val="0"/>
          <w:bCs/>
          <w:szCs w:val="20"/>
        </w:rPr>
        <w:t>Operating Systems</w:t>
      </w:r>
      <w:r w:rsidRPr="00AD644E">
        <w:rPr>
          <w:rFonts w:ascii="PT Sans" w:hAnsi="PT Sans" w:cs="Times New Roman"/>
          <w:b w:val="0"/>
          <w:bCs/>
          <w:szCs w:val="20"/>
        </w:rPr>
        <w:t>,</w:t>
      </w:r>
      <w:r w:rsidR="006D2CDD">
        <w:rPr>
          <w:rFonts w:ascii="PT Sans" w:hAnsi="PT Sans" w:cs="Times New Roman"/>
          <w:b w:val="0"/>
          <w:bCs/>
          <w:szCs w:val="20"/>
        </w:rPr>
        <w:t xml:space="preserve"> </w:t>
      </w:r>
      <w:r w:rsidRPr="00AD644E">
        <w:rPr>
          <w:rFonts w:ascii="PT Sans" w:hAnsi="PT Sans" w:cs="Times New Roman"/>
          <w:b w:val="0"/>
          <w:bCs/>
          <w:szCs w:val="20"/>
        </w:rPr>
        <w:t xml:space="preserve">Computer </w:t>
      </w:r>
      <w:r w:rsidRPr="00F75054">
        <w:rPr>
          <w:rFonts w:ascii="PT Sans" w:hAnsi="PT Sans" w:cs="Times New Roman"/>
          <w:b w:val="0"/>
          <w:bCs/>
          <w:szCs w:val="20"/>
        </w:rPr>
        <w:t>N</w:t>
      </w:r>
      <w:r w:rsidRPr="00AD644E">
        <w:rPr>
          <w:rFonts w:ascii="PT Sans" w:hAnsi="PT Sans" w:cs="Times New Roman"/>
          <w:b w:val="0"/>
          <w:bCs/>
          <w:szCs w:val="20"/>
        </w:rPr>
        <w:t xml:space="preserve">etworks, </w:t>
      </w:r>
      <w:r w:rsidR="00A67314">
        <w:rPr>
          <w:rFonts w:ascii="PT Sans" w:hAnsi="PT Sans" w:cs="Times New Roman"/>
          <w:b w:val="0"/>
          <w:bCs/>
          <w:szCs w:val="20"/>
        </w:rPr>
        <w:t>OOPS</w:t>
      </w:r>
      <w:r w:rsidRPr="00AD644E">
        <w:rPr>
          <w:rFonts w:ascii="PT Sans" w:hAnsi="PT Sans" w:cs="Times New Roman"/>
          <w:b w:val="0"/>
          <w:bCs/>
          <w:szCs w:val="20"/>
        </w:rPr>
        <w:t>, Probability and Statistics</w:t>
      </w:r>
      <w:r w:rsidR="005A78A5" w:rsidRPr="00F75054">
        <w:rPr>
          <w:rFonts w:ascii="PT Sans" w:hAnsi="PT Sans" w:cs="Times New Roman"/>
          <w:b w:val="0"/>
          <w:bCs/>
          <w:szCs w:val="20"/>
        </w:rPr>
        <w:t xml:space="preserve">, </w:t>
      </w:r>
      <w:r w:rsidR="00A67314">
        <w:rPr>
          <w:rFonts w:ascii="PT Sans" w:hAnsi="PT Sans" w:cs="Times New Roman"/>
          <w:b w:val="0"/>
          <w:bCs/>
          <w:szCs w:val="20"/>
        </w:rPr>
        <w:t>Cloud Computing</w:t>
      </w:r>
      <w:r w:rsidR="00F86F2B">
        <w:rPr>
          <w:rFonts w:ascii="PT Sans" w:hAnsi="PT Sans" w:cs="Times New Roman"/>
          <w:b w:val="0"/>
          <w:bCs/>
          <w:szCs w:val="20"/>
        </w:rPr>
        <w:t xml:space="preserve">, </w:t>
      </w:r>
      <w:r w:rsidR="005A78A5" w:rsidRPr="00F75054">
        <w:rPr>
          <w:rFonts w:ascii="PT Sans" w:hAnsi="PT Sans" w:cs="Times New Roman"/>
          <w:b w:val="0"/>
          <w:bCs/>
          <w:szCs w:val="20"/>
        </w:rPr>
        <w:t>Object-oriented Design</w:t>
      </w:r>
      <w:r w:rsidR="00CC46D9">
        <w:rPr>
          <w:rFonts w:ascii="PT Sans" w:hAnsi="PT Sans" w:cs="Times New Roman"/>
          <w:b w:val="0"/>
          <w:bCs/>
          <w:szCs w:val="20"/>
        </w:rPr>
        <w:t>, Machine Learning</w:t>
      </w:r>
      <w:r w:rsidR="006D2CDD">
        <w:rPr>
          <w:rFonts w:ascii="PT Sans" w:hAnsi="PT Sans" w:cs="Times New Roman"/>
          <w:b w:val="0"/>
          <w:bCs/>
          <w:szCs w:val="20"/>
        </w:rPr>
        <w:t>.</w:t>
      </w:r>
    </w:p>
    <w:p w14:paraId="447C11B2" w14:textId="3B705B8A" w:rsidR="00AD644E" w:rsidRPr="002E11C0" w:rsidRDefault="002E11C0" w:rsidP="005E1141">
      <w:pPr>
        <w:pStyle w:val="Heading1"/>
        <w:rPr>
          <w:rFonts w:ascii="PT Sans" w:hAnsi="PT Sans" w:cs="Times New Roman"/>
          <w:bCs/>
          <w:sz w:val="22"/>
          <w:szCs w:val="22"/>
          <w:u w:val="single"/>
        </w:rPr>
      </w:pPr>
      <w:r w:rsidRPr="002E11C0">
        <w:rPr>
          <w:rFonts w:ascii="PT Sans" w:hAnsi="PT Sans" w:cs="Times New Roman"/>
          <w:bCs/>
          <w:sz w:val="22"/>
          <w:szCs w:val="22"/>
          <w:u w:val="single"/>
        </w:rPr>
        <w:t>Work Experience</w:t>
      </w:r>
    </w:p>
    <w:p w14:paraId="0B92E988" w14:textId="1B4DF595" w:rsidR="00F41BEE" w:rsidRPr="00F75054" w:rsidRDefault="00AD644E" w:rsidP="006446AD">
      <w:pPr>
        <w:pStyle w:val="NormalWeb"/>
        <w:spacing w:after="0"/>
        <w:ind w:left="153"/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</w:pPr>
      <w:r w:rsidRPr="00AD644E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>Flipkart Private Limited (Walmart</w:t>
      </w:r>
      <w:r w:rsidR="005F28E1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 xml:space="preserve"> </w:t>
      </w:r>
      <w:r w:rsidRPr="00AD644E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>owned) | Software</w:t>
      </w:r>
      <w:r w:rsidRPr="00F75054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 xml:space="preserve"> Development</w:t>
      </w:r>
      <w:r w:rsidRPr="00AD644E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 xml:space="preserve"> Engineer</w:t>
      </w:r>
      <w:r w:rsidRPr="00F75054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ab/>
      </w:r>
      <w:r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 xml:space="preserve">            </w:t>
      </w:r>
      <w:r w:rsidRPr="00F75054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 xml:space="preserve">Feb 2023 – </w:t>
      </w:r>
      <w:r w:rsidR="00982562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>Aug</w:t>
      </w:r>
      <w:r w:rsidRPr="00F75054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 xml:space="preserve"> 2023</w:t>
      </w:r>
      <w:r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 xml:space="preserve"> </w:t>
      </w:r>
    </w:p>
    <w:p w14:paraId="7537557D" w14:textId="0DDF9088" w:rsidR="0064389A" w:rsidRPr="00F75054" w:rsidRDefault="005C779E" w:rsidP="00BF7B14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 w:rsidRPr="00F75054">
        <w:rPr>
          <w:rFonts w:ascii="PT Sans" w:hAnsi="PT Sans" w:cs="Times New Roman"/>
          <w:color w:val="2C2C2C"/>
          <w:szCs w:val="20"/>
        </w:rPr>
        <w:t xml:space="preserve">Managed </w:t>
      </w:r>
      <w:r w:rsidR="00F7363B" w:rsidRPr="00F75054">
        <w:rPr>
          <w:rFonts w:ascii="PT Sans" w:hAnsi="PT Sans" w:cs="Times New Roman"/>
          <w:color w:val="2C2C2C"/>
          <w:szCs w:val="20"/>
        </w:rPr>
        <w:t>over 30+ highly scalable microservices</w:t>
      </w:r>
      <w:r w:rsidRPr="00F75054">
        <w:rPr>
          <w:rFonts w:ascii="PT Sans" w:hAnsi="PT Sans" w:cs="Times New Roman"/>
          <w:color w:val="2C2C2C"/>
          <w:szCs w:val="20"/>
        </w:rPr>
        <w:t xml:space="preserve"> as a backend engineer</w:t>
      </w:r>
      <w:r w:rsidR="00F7363B" w:rsidRPr="00F75054">
        <w:rPr>
          <w:rFonts w:ascii="PT Sans" w:hAnsi="PT Sans" w:cs="Times New Roman"/>
          <w:color w:val="2C2C2C"/>
          <w:szCs w:val="20"/>
        </w:rPr>
        <w:t xml:space="preserve"> in the Incident Management Services team that </w:t>
      </w:r>
      <w:r w:rsidR="00687DA9" w:rsidRPr="00F75054">
        <w:rPr>
          <w:rFonts w:ascii="PT Sans" w:hAnsi="PT Sans" w:cs="Times New Roman"/>
          <w:color w:val="2C2C2C"/>
          <w:szCs w:val="20"/>
        </w:rPr>
        <w:t>ensures</w:t>
      </w:r>
      <w:r w:rsidR="00F7363B" w:rsidRPr="00F75054">
        <w:rPr>
          <w:rFonts w:ascii="PT Sans" w:hAnsi="PT Sans" w:cs="Times New Roman"/>
          <w:color w:val="2C2C2C"/>
          <w:szCs w:val="20"/>
        </w:rPr>
        <w:t xml:space="preserve"> seamless post-order experience for 10 million+ Flipkart customers daily</w:t>
      </w:r>
      <w:r w:rsidR="00D066FB" w:rsidRPr="00F75054">
        <w:rPr>
          <w:rFonts w:ascii="PT Sans" w:hAnsi="PT Sans" w:cs="Times New Roman"/>
          <w:color w:val="2C2C2C"/>
          <w:szCs w:val="20"/>
        </w:rPr>
        <w:t>.</w:t>
      </w:r>
    </w:p>
    <w:p w14:paraId="0F8E931B" w14:textId="1B9DE39C" w:rsidR="00F7363B" w:rsidRPr="00F75054" w:rsidRDefault="00F7363B" w:rsidP="00BF7B14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  <w:lang w:eastAsia="zh-CN"/>
        </w:rPr>
      </w:pPr>
      <w:r w:rsidRPr="00F75054">
        <w:rPr>
          <w:rFonts w:ascii="PT Sans" w:hAnsi="PT Sans" w:cs="Times New Roman"/>
          <w:color w:val="2C2C2C"/>
          <w:szCs w:val="20"/>
        </w:rPr>
        <w:t xml:space="preserve">Enhanced customer query resolution efficiency by 11% through strategic optimization of agent interventions based on varying agent profiles, resulting in a reduction of customer query volume and minimizing the need for </w:t>
      </w:r>
      <w:r w:rsidR="00FB049C" w:rsidRPr="00F75054">
        <w:rPr>
          <w:rFonts w:ascii="PT Sans" w:hAnsi="PT Sans" w:cs="Times New Roman"/>
          <w:color w:val="2C2C2C"/>
          <w:szCs w:val="20"/>
        </w:rPr>
        <w:t>countless</w:t>
      </w:r>
      <w:r w:rsidRPr="00F75054">
        <w:rPr>
          <w:rFonts w:ascii="PT Sans" w:hAnsi="PT Sans" w:cs="Times New Roman"/>
          <w:color w:val="2C2C2C"/>
          <w:szCs w:val="20"/>
        </w:rPr>
        <w:t xml:space="preserve"> customer </w:t>
      </w:r>
      <w:r w:rsidRPr="00F75054">
        <w:rPr>
          <w:rFonts w:ascii="PT Sans" w:hAnsi="PT Sans" w:cs="Times New Roman"/>
          <w:color w:val="2C2C2C"/>
          <w:szCs w:val="20"/>
          <w:lang w:eastAsia="zh-CN"/>
        </w:rPr>
        <w:t>follow-ups</w:t>
      </w:r>
      <w:r w:rsidR="00D066FB" w:rsidRPr="00F75054">
        <w:rPr>
          <w:rFonts w:ascii="PT Sans" w:hAnsi="PT Sans" w:cs="Times New Roman"/>
          <w:color w:val="2C2C2C"/>
          <w:szCs w:val="20"/>
          <w:lang w:eastAsia="zh-CN"/>
        </w:rPr>
        <w:t>.</w:t>
      </w:r>
    </w:p>
    <w:p w14:paraId="2CE1FD44" w14:textId="3A56112E" w:rsidR="0024004F" w:rsidRPr="00F75054" w:rsidRDefault="0024004F" w:rsidP="00BF7B14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 w:rsidRPr="00F75054">
        <w:rPr>
          <w:rFonts w:ascii="PT Sans" w:hAnsi="PT Sans" w:cs="Times New Roman"/>
          <w:color w:val="2C2C2C"/>
          <w:szCs w:val="20"/>
        </w:rPr>
        <w:t xml:space="preserve">Revamped the address change service for order deliveries, involving the optimization of </w:t>
      </w:r>
      <w:r w:rsidR="00C346FC" w:rsidRPr="00F75054">
        <w:rPr>
          <w:rFonts w:ascii="PT Sans" w:hAnsi="PT Sans" w:cs="Times New Roman"/>
          <w:color w:val="2C2C2C"/>
          <w:szCs w:val="20"/>
        </w:rPr>
        <w:t>22</w:t>
      </w:r>
      <w:r w:rsidRPr="00F75054">
        <w:rPr>
          <w:rFonts w:ascii="PT Sans" w:hAnsi="PT Sans" w:cs="Times New Roman"/>
          <w:color w:val="2C2C2C"/>
          <w:szCs w:val="20"/>
        </w:rPr>
        <w:t xml:space="preserve"> REST </w:t>
      </w:r>
      <w:r w:rsidR="00C346FC" w:rsidRPr="00F75054">
        <w:rPr>
          <w:rFonts w:ascii="PT Sans" w:hAnsi="PT Sans" w:cs="Times New Roman"/>
          <w:color w:val="2C2C2C"/>
          <w:szCs w:val="20"/>
        </w:rPr>
        <w:t>API endpoints</w:t>
      </w:r>
      <w:r w:rsidRPr="00F75054">
        <w:rPr>
          <w:rFonts w:ascii="PT Sans" w:hAnsi="PT Sans" w:cs="Times New Roman"/>
          <w:color w:val="2C2C2C"/>
          <w:szCs w:val="20"/>
        </w:rPr>
        <w:t xml:space="preserve"> and achieving a substantial 23% decrease in the 5xx error metrics and a 15% reduction in the 4xx error metrics.</w:t>
      </w:r>
    </w:p>
    <w:p w14:paraId="6514E11D" w14:textId="0AE343B9" w:rsidR="00AB4CBD" w:rsidRPr="00F75054" w:rsidRDefault="00FB049C" w:rsidP="00AB4CBD">
      <w:pPr>
        <w:pStyle w:val="NormalWeb"/>
        <w:numPr>
          <w:ilvl w:val="1"/>
          <w:numId w:val="23"/>
        </w:numPr>
        <w:ind w:left="475" w:hanging="173"/>
        <w:jc w:val="both"/>
        <w:rPr>
          <w:rFonts w:ascii="PT Sans" w:hAnsi="PT Sans"/>
          <w:color w:val="2C2C2C"/>
          <w:sz w:val="20"/>
          <w:szCs w:val="20"/>
        </w:rPr>
      </w:pPr>
      <w:r w:rsidRPr="00F75054">
        <w:rPr>
          <w:rFonts w:ascii="PT Sans" w:hAnsi="PT Sans"/>
          <w:color w:val="2C2C2C"/>
          <w:sz w:val="20"/>
          <w:szCs w:val="20"/>
        </w:rPr>
        <w:t>Collaborated with five cross-functional teams on a critical automation initiative at Flipkart</w:t>
      </w:r>
      <w:r w:rsidR="0020183B">
        <w:rPr>
          <w:rFonts w:ascii="PT Sans" w:hAnsi="PT Sans"/>
          <w:color w:val="2C2C2C"/>
          <w:sz w:val="20"/>
          <w:szCs w:val="20"/>
        </w:rPr>
        <w:t>, aimed to</w:t>
      </w:r>
      <w:r w:rsidR="0020183B" w:rsidRPr="0020183B">
        <w:rPr>
          <w:rFonts w:ascii="PT Sans" w:hAnsi="PT Sans"/>
          <w:color w:val="2C2C2C"/>
          <w:sz w:val="20"/>
          <w:szCs w:val="20"/>
        </w:rPr>
        <w:t xml:space="preserve"> empowe</w:t>
      </w:r>
      <w:r w:rsidR="0020183B">
        <w:rPr>
          <w:rFonts w:ascii="PT Sans" w:hAnsi="PT Sans"/>
          <w:color w:val="2C2C2C"/>
          <w:sz w:val="20"/>
          <w:szCs w:val="20"/>
        </w:rPr>
        <w:t>r</w:t>
      </w:r>
      <w:r w:rsidR="0020183B" w:rsidRPr="0020183B">
        <w:rPr>
          <w:rFonts w:ascii="PT Sans" w:hAnsi="PT Sans"/>
          <w:color w:val="2C2C2C"/>
          <w:sz w:val="20"/>
          <w:szCs w:val="20"/>
        </w:rPr>
        <w:t xml:space="preserve"> </w:t>
      </w:r>
      <w:r w:rsidR="0020183B">
        <w:rPr>
          <w:rFonts w:ascii="PT Sans" w:hAnsi="PT Sans"/>
          <w:color w:val="2C2C2C"/>
          <w:sz w:val="20"/>
          <w:szCs w:val="20"/>
        </w:rPr>
        <w:t xml:space="preserve">the </w:t>
      </w:r>
      <w:r w:rsidR="0020183B" w:rsidRPr="0020183B">
        <w:rPr>
          <w:rFonts w:ascii="PT Sans" w:hAnsi="PT Sans"/>
          <w:color w:val="2C2C2C"/>
          <w:sz w:val="20"/>
          <w:szCs w:val="20"/>
        </w:rPr>
        <w:t>support team to create workflows without technical expertise</w:t>
      </w:r>
      <w:r w:rsidR="0020183B">
        <w:rPr>
          <w:rFonts w:ascii="PT Sans" w:hAnsi="PT Sans"/>
          <w:color w:val="2C2C2C"/>
          <w:sz w:val="20"/>
          <w:szCs w:val="20"/>
        </w:rPr>
        <w:t xml:space="preserve"> and</w:t>
      </w:r>
      <w:r w:rsidR="0020183B" w:rsidRPr="0020183B">
        <w:rPr>
          <w:rFonts w:ascii="PT Sans" w:hAnsi="PT Sans"/>
          <w:color w:val="2C2C2C"/>
          <w:sz w:val="20"/>
          <w:szCs w:val="20"/>
        </w:rPr>
        <w:t xml:space="preserve"> yield annual cost savings of one million dollars.</w:t>
      </w:r>
    </w:p>
    <w:p w14:paraId="4D99CAF0" w14:textId="6EB8E6DC" w:rsidR="0042589B" w:rsidRPr="00F75054" w:rsidRDefault="005479A7" w:rsidP="0042589B">
      <w:pPr>
        <w:pStyle w:val="NormalWeb"/>
        <w:spacing w:after="0"/>
        <w:ind w:left="158"/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</w:pPr>
      <w:proofErr w:type="spellStart"/>
      <w:r w:rsidRPr="00F75054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>Smarsh</w:t>
      </w:r>
      <w:proofErr w:type="spellEnd"/>
      <w:r w:rsidR="00F63FF2" w:rsidRPr="00AD644E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 xml:space="preserve"> | Software</w:t>
      </w:r>
      <w:r w:rsidR="00F63FF2" w:rsidRPr="00F75054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 xml:space="preserve"> Development</w:t>
      </w:r>
      <w:r w:rsidR="00F63FF2" w:rsidRPr="00AD644E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 xml:space="preserve"> Engineer</w:t>
      </w:r>
      <w:r w:rsidR="00F63FF2" w:rsidRPr="00F75054">
        <w:rPr>
          <w:rFonts w:ascii="PT Sans" w:eastAsia="Times New Roman" w:hAnsi="PT Sans"/>
          <w:b/>
          <w:bCs/>
          <w:i/>
          <w:iCs/>
          <w:color w:val="auto"/>
          <w:sz w:val="20"/>
          <w:szCs w:val="20"/>
          <w:lang w:eastAsia="en-US"/>
        </w:rPr>
        <w:tab/>
      </w:r>
      <w:r w:rsidR="00F63FF2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F63FF2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F63FF2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F63FF2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17792B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17792B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17792B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ab/>
      </w:r>
      <w:r w:rsid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 xml:space="preserve">           </w:t>
      </w:r>
      <w:r w:rsidR="00E6196E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>Jan</w:t>
      </w:r>
      <w:r w:rsidR="00F63FF2" w:rsidRPr="00F75054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 xml:space="preserve"> </w:t>
      </w:r>
      <w:r w:rsidRPr="00F75054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>2021</w:t>
      </w:r>
      <w:r w:rsidR="00F63FF2" w:rsidRPr="00F75054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 xml:space="preserve"> – </w:t>
      </w:r>
      <w:r w:rsidR="00E6196E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>Jan</w:t>
      </w:r>
      <w:r w:rsidR="00F63FF2" w:rsidRPr="00F75054">
        <w:rPr>
          <w:rFonts w:ascii="PT Sans" w:eastAsia="Times New Roman" w:hAnsi="PT Sans"/>
          <w:i/>
          <w:iCs/>
          <w:color w:val="auto"/>
          <w:sz w:val="20"/>
          <w:szCs w:val="20"/>
          <w:lang w:eastAsia="en-US"/>
        </w:rPr>
        <w:t xml:space="preserve"> 2023</w:t>
      </w:r>
      <w:r w:rsidR="00F63FF2" w:rsidRPr="00F75054">
        <w:rPr>
          <w:rFonts w:ascii="PT Sans" w:eastAsia="Times New Roman" w:hAnsi="PT Sans"/>
          <w:b/>
          <w:bCs/>
          <w:color w:val="auto"/>
          <w:sz w:val="20"/>
          <w:szCs w:val="20"/>
          <w:lang w:eastAsia="en-US"/>
        </w:rPr>
        <w:t xml:space="preserve"> </w:t>
      </w:r>
    </w:p>
    <w:p w14:paraId="216DE2BF" w14:textId="58FA19E7" w:rsidR="0042589B" w:rsidRPr="00F273FA" w:rsidRDefault="0042589B" w:rsidP="0042589B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 w:rsidRPr="00F75054">
        <w:rPr>
          <w:rFonts w:ascii="PT Sans" w:hAnsi="PT Sans" w:cs="Times New Roman"/>
          <w:szCs w:val="20"/>
        </w:rPr>
        <w:t>Critical team member within the Data Migration Team</w:t>
      </w:r>
      <w:r w:rsidR="0020183B">
        <w:rPr>
          <w:rFonts w:ascii="PT Sans" w:hAnsi="PT Sans" w:cs="Times New Roman"/>
          <w:szCs w:val="20"/>
        </w:rPr>
        <w:t>,</w:t>
      </w:r>
      <w:r w:rsidR="0020183B" w:rsidRPr="0020183B">
        <w:t xml:space="preserve"> </w:t>
      </w:r>
      <w:r w:rsidR="0020183B" w:rsidRPr="0020183B">
        <w:rPr>
          <w:rFonts w:ascii="PT Sans" w:hAnsi="PT Sans" w:cs="Times New Roman"/>
          <w:szCs w:val="20"/>
        </w:rPr>
        <w:t xml:space="preserve">Orchestrated complex cross-cloud migrations for </w:t>
      </w:r>
      <w:r w:rsidR="0020183B">
        <w:rPr>
          <w:rFonts w:ascii="PT Sans" w:hAnsi="PT Sans" w:cs="Times New Roman"/>
          <w:szCs w:val="20"/>
        </w:rPr>
        <w:t xml:space="preserve">the </w:t>
      </w:r>
      <w:r w:rsidR="0020183B" w:rsidRPr="0020183B">
        <w:rPr>
          <w:rFonts w:ascii="PT Sans" w:hAnsi="PT Sans" w:cs="Times New Roman"/>
          <w:szCs w:val="20"/>
        </w:rPr>
        <w:t>top three highest revenue-generating customers, handling data volumes in the petabyte range; executed migrations flawlessly and with zero data loss</w:t>
      </w:r>
      <w:r w:rsidR="00F86F2B">
        <w:rPr>
          <w:rFonts w:ascii="PT Sans" w:hAnsi="PT Sans" w:cs="Times New Roman"/>
          <w:szCs w:val="20"/>
        </w:rPr>
        <w:t>.</w:t>
      </w:r>
    </w:p>
    <w:p w14:paraId="406E7C4A" w14:textId="6A8FF834" w:rsidR="0042589B" w:rsidRPr="00F273FA" w:rsidRDefault="0042589B" w:rsidP="00A054D9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5" w:right="288" w:hanging="173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 w:rsidRPr="00F75054">
        <w:rPr>
          <w:rFonts w:ascii="PT Sans" w:hAnsi="PT Sans" w:cs="Times New Roman"/>
          <w:szCs w:val="20"/>
          <w:lang w:eastAsia="zh-CN"/>
        </w:rPr>
        <w:t xml:space="preserve">Spearheaded the redesign and </w:t>
      </w:r>
      <w:r w:rsidRPr="00F273FA">
        <w:rPr>
          <w:rFonts w:ascii="PT Sans" w:hAnsi="PT Sans" w:cs="Times New Roman"/>
          <w:szCs w:val="20"/>
          <w:lang w:eastAsia="zh-CN"/>
        </w:rPr>
        <w:t>implementation</w:t>
      </w:r>
      <w:r w:rsidRPr="00F75054">
        <w:rPr>
          <w:rFonts w:ascii="PT Sans" w:hAnsi="PT Sans" w:cs="Times New Roman"/>
          <w:szCs w:val="20"/>
          <w:lang w:eastAsia="zh-CN"/>
        </w:rPr>
        <w:t xml:space="preserve"> of a highly efficient and streamlined</w:t>
      </w:r>
      <w:r w:rsidR="005F6826">
        <w:rPr>
          <w:rFonts w:ascii="PT Sans" w:hAnsi="PT Sans" w:cs="Times New Roman"/>
          <w:szCs w:val="20"/>
          <w:lang w:eastAsia="zh-CN"/>
        </w:rPr>
        <w:t xml:space="preserve"> </w:t>
      </w:r>
      <w:r w:rsidR="005F6826">
        <w:rPr>
          <w:rFonts w:ascii="Palanquin" w:hAnsi="Palanquin" w:cs="Palanquin"/>
          <w:color w:val="000000"/>
          <w:sz w:val="21"/>
          <w:szCs w:val="21"/>
          <w:shd w:val="clear" w:color="auto" w:fill="FFFFFF"/>
        </w:rPr>
        <w:t>end-to-end</w:t>
      </w:r>
      <w:r w:rsidRPr="00F75054">
        <w:rPr>
          <w:rFonts w:ascii="PT Sans" w:hAnsi="PT Sans" w:cs="Times New Roman"/>
          <w:szCs w:val="20"/>
          <w:lang w:eastAsia="zh-CN"/>
        </w:rPr>
        <w:t xml:space="preserve"> reconciliation flow fo</w:t>
      </w:r>
      <w:r w:rsidR="001225E3">
        <w:rPr>
          <w:rFonts w:ascii="PT Sans" w:hAnsi="PT Sans" w:cs="Times New Roman"/>
          <w:szCs w:val="20"/>
          <w:lang w:eastAsia="zh-CN"/>
        </w:rPr>
        <w:t>r</w:t>
      </w:r>
      <w:r w:rsidR="00F273FA">
        <w:rPr>
          <w:rFonts w:ascii="PT Sans" w:hAnsi="PT Sans" w:cs="Times New Roman"/>
          <w:szCs w:val="20"/>
          <w:lang w:eastAsia="zh-CN"/>
        </w:rPr>
        <w:t xml:space="preserve"> </w:t>
      </w:r>
      <w:r w:rsidRPr="00F273FA">
        <w:rPr>
          <w:rFonts w:ascii="PT Sans" w:hAnsi="PT Sans" w:cs="Times New Roman"/>
          <w:szCs w:val="20"/>
          <w:lang w:eastAsia="zh-CN"/>
        </w:rPr>
        <w:t>migration apps, drastically reducing the reconciliation time from 3 months to a few weeks, thereby enhancing operational efficiency and enabling timely reporting.</w:t>
      </w:r>
    </w:p>
    <w:p w14:paraId="65F6C2EE" w14:textId="06C1F8C5" w:rsidR="00270D79" w:rsidRPr="00B02C11" w:rsidRDefault="00270D79" w:rsidP="00FE141E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 w:rsidRPr="00270D79">
        <w:rPr>
          <w:rFonts w:ascii="PT Sans" w:hAnsi="PT Sans" w:cs="Times New Roman"/>
          <w:szCs w:val="20"/>
          <w:lang w:eastAsia="zh-CN"/>
        </w:rPr>
        <w:t>Pioneered the ideation and construction of two cutting-edge, scalable applications</w:t>
      </w:r>
      <w:r w:rsidR="0020183B" w:rsidRPr="00270D79">
        <w:rPr>
          <w:rFonts w:ascii="PT Sans" w:hAnsi="PT Sans" w:cs="Times New Roman"/>
          <w:szCs w:val="20"/>
          <w:lang w:eastAsia="zh-CN"/>
        </w:rPr>
        <w:t xml:space="preserve">, </w:t>
      </w:r>
      <w:r w:rsidRPr="00270D79">
        <w:rPr>
          <w:rFonts w:ascii="PT Sans" w:hAnsi="PT Sans" w:cs="Times New Roman"/>
          <w:szCs w:val="20"/>
          <w:lang w:eastAsia="zh-CN"/>
        </w:rPr>
        <w:t xml:space="preserve">overseeing end-to-end lifecycle from design to deployment across </w:t>
      </w:r>
      <w:r w:rsidR="008609CD">
        <w:rPr>
          <w:rFonts w:ascii="PT Sans" w:hAnsi="PT Sans" w:cs="Times New Roman"/>
          <w:szCs w:val="20"/>
          <w:lang w:eastAsia="zh-CN"/>
        </w:rPr>
        <w:t>six</w:t>
      </w:r>
      <w:r w:rsidRPr="00270D79">
        <w:rPr>
          <w:rFonts w:ascii="PT Sans" w:hAnsi="PT Sans" w:cs="Times New Roman"/>
          <w:szCs w:val="20"/>
          <w:lang w:eastAsia="zh-CN"/>
        </w:rPr>
        <w:t xml:space="preserve"> production environments</w:t>
      </w:r>
      <w:r w:rsidRPr="00270D79">
        <w:rPr>
          <w:rFonts w:ascii="Arial" w:hAnsi="Arial" w:cs="Arial"/>
          <w:color w:val="52575C"/>
          <w:spacing w:val="-8"/>
          <w:sz w:val="23"/>
          <w:szCs w:val="23"/>
          <w:shd w:val="clear" w:color="auto" w:fill="FFFFFF"/>
        </w:rPr>
        <w:t>;</w:t>
      </w:r>
      <w:r w:rsidRPr="00270D79">
        <w:rPr>
          <w:rFonts w:ascii="PT Sans" w:hAnsi="PT Sans" w:cs="Times New Roman"/>
          <w:szCs w:val="20"/>
          <w:lang w:eastAsia="zh-CN"/>
        </w:rPr>
        <w:t xml:space="preserve"> achieved an exceptional lead time to production of under 2 hours, facilitating swift market entry.</w:t>
      </w:r>
    </w:p>
    <w:p w14:paraId="76BF7C6B" w14:textId="436A811D" w:rsidR="00B02C11" w:rsidRPr="00270D79" w:rsidRDefault="00982562" w:rsidP="00FE141E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>
        <w:rPr>
          <w:rFonts w:ascii="PT Sans" w:hAnsi="PT Sans" w:cs="Times New Roman"/>
          <w:color w:val="2C2C2C"/>
          <w:szCs w:val="20"/>
        </w:rPr>
        <w:t xml:space="preserve">Built highly scalable </w:t>
      </w:r>
      <w:r w:rsidRPr="00982562">
        <w:rPr>
          <w:rFonts w:ascii="PT Sans" w:hAnsi="PT Sans" w:cs="Times New Roman"/>
          <w:color w:val="2C2C2C"/>
          <w:szCs w:val="20"/>
        </w:rPr>
        <w:t>jobs that automatically retried eligible failed transfers and made deletion scripts to automatically clear data on the source side post-migration reducing costs by 37%.</w:t>
      </w:r>
    </w:p>
    <w:p w14:paraId="430A9E04" w14:textId="6EF95A72" w:rsidR="00210F48" w:rsidRPr="00F75054" w:rsidRDefault="00D066FB" w:rsidP="00CC46D9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2" w:hanging="166"/>
        <w:contextualSpacing w:val="0"/>
        <w:jc w:val="both"/>
        <w:rPr>
          <w:rFonts w:ascii="PT Sans" w:hAnsi="PT Sans" w:cs="Times New Roman"/>
          <w:color w:val="2C2C2C"/>
          <w:szCs w:val="20"/>
        </w:rPr>
      </w:pPr>
      <w:r w:rsidRPr="00F75054">
        <w:rPr>
          <w:rFonts w:ascii="PT Sans" w:hAnsi="PT Sans" w:cs="Times New Roman"/>
          <w:color w:val="2C2C2C"/>
          <w:szCs w:val="20"/>
        </w:rPr>
        <w:t>Implemented compression for data transfer over the wire to reduce the cogs and network traffic by 20%.</w:t>
      </w:r>
      <w:r w:rsidR="00B137FA" w:rsidRPr="00F75054">
        <w:rPr>
          <w:rFonts w:ascii="PT Sans" w:eastAsia="Times New Roman" w:hAnsi="PT Sans"/>
          <w:b/>
          <w:bCs/>
          <w:color w:val="auto"/>
          <w:szCs w:val="20"/>
          <w:lang w:eastAsia="en-US"/>
        </w:rPr>
        <w:t xml:space="preserve"> </w:t>
      </w:r>
    </w:p>
    <w:p w14:paraId="0A543189" w14:textId="04BF62F2" w:rsidR="00414F8D" w:rsidRPr="00CC46D9" w:rsidRDefault="00414F8D" w:rsidP="00CC46D9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1" w:hanging="166"/>
        <w:jc w:val="both"/>
        <w:rPr>
          <w:rFonts w:ascii="PT Sans" w:hAnsi="PT Sans"/>
          <w:color w:val="2C2C2C"/>
          <w:szCs w:val="20"/>
        </w:rPr>
      </w:pPr>
      <w:r w:rsidRPr="00F75054">
        <w:rPr>
          <w:rFonts w:ascii="PT Sans" w:hAnsi="PT Sans" w:cs="Times New Roman"/>
          <w:color w:val="2C2C2C"/>
          <w:szCs w:val="20"/>
        </w:rPr>
        <w:t xml:space="preserve">Leveraged Spring Batch to implement a retry job </w:t>
      </w:r>
      <w:r w:rsidR="00CC46D9">
        <w:rPr>
          <w:rFonts w:ascii="PT Sans" w:hAnsi="PT Sans" w:cs="Times New Roman"/>
          <w:color w:val="2C2C2C"/>
          <w:szCs w:val="20"/>
        </w:rPr>
        <w:t>that</w:t>
      </w:r>
      <w:r w:rsidRPr="00F75054">
        <w:rPr>
          <w:rFonts w:ascii="PT Sans" w:hAnsi="PT Sans" w:cs="Times New Roman"/>
          <w:color w:val="2C2C2C"/>
          <w:szCs w:val="20"/>
        </w:rPr>
        <w:t xml:space="preserve"> </w:t>
      </w:r>
      <w:r w:rsidR="00CC46D9">
        <w:rPr>
          <w:rFonts w:ascii="PT Sans" w:hAnsi="PT Sans" w:cs="Times New Roman"/>
          <w:color w:val="2C2C2C"/>
          <w:szCs w:val="20"/>
        </w:rPr>
        <w:t>reprocesses</w:t>
      </w:r>
      <w:r w:rsidR="00CC46D9" w:rsidRPr="00F75054">
        <w:rPr>
          <w:rFonts w:ascii="PT Sans" w:hAnsi="PT Sans" w:cs="Times New Roman"/>
          <w:color w:val="2C2C2C"/>
          <w:szCs w:val="20"/>
        </w:rPr>
        <w:t xml:space="preserve"> over 100,000 daily </w:t>
      </w:r>
      <w:r w:rsidRPr="00F75054">
        <w:rPr>
          <w:rFonts w:ascii="PT Sans" w:hAnsi="PT Sans" w:cs="Times New Roman"/>
          <w:color w:val="2C2C2C"/>
          <w:szCs w:val="20"/>
        </w:rPr>
        <w:t xml:space="preserve">failed </w:t>
      </w:r>
      <w:r w:rsidR="00CC46D9">
        <w:rPr>
          <w:rFonts w:ascii="PT Sans" w:hAnsi="PT Sans" w:cs="Times New Roman"/>
          <w:color w:val="2C2C2C"/>
          <w:szCs w:val="20"/>
        </w:rPr>
        <w:t>messages</w:t>
      </w:r>
      <w:r w:rsidRPr="00F75054">
        <w:rPr>
          <w:rFonts w:ascii="PT Sans" w:hAnsi="PT Sans" w:cs="Times New Roman"/>
          <w:color w:val="2C2C2C"/>
          <w:szCs w:val="20"/>
        </w:rPr>
        <w:t xml:space="preserve">, </w:t>
      </w:r>
      <w:r w:rsidR="00CC46D9" w:rsidRPr="00CC46D9">
        <w:rPr>
          <w:rFonts w:ascii="PT Sans" w:hAnsi="PT Sans"/>
          <w:color w:val="2C2C2C"/>
          <w:szCs w:val="20"/>
        </w:rPr>
        <w:t>leading to a 50%+ boost in migration speed.</w:t>
      </w:r>
      <w:r w:rsidR="001225E3">
        <w:rPr>
          <w:rFonts w:ascii="PT Sans" w:hAnsi="PT Sans"/>
          <w:color w:val="2C2C2C"/>
          <w:szCs w:val="20"/>
        </w:rPr>
        <w:t xml:space="preserve"> </w:t>
      </w:r>
    </w:p>
    <w:p w14:paraId="2BD19B57" w14:textId="019F8835" w:rsidR="00B137FA" w:rsidRPr="00F75054" w:rsidRDefault="00CC46D9" w:rsidP="00DE571B">
      <w:pPr>
        <w:pStyle w:val="ListParagraph"/>
        <w:widowControl w:val="0"/>
        <w:numPr>
          <w:ilvl w:val="0"/>
          <w:numId w:val="23"/>
        </w:numPr>
        <w:tabs>
          <w:tab w:val="left" w:pos="312"/>
        </w:tabs>
        <w:autoSpaceDE w:val="0"/>
        <w:autoSpaceDN w:val="0"/>
        <w:spacing w:after="0"/>
        <w:ind w:left="472" w:right="281" w:hanging="166"/>
        <w:contextualSpacing w:val="0"/>
        <w:jc w:val="both"/>
        <w:rPr>
          <w:rFonts w:ascii="PT Sans" w:hAnsi="PT Sans" w:cs="Times New Roman"/>
          <w:szCs w:val="20"/>
        </w:rPr>
      </w:pPr>
      <w:r w:rsidRPr="00CC46D9">
        <w:rPr>
          <w:rFonts w:ascii="PT Sans" w:hAnsi="PT Sans" w:cs="Times New Roman"/>
          <w:szCs w:val="20"/>
        </w:rPr>
        <w:t xml:space="preserve">Enhanced APIs, documented </w:t>
      </w:r>
      <w:r>
        <w:rPr>
          <w:rFonts w:ascii="PT Sans" w:hAnsi="PT Sans" w:cs="Times New Roman"/>
          <w:szCs w:val="20"/>
        </w:rPr>
        <w:t xml:space="preserve">contract </w:t>
      </w:r>
      <w:r w:rsidRPr="00CC46D9">
        <w:rPr>
          <w:rFonts w:ascii="PT Sans" w:hAnsi="PT Sans" w:cs="Times New Roman"/>
          <w:szCs w:val="20"/>
        </w:rPr>
        <w:t>changes</w:t>
      </w:r>
      <w:r>
        <w:rPr>
          <w:rFonts w:ascii="PT Sans" w:hAnsi="PT Sans" w:cs="Times New Roman"/>
          <w:szCs w:val="20"/>
        </w:rPr>
        <w:t xml:space="preserve"> on </w:t>
      </w:r>
      <w:r w:rsidRPr="00CC46D9">
        <w:rPr>
          <w:rFonts w:ascii="PT Sans" w:hAnsi="PT Sans" w:cs="Times New Roman"/>
          <w:szCs w:val="20"/>
        </w:rPr>
        <w:t>Stoplight, and resolved issues with globa</w:t>
      </w:r>
      <w:r w:rsidR="00270D79">
        <w:rPr>
          <w:rFonts w:ascii="PT Sans" w:hAnsi="PT Sans" w:cs="Times New Roman"/>
          <w:szCs w:val="20"/>
        </w:rPr>
        <w:t xml:space="preserve">l </w:t>
      </w:r>
      <w:r w:rsidR="002E11C0" w:rsidRPr="002E11C0">
        <w:rPr>
          <w:rFonts w:ascii="PT Sans" w:hAnsi="PT Sans" w:cs="Times New Roman"/>
          <w:szCs w:val="20"/>
        </w:rPr>
        <w:t>cross-functional</w:t>
      </w:r>
      <w:r w:rsidR="002E11C0">
        <w:rPr>
          <w:rFonts w:ascii="PT Sans" w:hAnsi="PT Sans" w:cs="Times New Roman"/>
          <w:szCs w:val="20"/>
        </w:rPr>
        <w:t xml:space="preserve"> </w:t>
      </w:r>
      <w:r w:rsidRPr="00CC46D9">
        <w:rPr>
          <w:rFonts w:ascii="PT Sans" w:hAnsi="PT Sans" w:cs="Times New Roman"/>
          <w:szCs w:val="20"/>
        </w:rPr>
        <w:t>teams in India and the US, reducing disputes by 80% while adhering to agile methods and ensuring compliance.</w:t>
      </w:r>
    </w:p>
    <w:p w14:paraId="3C10A79C" w14:textId="29345E69" w:rsidR="00461C2F" w:rsidRDefault="002E11C0" w:rsidP="005E1141">
      <w:pPr>
        <w:pStyle w:val="Heading1"/>
        <w:spacing w:after="0" w:line="276" w:lineRule="auto"/>
        <w:rPr>
          <w:rFonts w:ascii="PT Sans" w:hAnsi="PT Sans" w:cs="Times New Roman"/>
          <w:i/>
          <w:iCs/>
          <w:color w:val="FFFFFF" w:themeColor="background1"/>
          <w:sz w:val="20"/>
          <w:szCs w:val="20"/>
          <w:shd w:val="clear" w:color="auto" w:fill="FFFFFF" w:themeFill="background1"/>
          <w:lang w:eastAsia="en-US"/>
        </w:rPr>
      </w:pPr>
      <w:r>
        <w:rPr>
          <w:rFonts w:ascii="PT Sans" w:hAnsi="PT Sans" w:cs="Times New Roman"/>
          <w:bCs/>
          <w:sz w:val="22"/>
          <w:szCs w:val="22"/>
          <w:u w:val="single"/>
        </w:rPr>
        <w:t xml:space="preserve">Technical </w:t>
      </w:r>
      <w:r w:rsidRPr="00F75054">
        <w:rPr>
          <w:rFonts w:ascii="PT Sans" w:hAnsi="PT Sans" w:cs="Times New Roman"/>
          <w:bCs/>
          <w:sz w:val="22"/>
          <w:szCs w:val="22"/>
          <w:u w:val="single"/>
        </w:rPr>
        <w:t>Skill</w:t>
      </w:r>
      <w:r>
        <w:rPr>
          <w:rFonts w:ascii="PT Sans" w:hAnsi="PT Sans" w:cs="Times New Roman"/>
          <w:bCs/>
          <w:sz w:val="22"/>
          <w:szCs w:val="22"/>
          <w:u w:val="single"/>
        </w:rPr>
        <w:t>s</w:t>
      </w:r>
    </w:p>
    <w:p w14:paraId="5869C847" w14:textId="0EF035F0" w:rsidR="000E4F4D" w:rsidRPr="00CC46D9" w:rsidRDefault="005F6826" w:rsidP="000E4F4D">
      <w:pPr>
        <w:pStyle w:val="ListParagraph"/>
        <w:numPr>
          <w:ilvl w:val="0"/>
          <w:numId w:val="35"/>
        </w:numPr>
        <w:rPr>
          <w:rFonts w:ascii="PT Sans" w:hAnsi="PT Sans"/>
          <w:szCs w:val="20"/>
        </w:rPr>
      </w:pPr>
      <w:r>
        <w:rPr>
          <w:rFonts w:ascii="PT Sans" w:hAnsi="PT Sans"/>
          <w:b/>
          <w:bCs/>
          <w:szCs w:val="20"/>
        </w:rPr>
        <w:t xml:space="preserve">Programming </w:t>
      </w:r>
      <w:r w:rsidR="000E4F4D" w:rsidRPr="00CC46D9">
        <w:rPr>
          <w:rFonts w:ascii="PT Sans" w:hAnsi="PT Sans"/>
          <w:b/>
          <w:bCs/>
          <w:szCs w:val="20"/>
        </w:rPr>
        <w:t>Languages</w:t>
      </w:r>
      <w:r w:rsidR="000E4F4D" w:rsidRPr="00CC46D9">
        <w:rPr>
          <w:rFonts w:ascii="PT Sans" w:hAnsi="PT Sans"/>
          <w:szCs w:val="20"/>
        </w:rPr>
        <w:t xml:space="preserve">: </w:t>
      </w:r>
      <w:r w:rsidR="000E4F4D" w:rsidRPr="00CC46D9">
        <w:rPr>
          <w:rFonts w:ascii="PT Sans" w:hAnsi="PT Sans" w:cs="Times New Roman"/>
          <w:i/>
          <w:iCs/>
          <w:szCs w:val="20"/>
          <w:lang w:eastAsia="en-US"/>
        </w:rPr>
        <w:t xml:space="preserve">C++, Core Java, Python, </w:t>
      </w:r>
      <w:r w:rsidR="00CB56FA" w:rsidRPr="00CB56FA">
        <w:rPr>
          <w:rFonts w:ascii="PT Sans" w:hAnsi="PT Sans" w:cs="Times New Roman"/>
          <w:i/>
          <w:iCs/>
          <w:szCs w:val="20"/>
          <w:lang w:eastAsia="en-US"/>
        </w:rPr>
        <w:t>Golang</w:t>
      </w:r>
      <w:r w:rsidR="000E4F4D" w:rsidRPr="00CC46D9">
        <w:rPr>
          <w:rFonts w:ascii="PT Sans" w:hAnsi="PT Sans" w:cs="Times New Roman"/>
          <w:i/>
          <w:iCs/>
          <w:szCs w:val="20"/>
          <w:lang w:eastAsia="en-US"/>
        </w:rPr>
        <w:t>, JavaScript(</w:t>
      </w:r>
      <w:proofErr w:type="spellStart"/>
      <w:r w:rsidR="000E4F4D" w:rsidRPr="00CC46D9">
        <w:rPr>
          <w:rFonts w:ascii="PT Sans" w:hAnsi="PT Sans" w:cs="Times New Roman"/>
          <w:i/>
          <w:iCs/>
          <w:szCs w:val="20"/>
          <w:lang w:eastAsia="en-US"/>
        </w:rPr>
        <w:t>js</w:t>
      </w:r>
      <w:proofErr w:type="spellEnd"/>
      <w:r w:rsidR="000E4F4D" w:rsidRPr="00CC46D9">
        <w:rPr>
          <w:rFonts w:ascii="PT Sans" w:hAnsi="PT Sans" w:cs="Times New Roman"/>
          <w:i/>
          <w:iCs/>
          <w:szCs w:val="20"/>
          <w:lang w:eastAsia="en-US"/>
        </w:rPr>
        <w:t>), SQL</w:t>
      </w:r>
      <w:r w:rsidR="00A512C2">
        <w:rPr>
          <w:rFonts w:ascii="PT Sans" w:hAnsi="PT Sans" w:cs="Times New Roman"/>
          <w:i/>
          <w:iCs/>
          <w:szCs w:val="20"/>
          <w:lang w:eastAsia="en-US"/>
        </w:rPr>
        <w:t xml:space="preserve">, </w:t>
      </w:r>
      <w:r w:rsidR="00A512C2" w:rsidRPr="00A512C2">
        <w:rPr>
          <w:rFonts w:ascii="PT Sans" w:hAnsi="PT Sans" w:cs="Times New Roman"/>
          <w:i/>
          <w:iCs/>
          <w:szCs w:val="20"/>
          <w:lang w:eastAsia="en-US"/>
        </w:rPr>
        <w:t xml:space="preserve">HTML, </w:t>
      </w:r>
      <w:proofErr w:type="gramStart"/>
      <w:r w:rsidR="00A512C2" w:rsidRPr="00A512C2">
        <w:rPr>
          <w:rFonts w:ascii="PT Sans" w:hAnsi="PT Sans" w:cs="Times New Roman"/>
          <w:i/>
          <w:iCs/>
          <w:szCs w:val="20"/>
          <w:lang w:eastAsia="en-US"/>
        </w:rPr>
        <w:t>CSS</w:t>
      </w:r>
      <w:r w:rsidR="00C07B09">
        <w:rPr>
          <w:rFonts w:ascii="PT Sans" w:hAnsi="PT Sans" w:cs="Times New Roman"/>
          <w:i/>
          <w:iCs/>
          <w:szCs w:val="20"/>
          <w:lang w:eastAsia="en-US"/>
        </w:rPr>
        <w:t xml:space="preserve"> </w:t>
      </w:r>
      <w:r w:rsidR="000E4F4D" w:rsidRPr="00CC46D9">
        <w:rPr>
          <w:rFonts w:ascii="PT Sans" w:hAnsi="PT Sans" w:cs="Times New Roman Regular"/>
          <w:szCs w:val="20"/>
        </w:rPr>
        <w:t>.</w:t>
      </w:r>
      <w:proofErr w:type="gramEnd"/>
    </w:p>
    <w:p w14:paraId="2DBA6974" w14:textId="47BBA294" w:rsidR="000E4F4D" w:rsidRPr="00CC46D9" w:rsidRDefault="000E4F4D" w:rsidP="000E4F4D">
      <w:pPr>
        <w:pStyle w:val="ListParagraph"/>
        <w:numPr>
          <w:ilvl w:val="0"/>
          <w:numId w:val="35"/>
        </w:numPr>
        <w:rPr>
          <w:rFonts w:ascii="PT Sans" w:hAnsi="PT Sans"/>
          <w:szCs w:val="20"/>
        </w:rPr>
      </w:pPr>
      <w:r w:rsidRPr="00CC46D9">
        <w:rPr>
          <w:rFonts w:ascii="PT Sans" w:hAnsi="PT Sans" w:cs="Times New Roman"/>
          <w:b/>
          <w:bCs/>
          <w:szCs w:val="20"/>
          <w:lang w:eastAsia="en-US"/>
        </w:rPr>
        <w:t>Tools</w:t>
      </w:r>
      <w:r w:rsidR="00DE571B" w:rsidRPr="00CC46D9">
        <w:rPr>
          <w:rFonts w:ascii="PT Sans" w:hAnsi="PT Sans" w:cs="Times New Roman"/>
          <w:b/>
          <w:bCs/>
          <w:szCs w:val="20"/>
          <w:lang w:eastAsia="en-US"/>
        </w:rPr>
        <w:t xml:space="preserve"> and </w:t>
      </w:r>
      <w:r w:rsidRPr="00CC46D9">
        <w:rPr>
          <w:rFonts w:ascii="PT Sans" w:hAnsi="PT Sans"/>
          <w:b/>
          <w:bCs/>
          <w:szCs w:val="20"/>
        </w:rPr>
        <w:t>Frameworks</w:t>
      </w:r>
      <w:r w:rsidRPr="00CC46D9">
        <w:rPr>
          <w:rFonts w:ascii="PT Sans" w:hAnsi="PT Sans"/>
          <w:szCs w:val="20"/>
        </w:rPr>
        <w:t xml:space="preserve">: 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Spring boot, </w:t>
      </w:r>
      <w:proofErr w:type="spellStart"/>
      <w:r w:rsidRPr="00CC46D9">
        <w:rPr>
          <w:rFonts w:ascii="PT Sans" w:hAnsi="PT Sans" w:cs="Times New Roman"/>
          <w:i/>
          <w:iCs/>
          <w:szCs w:val="20"/>
        </w:rPr>
        <w:t>DropWizard</w:t>
      </w:r>
      <w:proofErr w:type="spellEnd"/>
      <w:r w:rsidRPr="00CC46D9">
        <w:rPr>
          <w:rFonts w:ascii="PT Sans" w:hAnsi="PT Sans" w:cs="Times New Roman"/>
          <w:i/>
          <w:iCs/>
          <w:szCs w:val="20"/>
        </w:rPr>
        <w:t xml:space="preserve">, 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Django, </w:t>
      </w:r>
      <w:proofErr w:type="spellStart"/>
      <w:r w:rsidRPr="00CC46D9">
        <w:rPr>
          <w:rFonts w:ascii="PT Sans" w:hAnsi="PT Sans" w:cs="Times New Roman"/>
          <w:i/>
          <w:iCs/>
          <w:szCs w:val="20"/>
          <w:lang w:eastAsia="en-US"/>
        </w:rPr>
        <w:t>GraphQL</w:t>
      </w:r>
      <w:proofErr w:type="spellEnd"/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, JUnit, </w:t>
      </w:r>
      <w:proofErr w:type="spellStart"/>
      <w:r w:rsidRPr="00CC46D9">
        <w:rPr>
          <w:rFonts w:ascii="PT Sans" w:hAnsi="PT Sans" w:cs="Times New Roman"/>
          <w:i/>
          <w:iCs/>
          <w:szCs w:val="20"/>
          <w:lang w:eastAsia="en-US"/>
        </w:rPr>
        <w:t>PyTest</w:t>
      </w:r>
      <w:proofErr w:type="spellEnd"/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, </w:t>
      </w:r>
      <w:proofErr w:type="spellStart"/>
      <w:r w:rsidRPr="00CC46D9">
        <w:rPr>
          <w:rFonts w:ascii="PT Sans" w:hAnsi="PT Sans" w:cs="Times New Roman"/>
          <w:i/>
          <w:iCs/>
          <w:szCs w:val="20"/>
          <w:lang w:eastAsia="en-US"/>
        </w:rPr>
        <w:t>ReactJs</w:t>
      </w:r>
      <w:proofErr w:type="spellEnd"/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, Zookeeper, </w:t>
      </w:r>
      <w:r w:rsidR="005F28E1" w:rsidRPr="00CC46D9">
        <w:rPr>
          <w:rFonts w:ascii="PT Sans" w:hAnsi="PT Sans" w:cs="Times New Roman"/>
          <w:i/>
          <w:iCs/>
          <w:szCs w:val="20"/>
          <w:lang w:eastAsia="en-US"/>
        </w:rPr>
        <w:t xml:space="preserve">Athena, </w:t>
      </w:r>
      <w:proofErr w:type="spellStart"/>
      <w:r w:rsidR="005F28E1" w:rsidRPr="00CC46D9">
        <w:rPr>
          <w:rFonts w:ascii="PT Sans" w:hAnsi="PT Sans" w:cs="Times New Roman"/>
          <w:i/>
          <w:iCs/>
          <w:szCs w:val="20"/>
          <w:lang w:eastAsia="en-US"/>
        </w:rPr>
        <w:t>Lamda</w:t>
      </w:r>
      <w:proofErr w:type="spellEnd"/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, </w:t>
      </w:r>
      <w:proofErr w:type="spellStart"/>
      <w:r w:rsidRPr="00CC46D9">
        <w:rPr>
          <w:rFonts w:ascii="PT Sans" w:hAnsi="PT Sans" w:cs="Times New Roman"/>
          <w:i/>
          <w:iCs/>
          <w:szCs w:val="20"/>
          <w:lang w:eastAsia="en-US"/>
        </w:rPr>
        <w:t>Github</w:t>
      </w:r>
      <w:proofErr w:type="spellEnd"/>
      <w:r w:rsidRPr="00CC46D9">
        <w:rPr>
          <w:rFonts w:ascii="PT Sans" w:hAnsi="PT Sans" w:cs="Times New Roman"/>
          <w:i/>
          <w:iCs/>
          <w:szCs w:val="20"/>
          <w:lang w:eastAsia="en-US"/>
        </w:rPr>
        <w:t>, Postman, Splunk, Maven</w:t>
      </w:r>
      <w:r w:rsidR="005F28E1" w:rsidRPr="00CC46D9">
        <w:rPr>
          <w:rFonts w:ascii="PT Sans" w:hAnsi="PT Sans" w:cs="Times New Roman"/>
          <w:i/>
          <w:iCs/>
          <w:szCs w:val="20"/>
          <w:lang w:eastAsia="en-US"/>
        </w:rPr>
        <w:t>, Amazon Web Service</w:t>
      </w:r>
      <w:r w:rsidR="00CC46D9" w:rsidRPr="00CC46D9">
        <w:rPr>
          <w:rFonts w:ascii="PT Sans" w:hAnsi="PT Sans" w:cs="Times New Roman"/>
          <w:i/>
          <w:iCs/>
          <w:szCs w:val="20"/>
          <w:lang w:eastAsia="en-US"/>
        </w:rPr>
        <w:t xml:space="preserve">, Data </w:t>
      </w:r>
      <w:proofErr w:type="gramStart"/>
      <w:r w:rsidR="00CC46D9" w:rsidRPr="00CC46D9">
        <w:rPr>
          <w:rFonts w:ascii="PT Sans" w:hAnsi="PT Sans" w:cs="Times New Roman"/>
          <w:i/>
          <w:iCs/>
          <w:szCs w:val="20"/>
          <w:lang w:eastAsia="en-US"/>
        </w:rPr>
        <w:t>Dog</w:t>
      </w:r>
      <w:r w:rsidR="00C07B09">
        <w:rPr>
          <w:rFonts w:ascii="PT Sans" w:hAnsi="PT Sans" w:cs="Times New Roman"/>
          <w:i/>
          <w:iCs/>
          <w:szCs w:val="20"/>
          <w:lang w:eastAsia="en-US"/>
        </w:rPr>
        <w:t xml:space="preserve"> </w:t>
      </w:r>
      <w:r w:rsidRPr="00CC46D9">
        <w:rPr>
          <w:rFonts w:ascii="PT Sans" w:hAnsi="PT Sans"/>
          <w:szCs w:val="20"/>
        </w:rPr>
        <w:t>.</w:t>
      </w:r>
      <w:proofErr w:type="gramEnd"/>
    </w:p>
    <w:p w14:paraId="2936C2AA" w14:textId="0FDD3C2D" w:rsidR="000E4F4D" w:rsidRPr="00CC46D9" w:rsidRDefault="000E4F4D" w:rsidP="000E4F4D">
      <w:pPr>
        <w:pStyle w:val="ListParagraph"/>
        <w:widowControl w:val="0"/>
        <w:numPr>
          <w:ilvl w:val="0"/>
          <w:numId w:val="34"/>
        </w:numPr>
        <w:tabs>
          <w:tab w:val="left" w:pos="312"/>
        </w:tabs>
        <w:autoSpaceDE w:val="0"/>
        <w:autoSpaceDN w:val="0"/>
        <w:spacing w:before="1" w:after="0"/>
        <w:jc w:val="both"/>
        <w:rPr>
          <w:rFonts w:ascii="PT Sans" w:hAnsi="PT Sans"/>
          <w:szCs w:val="20"/>
          <w:lang w:eastAsia="en-US"/>
        </w:rPr>
      </w:pPr>
      <w:r w:rsidRPr="00CC46D9">
        <w:rPr>
          <w:rFonts w:ascii="PT Sans" w:hAnsi="PT Sans"/>
          <w:b/>
          <w:bCs/>
          <w:szCs w:val="20"/>
        </w:rPr>
        <w:t>Database/Middleware</w:t>
      </w:r>
      <w:r w:rsidRPr="00CC46D9">
        <w:rPr>
          <w:rFonts w:ascii="PT Sans" w:hAnsi="PT Sans"/>
          <w:szCs w:val="20"/>
        </w:rPr>
        <w:t xml:space="preserve">: 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>Cassandra, Maria</w:t>
      </w:r>
      <w:r w:rsidR="00C07B09">
        <w:rPr>
          <w:rFonts w:ascii="PT Sans" w:hAnsi="PT Sans" w:cs="Times New Roman"/>
          <w:i/>
          <w:iCs/>
          <w:szCs w:val="20"/>
          <w:lang w:eastAsia="en-US"/>
        </w:rPr>
        <w:t>DB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>, MySQL, MongoDB</w:t>
      </w:r>
      <w:r w:rsidR="00A512C2">
        <w:rPr>
          <w:rFonts w:ascii="PT Sans" w:hAnsi="PT Sans" w:cs="Times New Roman"/>
          <w:i/>
          <w:iCs/>
          <w:szCs w:val="20"/>
          <w:lang w:eastAsia="en-US"/>
        </w:rPr>
        <w:t xml:space="preserve">, </w:t>
      </w:r>
      <w:r w:rsidR="00A512C2" w:rsidRPr="00A512C2">
        <w:rPr>
          <w:rFonts w:ascii="PT Sans" w:hAnsi="PT Sans" w:cs="Times New Roman"/>
          <w:i/>
          <w:iCs/>
          <w:szCs w:val="20"/>
          <w:lang w:eastAsia="en-US"/>
        </w:rPr>
        <w:t>DynamoDB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, Redis, </w:t>
      </w:r>
      <w:r w:rsidR="00A512C2" w:rsidRPr="00CC46D9">
        <w:rPr>
          <w:rFonts w:ascii="PT Sans" w:hAnsi="PT Sans" w:cs="Times New Roman"/>
          <w:i/>
          <w:iCs/>
          <w:szCs w:val="20"/>
          <w:lang w:eastAsia="en-US"/>
        </w:rPr>
        <w:t>Elasticsearch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>, Kafka, S</w:t>
      </w:r>
      <w:proofErr w:type="gramStart"/>
      <w:r w:rsidRPr="00CC46D9">
        <w:rPr>
          <w:rFonts w:ascii="PT Sans" w:hAnsi="PT Sans" w:cs="Times New Roman"/>
          <w:i/>
          <w:iCs/>
          <w:szCs w:val="20"/>
          <w:lang w:eastAsia="en-US"/>
        </w:rPr>
        <w:t>3</w:t>
      </w:r>
      <w:r w:rsidR="00A054D9">
        <w:rPr>
          <w:rFonts w:ascii="PT Sans" w:hAnsi="PT Sans" w:cs="Times New Roman"/>
          <w:i/>
          <w:iCs/>
          <w:szCs w:val="20"/>
          <w:lang w:eastAsia="en-US"/>
        </w:rPr>
        <w:t xml:space="preserve"> 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>.</w:t>
      </w:r>
      <w:proofErr w:type="gramEnd"/>
    </w:p>
    <w:p w14:paraId="110EE923" w14:textId="55F50179" w:rsidR="00F86F2B" w:rsidRPr="00CC46D9" w:rsidRDefault="00461C2F" w:rsidP="00F86F2B">
      <w:pPr>
        <w:pStyle w:val="ListParagraph"/>
        <w:widowControl w:val="0"/>
        <w:numPr>
          <w:ilvl w:val="0"/>
          <w:numId w:val="34"/>
        </w:numPr>
        <w:tabs>
          <w:tab w:val="left" w:pos="312"/>
        </w:tabs>
        <w:autoSpaceDE w:val="0"/>
        <w:autoSpaceDN w:val="0"/>
        <w:spacing w:before="1" w:after="0"/>
        <w:jc w:val="both"/>
        <w:rPr>
          <w:rFonts w:ascii="PT Sans" w:hAnsi="PT Sans" w:cs="Times New Roman Regular"/>
          <w:szCs w:val="20"/>
        </w:rPr>
      </w:pPr>
      <w:r w:rsidRPr="00CC46D9">
        <w:rPr>
          <w:rFonts w:ascii="PT Sans" w:hAnsi="PT Sans" w:cs="Times New Roman"/>
          <w:b/>
          <w:bCs/>
          <w:szCs w:val="20"/>
          <w:lang w:eastAsia="en-US"/>
        </w:rPr>
        <w:t xml:space="preserve">CI/CD: </w:t>
      </w:r>
      <w:r w:rsidR="008431F2" w:rsidRPr="00CC46D9">
        <w:rPr>
          <w:rFonts w:ascii="PT Sans" w:hAnsi="PT Sans" w:cs="Times New Roman"/>
          <w:i/>
          <w:iCs/>
          <w:szCs w:val="20"/>
          <w:lang w:eastAsia="en-US"/>
        </w:rPr>
        <w:t>Concourse, Jenkins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, Pivotal Cloud </w:t>
      </w:r>
      <w:r w:rsidR="008431F2" w:rsidRPr="00CC46D9">
        <w:rPr>
          <w:rFonts w:ascii="PT Sans" w:hAnsi="PT Sans" w:cs="Times New Roman"/>
          <w:i/>
          <w:iCs/>
          <w:szCs w:val="20"/>
          <w:lang w:eastAsia="en-US"/>
        </w:rPr>
        <w:t>Foundry, IBM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 </w:t>
      </w:r>
      <w:proofErr w:type="spellStart"/>
      <w:r w:rsidR="00270D79" w:rsidRPr="00CC46D9">
        <w:rPr>
          <w:rFonts w:ascii="PT Sans" w:hAnsi="PT Sans" w:cs="Times New Roman"/>
          <w:i/>
          <w:iCs/>
          <w:szCs w:val="20"/>
          <w:lang w:eastAsia="en-US"/>
        </w:rPr>
        <w:t>Softlayer</w:t>
      </w:r>
      <w:proofErr w:type="spellEnd"/>
      <w:r w:rsidR="00270D79" w:rsidRPr="00CC46D9">
        <w:rPr>
          <w:rFonts w:ascii="PT Sans" w:hAnsi="PT Sans" w:cs="Times New Roman"/>
          <w:i/>
          <w:iCs/>
          <w:szCs w:val="20"/>
          <w:lang w:eastAsia="en-US"/>
        </w:rPr>
        <w:t>, Amazon</w:t>
      </w:r>
      <w:r w:rsidRPr="00CC46D9">
        <w:rPr>
          <w:rFonts w:ascii="PT Sans" w:hAnsi="PT Sans" w:cs="Times New Roman"/>
          <w:i/>
          <w:iCs/>
          <w:szCs w:val="20"/>
          <w:lang w:eastAsia="en-US"/>
        </w:rPr>
        <w:t xml:space="preserve"> Web Service, Google Cloud Platform, Kubernetes, </w:t>
      </w:r>
      <w:proofErr w:type="gramStart"/>
      <w:r w:rsidRPr="00CC46D9">
        <w:rPr>
          <w:rFonts w:ascii="PT Sans" w:hAnsi="PT Sans" w:cs="Times New Roman"/>
          <w:i/>
          <w:iCs/>
          <w:szCs w:val="20"/>
          <w:lang w:eastAsia="en-US"/>
        </w:rPr>
        <w:t>Flow</w:t>
      </w:r>
      <w:r w:rsidR="00C07B09">
        <w:rPr>
          <w:rFonts w:ascii="PT Sans" w:hAnsi="PT Sans" w:cs="Times New Roman"/>
          <w:i/>
          <w:iCs/>
          <w:szCs w:val="20"/>
          <w:lang w:eastAsia="en-US"/>
        </w:rPr>
        <w:t xml:space="preserve"> </w:t>
      </w:r>
      <w:r w:rsidR="00DA707F" w:rsidRPr="00CC46D9">
        <w:rPr>
          <w:rFonts w:ascii="PT Sans" w:hAnsi="PT Sans" w:cs="Times New Roman"/>
          <w:i/>
          <w:iCs/>
          <w:szCs w:val="20"/>
          <w:lang w:eastAsia="en-US"/>
        </w:rPr>
        <w:t>.</w:t>
      </w:r>
      <w:proofErr w:type="gramEnd"/>
    </w:p>
    <w:p w14:paraId="3E79D9BF" w14:textId="72261F96" w:rsidR="00276C4D" w:rsidRPr="00F75054" w:rsidRDefault="0066532F" w:rsidP="005E1141">
      <w:pPr>
        <w:pStyle w:val="Heading1"/>
        <w:spacing w:after="0" w:line="276" w:lineRule="auto"/>
        <w:rPr>
          <w:rFonts w:ascii="PT Sans" w:hAnsi="PT Sans" w:cs="Times New Roman"/>
          <w:bCs/>
          <w:sz w:val="22"/>
          <w:szCs w:val="22"/>
          <w:u w:val="single"/>
        </w:rPr>
      </w:pPr>
      <w:r w:rsidRPr="00F75054">
        <w:rPr>
          <w:rFonts w:ascii="PT Sans" w:hAnsi="PT Sans" w:cs="Times New Roman"/>
          <w:bCs/>
          <w:sz w:val="22"/>
          <w:szCs w:val="22"/>
          <w:u w:val="single"/>
        </w:rPr>
        <w:t>Projects</w:t>
      </w:r>
    </w:p>
    <w:p w14:paraId="66B4B471" w14:textId="29157762" w:rsidR="007F3AB4" w:rsidRPr="008F664A" w:rsidRDefault="008F664A" w:rsidP="008F664A">
      <w:pPr>
        <w:spacing w:after="0"/>
        <w:ind w:left="158" w:right="216"/>
        <w:rPr>
          <w:rFonts w:ascii="PT Sans" w:hAnsi="PT Sans"/>
          <w:i/>
          <w:iCs/>
          <w:sz w:val="18"/>
          <w:szCs w:val="18"/>
        </w:rPr>
      </w:pPr>
      <w:r w:rsidRPr="008F664A">
        <w:rPr>
          <w:rFonts w:ascii="PT Sans" w:eastAsia="Times New Roman" w:hAnsi="PT Sans" w:cs="Calibri"/>
          <w:b/>
          <w:bCs/>
          <w:i/>
          <w:iCs/>
          <w:color w:val="auto"/>
          <w:szCs w:val="20"/>
          <w:lang w:eastAsia="en-US"/>
        </w:rPr>
        <w:t xml:space="preserve">Dining Concierge chatbot </w:t>
      </w:r>
      <w:r w:rsidR="007F3AB4" w:rsidRPr="008F664A">
        <w:rPr>
          <w:rFonts w:ascii="PT Sans" w:hAnsi="PT Sans" w:cs="Times New Roman"/>
          <w:szCs w:val="20"/>
        </w:rPr>
        <w:t xml:space="preserve">| </w:t>
      </w:r>
      <w:r w:rsidR="00A512C2">
        <w:rPr>
          <w:rFonts w:ascii="PT Sans" w:hAnsi="PT Sans" w:cs="Times New Roman"/>
          <w:b/>
          <w:bCs/>
          <w:i/>
          <w:iCs/>
          <w:color w:val="2C2C2C"/>
          <w:sz w:val="18"/>
          <w:szCs w:val="18"/>
        </w:rPr>
        <w:t>Technologies</w:t>
      </w:r>
      <w:r w:rsidR="007F3AB4" w:rsidRPr="008F664A">
        <w:rPr>
          <w:rFonts w:ascii="PT Sans" w:hAnsi="PT Sans" w:cs="Times New Roman"/>
          <w:i/>
          <w:iCs/>
          <w:color w:val="2C2C2C"/>
          <w:sz w:val="18"/>
          <w:szCs w:val="18"/>
        </w:rPr>
        <w:t xml:space="preserve">: </w:t>
      </w:r>
      <w:r w:rsidRPr="00A512C2">
        <w:rPr>
          <w:rFonts w:ascii="PT Sans" w:hAnsi="PT Sans" w:cs="Times New Roman"/>
          <w:i/>
          <w:iCs/>
          <w:sz w:val="15"/>
          <w:szCs w:val="15"/>
        </w:rPr>
        <w:t xml:space="preserve">AWS, EC2, </w:t>
      </w:r>
      <w:r w:rsidRPr="00A512C2">
        <w:rPr>
          <w:rFonts w:ascii="PT Sans" w:hAnsi="PT Sans"/>
          <w:bCs/>
          <w:i/>
          <w:iCs/>
          <w:sz w:val="15"/>
          <w:szCs w:val="15"/>
        </w:rPr>
        <w:t>Amazon Lex</w:t>
      </w:r>
      <w:r w:rsidR="007F3AB4" w:rsidRPr="00A512C2">
        <w:rPr>
          <w:rFonts w:ascii="PT Sans" w:hAnsi="PT Sans" w:cs="Times New Roman"/>
          <w:i/>
          <w:iCs/>
          <w:sz w:val="15"/>
          <w:szCs w:val="15"/>
        </w:rPr>
        <w:t xml:space="preserve">, </w:t>
      </w:r>
      <w:r w:rsidRPr="00A512C2">
        <w:rPr>
          <w:rFonts w:ascii="PT Sans" w:hAnsi="PT Sans" w:cs="Times New Roman"/>
          <w:i/>
          <w:iCs/>
          <w:sz w:val="15"/>
          <w:szCs w:val="15"/>
        </w:rPr>
        <w:t>Python</w:t>
      </w:r>
      <w:r w:rsidR="00A512C2">
        <w:rPr>
          <w:rFonts w:ascii="PT Sans" w:hAnsi="PT Sans" w:cs="Times New Roman"/>
          <w:i/>
          <w:iCs/>
          <w:sz w:val="15"/>
          <w:szCs w:val="15"/>
        </w:rPr>
        <w:t xml:space="preserve">, </w:t>
      </w:r>
      <w:proofErr w:type="spellStart"/>
      <w:r w:rsidR="00A512C2" w:rsidRPr="00A512C2">
        <w:rPr>
          <w:rFonts w:ascii="PT Sans" w:hAnsi="PT Sans" w:cs="Times New Roman"/>
          <w:i/>
          <w:iCs/>
          <w:sz w:val="15"/>
          <w:szCs w:val="15"/>
        </w:rPr>
        <w:t>PyTest</w:t>
      </w:r>
      <w:proofErr w:type="spellEnd"/>
      <w:r w:rsidR="007F3AB4" w:rsidRPr="00A512C2">
        <w:rPr>
          <w:rFonts w:ascii="PT Sans" w:hAnsi="PT Sans" w:cs="Times New Roman"/>
          <w:i/>
          <w:iCs/>
          <w:sz w:val="15"/>
          <w:szCs w:val="15"/>
        </w:rPr>
        <w:t xml:space="preserve">, </w:t>
      </w:r>
      <w:r w:rsidR="00A512C2" w:rsidRPr="00A512C2">
        <w:rPr>
          <w:rFonts w:ascii="PT Sans" w:hAnsi="PT Sans" w:cs="Times New Roman"/>
          <w:i/>
          <w:iCs/>
          <w:sz w:val="15"/>
          <w:szCs w:val="15"/>
        </w:rPr>
        <w:t>Elasticsearch</w:t>
      </w:r>
      <w:r w:rsidR="007F3AB4" w:rsidRPr="00A512C2">
        <w:rPr>
          <w:rFonts w:ascii="PT Sans" w:hAnsi="PT Sans" w:cs="Times New Roman"/>
          <w:i/>
          <w:iCs/>
          <w:sz w:val="15"/>
          <w:szCs w:val="15"/>
        </w:rPr>
        <w:t xml:space="preserve">, </w:t>
      </w:r>
      <w:r w:rsidRPr="00A512C2">
        <w:rPr>
          <w:rFonts w:ascii="PT Sans" w:hAnsi="PT Sans" w:cs="Times New Roman"/>
          <w:i/>
          <w:iCs/>
          <w:sz w:val="15"/>
          <w:szCs w:val="15"/>
        </w:rPr>
        <w:t xml:space="preserve">DynamoDB, </w:t>
      </w:r>
      <w:r w:rsidR="00A512C2" w:rsidRPr="00A512C2">
        <w:rPr>
          <w:rFonts w:ascii="PT Sans" w:hAnsi="PT Sans" w:cs="Times New Roman"/>
          <w:i/>
          <w:iCs/>
          <w:sz w:val="15"/>
          <w:szCs w:val="15"/>
        </w:rPr>
        <w:t>Lambda</w:t>
      </w:r>
      <w:r w:rsidRPr="00A512C2">
        <w:rPr>
          <w:rFonts w:ascii="PT Sans" w:hAnsi="PT Sans" w:cs="Times New Roman"/>
          <w:i/>
          <w:iCs/>
          <w:sz w:val="15"/>
          <w:szCs w:val="15"/>
        </w:rPr>
        <w:t>, SQS</w:t>
      </w:r>
      <w:r w:rsidR="007F3AB4" w:rsidRPr="00A512C2">
        <w:rPr>
          <w:rFonts w:ascii="PT Sans" w:hAnsi="PT Sans" w:cs="Times New Roman"/>
          <w:i/>
          <w:iCs/>
          <w:sz w:val="15"/>
          <w:szCs w:val="15"/>
        </w:rPr>
        <w:t xml:space="preserve">, </w:t>
      </w:r>
      <w:r w:rsidRPr="00A512C2">
        <w:rPr>
          <w:rFonts w:ascii="PT Sans" w:hAnsi="PT Sans" w:cs="Times New Roman"/>
          <w:i/>
          <w:iCs/>
          <w:sz w:val="15"/>
          <w:szCs w:val="15"/>
        </w:rPr>
        <w:t>SES, CloudWatch</w:t>
      </w:r>
      <w:r w:rsidR="00A512C2">
        <w:rPr>
          <w:rFonts w:ascii="PT Sans" w:hAnsi="PT Sans" w:cs="Times New Roman"/>
          <w:i/>
          <w:iCs/>
          <w:sz w:val="15"/>
          <w:szCs w:val="15"/>
        </w:rPr>
        <w:t xml:space="preserve">, </w:t>
      </w:r>
      <w:r w:rsidR="00A512C2" w:rsidRPr="00A512C2">
        <w:rPr>
          <w:rFonts w:ascii="PT Sans" w:hAnsi="PT Sans" w:cs="Times New Roman"/>
          <w:i/>
          <w:iCs/>
          <w:sz w:val="15"/>
          <w:szCs w:val="15"/>
        </w:rPr>
        <w:t>JavaScript</w:t>
      </w:r>
      <w:r w:rsidR="00A512C2">
        <w:rPr>
          <w:rFonts w:ascii="PT Sans" w:hAnsi="PT Sans" w:cs="Times New Roman"/>
          <w:i/>
          <w:iCs/>
          <w:sz w:val="15"/>
          <w:szCs w:val="15"/>
        </w:rPr>
        <w:t xml:space="preserve">, HTML, </w:t>
      </w:r>
      <w:proofErr w:type="gramStart"/>
      <w:r w:rsidR="00A512C2">
        <w:rPr>
          <w:rFonts w:ascii="PT Sans" w:hAnsi="PT Sans" w:cs="Times New Roman"/>
          <w:i/>
          <w:iCs/>
          <w:sz w:val="15"/>
          <w:szCs w:val="15"/>
        </w:rPr>
        <w:t>CSS .</w:t>
      </w:r>
      <w:proofErr w:type="gramEnd"/>
    </w:p>
    <w:p w14:paraId="65CA7FA1" w14:textId="70EC27AB" w:rsidR="00A512C2" w:rsidRDefault="00A512C2" w:rsidP="009F7DDC">
      <w:pPr>
        <w:pStyle w:val="ListParagraph"/>
        <w:widowControl w:val="0"/>
        <w:numPr>
          <w:ilvl w:val="0"/>
          <w:numId w:val="38"/>
        </w:numPr>
        <w:shd w:val="clear" w:color="auto" w:fill="FFFFFF" w:themeFill="background1"/>
        <w:tabs>
          <w:tab w:val="left" w:pos="312"/>
        </w:tabs>
        <w:autoSpaceDE w:val="0"/>
        <w:autoSpaceDN w:val="0"/>
        <w:ind w:right="216"/>
        <w:contextualSpacing w:val="0"/>
        <w:jc w:val="both"/>
        <w:rPr>
          <w:rFonts w:ascii="PT Sans" w:hAnsi="PT Sans" w:cs="Times New Roman Regular"/>
          <w:szCs w:val="20"/>
        </w:rPr>
      </w:pPr>
      <w:r w:rsidRPr="00A512C2">
        <w:rPr>
          <w:rFonts w:ascii="PT Sans" w:hAnsi="PT Sans" w:cs="Times New Roman Regular"/>
          <w:szCs w:val="20"/>
        </w:rPr>
        <w:t xml:space="preserve">Engineered an intelligent </w:t>
      </w:r>
      <w:r>
        <w:rPr>
          <w:rFonts w:ascii="PT Sans" w:hAnsi="PT Sans" w:cs="Times New Roman Regular"/>
          <w:szCs w:val="20"/>
        </w:rPr>
        <w:t xml:space="preserve">serverless, micro-service driven </w:t>
      </w:r>
      <w:r w:rsidRPr="00A512C2">
        <w:rPr>
          <w:rFonts w:ascii="PT Sans" w:hAnsi="PT Sans" w:cs="Times New Roman Regular"/>
          <w:szCs w:val="20"/>
        </w:rPr>
        <w:t xml:space="preserve">Dining Concierge Chatbot that delivers real-time, personalized restaurant recommendations, enhancing user engagement and automating customer service workflows. Achieved seamless real-time communication by implementing queue-based messaging and automated email notifications. </w:t>
      </w:r>
    </w:p>
    <w:p w14:paraId="641E8300" w14:textId="02B30A8F" w:rsidR="00A512C2" w:rsidRPr="00F75054" w:rsidRDefault="00A512C2" w:rsidP="00A512C2">
      <w:pPr>
        <w:pStyle w:val="ListParagraph"/>
        <w:spacing w:after="0"/>
        <w:ind w:left="158" w:right="216"/>
        <w:jc w:val="both"/>
        <w:rPr>
          <w:rFonts w:ascii="PT Sans" w:hAnsi="PT Sans" w:cs="Times New Roman"/>
          <w:szCs w:val="20"/>
        </w:rPr>
      </w:pPr>
      <w:proofErr w:type="spellStart"/>
      <w:r>
        <w:rPr>
          <w:rFonts w:ascii="PT Sans" w:hAnsi="PT Sans" w:cs="Times New Roman"/>
          <w:b/>
          <w:bCs/>
          <w:i/>
          <w:iCs/>
          <w:szCs w:val="20"/>
        </w:rPr>
        <w:t>MediLink</w:t>
      </w:r>
      <w:proofErr w:type="spellEnd"/>
      <w:r w:rsidRPr="00F75054">
        <w:rPr>
          <w:rFonts w:ascii="PT Sans" w:hAnsi="PT Sans" w:cs="Times New Roman"/>
          <w:szCs w:val="20"/>
        </w:rPr>
        <w:t xml:space="preserve"> | </w:t>
      </w:r>
      <w:r>
        <w:rPr>
          <w:rFonts w:ascii="PT Sans" w:hAnsi="PT Sans" w:cs="Times New Roman"/>
          <w:b/>
          <w:bCs/>
          <w:i/>
          <w:iCs/>
          <w:color w:val="2C2C2C"/>
          <w:sz w:val="18"/>
          <w:szCs w:val="18"/>
        </w:rPr>
        <w:t>Technologies</w:t>
      </w:r>
      <w:r w:rsidRPr="00F75054">
        <w:rPr>
          <w:rFonts w:ascii="PT Sans" w:hAnsi="PT Sans" w:cs="Times New Roman"/>
          <w:i/>
          <w:iCs/>
          <w:color w:val="2C2C2C"/>
          <w:sz w:val="18"/>
          <w:szCs w:val="18"/>
        </w:rPr>
        <w:t xml:space="preserve">: </w:t>
      </w:r>
      <w:r w:rsidRPr="00A054D9">
        <w:rPr>
          <w:rFonts w:ascii="PT Sans" w:hAnsi="PT Sans" w:cs="Times New Roman"/>
          <w:i/>
          <w:iCs/>
          <w:sz w:val="15"/>
          <w:szCs w:val="15"/>
        </w:rPr>
        <w:t>Python, Django, MongoDB</w:t>
      </w:r>
      <w:r w:rsidR="00A054D9" w:rsidRPr="00A054D9">
        <w:rPr>
          <w:rFonts w:ascii="PT Sans" w:hAnsi="PT Sans" w:cs="Times New Roman"/>
          <w:i/>
          <w:iCs/>
          <w:sz w:val="15"/>
          <w:szCs w:val="15"/>
        </w:rPr>
        <w:t>, JavaScript, HTML, CSS</w:t>
      </w:r>
      <w:r w:rsidRPr="00A054D9">
        <w:rPr>
          <w:rFonts w:ascii="PT Sans" w:hAnsi="PT Sans" w:cs="Times New Roman"/>
          <w:i/>
          <w:iCs/>
          <w:sz w:val="15"/>
          <w:szCs w:val="15"/>
        </w:rPr>
        <w:t xml:space="preserve">, Git, </w:t>
      </w:r>
      <w:proofErr w:type="spellStart"/>
      <w:r w:rsidRPr="00A054D9">
        <w:rPr>
          <w:rFonts w:ascii="PT Sans" w:hAnsi="PT Sans" w:cs="Times New Roman"/>
          <w:i/>
          <w:iCs/>
          <w:sz w:val="15"/>
          <w:szCs w:val="15"/>
        </w:rPr>
        <w:t>PyTest</w:t>
      </w:r>
      <w:proofErr w:type="spellEnd"/>
      <w:r w:rsidRPr="00A054D9">
        <w:rPr>
          <w:rFonts w:ascii="PT Sans" w:hAnsi="PT Sans" w:cs="Times New Roman"/>
          <w:i/>
          <w:iCs/>
          <w:sz w:val="15"/>
          <w:szCs w:val="15"/>
        </w:rPr>
        <w:t xml:space="preserve">, AWS, Elasticsearch, s3, Elastic </w:t>
      </w:r>
      <w:proofErr w:type="gramStart"/>
      <w:r w:rsidRPr="00A054D9">
        <w:rPr>
          <w:rFonts w:ascii="PT Sans" w:hAnsi="PT Sans" w:cs="Times New Roman"/>
          <w:i/>
          <w:iCs/>
          <w:sz w:val="15"/>
          <w:szCs w:val="15"/>
        </w:rPr>
        <w:t>beanstalk .</w:t>
      </w:r>
      <w:proofErr w:type="gramEnd"/>
      <w:r w:rsidRPr="00F75054">
        <w:rPr>
          <w:rFonts w:ascii="PT Sans" w:hAnsi="PT Sans" w:cs="Times New Roman"/>
          <w:szCs w:val="20"/>
        </w:rPr>
        <w:t xml:space="preserve"> </w:t>
      </w:r>
    </w:p>
    <w:p w14:paraId="35B10BCD" w14:textId="6A418906" w:rsidR="00A512C2" w:rsidRPr="00A512C2" w:rsidRDefault="00A512C2" w:rsidP="009F7DDC">
      <w:pPr>
        <w:pStyle w:val="ListParagraph"/>
        <w:widowControl w:val="0"/>
        <w:numPr>
          <w:ilvl w:val="0"/>
          <w:numId w:val="38"/>
        </w:numPr>
        <w:tabs>
          <w:tab w:val="left" w:pos="312"/>
        </w:tabs>
        <w:autoSpaceDE w:val="0"/>
        <w:autoSpaceDN w:val="0"/>
        <w:ind w:right="216"/>
        <w:contextualSpacing w:val="0"/>
        <w:jc w:val="both"/>
        <w:rPr>
          <w:rFonts w:ascii="PT Sans" w:hAnsi="PT Sans" w:cs="Times New Roman Regular"/>
          <w:szCs w:val="20"/>
        </w:rPr>
      </w:pPr>
      <w:r w:rsidRPr="001225E3">
        <w:rPr>
          <w:rFonts w:ascii="PT Sans" w:hAnsi="PT Sans" w:cs="Times New Roman Regular"/>
          <w:color w:val="C00000"/>
          <w:szCs w:val="20"/>
        </w:rPr>
        <w:t xml:space="preserve"> </w:t>
      </w:r>
      <w:r>
        <w:rPr>
          <w:rFonts w:ascii="PT Sans" w:hAnsi="PT Sans" w:cs="Times New Roman Regular"/>
          <w:szCs w:val="20"/>
        </w:rPr>
        <w:t>Created a</w:t>
      </w:r>
      <w:r w:rsidRPr="000E4F4D">
        <w:rPr>
          <w:rFonts w:ascii="PT Sans" w:hAnsi="PT Sans" w:cs="Times New Roman Regular"/>
          <w:szCs w:val="20"/>
        </w:rPr>
        <w:t xml:space="preserve"> user-friendly healthcare website connecting New Yorkers with nearby hospitals and specialists for appointments and emergency assistance, offering remote consultations and a map of local healthcare facilities to enhance accessibility</w:t>
      </w:r>
      <w:r w:rsidRPr="00F75054">
        <w:rPr>
          <w:rFonts w:ascii="PT Sans" w:hAnsi="PT Sans" w:cs="Times New Roman Regular"/>
          <w:szCs w:val="20"/>
        </w:rPr>
        <w:t>.</w:t>
      </w:r>
    </w:p>
    <w:p w14:paraId="70342C0D" w14:textId="0B928AA3" w:rsidR="00276C4D" w:rsidRPr="00A512C2" w:rsidRDefault="00687DA9" w:rsidP="00F75054">
      <w:pPr>
        <w:pStyle w:val="ListParagraph"/>
        <w:widowControl w:val="0"/>
        <w:shd w:val="clear" w:color="auto" w:fill="FFFFFF" w:themeFill="background1"/>
        <w:tabs>
          <w:tab w:val="left" w:pos="312"/>
        </w:tabs>
        <w:autoSpaceDE w:val="0"/>
        <w:autoSpaceDN w:val="0"/>
        <w:spacing w:after="0"/>
        <w:ind w:left="158" w:right="216"/>
        <w:contextualSpacing w:val="0"/>
        <w:jc w:val="both"/>
        <w:rPr>
          <w:rFonts w:ascii="PT Sans" w:hAnsi="PT Sans" w:cs="Times New Roman Regular"/>
          <w:bCs/>
          <w:i/>
          <w:iCs/>
          <w:sz w:val="15"/>
          <w:szCs w:val="15"/>
        </w:rPr>
      </w:pPr>
      <w:r w:rsidRPr="00F75054">
        <w:rPr>
          <w:rFonts w:ascii="PT Sans" w:hAnsi="PT Sans" w:cs="Times New Roman Regular"/>
          <w:b/>
          <w:bCs/>
          <w:i/>
          <w:iCs/>
          <w:spacing w:val="-2"/>
          <w:szCs w:val="20"/>
        </w:rPr>
        <w:t>Role-Based</w:t>
      </w:r>
      <w:r w:rsidR="00276C4D" w:rsidRPr="00F75054">
        <w:rPr>
          <w:rFonts w:ascii="PT Sans" w:hAnsi="PT Sans" w:cs="Times New Roman Regular"/>
          <w:b/>
          <w:bCs/>
          <w:i/>
          <w:iCs/>
          <w:spacing w:val="-2"/>
          <w:szCs w:val="20"/>
        </w:rPr>
        <w:t xml:space="preserve"> </w:t>
      </w:r>
      <w:r w:rsidR="00276C4D" w:rsidRPr="00F75054">
        <w:rPr>
          <w:rFonts w:ascii="PT Sans" w:hAnsi="PT Sans" w:cs="Times New Roman Regular"/>
          <w:b/>
          <w:bCs/>
          <w:i/>
          <w:iCs/>
          <w:szCs w:val="20"/>
        </w:rPr>
        <w:t>Access</w:t>
      </w:r>
      <w:r w:rsidR="00276C4D" w:rsidRPr="00F75054">
        <w:rPr>
          <w:rFonts w:ascii="PT Sans" w:hAnsi="PT Sans" w:cs="Times New Roman Regular"/>
          <w:b/>
          <w:bCs/>
          <w:i/>
          <w:iCs/>
          <w:spacing w:val="-4"/>
          <w:szCs w:val="20"/>
        </w:rPr>
        <w:t xml:space="preserve"> </w:t>
      </w:r>
      <w:r w:rsidR="00276C4D" w:rsidRPr="00F75054">
        <w:rPr>
          <w:rFonts w:ascii="PT Sans" w:hAnsi="PT Sans" w:cs="Times New Roman Regular"/>
          <w:b/>
          <w:bCs/>
          <w:i/>
          <w:iCs/>
          <w:szCs w:val="20"/>
        </w:rPr>
        <w:t>Control</w:t>
      </w:r>
      <w:r w:rsidR="00A512C2">
        <w:rPr>
          <w:rFonts w:ascii="PT Sans" w:hAnsi="PT Sans" w:cs="Times New Roman Regular"/>
          <w:b/>
          <w:bCs/>
          <w:i/>
          <w:iCs/>
          <w:spacing w:val="-5"/>
          <w:szCs w:val="20"/>
        </w:rPr>
        <w:t xml:space="preserve"> using</w:t>
      </w:r>
      <w:r w:rsidR="00276C4D" w:rsidRPr="00F75054">
        <w:rPr>
          <w:rFonts w:ascii="PT Sans" w:hAnsi="PT Sans" w:cs="Times New Roman Regular"/>
          <w:b/>
          <w:bCs/>
          <w:i/>
          <w:iCs/>
          <w:spacing w:val="-5"/>
          <w:szCs w:val="20"/>
        </w:rPr>
        <w:t xml:space="preserve"> </w:t>
      </w:r>
      <w:r w:rsidR="00276C4D" w:rsidRPr="00F75054">
        <w:rPr>
          <w:rFonts w:ascii="PT Sans" w:hAnsi="PT Sans" w:cs="Times New Roman Regular"/>
          <w:b/>
          <w:bCs/>
          <w:i/>
          <w:iCs/>
          <w:szCs w:val="20"/>
        </w:rPr>
        <w:t>Microservices</w:t>
      </w:r>
      <w:r w:rsidR="00276C4D" w:rsidRPr="00F75054">
        <w:rPr>
          <w:rFonts w:ascii="PT Sans" w:hAnsi="PT Sans" w:cs="Times New Roman Regular"/>
          <w:szCs w:val="20"/>
        </w:rPr>
        <w:t xml:space="preserve"> |</w:t>
      </w:r>
      <w:r w:rsidR="00276C4D" w:rsidRPr="00F75054">
        <w:rPr>
          <w:rFonts w:ascii="PT Sans" w:hAnsi="PT Sans" w:cs="Times New Roman Regular"/>
          <w:color w:val="2C2C2C"/>
          <w:szCs w:val="20"/>
        </w:rPr>
        <w:t xml:space="preserve"> </w:t>
      </w:r>
      <w:r w:rsidR="00A512C2">
        <w:rPr>
          <w:rFonts w:ascii="PT Sans" w:hAnsi="PT Sans" w:cs="Times New Roman"/>
          <w:b/>
          <w:bCs/>
          <w:i/>
          <w:iCs/>
          <w:color w:val="2C2C2C"/>
          <w:sz w:val="18"/>
          <w:szCs w:val="18"/>
        </w:rPr>
        <w:t>Technologies</w:t>
      </w:r>
      <w:r w:rsidR="00276C4D" w:rsidRPr="00F75054">
        <w:rPr>
          <w:rFonts w:ascii="PT Sans" w:hAnsi="PT Sans" w:cs="Times New Roman Regular"/>
          <w:i/>
          <w:iCs/>
          <w:color w:val="2C2C2C"/>
          <w:sz w:val="18"/>
          <w:szCs w:val="18"/>
        </w:rPr>
        <w:t xml:space="preserve">: </w:t>
      </w:r>
      <w:r w:rsidR="00276C4D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 xml:space="preserve">Spring </w:t>
      </w:r>
      <w:r w:rsidR="008431F2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>Boot, Spring</w:t>
      </w:r>
      <w:r w:rsidR="00276C4D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 xml:space="preserve"> </w:t>
      </w:r>
      <w:r w:rsidR="008431F2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 xml:space="preserve">Gateway, </w:t>
      </w:r>
      <w:proofErr w:type="spellStart"/>
      <w:r w:rsidR="008431F2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>Hystrix</w:t>
      </w:r>
      <w:proofErr w:type="spellEnd"/>
      <w:r w:rsidR="00276C4D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 xml:space="preserve"> Cloud Circuit</w:t>
      </w:r>
      <w:r w:rsidR="00276C4D" w:rsidRPr="00A512C2">
        <w:rPr>
          <w:rFonts w:ascii="PT Sans" w:hAnsi="PT Sans" w:cs="Times New Roman Regular"/>
          <w:bCs/>
          <w:i/>
          <w:iCs/>
          <w:color w:val="2C2C2C"/>
          <w:spacing w:val="1"/>
          <w:sz w:val="15"/>
          <w:szCs w:val="15"/>
        </w:rPr>
        <w:t xml:space="preserve"> </w:t>
      </w:r>
      <w:r w:rsidR="002E11C0" w:rsidRPr="00A512C2">
        <w:rPr>
          <w:rFonts w:ascii="PT Sans" w:hAnsi="PT Sans" w:cs="Times New Roman Regular"/>
          <w:bCs/>
          <w:i/>
          <w:iCs/>
          <w:color w:val="2C2C2C"/>
          <w:spacing w:val="-1"/>
          <w:sz w:val="15"/>
          <w:szCs w:val="15"/>
        </w:rPr>
        <w:t>Breaker, Eureka</w:t>
      </w:r>
      <w:r w:rsidR="00276C4D" w:rsidRPr="00A512C2">
        <w:rPr>
          <w:rFonts w:ascii="PT Sans" w:hAnsi="PT Sans" w:cs="Times New Roman Regular"/>
          <w:bCs/>
          <w:i/>
          <w:iCs/>
          <w:color w:val="2C2C2C"/>
          <w:spacing w:val="-7"/>
          <w:sz w:val="15"/>
          <w:szCs w:val="15"/>
        </w:rPr>
        <w:t xml:space="preserve"> </w:t>
      </w:r>
      <w:r w:rsidR="00270D79" w:rsidRPr="00A512C2">
        <w:rPr>
          <w:rFonts w:ascii="PT Sans" w:hAnsi="PT Sans" w:cs="Times New Roman Regular"/>
          <w:bCs/>
          <w:i/>
          <w:iCs/>
          <w:color w:val="2C2C2C"/>
          <w:sz w:val="15"/>
          <w:szCs w:val="15"/>
        </w:rPr>
        <w:t>Service</w:t>
      </w:r>
      <w:r w:rsidR="00270D79" w:rsidRPr="00A512C2">
        <w:rPr>
          <w:rFonts w:ascii="PT Sans" w:hAnsi="PT Sans" w:cs="Times New Roman Regular"/>
          <w:bCs/>
          <w:i/>
          <w:iCs/>
          <w:color w:val="2C2C2C"/>
          <w:spacing w:val="-8"/>
          <w:sz w:val="15"/>
          <w:szCs w:val="15"/>
        </w:rPr>
        <w:t xml:space="preserve"> </w:t>
      </w:r>
      <w:proofErr w:type="gramStart"/>
      <w:r w:rsidR="00270D79" w:rsidRPr="00A512C2">
        <w:rPr>
          <w:rFonts w:ascii="PT Sans" w:hAnsi="PT Sans" w:cs="Times New Roman Regular"/>
          <w:bCs/>
          <w:i/>
          <w:iCs/>
          <w:color w:val="2C2C2C"/>
          <w:spacing w:val="-8"/>
          <w:sz w:val="15"/>
          <w:szCs w:val="15"/>
        </w:rPr>
        <w:t>Discovery</w:t>
      </w:r>
      <w:r w:rsidR="00A054D9">
        <w:rPr>
          <w:rFonts w:ascii="PT Sans" w:hAnsi="PT Sans" w:cs="Times New Roman Regular"/>
          <w:bCs/>
          <w:i/>
          <w:iCs/>
          <w:color w:val="2C2C2C"/>
          <w:spacing w:val="-8"/>
          <w:sz w:val="15"/>
          <w:szCs w:val="15"/>
        </w:rPr>
        <w:t xml:space="preserve"> </w:t>
      </w:r>
      <w:r w:rsidR="002E11C0" w:rsidRPr="00A512C2">
        <w:rPr>
          <w:rFonts w:ascii="PT Sans" w:hAnsi="PT Sans" w:cs="Times New Roman Regular"/>
          <w:bCs/>
          <w:i/>
          <w:iCs/>
          <w:color w:val="2C2C2C"/>
          <w:spacing w:val="-8"/>
          <w:sz w:val="15"/>
          <w:szCs w:val="15"/>
        </w:rPr>
        <w:t>.</w:t>
      </w:r>
      <w:proofErr w:type="gramEnd"/>
    </w:p>
    <w:p w14:paraId="23EBEB9E" w14:textId="77777777" w:rsidR="009F7DDC" w:rsidRDefault="0006705A" w:rsidP="009F7DDC">
      <w:pPr>
        <w:pStyle w:val="ListParagraph"/>
        <w:widowControl w:val="0"/>
        <w:numPr>
          <w:ilvl w:val="0"/>
          <w:numId w:val="29"/>
        </w:numPr>
        <w:tabs>
          <w:tab w:val="left" w:pos="312"/>
        </w:tabs>
        <w:autoSpaceDE w:val="0"/>
        <w:autoSpaceDN w:val="0"/>
        <w:spacing w:after="0"/>
        <w:ind w:left="518" w:right="101"/>
        <w:jc w:val="both"/>
        <w:rPr>
          <w:rFonts w:ascii="PT Sans" w:hAnsi="PT Sans" w:cs="Times New Roman Regular"/>
          <w:color w:val="2C2C2C"/>
          <w:szCs w:val="20"/>
        </w:rPr>
      </w:pPr>
      <w:r w:rsidRPr="00F75054">
        <w:rPr>
          <w:rFonts w:ascii="PT Sans" w:hAnsi="PT Sans" w:cs="Times New Roman Regular"/>
          <w:color w:val="2C2C2C"/>
          <w:szCs w:val="20"/>
        </w:rPr>
        <w:t>Created</w:t>
      </w:r>
      <w:r w:rsidR="00433BC4" w:rsidRPr="00F75054">
        <w:rPr>
          <w:rFonts w:ascii="PT Sans" w:hAnsi="PT Sans" w:cs="Times New Roman Regular"/>
          <w:color w:val="2C2C2C"/>
          <w:szCs w:val="20"/>
        </w:rPr>
        <w:t xml:space="preserve"> a Role-Based Access Control System to manage user access within an enterprise</w:t>
      </w:r>
      <w:r w:rsidR="00516A5C">
        <w:rPr>
          <w:rFonts w:ascii="PT Sans" w:hAnsi="PT Sans" w:cs="Times New Roman Regular"/>
          <w:color w:val="2C2C2C"/>
          <w:szCs w:val="20"/>
        </w:rPr>
        <w:t xml:space="preserve"> using</w:t>
      </w:r>
      <w:r w:rsidR="00433BC4" w:rsidRPr="00F75054">
        <w:rPr>
          <w:rFonts w:ascii="PT Sans" w:hAnsi="PT Sans" w:cs="Times New Roman Regular"/>
          <w:color w:val="2C2C2C"/>
          <w:szCs w:val="20"/>
        </w:rPr>
        <w:t xml:space="preserve"> five microservices that seamlessly interact with one another and incorporate a robust fallback mechanism for enhanced reliability.</w:t>
      </w:r>
    </w:p>
    <w:p w14:paraId="6D59208B" w14:textId="63C9745C" w:rsidR="0052694D" w:rsidRPr="009F7DDC" w:rsidRDefault="009F7DDC" w:rsidP="009F7DDC">
      <w:pPr>
        <w:widowControl w:val="0"/>
        <w:tabs>
          <w:tab w:val="left" w:pos="312"/>
        </w:tabs>
        <w:autoSpaceDE w:val="0"/>
        <w:autoSpaceDN w:val="0"/>
        <w:spacing w:before="1" w:after="0"/>
        <w:jc w:val="both"/>
        <w:rPr>
          <w:rFonts w:ascii="PT Sans" w:hAnsi="PT Sans" w:cs="Times New Roman Regular"/>
          <w:color w:val="FFFFFF" w:themeColor="background1"/>
          <w:sz w:val="6"/>
          <w:szCs w:val="12"/>
        </w:rPr>
      </w:pPr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>REST</w:t>
      </w:r>
      <w:r w:rsidRPr="009F7DDC">
        <w:rPr>
          <w:rFonts w:ascii="Times New Roman Regular" w:hAnsi="Times New Roman Regular" w:cs="Times New Roman Regular"/>
          <w:color w:val="FFFFFF" w:themeColor="background1"/>
          <w:spacing w:val="17"/>
          <w:sz w:val="12"/>
          <w:szCs w:val="12"/>
          <w:shd w:val="clear" w:color="auto" w:fill="FFFFFF" w:themeFill="background1"/>
        </w:rPr>
        <w:t xml:space="preserve"> </w:t>
      </w:r>
      <w:proofErr w:type="gramStart"/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>API,  Spring</w:t>
      </w:r>
      <w:proofErr w:type="gramEnd"/>
      <w:r w:rsidRPr="009F7DDC">
        <w:rPr>
          <w:rFonts w:ascii="Times New Roman Regular" w:hAnsi="Times New Roman Regular" w:cs="Times New Roman Regular"/>
          <w:color w:val="FFFFFF" w:themeColor="background1"/>
          <w:spacing w:val="19"/>
          <w:sz w:val="12"/>
          <w:szCs w:val="12"/>
          <w:shd w:val="clear" w:color="auto" w:fill="FFFFFF" w:themeFill="background1"/>
        </w:rPr>
        <w:t xml:space="preserve"> </w:t>
      </w:r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>MVC,  Spring</w:t>
      </w:r>
      <w:r w:rsidRPr="009F7DDC">
        <w:rPr>
          <w:rFonts w:ascii="Times New Roman Regular" w:hAnsi="Times New Roman Regular" w:cs="Times New Roman Regular"/>
          <w:color w:val="FFFFFF" w:themeColor="background1"/>
          <w:spacing w:val="24"/>
          <w:sz w:val="12"/>
          <w:szCs w:val="12"/>
          <w:shd w:val="clear" w:color="auto" w:fill="FFFFFF" w:themeFill="background1"/>
        </w:rPr>
        <w:t xml:space="preserve"> </w:t>
      </w:r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>Batch,  Microservices</w:t>
      </w:r>
      <w:r w:rsidRPr="009F7DDC">
        <w:rPr>
          <w:rFonts w:ascii="Times New Roman Regular" w:hAnsi="Times New Roman Regular" w:cs="Times New Roman Regular"/>
          <w:color w:val="FFFFFF" w:themeColor="background1"/>
          <w:spacing w:val="22"/>
          <w:sz w:val="12"/>
          <w:szCs w:val="12"/>
          <w:shd w:val="clear" w:color="auto" w:fill="FFFFFF" w:themeFill="background1"/>
        </w:rPr>
        <w:t xml:space="preserve"> </w:t>
      </w:r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>architecture, Git</w:t>
      </w:r>
      <w:r w:rsidRPr="009F7DDC">
        <w:rPr>
          <w:rFonts w:ascii="Times New Roman Regular" w:hAnsi="Times New Roman Regular" w:cs="Times New Roman Regular"/>
          <w:color w:val="FFFFFF" w:themeColor="background1"/>
          <w:spacing w:val="1"/>
          <w:sz w:val="12"/>
          <w:szCs w:val="12"/>
          <w:shd w:val="clear" w:color="auto" w:fill="FFFFFF" w:themeFill="background1"/>
        </w:rPr>
        <w:t xml:space="preserve"> </w:t>
      </w:r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 xml:space="preserve">workflows, German, English. Amazon web services, </w:t>
      </w:r>
      <w:proofErr w:type="gramStart"/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>JSON,  Agile</w:t>
      </w:r>
      <w:proofErr w:type="gramEnd"/>
      <w:r w:rsidRPr="009F7DDC">
        <w:rPr>
          <w:rFonts w:ascii="Times New Roman Regular" w:hAnsi="Times New Roman Regular" w:cs="Times New Roman Regular"/>
          <w:color w:val="FFFFFF" w:themeColor="background1"/>
          <w:sz w:val="12"/>
          <w:szCs w:val="12"/>
          <w:shd w:val="clear" w:color="auto" w:fill="FFFFFF" w:themeFill="background1"/>
        </w:rPr>
        <w:t xml:space="preserve"> development, </w:t>
      </w:r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 xml:space="preserve">MacOS, Windows, Linux. ELK Stack, JPA, Software as a Service (SaaS), Representational State Transfer (REST), Big Data. large-scale distributed systems, Unix/Linux, SQL, NoSQL databases, </w:t>
      </w:r>
      <w:proofErr w:type="spellStart"/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>Memcache</w:t>
      </w:r>
      <w:proofErr w:type="spellEnd"/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>/Redis, Effective communication skills and a sense of ownership and drive, HTTP/REST APIs, CRUD, Data Structures and Algorithms, big data, distributed systems, application development,</w:t>
      </w:r>
      <w:r w:rsidRPr="009F7DDC">
        <w:rPr>
          <w:rFonts w:ascii="Palanquin" w:hAnsi="Palanquin" w:cs="Palanquin"/>
          <w:color w:val="FFFFFF" w:themeColor="background1"/>
          <w:sz w:val="18"/>
          <w:szCs w:val="18"/>
          <w:shd w:val="clear" w:color="auto" w:fill="FFFFFF"/>
        </w:rPr>
        <w:t xml:space="preserve"> </w:t>
      </w:r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 xml:space="preserve">communication skills, computer engineering, computer science, end-to-end, </w:t>
      </w:r>
      <w:r w:rsidRPr="005F6826">
        <w:rPr>
          <w:rFonts w:ascii="PT Sans" w:hAnsi="PT Sans" w:cs="Times New Roman Regular"/>
          <w:color w:val="FFFFFF" w:themeColor="background1"/>
          <w:sz w:val="6"/>
          <w:szCs w:val="12"/>
        </w:rPr>
        <w:t>object-oriented programming</w:t>
      </w:r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>, scalability, data-driven, software engineer, written, distributed, multi-tiered systems, algorithms, and relational databases. linear programming and nonlinear optimization</w:t>
      </w:r>
      <w:r w:rsidRPr="009F7DDC">
        <w:rPr>
          <w:rFonts w:ascii="Helvetica Neue" w:hAnsi="Helvetica Neue"/>
          <w:color w:val="FFFFFF" w:themeColor="background1"/>
          <w:sz w:val="16"/>
          <w:szCs w:val="20"/>
          <w:shd w:val="clear" w:color="auto" w:fill="FFFFFF"/>
        </w:rPr>
        <w:t xml:space="preserve"> </w:t>
      </w:r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 xml:space="preserve">algorithm design, data structures, problem solving, and complexity </w:t>
      </w:r>
      <w:proofErr w:type="gramStart"/>
      <w:r w:rsidRPr="009F7DDC">
        <w:rPr>
          <w:rFonts w:ascii="PT Sans" w:hAnsi="PT Sans" w:cs="Times New Roman Regular"/>
          <w:color w:val="FFFFFF" w:themeColor="background1"/>
          <w:sz w:val="6"/>
          <w:szCs w:val="12"/>
        </w:rPr>
        <w:t>analysis</w:t>
      </w:r>
      <w:proofErr w:type="gramEnd"/>
    </w:p>
    <w:sectPr w:rsidR="0052694D" w:rsidRPr="009F7DDC" w:rsidSect="00687DA9">
      <w:headerReference w:type="first" r:id="rId11"/>
      <w:pgSz w:w="12240" w:h="15840"/>
      <w:pgMar w:top="0" w:right="576" w:bottom="0" w:left="576" w:header="14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0D84" w14:textId="77777777" w:rsidR="00475925" w:rsidRDefault="00475925">
      <w:pPr>
        <w:spacing w:after="0"/>
      </w:pPr>
      <w:r>
        <w:separator/>
      </w:r>
    </w:p>
  </w:endnote>
  <w:endnote w:type="continuationSeparator" w:id="0">
    <w:p w14:paraId="393F7F83" w14:textId="77777777" w:rsidR="00475925" w:rsidRDefault="00475925">
      <w:pPr>
        <w:spacing w:after="0"/>
      </w:pPr>
      <w:r>
        <w:continuationSeparator/>
      </w:r>
    </w:p>
  </w:endnote>
  <w:endnote w:type="continuationNotice" w:id="1">
    <w:p w14:paraId="5B7F2281" w14:textId="77777777" w:rsidR="00475925" w:rsidRDefault="0047592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Palanquin">
    <w:panose1 w:val="020B0004020203020204"/>
    <w:charset w:val="4D"/>
    <w:family w:val="swiss"/>
    <w:pitch w:val="variable"/>
    <w:sig w:usb0="800080AF" w:usb1="5000204A" w:usb2="00000000" w:usb3="00000000" w:csb0="00000093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R9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5828" w14:textId="77777777" w:rsidR="00475925" w:rsidRDefault="00475925">
      <w:pPr>
        <w:spacing w:after="0"/>
      </w:pPr>
      <w:r>
        <w:separator/>
      </w:r>
    </w:p>
  </w:footnote>
  <w:footnote w:type="continuationSeparator" w:id="0">
    <w:p w14:paraId="39196414" w14:textId="77777777" w:rsidR="00475925" w:rsidRDefault="00475925">
      <w:pPr>
        <w:spacing w:after="0"/>
      </w:pPr>
      <w:r>
        <w:continuationSeparator/>
      </w:r>
    </w:p>
  </w:footnote>
  <w:footnote w:type="continuationNotice" w:id="1">
    <w:p w14:paraId="76B5BA0B" w14:textId="77777777" w:rsidR="00475925" w:rsidRDefault="0047592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CD7D" w14:textId="645D1AE4" w:rsidR="00514931" w:rsidRPr="00F75054" w:rsidRDefault="00514931" w:rsidP="00514931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F75054">
      <w:rPr>
        <w:rFonts w:ascii="Times New Roman" w:hAnsi="Times New Roman" w:cs="Times New Roman"/>
        <w:b/>
        <w:bCs/>
        <w:sz w:val="32"/>
        <w:szCs w:val="32"/>
      </w:rPr>
      <w:t xml:space="preserve">Sashank Madhusudan </w:t>
    </w:r>
    <w:proofErr w:type="spellStart"/>
    <w:r w:rsidRPr="00F75054">
      <w:rPr>
        <w:rFonts w:ascii="Times New Roman" w:hAnsi="Times New Roman" w:cs="Times New Roman"/>
        <w:b/>
        <w:bCs/>
        <w:sz w:val="32"/>
        <w:szCs w:val="32"/>
      </w:rPr>
      <w:t>Rajam</w:t>
    </w:r>
    <w:proofErr w:type="spellEnd"/>
  </w:p>
  <w:p w14:paraId="65C43D0B" w14:textId="7A489013" w:rsidR="00ED598E" w:rsidRPr="00F6396C" w:rsidRDefault="00000000" w:rsidP="0064389A">
    <w:pPr>
      <w:pStyle w:val="NormalWeb"/>
      <w:jc w:val="center"/>
      <w:rPr>
        <w:rFonts w:eastAsia="Times New Roman"/>
        <w:sz w:val="16"/>
        <w:szCs w:val="16"/>
        <w:lang w:eastAsia="en-US"/>
      </w:rPr>
    </w:pPr>
    <w:hyperlink r:id="rId1" w:history="1">
      <w:r w:rsidR="00AB4CBD" w:rsidRPr="00F6396C">
        <w:rPr>
          <w:rStyle w:val="Hyperlink"/>
          <w:rFonts w:cs="Times New Roman Regular"/>
          <w:color w:val="000000" w:themeColor="text1"/>
          <w:sz w:val="16"/>
          <w:szCs w:val="16"/>
        </w:rPr>
        <w:t>@sr6890@nyu.edu</w:t>
      </w:r>
    </w:hyperlink>
    <w:r w:rsidR="00AB4CBD" w:rsidRPr="00F6396C">
      <w:rPr>
        <w:rFonts w:cs="Times New Roman Regular"/>
        <w:sz w:val="16"/>
        <w:szCs w:val="16"/>
      </w:rPr>
      <w:t xml:space="preserve"> </w:t>
    </w:r>
    <w:r w:rsidR="00514931" w:rsidRPr="00F6396C">
      <w:rPr>
        <w:rFonts w:cs="Times New Roman Regular"/>
        <w:sz w:val="16"/>
        <w:szCs w:val="16"/>
      </w:rPr>
      <w:t>|</w:t>
    </w:r>
    <w:r w:rsidR="00514931" w:rsidRPr="00F6396C">
      <w:rPr>
        <w:rFonts w:cs="Times New Roman Regular"/>
        <w:spacing w:val="87"/>
        <w:sz w:val="16"/>
        <w:szCs w:val="16"/>
      </w:rPr>
      <w:t xml:space="preserve"> </w:t>
    </w:r>
    <w:hyperlink r:id="rId2" w:history="1">
      <w:r w:rsidR="00514931" w:rsidRPr="00A82433">
        <w:rPr>
          <w:rStyle w:val="Hyperlink"/>
          <w:rFonts w:ascii="CMR9" w:eastAsia="Times New Roman" w:hAnsi="CMR9"/>
          <w:sz w:val="16"/>
          <w:szCs w:val="16"/>
          <w:lang w:eastAsia="en-US"/>
        </w:rPr>
        <w:t>+1 (518) 930-6104</w:t>
      </w:r>
    </w:hyperlink>
    <w:r w:rsidR="00514931" w:rsidRPr="00F6396C">
      <w:rPr>
        <w:rFonts w:ascii="CMR9" w:eastAsia="Times New Roman" w:hAnsi="CMR9"/>
        <w:sz w:val="16"/>
        <w:szCs w:val="16"/>
        <w:lang w:eastAsia="en-US"/>
      </w:rPr>
      <w:t xml:space="preserve"> </w:t>
    </w:r>
    <w:r w:rsidR="00514931" w:rsidRPr="00F6396C">
      <w:rPr>
        <w:rFonts w:cs="Times New Roman Regular"/>
        <w:sz w:val="16"/>
        <w:szCs w:val="16"/>
      </w:rPr>
      <w:t>|</w:t>
    </w:r>
    <w:r w:rsidR="00514931" w:rsidRPr="00F6396C">
      <w:rPr>
        <w:rFonts w:cs="Times New Roman Regular"/>
        <w:spacing w:val="88"/>
        <w:sz w:val="16"/>
        <w:szCs w:val="16"/>
      </w:rPr>
      <w:t xml:space="preserve"> </w:t>
    </w:r>
    <w:hyperlink r:id="rId3">
      <w:r w:rsidR="00514931" w:rsidRPr="00F6396C">
        <w:rPr>
          <w:rFonts w:cs="Times New Roman Regular"/>
          <w:sz w:val="16"/>
          <w:szCs w:val="16"/>
          <w:u w:val="single" w:color="000000" w:themeColor="text1"/>
        </w:rPr>
        <w:t>LinkedIn: shorturl.at/BTX35</w:t>
      </w:r>
    </w:hyperlink>
    <w:r w:rsidR="00514931" w:rsidRPr="00F6396C">
      <w:rPr>
        <w:rFonts w:cs="Times New Roman Regular"/>
        <w:spacing w:val="90"/>
        <w:sz w:val="16"/>
        <w:szCs w:val="16"/>
      </w:rPr>
      <w:t xml:space="preserve"> </w:t>
    </w:r>
    <w:r w:rsidR="00514931" w:rsidRPr="00187247">
      <w:rPr>
        <w:rFonts w:cs="Times New Roman Regular"/>
        <w:sz w:val="16"/>
        <w:szCs w:val="16"/>
        <w:u w:color="000000" w:themeColor="text1"/>
      </w:rPr>
      <w:t>|</w:t>
    </w:r>
    <w:r w:rsidR="00187247" w:rsidRPr="00187247">
      <w:rPr>
        <w:rFonts w:cs="Times New Roman Regular"/>
        <w:sz w:val="16"/>
        <w:szCs w:val="16"/>
        <w:u w:color="000000" w:themeColor="text1"/>
      </w:rPr>
      <w:t xml:space="preserve"> </w:t>
    </w:r>
    <w:hyperlink r:id="rId4" w:history="1">
      <w:r w:rsidR="00187247" w:rsidRPr="00187247">
        <w:rPr>
          <w:rStyle w:val="Hyperlink"/>
          <w:rFonts w:cs="Times New Roman Regular"/>
          <w:color w:val="000000" w:themeColor="text1"/>
          <w:sz w:val="16"/>
          <w:szCs w:val="16"/>
          <w:u w:color="000000" w:themeColor="text1"/>
        </w:rPr>
        <w:t>github.com/sash7410</w:t>
      </w:r>
    </w:hyperlink>
    <w:r w:rsidR="00187247">
      <w:rPr>
        <w:rFonts w:cs="Times New Roman Regular"/>
        <w:sz w:val="16"/>
        <w:szCs w:val="16"/>
      </w:rPr>
      <w:t xml:space="preserve"> |  </w:t>
    </w:r>
    <w:hyperlink r:id="rId5">
      <w:proofErr w:type="spellStart"/>
      <w:r w:rsidR="00514931" w:rsidRPr="00F6396C">
        <w:rPr>
          <w:rFonts w:cs="Times New Roman Regular"/>
          <w:sz w:val="16"/>
          <w:szCs w:val="16"/>
          <w:u w:val="single"/>
        </w:rPr>
        <w:t>Codechef</w:t>
      </w:r>
      <w:proofErr w:type="spellEnd"/>
    </w:hyperlink>
    <w:r w:rsidR="00514931" w:rsidRPr="00F6396C">
      <w:rPr>
        <w:rFonts w:cs="Times New Roman Regular"/>
        <w:spacing w:val="86"/>
        <w:sz w:val="16"/>
        <w:szCs w:val="16"/>
      </w:rPr>
      <w:t xml:space="preserve"> </w:t>
    </w:r>
    <w:r w:rsidR="00514931" w:rsidRPr="00F6396C">
      <w:rPr>
        <w:rFonts w:cs="Times New Roman Regular"/>
        <w:sz w:val="16"/>
        <w:szCs w:val="16"/>
      </w:rPr>
      <w:t>|</w:t>
    </w:r>
    <w:r w:rsidR="00514931" w:rsidRPr="00F6396C">
      <w:rPr>
        <w:rFonts w:cs="Times New Roman Regular"/>
        <w:spacing w:val="88"/>
        <w:sz w:val="16"/>
        <w:szCs w:val="16"/>
      </w:rPr>
      <w:t xml:space="preserve"> </w:t>
    </w:r>
    <w:hyperlink r:id="rId6">
      <w:proofErr w:type="spellStart"/>
      <w:r w:rsidR="00514931" w:rsidRPr="00F6396C">
        <w:rPr>
          <w:rFonts w:cs="Times New Roman Regular"/>
          <w:sz w:val="16"/>
          <w:szCs w:val="16"/>
          <w:u w:val="single"/>
        </w:rPr>
        <w:t>Certications</w:t>
      </w:r>
      <w:proofErr w:type="spellEnd"/>
    </w:hyperlink>
    <w:r w:rsidR="00514931" w:rsidRPr="00F6396C">
      <w:rPr>
        <w:rFonts w:cs="Times New Roman Regular"/>
        <w:spacing w:val="88"/>
        <w:sz w:val="16"/>
        <w:szCs w:val="16"/>
      </w:rPr>
      <w:t xml:space="preserve"> </w:t>
    </w:r>
    <w:r w:rsidR="00514931" w:rsidRPr="00F6396C">
      <w:rPr>
        <w:rFonts w:cs="Times New Roman Regular"/>
        <w:sz w:val="16"/>
        <w:szCs w:val="16"/>
      </w:rPr>
      <w:t>|</w:t>
    </w:r>
    <w:r w:rsidR="00C709DD" w:rsidRPr="00F6396C">
      <w:rPr>
        <w:rFonts w:cs="Times New Roman Regular"/>
        <w:sz w:val="16"/>
        <w:szCs w:val="16"/>
      </w:rPr>
      <w:t xml:space="preserve"> </w:t>
    </w:r>
    <w:hyperlink r:id="rId7">
      <w:proofErr w:type="spellStart"/>
      <w:r w:rsidR="00514931" w:rsidRPr="00F6396C">
        <w:rPr>
          <w:rFonts w:cs="Times New Roman Regular"/>
          <w:sz w:val="16"/>
          <w:szCs w:val="16"/>
          <w:u w:val="single"/>
        </w:rPr>
        <w:t>HackerRank</w:t>
      </w:r>
      <w:proofErr w:type="spellEnd"/>
    </w:hyperlink>
    <w:r w:rsidR="00187247" w:rsidRPr="00F6396C">
      <w:rPr>
        <w:rFonts w:eastAsia="Times New Roman"/>
        <w:sz w:val="16"/>
        <w:szCs w:val="16"/>
        <w:lang w:eastAsia="en-US"/>
      </w:rPr>
      <w:t xml:space="preserve"> </w:t>
    </w:r>
    <w:r w:rsidR="00A054D9">
      <w:rPr>
        <w:rFonts w:eastAsia="Times New Roman"/>
        <w:sz w:val="16"/>
        <w:szCs w:val="16"/>
        <w:lang w:eastAsia="en-US"/>
      </w:rPr>
      <w:t xml:space="preserve">  |   USA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312"/>
        </w:tabs>
        <w:ind w:left="131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E92A8F"/>
    <w:multiLevelType w:val="multilevel"/>
    <w:tmpl w:val="7FDE5A5F"/>
    <w:lvl w:ilvl="0">
      <w:numFmt w:val="bullet"/>
      <w:lvlText w:val="•"/>
      <w:lvlJc w:val="left"/>
      <w:pPr>
        <w:ind w:left="34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78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3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6" w:hanging="168"/>
      </w:pPr>
      <w:rPr>
        <w:rFonts w:hint="default"/>
        <w:lang w:val="en-US" w:eastAsia="en-US" w:bidi="ar-SA"/>
      </w:rPr>
    </w:lvl>
  </w:abstractNum>
  <w:abstractNum w:abstractNumId="11" w15:restartNumberingAfterBreak="0">
    <w:nsid w:val="05AD5D60"/>
    <w:multiLevelType w:val="hybridMultilevel"/>
    <w:tmpl w:val="D3F8575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13E84FD1"/>
    <w:multiLevelType w:val="hybridMultilevel"/>
    <w:tmpl w:val="80828CE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B2F0809"/>
    <w:multiLevelType w:val="multilevel"/>
    <w:tmpl w:val="F4A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083297"/>
    <w:multiLevelType w:val="multilevel"/>
    <w:tmpl w:val="7FDE5A5F"/>
    <w:lvl w:ilvl="0">
      <w:numFmt w:val="bullet"/>
      <w:lvlText w:val="•"/>
      <w:lvlJc w:val="left"/>
      <w:pPr>
        <w:ind w:left="34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78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3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6" w:hanging="168"/>
      </w:pPr>
      <w:rPr>
        <w:rFonts w:hint="default"/>
        <w:lang w:val="en-US" w:eastAsia="en-US" w:bidi="ar-SA"/>
      </w:rPr>
    </w:lvl>
  </w:abstractNum>
  <w:abstractNum w:abstractNumId="15" w15:restartNumberingAfterBreak="0">
    <w:nsid w:val="3202426A"/>
    <w:multiLevelType w:val="hybridMultilevel"/>
    <w:tmpl w:val="2F72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E3E3E"/>
    <w:multiLevelType w:val="hybridMultilevel"/>
    <w:tmpl w:val="33D6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B251C"/>
    <w:multiLevelType w:val="hybridMultilevel"/>
    <w:tmpl w:val="45AE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42A61BCC"/>
    <w:multiLevelType w:val="multilevel"/>
    <w:tmpl w:val="7FDE5A5F"/>
    <w:lvl w:ilvl="0">
      <w:numFmt w:val="bullet"/>
      <w:lvlText w:val="•"/>
      <w:lvlJc w:val="left"/>
      <w:pPr>
        <w:ind w:left="34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78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3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6" w:hanging="168"/>
      </w:pPr>
      <w:rPr>
        <w:rFonts w:hint="default"/>
        <w:lang w:val="en-US" w:eastAsia="en-US" w:bidi="ar-SA"/>
      </w:rPr>
    </w:lvl>
  </w:abstractNum>
  <w:abstractNum w:abstractNumId="20" w15:restartNumberingAfterBreak="0">
    <w:nsid w:val="4895475D"/>
    <w:multiLevelType w:val="multilevel"/>
    <w:tmpl w:val="7FDE5A5F"/>
    <w:lvl w:ilvl="0">
      <w:numFmt w:val="bullet"/>
      <w:lvlText w:val="•"/>
      <w:lvlJc w:val="left"/>
      <w:pPr>
        <w:ind w:left="88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132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7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7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6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1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66" w:hanging="168"/>
      </w:pPr>
      <w:rPr>
        <w:rFonts w:hint="default"/>
        <w:lang w:val="en-US" w:eastAsia="en-US" w:bidi="ar-SA"/>
      </w:rPr>
    </w:lvl>
  </w:abstractNum>
  <w:abstractNum w:abstractNumId="21" w15:restartNumberingAfterBreak="0">
    <w:nsid w:val="48A934FB"/>
    <w:multiLevelType w:val="multilevel"/>
    <w:tmpl w:val="7FDE5A5F"/>
    <w:lvl w:ilvl="0">
      <w:numFmt w:val="bullet"/>
      <w:lvlText w:val="•"/>
      <w:lvlJc w:val="left"/>
      <w:pPr>
        <w:ind w:left="34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78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3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6" w:hanging="168"/>
      </w:pPr>
      <w:rPr>
        <w:rFonts w:hint="default"/>
        <w:lang w:val="en-US" w:eastAsia="en-US" w:bidi="ar-SA"/>
      </w:rPr>
    </w:lvl>
  </w:abstractNum>
  <w:abstractNum w:abstractNumId="2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EB68E2"/>
    <w:multiLevelType w:val="multilevel"/>
    <w:tmpl w:val="E6A6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36A97"/>
    <w:multiLevelType w:val="hybridMultilevel"/>
    <w:tmpl w:val="4570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B03BD"/>
    <w:multiLevelType w:val="hybridMultilevel"/>
    <w:tmpl w:val="1D22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54DFE"/>
    <w:multiLevelType w:val="multilevel"/>
    <w:tmpl w:val="7FDE5A5F"/>
    <w:lvl w:ilvl="0">
      <w:numFmt w:val="bullet"/>
      <w:lvlText w:val="•"/>
      <w:lvlJc w:val="left"/>
      <w:pPr>
        <w:ind w:left="34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78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3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6" w:hanging="168"/>
      </w:pPr>
      <w:rPr>
        <w:rFonts w:hint="default"/>
        <w:lang w:val="en-US" w:eastAsia="en-US" w:bidi="ar-SA"/>
      </w:rPr>
    </w:lvl>
  </w:abstractNum>
  <w:abstractNum w:abstractNumId="27" w15:restartNumberingAfterBreak="0">
    <w:nsid w:val="6D9F4496"/>
    <w:multiLevelType w:val="multilevel"/>
    <w:tmpl w:val="D916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0C6199"/>
    <w:multiLevelType w:val="multilevel"/>
    <w:tmpl w:val="0AD6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0F4D6E"/>
    <w:multiLevelType w:val="multilevel"/>
    <w:tmpl w:val="6F7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DE5A5F"/>
    <w:multiLevelType w:val="multilevel"/>
    <w:tmpl w:val="7FDE5A5F"/>
    <w:lvl w:ilvl="0">
      <w:numFmt w:val="bullet"/>
      <w:lvlText w:val="•"/>
      <w:lvlJc w:val="left"/>
      <w:pPr>
        <w:ind w:left="348" w:hanging="168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788" w:hanging="1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36" w:hanging="1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4" w:hanging="1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33" w:hanging="1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1" w:hanging="1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9" w:hanging="1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7" w:hanging="1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6" w:hanging="168"/>
      </w:pPr>
      <w:rPr>
        <w:rFonts w:hint="default"/>
        <w:lang w:val="en-US" w:eastAsia="en-US" w:bidi="ar-SA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2"/>
  </w:num>
  <w:num w:numId="20" w16cid:durableId="1568496020">
    <w:abstractNumId w:val="16"/>
  </w:num>
  <w:num w:numId="21" w16cid:durableId="758254998">
    <w:abstractNumId w:val="13"/>
  </w:num>
  <w:num w:numId="22" w16cid:durableId="2067676415">
    <w:abstractNumId w:val="24"/>
  </w:num>
  <w:num w:numId="23" w16cid:durableId="571892138">
    <w:abstractNumId w:val="30"/>
  </w:num>
  <w:num w:numId="24" w16cid:durableId="1616861717">
    <w:abstractNumId w:val="15"/>
  </w:num>
  <w:num w:numId="25" w16cid:durableId="49111356">
    <w:abstractNumId w:val="29"/>
  </w:num>
  <w:num w:numId="26" w16cid:durableId="125049389">
    <w:abstractNumId w:val="27"/>
  </w:num>
  <w:num w:numId="27" w16cid:durableId="888881004">
    <w:abstractNumId w:val="28"/>
  </w:num>
  <w:num w:numId="28" w16cid:durableId="1305963017">
    <w:abstractNumId w:val="17"/>
  </w:num>
  <w:num w:numId="29" w16cid:durableId="833375272">
    <w:abstractNumId w:val="25"/>
  </w:num>
  <w:num w:numId="30" w16cid:durableId="1365250642">
    <w:abstractNumId w:val="12"/>
  </w:num>
  <w:num w:numId="31" w16cid:durableId="611286037">
    <w:abstractNumId w:val="11"/>
  </w:num>
  <w:num w:numId="32" w16cid:durableId="1191214526">
    <w:abstractNumId w:val="19"/>
  </w:num>
  <w:num w:numId="33" w16cid:durableId="1409883300">
    <w:abstractNumId w:val="10"/>
  </w:num>
  <w:num w:numId="34" w16cid:durableId="1773818813">
    <w:abstractNumId w:val="21"/>
  </w:num>
  <w:num w:numId="35" w16cid:durableId="186216314">
    <w:abstractNumId w:val="26"/>
  </w:num>
  <w:num w:numId="36" w16cid:durableId="766073790">
    <w:abstractNumId w:val="23"/>
  </w:num>
  <w:num w:numId="37" w16cid:durableId="882836211">
    <w:abstractNumId w:val="20"/>
  </w:num>
  <w:num w:numId="38" w16cid:durableId="2411828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31"/>
    <w:rsid w:val="00003455"/>
    <w:rsid w:val="00021C10"/>
    <w:rsid w:val="00032277"/>
    <w:rsid w:val="00032383"/>
    <w:rsid w:val="00032982"/>
    <w:rsid w:val="00037A3D"/>
    <w:rsid w:val="00037A80"/>
    <w:rsid w:val="0004081D"/>
    <w:rsid w:val="00041368"/>
    <w:rsid w:val="00047720"/>
    <w:rsid w:val="00047C0B"/>
    <w:rsid w:val="000539BD"/>
    <w:rsid w:val="00066E2A"/>
    <w:rsid w:val="0006705A"/>
    <w:rsid w:val="00076DB4"/>
    <w:rsid w:val="0009195F"/>
    <w:rsid w:val="000957BD"/>
    <w:rsid w:val="000D355D"/>
    <w:rsid w:val="000E4F4D"/>
    <w:rsid w:val="001046AC"/>
    <w:rsid w:val="0011008C"/>
    <w:rsid w:val="00111371"/>
    <w:rsid w:val="001172E5"/>
    <w:rsid w:val="001225E3"/>
    <w:rsid w:val="001274B5"/>
    <w:rsid w:val="00132910"/>
    <w:rsid w:val="00134E8F"/>
    <w:rsid w:val="00140528"/>
    <w:rsid w:val="001433E3"/>
    <w:rsid w:val="0016014D"/>
    <w:rsid w:val="001608CC"/>
    <w:rsid w:val="0017792B"/>
    <w:rsid w:val="0018191F"/>
    <w:rsid w:val="00181FE7"/>
    <w:rsid w:val="00186230"/>
    <w:rsid w:val="00187247"/>
    <w:rsid w:val="001A63B9"/>
    <w:rsid w:val="001D2C36"/>
    <w:rsid w:val="001D4B58"/>
    <w:rsid w:val="001E6DE6"/>
    <w:rsid w:val="001F3449"/>
    <w:rsid w:val="00200572"/>
    <w:rsid w:val="0020183B"/>
    <w:rsid w:val="00210F48"/>
    <w:rsid w:val="00220C03"/>
    <w:rsid w:val="0024004F"/>
    <w:rsid w:val="00262033"/>
    <w:rsid w:val="00263E01"/>
    <w:rsid w:val="00270D79"/>
    <w:rsid w:val="00271453"/>
    <w:rsid w:val="00276C4D"/>
    <w:rsid w:val="00276E4F"/>
    <w:rsid w:val="00295104"/>
    <w:rsid w:val="002A4747"/>
    <w:rsid w:val="002C0DDD"/>
    <w:rsid w:val="002D59A2"/>
    <w:rsid w:val="002E11C0"/>
    <w:rsid w:val="00302F19"/>
    <w:rsid w:val="00304507"/>
    <w:rsid w:val="00305292"/>
    <w:rsid w:val="003108DB"/>
    <w:rsid w:val="00315022"/>
    <w:rsid w:val="00331246"/>
    <w:rsid w:val="003319FB"/>
    <w:rsid w:val="00334DA9"/>
    <w:rsid w:val="00351D1B"/>
    <w:rsid w:val="00357FD0"/>
    <w:rsid w:val="003630D5"/>
    <w:rsid w:val="00374627"/>
    <w:rsid w:val="00380722"/>
    <w:rsid w:val="00382F80"/>
    <w:rsid w:val="00394969"/>
    <w:rsid w:val="00394A6D"/>
    <w:rsid w:val="003A3212"/>
    <w:rsid w:val="003B1D68"/>
    <w:rsid w:val="003B2143"/>
    <w:rsid w:val="003B3CDF"/>
    <w:rsid w:val="003C14A1"/>
    <w:rsid w:val="003C38F0"/>
    <w:rsid w:val="003E04D1"/>
    <w:rsid w:val="003F19B9"/>
    <w:rsid w:val="003F7920"/>
    <w:rsid w:val="00400FD0"/>
    <w:rsid w:val="0040118E"/>
    <w:rsid w:val="00406F5F"/>
    <w:rsid w:val="00414F8D"/>
    <w:rsid w:val="0041629C"/>
    <w:rsid w:val="00420DE9"/>
    <w:rsid w:val="0042589B"/>
    <w:rsid w:val="00433BC4"/>
    <w:rsid w:val="00433CD1"/>
    <w:rsid w:val="00445933"/>
    <w:rsid w:val="004476A1"/>
    <w:rsid w:val="004476B0"/>
    <w:rsid w:val="00461C2F"/>
    <w:rsid w:val="004678F9"/>
    <w:rsid w:val="00475925"/>
    <w:rsid w:val="004A4BFA"/>
    <w:rsid w:val="004D433E"/>
    <w:rsid w:val="004E47F6"/>
    <w:rsid w:val="004E4D40"/>
    <w:rsid w:val="004E6381"/>
    <w:rsid w:val="004F305A"/>
    <w:rsid w:val="004F7524"/>
    <w:rsid w:val="00504FB9"/>
    <w:rsid w:val="005114E7"/>
    <w:rsid w:val="00514931"/>
    <w:rsid w:val="00516A5C"/>
    <w:rsid w:val="0052694D"/>
    <w:rsid w:val="005338E9"/>
    <w:rsid w:val="00536083"/>
    <w:rsid w:val="00542008"/>
    <w:rsid w:val="005463C0"/>
    <w:rsid w:val="005479A7"/>
    <w:rsid w:val="00582E2D"/>
    <w:rsid w:val="00597965"/>
    <w:rsid w:val="005A1CE4"/>
    <w:rsid w:val="005A29F5"/>
    <w:rsid w:val="005A77FC"/>
    <w:rsid w:val="005A78A5"/>
    <w:rsid w:val="005A7D8A"/>
    <w:rsid w:val="005C2BF4"/>
    <w:rsid w:val="005C779E"/>
    <w:rsid w:val="005D0A87"/>
    <w:rsid w:val="005D49B2"/>
    <w:rsid w:val="005D5D10"/>
    <w:rsid w:val="005D6757"/>
    <w:rsid w:val="005E1141"/>
    <w:rsid w:val="005E5E55"/>
    <w:rsid w:val="005F04C0"/>
    <w:rsid w:val="005F28E1"/>
    <w:rsid w:val="005F6826"/>
    <w:rsid w:val="00605599"/>
    <w:rsid w:val="00612FD5"/>
    <w:rsid w:val="00615F51"/>
    <w:rsid w:val="00616068"/>
    <w:rsid w:val="00627B1A"/>
    <w:rsid w:val="006357E9"/>
    <w:rsid w:val="0064389A"/>
    <w:rsid w:val="006446AD"/>
    <w:rsid w:val="0066532F"/>
    <w:rsid w:val="006734FD"/>
    <w:rsid w:val="00687DA9"/>
    <w:rsid w:val="00692F19"/>
    <w:rsid w:val="006953A2"/>
    <w:rsid w:val="00695CD4"/>
    <w:rsid w:val="006A3D6F"/>
    <w:rsid w:val="006B4315"/>
    <w:rsid w:val="006D236F"/>
    <w:rsid w:val="006D2CDD"/>
    <w:rsid w:val="006E0605"/>
    <w:rsid w:val="006E401C"/>
    <w:rsid w:val="006F0EAE"/>
    <w:rsid w:val="006F2441"/>
    <w:rsid w:val="00711175"/>
    <w:rsid w:val="00712084"/>
    <w:rsid w:val="007148DA"/>
    <w:rsid w:val="00731395"/>
    <w:rsid w:val="00747EB0"/>
    <w:rsid w:val="0075428E"/>
    <w:rsid w:val="007571DC"/>
    <w:rsid w:val="00774126"/>
    <w:rsid w:val="0077621B"/>
    <w:rsid w:val="00781236"/>
    <w:rsid w:val="007941C7"/>
    <w:rsid w:val="007963CE"/>
    <w:rsid w:val="007A339F"/>
    <w:rsid w:val="007A7186"/>
    <w:rsid w:val="007D00B3"/>
    <w:rsid w:val="007F3AB4"/>
    <w:rsid w:val="00824550"/>
    <w:rsid w:val="008406FF"/>
    <w:rsid w:val="0084136C"/>
    <w:rsid w:val="008431F2"/>
    <w:rsid w:val="00855CA3"/>
    <w:rsid w:val="008609CD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F1B7D"/>
    <w:rsid w:val="008F664A"/>
    <w:rsid w:val="00912D4C"/>
    <w:rsid w:val="00924DC2"/>
    <w:rsid w:val="0093056E"/>
    <w:rsid w:val="00933D85"/>
    <w:rsid w:val="0093754D"/>
    <w:rsid w:val="009414BC"/>
    <w:rsid w:val="00950405"/>
    <w:rsid w:val="00950EA4"/>
    <w:rsid w:val="00952F98"/>
    <w:rsid w:val="00956C3B"/>
    <w:rsid w:val="00971892"/>
    <w:rsid w:val="0097323F"/>
    <w:rsid w:val="009757B2"/>
    <w:rsid w:val="009763C8"/>
    <w:rsid w:val="00977260"/>
    <w:rsid w:val="00982562"/>
    <w:rsid w:val="00982EDE"/>
    <w:rsid w:val="009858B8"/>
    <w:rsid w:val="0098610A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7838"/>
    <w:rsid w:val="009F7DDC"/>
    <w:rsid w:val="00A00679"/>
    <w:rsid w:val="00A054D9"/>
    <w:rsid w:val="00A249B7"/>
    <w:rsid w:val="00A36F7A"/>
    <w:rsid w:val="00A512C2"/>
    <w:rsid w:val="00A533BD"/>
    <w:rsid w:val="00A568CF"/>
    <w:rsid w:val="00A67314"/>
    <w:rsid w:val="00A7066C"/>
    <w:rsid w:val="00A70EFD"/>
    <w:rsid w:val="00A8131A"/>
    <w:rsid w:val="00A82433"/>
    <w:rsid w:val="00AA2091"/>
    <w:rsid w:val="00AB2C3D"/>
    <w:rsid w:val="00AB4CBD"/>
    <w:rsid w:val="00AC2BDB"/>
    <w:rsid w:val="00AC62A7"/>
    <w:rsid w:val="00AD5877"/>
    <w:rsid w:val="00AD644E"/>
    <w:rsid w:val="00AF3073"/>
    <w:rsid w:val="00AF6D21"/>
    <w:rsid w:val="00B02C11"/>
    <w:rsid w:val="00B063E6"/>
    <w:rsid w:val="00B137FA"/>
    <w:rsid w:val="00B15C87"/>
    <w:rsid w:val="00B203B6"/>
    <w:rsid w:val="00B27478"/>
    <w:rsid w:val="00B35070"/>
    <w:rsid w:val="00B430AF"/>
    <w:rsid w:val="00B5201C"/>
    <w:rsid w:val="00B5257D"/>
    <w:rsid w:val="00B610B1"/>
    <w:rsid w:val="00B769EE"/>
    <w:rsid w:val="00B8342B"/>
    <w:rsid w:val="00B86516"/>
    <w:rsid w:val="00BA3990"/>
    <w:rsid w:val="00BB273E"/>
    <w:rsid w:val="00BD735D"/>
    <w:rsid w:val="00BE0221"/>
    <w:rsid w:val="00BF7B14"/>
    <w:rsid w:val="00C03729"/>
    <w:rsid w:val="00C04033"/>
    <w:rsid w:val="00C07B09"/>
    <w:rsid w:val="00C30F46"/>
    <w:rsid w:val="00C346FC"/>
    <w:rsid w:val="00C444AC"/>
    <w:rsid w:val="00C5791F"/>
    <w:rsid w:val="00C57E43"/>
    <w:rsid w:val="00C6464E"/>
    <w:rsid w:val="00C709DD"/>
    <w:rsid w:val="00C72B59"/>
    <w:rsid w:val="00C86F4F"/>
    <w:rsid w:val="00C904F1"/>
    <w:rsid w:val="00C9734F"/>
    <w:rsid w:val="00CB56FA"/>
    <w:rsid w:val="00CC46D9"/>
    <w:rsid w:val="00CC75DB"/>
    <w:rsid w:val="00CF18A4"/>
    <w:rsid w:val="00D016ED"/>
    <w:rsid w:val="00D05F48"/>
    <w:rsid w:val="00D066FB"/>
    <w:rsid w:val="00D0767D"/>
    <w:rsid w:val="00D22933"/>
    <w:rsid w:val="00D241A0"/>
    <w:rsid w:val="00D33143"/>
    <w:rsid w:val="00D37D67"/>
    <w:rsid w:val="00D4111F"/>
    <w:rsid w:val="00D468C9"/>
    <w:rsid w:val="00D52131"/>
    <w:rsid w:val="00D56207"/>
    <w:rsid w:val="00D6278D"/>
    <w:rsid w:val="00D62D4D"/>
    <w:rsid w:val="00D7441A"/>
    <w:rsid w:val="00D757F2"/>
    <w:rsid w:val="00D765AF"/>
    <w:rsid w:val="00D902AB"/>
    <w:rsid w:val="00D95183"/>
    <w:rsid w:val="00DA707F"/>
    <w:rsid w:val="00DD4208"/>
    <w:rsid w:val="00DE571B"/>
    <w:rsid w:val="00DF3D23"/>
    <w:rsid w:val="00E01B82"/>
    <w:rsid w:val="00E22DB5"/>
    <w:rsid w:val="00E23538"/>
    <w:rsid w:val="00E321B6"/>
    <w:rsid w:val="00E45F8D"/>
    <w:rsid w:val="00E6196E"/>
    <w:rsid w:val="00E648B8"/>
    <w:rsid w:val="00E71047"/>
    <w:rsid w:val="00E726F0"/>
    <w:rsid w:val="00E964C6"/>
    <w:rsid w:val="00E96826"/>
    <w:rsid w:val="00EA2B92"/>
    <w:rsid w:val="00EB203B"/>
    <w:rsid w:val="00EC12CE"/>
    <w:rsid w:val="00ED598E"/>
    <w:rsid w:val="00ED76F5"/>
    <w:rsid w:val="00ED7FEB"/>
    <w:rsid w:val="00EE25F3"/>
    <w:rsid w:val="00F078FF"/>
    <w:rsid w:val="00F11ACC"/>
    <w:rsid w:val="00F273FA"/>
    <w:rsid w:val="00F36EEB"/>
    <w:rsid w:val="00F37140"/>
    <w:rsid w:val="00F40303"/>
    <w:rsid w:val="00F41BEE"/>
    <w:rsid w:val="00F51C0B"/>
    <w:rsid w:val="00F6396C"/>
    <w:rsid w:val="00F63FF2"/>
    <w:rsid w:val="00F72BAB"/>
    <w:rsid w:val="00F7363B"/>
    <w:rsid w:val="00F75054"/>
    <w:rsid w:val="00F86F2B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A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1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450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725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77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5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6594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73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42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9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50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shank-madhusudan-rajam-99a463153/" TargetMode="External"/><Relationship Id="rId7" Type="http://schemas.openxmlformats.org/officeDocument/2006/relationships/hyperlink" Target="https://www.hackerrank.com/sashankrm11?hr_r=1" TargetMode="External"/><Relationship Id="rId2" Type="http://schemas.openxmlformats.org/officeDocument/2006/relationships/hyperlink" Target="tel:+15189306104" TargetMode="External"/><Relationship Id="rId1" Type="http://schemas.openxmlformats.org/officeDocument/2006/relationships/hyperlink" Target="mailto:sr6890@nyu.edu" TargetMode="External"/><Relationship Id="rId6" Type="http://schemas.openxmlformats.org/officeDocument/2006/relationships/hyperlink" Target="https://drive.google.com/drive/folders/10e3z25reNhbmCTffcYe1me8KUggEUO-1" TargetMode="External"/><Relationship Id="rId5" Type="http://schemas.openxmlformats.org/officeDocument/2006/relationships/hyperlink" Target="https://www.codechef.com/users/shawshank123" TargetMode="External"/><Relationship Id="rId4" Type="http://schemas.openxmlformats.org/officeDocument/2006/relationships/hyperlink" Target="https://github.com/sash74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hank/Library/Containers/com.microsoft.Word/Data/Library/Application%20Support/Microsoft/Office/16.0/DTS/Search/%7b056EEB4E-A5F9-0D4C-8971-D30239734E64%7dtf02919188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{056EEB4E-A5F9-0D4C-8971-D30239734E64}tf02919188_win32.dotx</Template>
  <TotalTime>0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2023-09-30T18:13:00Z</dcterms:created>
  <dcterms:modified xsi:type="dcterms:W3CDTF">2023-09-30T18:13:00Z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