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sectPr>
      <w:footerReference r:id="rId7" w:type="default"/>
      <w:footerReference r:id="rId8" w:type="first"/>
      <w:pgSz w:h="12983" w:w="8640" w:orient="portrait"/>
      <w:pgMar w:bottom="931.417322834647" w:top="720" w:left="1080" w:right="720" w:header="0" w:footer="566.9291338582677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ook Antiqu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jc w:val="center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ook Antiqua" w:cs="Book Antiqua" w:eastAsia="Book Antiqua" w:hAnsi="Book Antiqua"/>
        <w:sz w:val="24"/>
        <w:szCs w:val="24"/>
        <w:lang w:val="en-US"/>
      </w:rPr>
    </w:rPrDefault>
    <w:pPrDefault>
      <w:pPr>
        <w:keepLines w:val="1"/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200" w:before="0" w:lineRule="auto"/>
      <w:jc w:val="left"/>
    </w:pPr>
    <w:rPr>
      <w:rFonts w:ascii="Arimo" w:cs="Arimo" w:eastAsia="Arimo" w:hAnsi="Arimo"/>
      <w:b w:val="1"/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color="c0c0c0" w:space="1" w:sz="24" w:val="single"/>
      </w:pBdr>
      <w:spacing w:after="200" w:before="560" w:lineRule="auto"/>
      <w:jc w:val="left"/>
    </w:pPr>
    <w:rPr>
      <w:rFonts w:ascii="Arimo" w:cs="Arimo" w:eastAsia="Arimo" w:hAnsi="Arimo"/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</w:pBdr>
      <w:spacing w:after="200" w:before="560" w:lineRule="auto"/>
      <w:ind w:left="567"/>
      <w:jc w:val="left"/>
    </w:pPr>
    <w:rPr>
      <w:rFonts w:ascii="Arimo" w:cs="Arimo" w:eastAsia="Arimo" w:hAnsi="Arimo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</w:pBdr>
      <w:spacing w:after="200" w:before="480" w:lineRule="auto"/>
      <w:ind w:left="1134"/>
      <w:jc w:val="left"/>
    </w:pPr>
    <w:rPr>
      <w:rFonts w:ascii="Arimo" w:cs="Arimo" w:eastAsia="Arimo" w:hAnsi="Arimo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  <w:shd w:fill="000000" w:val="clear"/>
      <w:spacing w:after="0" w:before="2835" w:lineRule="auto"/>
      <w:jc w:val="right"/>
    </w:pPr>
    <w:rPr>
      <w:rFonts w:ascii="Arial Narrow" w:cs="Arial Narrow" w:eastAsia="Arial Narrow" w:hAnsi="Arial Narrow"/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40" w:lineRule="auto"/>
      <w:ind w:left="0" w:right="0" w:firstLine="0"/>
      <w:jc w:val="left"/>
    </w:pPr>
    <w:rPr>
      <w:rFonts w:ascii="Arimo" w:cs="Arimo" w:eastAsia="Arimo" w:hAnsi="Arimo"/>
      <w:b w:val="1"/>
      <w:i w:val="0"/>
      <w:smallCaps w:val="0"/>
      <w:strike w:val="0"/>
      <w:color w:val="000000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color="c0c0c0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560" w:line="240" w:lineRule="auto"/>
      <w:ind w:left="0" w:right="0" w:firstLine="0"/>
      <w:jc w:val="left"/>
    </w:pPr>
    <w:rPr>
      <w:rFonts w:ascii="Arimo" w:cs="Arimo" w:eastAsia="Arimo" w:hAnsi="Arimo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560" w:line="240" w:lineRule="auto"/>
      <w:ind w:left="567" w:right="0" w:hanging="567"/>
      <w:jc w:val="left"/>
    </w:pPr>
    <w:rPr>
      <w:rFonts w:ascii="Arimo" w:cs="Arimo" w:eastAsia="Arimo" w:hAnsi="Arimo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480" w:line="240" w:lineRule="auto"/>
      <w:ind w:left="1134" w:right="0" w:hanging="1134"/>
      <w:jc w:val="left"/>
    </w:pPr>
    <w:rPr>
      <w:rFonts w:ascii="Arimo" w:cs="Arimo" w:eastAsia="Arimo" w:hAnsi="Arimo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000000" w:val="clear"/>
      <w:spacing w:after="0" w:before="2835" w:line="240" w:lineRule="auto"/>
      <w:ind w:left="0" w:right="0" w:firstLine="0"/>
      <w:jc w:val="right"/>
    </w:pPr>
    <w:rPr>
      <w:rFonts w:ascii="Arial Narrow" w:cs="Arial Narrow" w:eastAsia="Arial Narrow" w:hAnsi="Arial Narrow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pPr>
      <w:keepLines w:val="1"/>
      <w:widowControl w:val="0"/>
      <w:bidi w:val="0"/>
      <w:spacing w:after="0" w:before="0"/>
      <w:jc w:val="left"/>
    </w:pPr>
    <w:rPr>
      <w:rFonts w:ascii="Book Antiqua" w:cs="Times New Roman" w:eastAsia="Times New Roman" w:hAnsi="Book Antiqua"/>
      <w:color w:val="auto"/>
      <w:kern w:val="0"/>
      <w:sz w:val="24"/>
      <w:szCs w:val="20"/>
      <w:lang w:bidi="ar-SA" w:eastAsia="en-US" w:val="en-US"/>
    </w:rPr>
  </w:style>
  <w:style w:type="paragraph" w:styleId="Heading1">
    <w:name w:val="Heading 1"/>
    <w:next w:val="BodyText"/>
    <w:qFormat w:val="1"/>
    <w:pPr>
      <w:keepNext w:val="1"/>
      <w:keepLines w:val="1"/>
      <w:widowControl w:val="0"/>
      <w:bidi w:val="0"/>
      <w:spacing w:after="200" w:before="0"/>
      <w:jc w:val="left"/>
      <w:outlineLvl w:val="0"/>
    </w:pPr>
    <w:rPr>
      <w:rFonts w:ascii="Arial Unicode MS" w:cs="Times New Roman" w:eastAsia="Arial Unicode MS" w:hAnsi="Arial Unicode MS"/>
      <w:b w:val="1"/>
      <w:color w:val="auto"/>
      <w:kern w:val="2"/>
      <w:sz w:val="44"/>
      <w:szCs w:val="20"/>
      <w:lang w:bidi="ar-SA" w:eastAsia="en-US" w:val="en-AU"/>
    </w:rPr>
  </w:style>
  <w:style w:type="paragraph" w:styleId="Heading2">
    <w:name w:val="Heading 2"/>
    <w:basedOn w:val="Heading1"/>
    <w:next w:val="BodyText"/>
    <w:qFormat w:val="1"/>
    <w:pPr>
      <w:pBdr>
        <w:top w:color="c0c0c0" w:space="1" w:sz="24" w:val="single"/>
      </w:pBdr>
      <w:spacing w:after="200" w:before="560"/>
      <w:outlineLvl w:val="1"/>
    </w:pPr>
    <w:rPr>
      <w:sz w:val="32"/>
    </w:rPr>
  </w:style>
  <w:style w:type="paragraph" w:styleId="Heading3">
    <w:name w:val="Heading 3"/>
    <w:basedOn w:val="Heading2"/>
    <w:next w:val="BodyText"/>
    <w:qFormat w:val="1"/>
    <w:pPr>
      <w:pBdr>
        <w:top w:space="0" w:sz="0" w:val="nil"/>
      </w:pBdr>
      <w:ind w:left="567"/>
      <w:outlineLvl w:val="2"/>
    </w:pPr>
    <w:rPr>
      <w:sz w:val="28"/>
    </w:rPr>
  </w:style>
  <w:style w:type="paragraph" w:styleId="Heading4">
    <w:name w:val="Heading 4"/>
    <w:basedOn w:val="Heading3"/>
    <w:next w:val="BodyText"/>
    <w:qFormat w:val="1"/>
    <w:pPr>
      <w:spacing w:after="200" w:before="480"/>
      <w:ind w:left="1134"/>
      <w:outlineLvl w:val="3"/>
    </w:pPr>
    <w:rPr>
      <w:sz w:val="24"/>
    </w:rPr>
  </w:style>
  <w:style w:type="paragraph" w:styleId="Heading7">
    <w:name w:val="Heading 7"/>
    <w:basedOn w:val="Normal"/>
    <w:next w:val="Normal"/>
    <w:link w:val="Heading7Char"/>
    <w:semiHidden w:val="1"/>
    <w:unhideWhenUsed w:val="1"/>
    <w:qFormat w:val="1"/>
    <w:rsid w:val="00144335"/>
    <w:pPr>
      <w:spacing w:after="60" w:before="240"/>
      <w:outlineLvl w:val="6"/>
    </w:pPr>
    <w:rPr>
      <w:rFonts w:ascii="Calibri" w:hAnsi="Calibri"/>
      <w:szCs w:val="24"/>
      <w:lang w:eastAsia="x-none" w:val="x-none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Pagenumber">
    <w:name w:val="page number"/>
    <w:qFormat w:val="1"/>
    <w:rPr>
      <w:b w:val="1"/>
      <w:sz w:val="24"/>
      <w:szCs w:val="24"/>
    </w:rPr>
  </w:style>
  <w:style w:type="character" w:styleId="Hyperlink">
    <w:name w:val="Hyperlink"/>
    <w:rPr>
      <w:b w:val="1"/>
      <w:color w:val="ff8700"/>
      <w:u w:val="none"/>
    </w:rPr>
  </w:style>
  <w:style w:type="character" w:styleId="Heading7Char" w:customStyle="1">
    <w:name w:val="Heading 7 Char"/>
    <w:link w:val="Heading7"/>
    <w:semiHidden w:val="1"/>
    <w:qFormat w:val="1"/>
    <w:rsid w:val="00144335"/>
    <w:rPr>
      <w:rFonts w:ascii="Calibri" w:cs="Times New Roman" w:eastAsia="Times New Roman" w:hAnsi="Calibri"/>
      <w:sz w:val="24"/>
      <w:szCs w:val="24"/>
    </w:rPr>
  </w:style>
  <w:style w:type="character" w:styleId="BodyTextChar" w:customStyle="1">
    <w:name w:val="Body Text Char"/>
    <w:qFormat w:val="1"/>
    <w:rsid w:val="00144335"/>
    <w:rPr>
      <w:sz w:val="24"/>
      <w:lang w:bidi="ar-SA" w:val="en-AU"/>
    </w:rPr>
  </w:style>
  <w:style w:type="character" w:styleId="BodyTextFirstIndentChar" w:customStyle="1">
    <w:name w:val="Body Text First Indent Char"/>
    <w:qFormat w:val="1"/>
    <w:rsid w:val="00144335"/>
    <w:rPr>
      <w:rFonts w:ascii="Book Antiqua" w:hAnsi="Book Antiqua"/>
      <w:sz w:val="24"/>
      <w:lang w:val="en-AU"/>
    </w:rPr>
  </w:style>
  <w:style w:type="character" w:styleId="FootnoteCharacters">
    <w:name w:val="Footnote Characters"/>
    <w:qFormat w:val="1"/>
    <w:rsid w:val="00144335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TextChar" w:customStyle="1">
    <w:name w:val="Footnote Text Char"/>
    <w:link w:val="FootnoteText"/>
    <w:qFormat w:val="1"/>
    <w:rsid w:val="00144335"/>
    <w:rPr>
      <w:rFonts w:ascii="Arial" w:hAnsi="Arial"/>
      <w:sz w:val="18"/>
      <w:szCs w:val="24"/>
    </w:rPr>
  </w:style>
  <w:style w:type="character" w:styleId="Emphasis">
    <w:name w:val="Emphasis"/>
    <w:qFormat w:val="1"/>
    <w:rsid w:val="00144335"/>
    <w:rPr>
      <w:caps w:val="1"/>
      <w:sz w:val="18"/>
    </w:rPr>
  </w:style>
  <w:style w:type="character" w:styleId="HeadingBaseChar" w:customStyle="1">
    <w:name w:val="Heading Base Char"/>
    <w:link w:val="HeadingBase"/>
    <w:qFormat w:val="1"/>
    <w:rsid w:val="00144335"/>
    <w:rPr>
      <w:rFonts w:ascii="Arial" w:hAnsi="Arial"/>
      <w:kern w:val="2"/>
      <w:sz w:val="24"/>
      <w:szCs w:val="24"/>
    </w:rPr>
  </w:style>
  <w:style w:type="character" w:styleId="NoSpacingChar" w:customStyle="1">
    <w:name w:val="No Spacing Char"/>
    <w:link w:val="NoSpacing"/>
    <w:uiPriority w:val="1"/>
    <w:qFormat w:val="1"/>
    <w:rsid w:val="00144335"/>
    <w:rPr>
      <w:rFonts w:ascii="Calibri" w:hAnsi="Calibri"/>
      <w:sz w:val="22"/>
      <w:szCs w:val="22"/>
      <w:lang w:bidi="ar-SA"/>
    </w:rPr>
  </w:style>
  <w:style w:type="character" w:styleId="HeaderChar" w:customStyle="1">
    <w:name w:val="Header Char"/>
    <w:link w:val="Header"/>
    <w:uiPriority w:val="99"/>
    <w:qFormat w:val="1"/>
    <w:rsid w:val="00F468A1"/>
    <w:rPr>
      <w:rFonts w:ascii="Arial Unicode MS" w:hAnsi="Arial Unicode MS"/>
      <w:sz w:val="18"/>
      <w:lang w:val="en-AU"/>
    </w:rPr>
  </w:style>
  <w:style w:type="character" w:styleId="BalloonTextChar" w:customStyle="1">
    <w:name w:val="Balloon Text Char"/>
    <w:link w:val="BalloonText"/>
    <w:qFormat w:val="1"/>
    <w:rsid w:val="00F468A1"/>
    <w:rPr>
      <w:rFonts w:ascii="Tahoma" w:cs="Tahoma" w:hAnsi="Tahoma"/>
      <w:sz w:val="16"/>
      <w:szCs w:val="16"/>
    </w:rPr>
  </w:style>
  <w:style w:type="paragraph" w:styleId="Heading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BodyText">
    <w:name w:val="Body Text"/>
    <w:link w:val="BodyTextChar"/>
    <w:rsid w:val="00452797"/>
    <w:pPr>
      <w:keepLines w:val="1"/>
      <w:widowControl w:val="0"/>
      <w:bidi w:val="0"/>
      <w:spacing w:after="150" w:before="0"/>
      <w:ind w:left="1138"/>
      <w:jc w:val="left"/>
    </w:pPr>
    <w:rPr>
      <w:rFonts w:ascii="Times New Roman" w:cs="Times New Roman" w:eastAsia="Times New Roman" w:hAnsi="Times New Roman"/>
      <w:color w:val="auto"/>
      <w:kern w:val="0"/>
      <w:sz w:val="24"/>
      <w:szCs w:val="20"/>
      <w:lang w:bidi="ar-SA" w:eastAsia="en-US" w:val="en-AU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BodyTextIndent">
    <w:name w:val="Body Text Indent"/>
    <w:basedOn w:val="BodyText"/>
    <w:pPr>
      <w:ind w:left="1701"/>
    </w:pPr>
    <w:rPr/>
  </w:style>
  <w:style w:type="paragraph" w:styleId="Title">
    <w:name w:val="Title"/>
    <w:qFormat w:val="1"/>
    <w:pPr>
      <w:widowControl w:val="1"/>
      <w:shd w:color="auto" w:fill="000000" w:val="clear"/>
      <w:bidi w:val="0"/>
      <w:spacing w:after="0" w:before="2835"/>
      <w:jc w:val="right"/>
    </w:pPr>
    <w:rPr>
      <w:rFonts w:ascii="Arial Narrow" w:cs="Times New Roman" w:eastAsia="Times New Roman" w:hAnsi="Arial Narrow"/>
      <w:b w:val="1"/>
      <w:color w:val="auto"/>
      <w:kern w:val="2"/>
      <w:sz w:val="72"/>
      <w:szCs w:val="20"/>
      <w:lang w:bidi="ar-SA" w:eastAsia="en-US" w:val="en-AU"/>
    </w:rPr>
  </w:style>
  <w:style w:type="paragraph" w:styleId="CoverSubHeads" w:customStyle="1">
    <w:name w:val="Cover SubHeads"/>
    <w:basedOn w:val="Title"/>
    <w:qFormat w:val="1"/>
    <w:pPr>
      <w:shd w:color="auto" w:fill="auto" w:val="clear"/>
      <w:spacing w:after="0" w:before="567"/>
      <w:jc w:val="left"/>
    </w:pPr>
    <w:rPr>
      <w:sz w:val="32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pPr>
      <w:pBdr>
        <w:bottom w:color="000000" w:space="2" w:sz="2" w:val="single"/>
      </w:pBdr>
      <w:tabs>
        <w:tab w:val="clear" w:pos="720"/>
        <w:tab w:val="left" w:leader="none" w:pos="4253"/>
        <w:tab w:val="right" w:leader="none" w:pos="8505"/>
      </w:tabs>
      <w:overflowPunct w:val="1"/>
      <w:textAlignment w:val="baseline"/>
    </w:pPr>
    <w:rPr>
      <w:rFonts w:ascii="Arial Unicode MS" w:hAnsi="Arial Unicode MS"/>
      <w:sz w:val="18"/>
      <w:lang w:eastAsia="x-none" w:val="en-AU"/>
    </w:rPr>
  </w:style>
  <w:style w:type="paragraph" w:styleId="Footer">
    <w:name w:val="Footer"/>
    <w:basedOn w:val="Header"/>
    <w:pPr>
      <w:pBdr>
        <w:top w:color="000000" w:space="2" w:sz="2" w:val="single"/>
        <w:bottom w:space="0" w:sz="0" w:val="nil"/>
      </w:pBdr>
    </w:pPr>
    <w:rPr>
      <w:rFonts w:eastAsia="Arial Unicode MS"/>
      <w:b w:val="1"/>
    </w:rPr>
  </w:style>
  <w:style w:type="paragraph" w:styleId="Index1">
    <w:name w:val="index 1"/>
    <w:basedOn w:val="Normal"/>
    <w:next w:val="Normal"/>
    <w:semiHidden w:val="1"/>
    <w:qFormat w:val="1"/>
    <w:pPr>
      <w:keepLines w:val="0"/>
      <w:widowControl w:val="1"/>
      <w:tabs>
        <w:tab w:val="clear" w:pos="720"/>
        <w:tab w:val="right" w:leader="dot" w:pos="3856"/>
      </w:tabs>
      <w:overflowPunct w:val="1"/>
      <w:spacing w:after="100" w:before="0"/>
      <w:textAlignment w:val="baseline"/>
    </w:pPr>
    <w:rPr>
      <w:lang w:val="en-AU"/>
    </w:rPr>
  </w:style>
  <w:style w:type="paragraph" w:styleId="Index2">
    <w:name w:val="index 2"/>
    <w:basedOn w:val="Index1"/>
    <w:next w:val="Normal"/>
    <w:semiHidden w:val="1"/>
    <w:qFormat w:val="1"/>
    <w:pPr>
      <w:tabs>
        <w:tab w:val="clear" w:pos="3856"/>
        <w:tab w:val="right" w:leader="dot" w:pos="3881"/>
      </w:tabs>
      <w:spacing w:after="40" w:before="0"/>
      <w:ind w:left="396" w:hanging="198"/>
    </w:pPr>
    <w:rPr/>
  </w:style>
  <w:style w:type="paragraph" w:styleId="ListBullet">
    <w:name w:val="List Bullet"/>
    <w:basedOn w:val="BodyText"/>
    <w:pPr>
      <w:keepNext w:val="1"/>
      <w:numPr>
        <w:ilvl w:val="0"/>
        <w:numId w:val="2"/>
      </w:numPr>
      <w:spacing w:after="100" w:before="0"/>
    </w:pPr>
    <w:rPr/>
  </w:style>
  <w:style w:type="paragraph" w:styleId="ListBullet2">
    <w:name w:val="List Bullet 2"/>
    <w:basedOn w:val="ListBullet"/>
    <w:pPr>
      <w:tabs>
        <w:tab w:val="clear" w:pos="720"/>
        <w:tab w:val="left" w:leader="none" w:pos="1827"/>
      </w:tabs>
    </w:pPr>
    <w:rPr/>
  </w:style>
  <w:style w:type="paragraph" w:styleId="ListBullet3">
    <w:name w:val="List Bullet 3"/>
    <w:basedOn w:val="Normal"/>
    <w:pPr>
      <w:keepLines w:val="0"/>
      <w:widowControl w:val="1"/>
      <w:numPr>
        <w:ilvl w:val="2"/>
        <w:numId w:val="2"/>
      </w:numPr>
      <w:spacing w:after="100" w:before="0"/>
    </w:pPr>
    <w:rPr>
      <w:lang w:val="en-AU"/>
    </w:rPr>
  </w:style>
  <w:style w:type="paragraph" w:styleId="ListNumber">
    <w:name w:val="List Number"/>
    <w:basedOn w:val="BodyText"/>
    <w:pPr>
      <w:numPr>
        <w:ilvl w:val="0"/>
        <w:numId w:val="3"/>
      </w:numPr>
      <w:spacing w:after="100" w:before="0"/>
    </w:pPr>
    <w:rPr/>
  </w:style>
  <w:style w:type="paragraph" w:styleId="ListNumber2">
    <w:name w:val="List Number 2"/>
    <w:basedOn w:val="ListNumber"/>
    <w:pPr>
      <w:spacing w:after="60" w:before="0"/>
    </w:pPr>
    <w:rPr/>
  </w:style>
  <w:style w:type="paragraph" w:styleId="ListNumber3">
    <w:name w:val="List Number 3"/>
    <w:basedOn w:val="ListNumber2"/>
    <w:pPr/>
    <w:rPr/>
  </w:style>
  <w:style w:type="paragraph" w:styleId="Picture" w:customStyle="1">
    <w:name w:val="Picture"/>
    <w:basedOn w:val="Normal"/>
    <w:next w:val="Normal"/>
    <w:qFormat w:val="1"/>
    <w:pPr>
      <w:spacing w:after="200" w:before="0"/>
      <w:ind w:left="1134"/>
    </w:pPr>
    <w:rPr>
      <w:lang w:val="en-AU"/>
    </w:rPr>
  </w:style>
  <w:style w:type="paragraph" w:styleId="PictureWide" w:customStyle="1">
    <w:name w:val="Picture Wide"/>
    <w:basedOn w:val="Picture"/>
    <w:next w:val="BodyText"/>
    <w:qFormat w:val="1"/>
    <w:pPr>
      <w:ind w:left="0"/>
      <w:jc w:val="center"/>
    </w:pPr>
    <w:rPr/>
  </w:style>
  <w:style w:type="paragraph" w:styleId="Subtitle">
    <w:name w:val="Subtitle"/>
    <w:basedOn w:val="Title"/>
    <w:qFormat w:val="1"/>
    <w:pPr>
      <w:shd w:color="auto" w:fill="auto" w:val="clear"/>
      <w:spacing w:after="60" w:before="1134"/>
    </w:pPr>
    <w:rPr>
      <w:b w:val="0"/>
      <w:sz w:val="44"/>
    </w:rPr>
  </w:style>
  <w:style w:type="paragraph" w:styleId="TableBodyText" w:customStyle="1">
    <w:name w:val="Table Body Text"/>
    <w:basedOn w:val="BodyText"/>
    <w:qFormat w:val="1"/>
    <w:pPr>
      <w:spacing w:after="60" w:before="60"/>
      <w:ind w:left="0"/>
    </w:pPr>
    <w:rPr>
      <w:sz w:val="20"/>
    </w:rPr>
  </w:style>
  <w:style w:type="paragraph" w:styleId="TableBullet" w:customStyle="1">
    <w:name w:val="Table Bullet"/>
    <w:basedOn w:val="Normal"/>
    <w:qFormat w:val="1"/>
    <w:pPr>
      <w:numPr>
        <w:ilvl w:val="0"/>
        <w:numId w:val="1"/>
      </w:numPr>
      <w:tabs>
        <w:tab w:val="clear" w:pos="720"/>
        <w:tab w:val="left" w:leader="none" w:pos="2208"/>
      </w:tabs>
      <w:spacing w:after="200" w:before="60"/>
      <w:ind w:left="2208" w:hanging="360"/>
    </w:pPr>
    <w:rPr>
      <w:rFonts w:ascii="ClassGarmnd BT" w:hAnsi="ClassGarmnd BT"/>
      <w:color w:val="000000"/>
      <w:sz w:val="22"/>
      <w:lang w:val="en-AU"/>
    </w:rPr>
  </w:style>
  <w:style w:type="paragraph" w:styleId="TableContents">
    <w:name w:val="Table Contents"/>
    <w:basedOn w:val="Normal"/>
    <w:qFormat w:val="1"/>
    <w:pPr/>
    <w:rPr/>
  </w:style>
  <w:style w:type="paragraph" w:styleId="TableHeading" w:customStyle="1">
    <w:name w:val="Table Heading"/>
    <w:basedOn w:val="Heading4"/>
    <w:qFormat w:val="1"/>
    <w:pPr>
      <w:spacing w:after="80" w:before="80"/>
      <w:ind w:left="79"/>
      <w:outlineLvl w:val="9"/>
    </w:pPr>
    <w:rPr>
      <w:sz w:val="20"/>
    </w:rPr>
  </w:style>
  <w:style w:type="paragraph" w:styleId="TOC1">
    <w:name w:val="TOC 1"/>
    <w:next w:val="Normal"/>
    <w:semiHidden w:val="1"/>
    <w:pPr>
      <w:widowControl w:val="1"/>
      <w:tabs>
        <w:tab w:val="clear" w:pos="720"/>
        <w:tab w:val="left" w:leader="dot" w:pos="7938"/>
        <w:tab w:val="right" w:leader="none" w:pos="8505"/>
      </w:tabs>
      <w:bidi w:val="0"/>
      <w:spacing w:after="180" w:before="0"/>
      <w:jc w:val="left"/>
    </w:pPr>
    <w:rPr>
      <w:rFonts w:ascii="Arial" w:cs="Times New Roman" w:eastAsia="Times New Roman" w:hAnsi="Arial"/>
      <w:b w:val="1"/>
      <w:color w:val="auto"/>
      <w:kern w:val="0"/>
      <w:sz w:val="24"/>
      <w:szCs w:val="20"/>
      <w:lang w:bidi="ar-SA" w:eastAsia="en-US" w:val="en-AU"/>
    </w:rPr>
  </w:style>
  <w:style w:type="paragraph" w:styleId="TOC2">
    <w:name w:val="TOC 2"/>
    <w:basedOn w:val="TOC1"/>
    <w:next w:val="Normal"/>
    <w:semiHidden w:val="1"/>
    <w:pPr>
      <w:spacing w:after="80" w:before="0"/>
      <w:ind w:left="709" w:hanging="425"/>
    </w:pPr>
    <w:rPr/>
  </w:style>
  <w:style w:type="paragraph" w:styleId="TOC3">
    <w:name w:val="TOC 3"/>
    <w:basedOn w:val="TOC2"/>
    <w:next w:val="Normal"/>
    <w:semiHidden w:val="1"/>
    <w:pPr>
      <w:ind w:left="992"/>
    </w:pPr>
    <w:rPr>
      <w:rFonts w:ascii="Book Antiqua" w:hAnsi="Book Antiqua"/>
      <w:b w:val="0"/>
    </w:rPr>
  </w:style>
  <w:style w:type="paragraph" w:styleId="TOC4">
    <w:name w:val="TOC 4"/>
    <w:basedOn w:val="Normal"/>
    <w:next w:val="Normal"/>
    <w:semiHidden w:val="1"/>
    <w:pPr>
      <w:tabs>
        <w:tab w:val="clear" w:pos="720"/>
        <w:tab w:val="right" w:leader="none" w:pos="9259"/>
      </w:tabs>
      <w:spacing w:after="200" w:before="0"/>
      <w:ind w:left="440"/>
    </w:pPr>
    <w:rPr>
      <w:sz w:val="20"/>
      <w:lang w:val="en-AU"/>
    </w:rPr>
  </w:style>
  <w:style w:type="paragraph" w:styleId="NormalWeb">
    <w:name w:val="Normal (Web)"/>
    <w:basedOn w:val="Normal"/>
    <w:qFormat w:val="1"/>
    <w:pPr>
      <w:keepLines w:val="0"/>
      <w:widowControl w:val="1"/>
      <w:spacing w:after="100" w:before="100"/>
    </w:pPr>
    <w:rPr>
      <w:rFonts w:ascii="Arial" w:eastAsia="Arial Unicode MS" w:hAnsi="Arial"/>
      <w:sz w:val="20"/>
      <w:lang w:val="en-AU"/>
    </w:rPr>
  </w:style>
  <w:style w:type="paragraph" w:styleId="BodyTextFirstIndent">
    <w:name w:val="Body Text First Indent"/>
    <w:basedOn w:val="BodyText"/>
    <w:link w:val="BodyTextFirstIndentChar"/>
    <w:rsid w:val="00144335"/>
    <w:pPr>
      <w:spacing w:after="120" w:before="0"/>
      <w:ind w:left="0" w:firstLine="210"/>
    </w:pPr>
    <w:rPr>
      <w:rFonts w:ascii="Book Antiqua" w:hAnsi="Book Antiqua"/>
    </w:rPr>
  </w:style>
  <w:style w:type="paragraph" w:styleId="BlockQuotation" w:customStyle="1">
    <w:name w:val="Block Quotation"/>
    <w:basedOn w:val="BodyText"/>
    <w:qFormat w:val="1"/>
    <w:rsid w:val="00144335"/>
    <w:pPr>
      <w:widowControl w:val="1"/>
      <w:pBdr>
        <w:top w:color="808080" w:space="14" w:sz="6" w:val="single"/>
        <w:left w:color="808080" w:space="14" w:sz="6" w:val="single"/>
        <w:bottom w:color="808080" w:space="14" w:sz="6" w:val="single"/>
        <w:right w:color="808080" w:space="14" w:sz="6" w:val="single"/>
      </w:pBdr>
      <w:spacing w:after="240" w:before="240"/>
      <w:ind w:left="720" w:right="720"/>
      <w:jc w:val="both"/>
    </w:pPr>
    <w:rPr>
      <w:rFonts w:ascii="Arial" w:hAnsi="Arial"/>
      <w:i w:val="1"/>
      <w:szCs w:val="22"/>
      <w:lang w:val="en-US"/>
    </w:rPr>
  </w:style>
  <w:style w:type="paragraph" w:styleId="Caption1">
    <w:name w:val="caption1"/>
    <w:basedOn w:val="Normal"/>
    <w:next w:val="BodyText"/>
    <w:qFormat w:val="1"/>
    <w:rsid w:val="00144335"/>
    <w:pPr>
      <w:keepNext w:val="1"/>
      <w:keepLines w:val="0"/>
      <w:widowControl w:val="1"/>
      <w:spacing w:after="240" w:before="60" w:line="200" w:lineRule="atLeast"/>
      <w:ind w:left="1920" w:hanging="120"/>
    </w:pPr>
    <w:rPr>
      <w:rFonts w:ascii="Garamond" w:hAnsi="Garamond"/>
      <w:i w:val="1"/>
      <w:spacing w:val="5"/>
      <w:sz w:val="20"/>
    </w:rPr>
  </w:style>
  <w:style w:type="paragraph" w:styleId="HeadingBase" w:customStyle="1">
    <w:name w:val="Heading Base"/>
    <w:basedOn w:val="BodyText"/>
    <w:next w:val="BodyText"/>
    <w:link w:val="HeadingBaseChar"/>
    <w:qFormat w:val="1"/>
    <w:rsid w:val="00144335"/>
    <w:pPr>
      <w:keepNext w:val="1"/>
      <w:widowControl w:val="1"/>
      <w:spacing w:after="0" w:before="0"/>
      <w:ind w:left="0"/>
    </w:pPr>
    <w:rPr>
      <w:rFonts w:ascii="Arial" w:hAnsi="Arial"/>
      <w:kern w:val="2"/>
      <w:szCs w:val="24"/>
      <w:lang w:val="x-none"/>
    </w:rPr>
  </w:style>
  <w:style w:type="paragraph" w:styleId="FootnoteBase" w:customStyle="1">
    <w:name w:val="Footnote Base"/>
    <w:basedOn w:val="BodyText"/>
    <w:qFormat w:val="1"/>
    <w:rsid w:val="00144335"/>
    <w:pPr>
      <w:widowControl w:val="1"/>
      <w:spacing w:after="240" w:before="0" w:line="200" w:lineRule="atLeast"/>
      <w:ind w:left="0"/>
      <w:jc w:val="both"/>
    </w:pPr>
    <w:rPr>
      <w:rFonts w:ascii="Arial" w:hAnsi="Arial"/>
      <w:sz w:val="18"/>
      <w:szCs w:val="24"/>
      <w:lang w:val="en-US"/>
    </w:rPr>
  </w:style>
  <w:style w:type="paragraph" w:styleId="FootnoteText">
    <w:name w:val="Footnote Text"/>
    <w:basedOn w:val="FootnoteBase"/>
    <w:link w:val="FootnoteTextChar"/>
    <w:rsid w:val="00144335"/>
    <w:pPr/>
    <w:rPr>
      <w:lang w:val="x-none"/>
    </w:rPr>
  </w:style>
  <w:style w:type="paragraph" w:styleId="SubtitleCover" w:customStyle="1">
    <w:name w:val="Subtitle Cover"/>
    <w:basedOn w:val="TitleCover"/>
    <w:next w:val="BodyText"/>
    <w:qFormat w:val="1"/>
    <w:rsid w:val="00144335"/>
    <w:pPr>
      <w:pBdr>
        <w:top w:color="808080" w:space="12" w:sz="6" w:val="single"/>
      </w:pBdr>
      <w:spacing w:after="0" w:before="0" w:line="440" w:lineRule="atLeast"/>
    </w:pPr>
    <w:rPr>
      <w:spacing w:val="30"/>
      <w:sz w:val="36"/>
    </w:rPr>
  </w:style>
  <w:style w:type="paragraph" w:styleId="TitleCover" w:customStyle="1">
    <w:name w:val="Title Cover"/>
    <w:basedOn w:val="HeadingBase"/>
    <w:next w:val="SubtitleCover"/>
    <w:qFormat w:val="1"/>
    <w:rsid w:val="00144335"/>
    <w:pPr>
      <w:spacing w:after="240" w:before="0" w:line="720" w:lineRule="atLeast"/>
      <w:jc w:val="center"/>
    </w:pPr>
    <w:rPr>
      <w:caps w:val="1"/>
      <w:spacing w:val="65"/>
      <w:sz w:val="64"/>
    </w:rPr>
  </w:style>
  <w:style w:type="paragraph" w:styleId="CaptionCenteredBefore12ptNounderl" w:customStyle="1">
    <w:name w:val="Caption + Centered Before:  12 pt + No underl..."/>
    <w:basedOn w:val="Normal"/>
    <w:qFormat w:val="1"/>
    <w:rsid w:val="00144335"/>
    <w:pPr>
      <w:keepNext w:val="1"/>
      <w:keepLines w:val="0"/>
      <w:widowControl w:val="1"/>
      <w:spacing w:after="0" w:before="240"/>
      <w:jc w:val="center"/>
    </w:pPr>
    <w:rPr>
      <w:rFonts w:ascii="Arial" w:hAnsi="Arial"/>
      <w:b w:val="1"/>
      <w:bCs w:val="1"/>
      <w:spacing w:val="5"/>
      <w:sz w:val="16"/>
      <w:szCs w:val="16"/>
      <w:u w:val="single"/>
    </w:rPr>
  </w:style>
  <w:style w:type="paragraph" w:styleId="NoSpacing">
    <w:name w:val="No Spacing"/>
    <w:link w:val="NoSpacingChar"/>
    <w:uiPriority w:val="1"/>
    <w:qFormat w:val="1"/>
    <w:rsid w:val="00144335"/>
    <w:pPr>
      <w:widowControl w:val="1"/>
      <w:bidi w:val="0"/>
      <w:spacing w:after="0" w:before="0"/>
      <w:jc w:val="left"/>
    </w:pPr>
    <w:rPr>
      <w:rFonts w:ascii="Calibri" w:cs="Times New Roman" w:eastAsia="Times New Roman" w:hAnsi="Calibri"/>
      <w:color w:val="auto"/>
      <w:kern w:val="0"/>
      <w:sz w:val="22"/>
      <w:szCs w:val="22"/>
      <w:lang w:bidi="ar-SA" w:eastAsia="en-US" w:val="en-US"/>
    </w:rPr>
  </w:style>
  <w:style w:type="paragraph" w:styleId="BalloonText">
    <w:name w:val="Balloon Text"/>
    <w:basedOn w:val="Normal"/>
    <w:link w:val="BalloonTextChar"/>
    <w:qFormat w:val="1"/>
    <w:rsid w:val="00F468A1"/>
    <w:pPr/>
    <w:rPr>
      <w:rFonts w:ascii="Tahoma" w:hAnsi="Tahoma"/>
      <w:sz w:val="16"/>
      <w:szCs w:val="16"/>
      <w:lang w:eastAsia="x-none" w:val="x-none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134" w:line="240" w:lineRule="auto"/>
      <w:ind w:left="0" w:right="0" w:firstLine="0"/>
      <w:jc w:val="right"/>
    </w:pPr>
    <w:rPr>
      <w:rFonts w:ascii="Arial Narrow" w:cs="Arial Narrow" w:eastAsia="Arial Narrow" w:hAnsi="Arial Narrow"/>
      <w:b w:val="0"/>
      <w:i w:val="0"/>
      <w:smallCaps w:val="0"/>
      <w:strike w:val="0"/>
      <w:color w:val="000000"/>
      <w:sz w:val="44"/>
      <w:szCs w:val="4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134" w:line="240" w:lineRule="auto"/>
      <w:ind w:left="0" w:right="0" w:firstLine="0"/>
      <w:jc w:val="right"/>
    </w:pPr>
    <w:rPr>
      <w:rFonts w:ascii="Arial Narrow" w:cs="Arial Narrow" w:eastAsia="Arial Narrow" w:hAnsi="Arial Narrow"/>
      <w:b w:val="0"/>
      <w:i w:val="0"/>
      <w:smallCaps w:val="0"/>
      <w:strike w:val="0"/>
      <w:color w:val="000000"/>
      <w:sz w:val="44"/>
      <w:szCs w:val="44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BookAntiqua-italic.ttf"/><Relationship Id="rId10" Type="http://schemas.openxmlformats.org/officeDocument/2006/relationships/font" Target="fonts/BookAntiqua-bold.ttf"/><Relationship Id="rId12" Type="http://schemas.openxmlformats.org/officeDocument/2006/relationships/font" Target="fonts/BookAntiqua-boldItalic.ttf"/><Relationship Id="rId9" Type="http://schemas.openxmlformats.org/officeDocument/2006/relationships/font" Target="fonts/BookAntiqua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w1bjJ+wtOlr9JwKQR4TTGmhvWw==">CgMxLjA4AHIhMTJPSnhxa053Y1VqWXo0aTRpNV91QklId0cxakVaY3Bi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2023-11-02T18:25:00Z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