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4E86" w14:textId="77777777" w:rsidR="004C5807" w:rsidRDefault="004C5807" w:rsidP="004C5807">
      <w:pPr>
        <w:pStyle w:val="a3"/>
        <w:numPr>
          <w:ilvl w:val="0"/>
          <w:numId w:val="2"/>
        </w:numPr>
      </w:pPr>
      <w:r>
        <w:t>МКA - Малый космический аппарат</w:t>
      </w:r>
    </w:p>
    <w:p w14:paraId="638421C0" w14:textId="77777777" w:rsidR="004C5807" w:rsidRDefault="004C5807" w:rsidP="004C5807">
      <w:pPr>
        <w:pStyle w:val="a3"/>
        <w:numPr>
          <w:ilvl w:val="0"/>
          <w:numId w:val="2"/>
        </w:numPr>
      </w:pPr>
      <w:r>
        <w:t>Контрольные операции – технологические операции, выполняющиеся перед началом работ и после их выполнения для контроля проделанной работ и подготовки к ней</w:t>
      </w:r>
    </w:p>
    <w:p w14:paraId="5F0FAFFE" w14:textId="77777777" w:rsidR="004C5807" w:rsidRDefault="004C5807" w:rsidP="004C5807">
      <w:pPr>
        <w:pStyle w:val="a3"/>
        <w:numPr>
          <w:ilvl w:val="0"/>
          <w:numId w:val="2"/>
        </w:numPr>
      </w:pPr>
      <w:r>
        <w:t>WorldSkills - формат международных конкурсов профессионального мастерства</w:t>
      </w:r>
    </w:p>
    <w:p w14:paraId="77DF9D07" w14:textId="77777777" w:rsidR="004C5807" w:rsidRDefault="004C5807" w:rsidP="004C5807">
      <w:pPr>
        <w:pStyle w:val="a3"/>
        <w:numPr>
          <w:ilvl w:val="0"/>
          <w:numId w:val="2"/>
        </w:numPr>
      </w:pPr>
      <w:r>
        <w:t>Техкарта – технологическая карта</w:t>
      </w:r>
    </w:p>
    <w:p w14:paraId="58981C1D" w14:textId="77777777" w:rsidR="004C5807" w:rsidRDefault="004C5807" w:rsidP="004C5807">
      <w:pPr>
        <w:pStyle w:val="a3"/>
        <w:numPr>
          <w:ilvl w:val="0"/>
          <w:numId w:val="2"/>
        </w:numPr>
      </w:pPr>
      <w:r>
        <w:t>«</w:t>
      </w:r>
      <w:proofErr w:type="spellStart"/>
      <w:r>
        <w:t>ОрбиКрафт</w:t>
      </w:r>
      <w:proofErr w:type="spellEnd"/>
      <w:r>
        <w:t>» - конструктор из модулей которого собирается МКА</w:t>
      </w:r>
    </w:p>
    <w:p w14:paraId="5E7B6710" w14:textId="77777777" w:rsidR="004C5807" w:rsidRDefault="004C5807" w:rsidP="004C5807">
      <w:pPr>
        <w:pStyle w:val="a3"/>
        <w:numPr>
          <w:ilvl w:val="0"/>
          <w:numId w:val="2"/>
        </w:numPr>
      </w:pPr>
      <w:r>
        <w:t>Arduino – плата с микроконтроллером</w:t>
      </w:r>
    </w:p>
    <w:p w14:paraId="3F2DCB8C" w14:textId="77777777" w:rsidR="004C5807" w:rsidRDefault="004C5807" w:rsidP="004C5807">
      <w:pPr>
        <w:pStyle w:val="a3"/>
        <w:numPr>
          <w:ilvl w:val="0"/>
          <w:numId w:val="2"/>
        </w:numPr>
      </w:pPr>
      <w:r>
        <w:t>Полунатурные испытания – воссоздание условий работы МКА в космическом пространстве на конкурсной площадке</w:t>
      </w:r>
    </w:p>
    <w:p w14:paraId="5AE68190" w14:textId="77777777" w:rsidR="004C5807" w:rsidRDefault="004C5807" w:rsidP="004C5807">
      <w:pPr>
        <w:pStyle w:val="a3"/>
        <w:numPr>
          <w:ilvl w:val="0"/>
          <w:numId w:val="2"/>
        </w:numPr>
      </w:pPr>
      <w:r>
        <w:t>СЭП - Система энергопитания</w:t>
      </w:r>
    </w:p>
    <w:p w14:paraId="58056AFF" w14:textId="77777777" w:rsidR="004C5807" w:rsidRDefault="004C5807" w:rsidP="004C5807">
      <w:pPr>
        <w:pStyle w:val="a3"/>
        <w:numPr>
          <w:ilvl w:val="0"/>
          <w:numId w:val="2"/>
        </w:numPr>
      </w:pPr>
      <w:r>
        <w:t>СБ - солнечная батарея</w:t>
      </w:r>
    </w:p>
    <w:p w14:paraId="62E691E0" w14:textId="77777777" w:rsidR="004C5807" w:rsidRDefault="004C5807" w:rsidP="004C5807">
      <w:pPr>
        <w:pStyle w:val="a3"/>
        <w:numPr>
          <w:ilvl w:val="0"/>
          <w:numId w:val="2"/>
        </w:numPr>
      </w:pPr>
      <w:r>
        <w:t>БКУ - бортовой компьютер управления</w:t>
      </w:r>
    </w:p>
    <w:p w14:paraId="42772507" w14:textId="77777777" w:rsidR="004C5807" w:rsidRDefault="004C5807" w:rsidP="004C5807">
      <w:pPr>
        <w:pStyle w:val="a3"/>
        <w:numPr>
          <w:ilvl w:val="0"/>
          <w:numId w:val="2"/>
        </w:numPr>
      </w:pPr>
      <w:r>
        <w:t>Магнитометр - датчик магнитного поля</w:t>
      </w:r>
    </w:p>
    <w:p w14:paraId="6FD45189" w14:textId="77777777" w:rsidR="004C5807" w:rsidRDefault="004C5807" w:rsidP="004C5807">
      <w:pPr>
        <w:pStyle w:val="a3"/>
        <w:numPr>
          <w:ilvl w:val="0"/>
          <w:numId w:val="2"/>
        </w:numPr>
      </w:pPr>
      <w:r>
        <w:t>ДУС - датчик угловой скорости</w:t>
      </w:r>
    </w:p>
    <w:p w14:paraId="3F48E65C" w14:textId="77777777" w:rsidR="004C5807" w:rsidRDefault="004C5807" w:rsidP="004C5807">
      <w:pPr>
        <w:pStyle w:val="a3"/>
        <w:numPr>
          <w:ilvl w:val="0"/>
          <w:numId w:val="2"/>
        </w:numPr>
      </w:pPr>
      <w:r>
        <w:t>RAW - «сырые» данные - данные, выдаваемые датчиком и не прошедшие обработку</w:t>
      </w:r>
    </w:p>
    <w:p w14:paraId="6ABA3F58" w14:textId="77777777" w:rsidR="004C5807" w:rsidRDefault="004C5807" w:rsidP="004C5807">
      <w:pPr>
        <w:pStyle w:val="a3"/>
        <w:numPr>
          <w:ilvl w:val="0"/>
          <w:numId w:val="2"/>
        </w:numPr>
      </w:pPr>
      <w:r>
        <w:t>Солнечный датчик - датчик направления на Солнце</w:t>
      </w:r>
    </w:p>
    <w:p w14:paraId="061D10B4" w14:textId="77777777" w:rsidR="004C5807" w:rsidRDefault="004C5807" w:rsidP="004C5807">
      <w:pPr>
        <w:pStyle w:val="a3"/>
        <w:numPr>
          <w:ilvl w:val="0"/>
          <w:numId w:val="2"/>
        </w:numPr>
      </w:pPr>
      <w:r>
        <w:t>УДМ - Управляющий двигатель-маховик - электромеханическое устройство, представляющий собой электромотор с насаженным на его ось вращения колесом, служит для ориентации и стабилизации спутника</w:t>
      </w:r>
    </w:p>
    <w:p w14:paraId="241674ED" w14:textId="77777777" w:rsidR="004C5807" w:rsidRDefault="004C5807" w:rsidP="004C5807">
      <w:pPr>
        <w:pStyle w:val="a3"/>
        <w:numPr>
          <w:ilvl w:val="0"/>
          <w:numId w:val="2"/>
        </w:numPr>
      </w:pPr>
      <w:r>
        <w:t>Ориентация - поворот спутника в нужную сторону</w:t>
      </w:r>
    </w:p>
    <w:p w14:paraId="0C907008" w14:textId="77777777" w:rsidR="004C5807" w:rsidRDefault="004C5807" w:rsidP="004C5807">
      <w:pPr>
        <w:pStyle w:val="a3"/>
        <w:numPr>
          <w:ilvl w:val="0"/>
          <w:numId w:val="2"/>
        </w:numPr>
      </w:pPr>
      <w:r>
        <w:t>Стабилизация - остановка беспорядочного вращения спутника</w:t>
      </w:r>
    </w:p>
    <w:p w14:paraId="1C26A4C5" w14:textId="77777777" w:rsidR="004C5807" w:rsidRDefault="004C5807" w:rsidP="004C5807">
      <w:pPr>
        <w:pStyle w:val="a3"/>
        <w:numPr>
          <w:ilvl w:val="0"/>
          <w:numId w:val="2"/>
        </w:numPr>
      </w:pPr>
      <w:r>
        <w:t>ДЗЗ - дистанционное зондирование Земли - получение фотографий Земли из космоса</w:t>
      </w:r>
    </w:p>
    <w:p w14:paraId="118BE672" w14:textId="77777777" w:rsidR="004C5807" w:rsidRDefault="004C5807" w:rsidP="004C5807">
      <w:pPr>
        <w:pStyle w:val="a3"/>
        <w:numPr>
          <w:ilvl w:val="0"/>
          <w:numId w:val="2"/>
        </w:numPr>
      </w:pPr>
      <w:r>
        <w:t>Шлейф - плоский ленточный кабель</w:t>
      </w:r>
    </w:p>
    <w:p w14:paraId="3F1464D4" w14:textId="77777777" w:rsidR="004C5807" w:rsidRDefault="004C5807" w:rsidP="004C5807">
      <w:pPr>
        <w:pStyle w:val="a3"/>
        <w:numPr>
          <w:ilvl w:val="0"/>
          <w:numId w:val="2"/>
        </w:numPr>
      </w:pPr>
      <w:r>
        <w:t>ВЧ - высокочастотный</w:t>
      </w:r>
    </w:p>
    <w:p w14:paraId="0C6CE273" w14:textId="77777777" w:rsidR="004C5807" w:rsidRDefault="004C5807" w:rsidP="004C5807">
      <w:pPr>
        <w:pStyle w:val="a3"/>
        <w:numPr>
          <w:ilvl w:val="0"/>
          <w:numId w:val="2"/>
        </w:numPr>
      </w:pPr>
      <w:r>
        <w:t>УКВ - ультракороткие радиоволны</w:t>
      </w:r>
    </w:p>
    <w:p w14:paraId="4838098D" w14:textId="77777777" w:rsidR="004C5807" w:rsidRDefault="004C5807" w:rsidP="004C5807">
      <w:pPr>
        <w:pStyle w:val="a3"/>
        <w:numPr>
          <w:ilvl w:val="0"/>
          <w:numId w:val="2"/>
        </w:numPr>
      </w:pPr>
      <w:r>
        <w:t>ЦУП - центр управления полетом</w:t>
      </w:r>
    </w:p>
    <w:p w14:paraId="28D353C5" w14:textId="77777777" w:rsidR="004C5807" w:rsidRDefault="004C5807" w:rsidP="004C5807">
      <w:pPr>
        <w:pStyle w:val="a3"/>
        <w:numPr>
          <w:ilvl w:val="0"/>
          <w:numId w:val="2"/>
        </w:numPr>
      </w:pPr>
      <w:r>
        <w:t>ПО - программное обеспечение</w:t>
      </w:r>
    </w:p>
    <w:p w14:paraId="5813B9F9" w14:textId="4E417579" w:rsidR="00315935" w:rsidRDefault="004C5807" w:rsidP="004C5807">
      <w:pPr>
        <w:pStyle w:val="a3"/>
        <w:numPr>
          <w:ilvl w:val="0"/>
          <w:numId w:val="2"/>
        </w:numPr>
      </w:pPr>
      <w:r>
        <w:t>ПК - персональный компьютер</w:t>
      </w:r>
    </w:p>
    <w:sectPr w:rsidR="0031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E52"/>
    <w:multiLevelType w:val="hybridMultilevel"/>
    <w:tmpl w:val="DEFCF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B2BD7"/>
    <w:multiLevelType w:val="hybridMultilevel"/>
    <w:tmpl w:val="13F63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35"/>
    <w:rsid w:val="00157134"/>
    <w:rsid w:val="001B1D3D"/>
    <w:rsid w:val="00315935"/>
    <w:rsid w:val="004A746E"/>
    <w:rsid w:val="004C5807"/>
    <w:rsid w:val="00BD5C92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874C"/>
  <w15:chartTrackingRefBased/>
  <w15:docId w15:val="{FFB3182B-EE48-4611-8F76-D01AEE05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Монохромная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Охуенная тема">
      <a:majorFont>
        <a:latin typeface="Segoe UI"/>
        <a:ea typeface="Yu Gothic UI Light"/>
        <a:cs typeface=""/>
      </a:majorFont>
      <a:minorFont>
        <a:latin typeface="Segoe UI Semibold"/>
        <a:ea typeface="Yu Mincho Demibold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3</cp:revision>
  <dcterms:created xsi:type="dcterms:W3CDTF">2022-03-22T16:04:00Z</dcterms:created>
  <dcterms:modified xsi:type="dcterms:W3CDTF">2022-03-22T19:25:00Z</dcterms:modified>
</cp:coreProperties>
</file>