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4E" w:rsidRPr="002A4B2F" w:rsidRDefault="00782E4E" w:rsidP="00782E4E">
      <w:pPr>
        <w:rPr>
          <w:b/>
        </w:rPr>
      </w:pPr>
      <w:r w:rsidRPr="002A4B2F">
        <w:rPr>
          <w:b/>
        </w:rPr>
        <w:t xml:space="preserve">Task B - 3.2A: </w:t>
      </w:r>
    </w:p>
    <w:p w:rsidR="00782E4E" w:rsidRDefault="00782E4E" w:rsidP="00782E4E">
      <w:r w:rsidRPr="00782E4E">
        <w:t>I am proposing to use the Comma separated values (CSV) format for the log file because I believe that data can be converted easily from this format. Moreover, tabular data, which is stored in plain text looks neat and can be read easily.</w:t>
      </w:r>
    </w:p>
    <w:p w:rsidR="00782E4E" w:rsidRDefault="00782E4E" w:rsidP="00782E4E"/>
    <w:p w:rsidR="00782E4E" w:rsidRPr="00782E4E" w:rsidRDefault="00FA4206" w:rsidP="00782E4E">
      <w:r>
        <w:rPr>
          <w:noProof/>
        </w:rPr>
        <w:drawing>
          <wp:inline distT="0" distB="0" distL="0" distR="0">
            <wp:extent cx="1752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72" w:rsidRDefault="00BF1D72" w:rsidP="00BF1D72">
      <w:pPr>
        <w:rPr>
          <w:sz w:val="24"/>
          <w:szCs w:val="24"/>
        </w:rPr>
      </w:pPr>
    </w:p>
    <w:p w:rsidR="00FA4206" w:rsidRDefault="00BF1D72">
      <w:pPr>
        <w:rPr>
          <w:sz w:val="24"/>
          <w:szCs w:val="24"/>
        </w:rPr>
      </w:pPr>
      <w:r w:rsidRPr="002A4B2F">
        <w:rPr>
          <w:b/>
        </w:rPr>
        <w:t xml:space="preserve">Task </w:t>
      </w:r>
      <w:r>
        <w:rPr>
          <w:b/>
        </w:rPr>
        <w:t>C – 3.3B:</w:t>
      </w:r>
    </w:p>
    <w:p w:rsidR="00A27D94" w:rsidRDefault="00AC18D0">
      <w:pPr>
        <w:rPr>
          <w:sz w:val="24"/>
          <w:szCs w:val="24"/>
        </w:rPr>
      </w:pPr>
      <w:r>
        <w:rPr>
          <w:sz w:val="24"/>
          <w:szCs w:val="24"/>
        </w:rPr>
        <w:t>The Mutex locks provides protection to the log files. This protection consists of denying different threads from accessing the log file while currently in use by other threads.</w:t>
      </w:r>
      <w:r w:rsidR="003529C3">
        <w:rPr>
          <w:sz w:val="24"/>
          <w:szCs w:val="24"/>
        </w:rPr>
        <w:t xml:space="preserve"> The mutex is included with the </w:t>
      </w:r>
      <w:proofErr w:type="spellStart"/>
      <w:r w:rsidR="003529C3">
        <w:rPr>
          <w:sz w:val="24"/>
          <w:szCs w:val="24"/>
        </w:rPr>
        <w:t>pthread.h</w:t>
      </w:r>
      <w:proofErr w:type="spellEnd"/>
      <w:r w:rsidR="003529C3">
        <w:rPr>
          <w:sz w:val="24"/>
          <w:szCs w:val="24"/>
        </w:rPr>
        <w:t xml:space="preserve"> library. Unlike other libraries when including it with the #include </w:t>
      </w:r>
      <w:r w:rsidR="0017613F">
        <w:rPr>
          <w:sz w:val="24"/>
          <w:szCs w:val="24"/>
        </w:rPr>
        <w:t xml:space="preserve">keyword </w:t>
      </w:r>
      <w:r w:rsidR="003529C3">
        <w:rPr>
          <w:sz w:val="24"/>
          <w:szCs w:val="24"/>
        </w:rPr>
        <w:t xml:space="preserve">is not enough. </w:t>
      </w:r>
      <w:r w:rsidR="003529C3" w:rsidRPr="003529C3">
        <w:rPr>
          <w:sz w:val="24"/>
          <w:szCs w:val="24"/>
        </w:rPr>
        <w:t>-</w:t>
      </w:r>
      <w:proofErr w:type="spellStart"/>
      <w:r w:rsidR="003529C3" w:rsidRPr="003529C3">
        <w:rPr>
          <w:sz w:val="24"/>
          <w:szCs w:val="24"/>
        </w:rPr>
        <w:t>pthread</w:t>
      </w:r>
      <w:proofErr w:type="spellEnd"/>
      <w:r w:rsidR="003529C3">
        <w:rPr>
          <w:sz w:val="24"/>
          <w:szCs w:val="24"/>
        </w:rPr>
        <w:t xml:space="preserve"> should also be added</w:t>
      </w:r>
      <w:r w:rsidR="008F6D70">
        <w:rPr>
          <w:sz w:val="24"/>
          <w:szCs w:val="24"/>
        </w:rPr>
        <w:t xml:space="preserve"> inside the compilation script.</w:t>
      </w:r>
    </w:p>
    <w:p w:rsidR="009A7AE1" w:rsidRDefault="00A26FB2">
      <w:pPr>
        <w:rPr>
          <w:sz w:val="24"/>
          <w:szCs w:val="24"/>
        </w:rPr>
      </w:pPr>
      <w:r>
        <w:rPr>
          <w:sz w:val="24"/>
          <w:szCs w:val="24"/>
        </w:rPr>
        <w:t>The mutex should first be initialized, once initialized</w:t>
      </w:r>
      <w:r w:rsidR="001D53C9">
        <w:rPr>
          <w:sz w:val="24"/>
          <w:szCs w:val="24"/>
        </w:rPr>
        <w:t>,</w:t>
      </w:r>
      <w:r>
        <w:rPr>
          <w:sz w:val="24"/>
          <w:szCs w:val="24"/>
        </w:rPr>
        <w:t xml:space="preserve"> lock and unlock can be used accordingly. When a file is locked, it can’t be accessed</w:t>
      </w:r>
      <w:r w:rsidR="00ED3ACA">
        <w:rPr>
          <w:sz w:val="24"/>
          <w:szCs w:val="24"/>
        </w:rPr>
        <w:t xml:space="preserve"> by another thread </w:t>
      </w:r>
      <w:r>
        <w:rPr>
          <w:sz w:val="24"/>
          <w:szCs w:val="24"/>
        </w:rPr>
        <w:t>until the unlock function is execute</w:t>
      </w:r>
      <w:bookmarkStart w:id="0" w:name="_GoBack"/>
      <w:bookmarkEnd w:id="0"/>
      <w:r>
        <w:rPr>
          <w:sz w:val="24"/>
          <w:szCs w:val="24"/>
        </w:rPr>
        <w:t>d.</w:t>
      </w:r>
    </w:p>
    <w:p w:rsidR="00B80559" w:rsidRDefault="00B80559">
      <w:pPr>
        <w:rPr>
          <w:sz w:val="24"/>
          <w:szCs w:val="24"/>
        </w:rPr>
      </w:pPr>
    </w:p>
    <w:p w:rsidR="00A26FB2" w:rsidRDefault="009A7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E1" w:rsidRDefault="00301D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Another benefit of mutex apart from ensuring </w:t>
      </w:r>
      <w:r w:rsidR="00DA4484">
        <w:rPr>
          <w:sz w:val="24"/>
          <w:szCs w:val="24"/>
        </w:rPr>
        <w:t xml:space="preserve">file protection is that of preventing race conditions. A race condition happens when a piece of code outputs different results according to execution order. </w:t>
      </w:r>
      <w:r w:rsidR="003478E0">
        <w:rPr>
          <w:sz w:val="24"/>
          <w:szCs w:val="24"/>
        </w:rPr>
        <w:t>Inconsistent results are a</w:t>
      </w:r>
      <w:r w:rsidR="00405A1B">
        <w:rPr>
          <w:sz w:val="24"/>
          <w:szCs w:val="24"/>
        </w:rPr>
        <w:t xml:space="preserve"> problem. On the other hand, locks will induce an order of execution which will result in consistent outputs.</w:t>
      </w:r>
    </w:p>
    <w:p w:rsidR="00A26FB2" w:rsidRDefault="00A26FB2">
      <w:pPr>
        <w:rPr>
          <w:sz w:val="24"/>
          <w:szCs w:val="24"/>
        </w:rPr>
      </w:pPr>
    </w:p>
    <w:p w:rsidR="00A26FB2" w:rsidRPr="00782E4E" w:rsidRDefault="00A26FB2">
      <w:pPr>
        <w:rPr>
          <w:sz w:val="24"/>
          <w:szCs w:val="24"/>
        </w:rPr>
      </w:pPr>
    </w:p>
    <w:sectPr w:rsidR="00A26FB2" w:rsidRPr="00782E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058" w:rsidRDefault="00072058" w:rsidP="00782E4E">
      <w:pPr>
        <w:spacing w:after="0" w:line="240" w:lineRule="auto"/>
      </w:pPr>
      <w:r>
        <w:separator/>
      </w:r>
    </w:p>
  </w:endnote>
  <w:endnote w:type="continuationSeparator" w:id="0">
    <w:p w:rsidR="00072058" w:rsidRDefault="00072058" w:rsidP="0078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020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E4E" w:rsidRDefault="00782E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2E4E" w:rsidRDefault="00782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058" w:rsidRDefault="00072058" w:rsidP="00782E4E">
      <w:pPr>
        <w:spacing w:after="0" w:line="240" w:lineRule="auto"/>
      </w:pPr>
      <w:r>
        <w:separator/>
      </w:r>
    </w:p>
  </w:footnote>
  <w:footnote w:type="continuationSeparator" w:id="0">
    <w:p w:rsidR="00072058" w:rsidRDefault="00072058" w:rsidP="00782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E4E" w:rsidRDefault="00782E4E">
    <w:pPr>
      <w:pStyle w:val="Header"/>
    </w:pPr>
    <w:r>
      <w:tab/>
      <w:t>LLP2</w:t>
    </w:r>
    <w:r>
      <w:tab/>
      <w:t>Sasha Attard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4E"/>
    <w:rsid w:val="00072058"/>
    <w:rsid w:val="00130FA3"/>
    <w:rsid w:val="0017613F"/>
    <w:rsid w:val="001D53C9"/>
    <w:rsid w:val="002625EE"/>
    <w:rsid w:val="002A4B2F"/>
    <w:rsid w:val="00301D2F"/>
    <w:rsid w:val="003478E0"/>
    <w:rsid w:val="003529C3"/>
    <w:rsid w:val="00405A1B"/>
    <w:rsid w:val="00782E4E"/>
    <w:rsid w:val="008F6D70"/>
    <w:rsid w:val="009A7AE1"/>
    <w:rsid w:val="00A26FB2"/>
    <w:rsid w:val="00A27D94"/>
    <w:rsid w:val="00AC18D0"/>
    <w:rsid w:val="00B80559"/>
    <w:rsid w:val="00BF1D72"/>
    <w:rsid w:val="00DA4484"/>
    <w:rsid w:val="00DD0B8A"/>
    <w:rsid w:val="00ED3ACA"/>
    <w:rsid w:val="00F31FE7"/>
    <w:rsid w:val="00F5278D"/>
    <w:rsid w:val="00F973BD"/>
    <w:rsid w:val="00FA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1C4"/>
  <w15:chartTrackingRefBased/>
  <w15:docId w15:val="{9A73CE61-7D12-4B24-85D6-D1786C8D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4E"/>
  </w:style>
  <w:style w:type="paragraph" w:styleId="Footer">
    <w:name w:val="footer"/>
    <w:basedOn w:val="Normal"/>
    <w:link w:val="FooterChar"/>
    <w:uiPriority w:val="99"/>
    <w:unhideWhenUsed/>
    <w:rsid w:val="0078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Attard</dc:creator>
  <cp:keywords/>
  <dc:description/>
  <cp:lastModifiedBy>Sasha Attard</cp:lastModifiedBy>
  <cp:revision>42</cp:revision>
  <dcterms:created xsi:type="dcterms:W3CDTF">2019-01-18T21:27:00Z</dcterms:created>
  <dcterms:modified xsi:type="dcterms:W3CDTF">2019-01-20T18:04:00Z</dcterms:modified>
</cp:coreProperties>
</file>