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F9" w:rsidRPr="003C17F9" w:rsidRDefault="003C17F9" w:rsidP="00F10C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3138"/>
        <w:gridCol w:w="943"/>
        <w:gridCol w:w="943"/>
        <w:gridCol w:w="943"/>
        <w:gridCol w:w="944"/>
      </w:tblGrid>
      <w:tr w:rsidR="006A42D0" w:rsidTr="00267DEC">
        <w:tc>
          <w:tcPr>
            <w:tcW w:w="100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66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зданий</w:t>
            </w:r>
          </w:p>
        </w:tc>
        <w:tc>
          <w:tcPr>
            <w:tcW w:w="3138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этажей</w:t>
            </w:r>
            <w:r w:rsidRPr="00E835DE">
              <w:rPr>
                <w:rFonts w:ascii="Times New Roman" w:hAnsi="Times New Roman" w:cs="Times New Roman"/>
                <w:lang w:val="en-US"/>
              </w:rPr>
              <w:t>/</w:t>
            </w:r>
            <w:r w:rsidRPr="00E835DE">
              <w:rPr>
                <w:rFonts w:ascii="Times New Roman" w:hAnsi="Times New Roman" w:cs="Times New Roman"/>
              </w:rPr>
              <w:t>зданий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</w:t>
            </w:r>
            <w:r>
              <w:rPr>
                <w:rFonts w:ascii="Times New Roman" w:hAnsi="Times New Roman" w:cs="Times New Roman"/>
              </w:rPr>
              <w:t>и</w:t>
            </w:r>
            <w:r w:rsidRPr="00E835DE">
              <w:rPr>
                <w:rFonts w:ascii="Times New Roman" w:hAnsi="Times New Roman" w:cs="Times New Roman"/>
              </w:rPr>
              <w:t xml:space="preserve"> здания</w:t>
            </w:r>
          </w:p>
        </w:tc>
      </w:tr>
      <w:tr w:rsidR="006A42D0" w:rsidTr="00267DEC">
        <w:trPr>
          <w:trHeight w:val="323"/>
        </w:trPr>
        <w:tc>
          <w:tcPr>
            <w:tcW w:w="100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6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38" w:type="dxa"/>
            <w:vMerge w:val="restart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4/1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В.1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В.4</w:t>
            </w:r>
          </w:p>
        </w:tc>
      </w:tr>
    </w:tbl>
    <w:p w:rsidR="00F10C4F" w:rsidRDefault="00F10C4F"/>
    <w:p w:rsidR="00F10C4F" w:rsidRPr="00F10C4F" w:rsidRDefault="00F10C4F" w:rsidP="00F10C4F">
      <w:r>
        <w:br w:type="page"/>
      </w:r>
    </w:p>
    <w:p w:rsidR="00F10C4F" w:rsidRPr="00373019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373019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</w:p>
    <w:p w:rsidR="00F777F7" w:rsidRPr="008B20AB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DF4A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Основные информационные технологии, используемые сотрудниками организации — </w:t>
      </w:r>
      <w:proofErr w:type="gramStart"/>
      <w:r w:rsidR="00703CBB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proofErr w:type="gramEnd"/>
      <w:r w:rsidR="00EA11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EA11A9">
        <w:rPr>
          <w:rFonts w:ascii="Times New Roman" w:eastAsia="TimesNewRomanPSMT" w:hAnsi="Times New Roman" w:cs="Times New Roman"/>
          <w:sz w:val="28"/>
          <w:szCs w:val="28"/>
        </w:rPr>
        <w:t>сайтостроение</w:t>
      </w:r>
      <w:proofErr w:type="spellEnd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F777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Все сотрудники разделены на 3 большие группы, не учитываю руководящие должности. Первая группа – дизайнеры, вторая –</w:t>
      </w:r>
      <w:r w:rsidR="00C24780" w:rsidRPr="008B20A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C24780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, третья –</w:t>
      </w:r>
      <w:r w:rsidR="00C247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C24780" w:rsidRPr="00703C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>
        <w:rPr>
          <w:rFonts w:ascii="Times New Roman" w:eastAsia="TimesNewRomanPSMT" w:hAnsi="Times New Roman" w:cs="Times New Roman"/>
          <w:sz w:val="28"/>
          <w:szCs w:val="28"/>
        </w:rPr>
        <w:t>разработчики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 Интернетом пользуются не очень активно. Основная работа все-таки локальная.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AC6301" w:rsidRDefault="00C24780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780">
        <w:rPr>
          <w:rFonts w:ascii="Times New Roman" w:eastAsia="TimesNewRomanPSMT" w:hAnsi="Times New Roman" w:cs="Times New Roman"/>
          <w:sz w:val="28"/>
          <w:szCs w:val="28"/>
        </w:rPr>
        <w:t>195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>
        <w:rPr>
          <w:rFonts w:ascii="Times New Roman" w:eastAsia="TimesNewRomanPSMT" w:hAnsi="Times New Roman" w:cs="Times New Roman"/>
          <w:sz w:val="28"/>
          <w:szCs w:val="28"/>
        </w:rPr>
        <w:t xml:space="preserve">ирение приблизительно до </w:t>
      </w:r>
      <w:r w:rsidRPr="00C24780">
        <w:rPr>
          <w:rFonts w:ascii="Times New Roman" w:eastAsia="TimesNewRomanPSMT" w:hAnsi="Times New Roman" w:cs="Times New Roman"/>
          <w:sz w:val="28"/>
          <w:szCs w:val="28"/>
        </w:rPr>
        <w:t>260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сотрудников;</w:t>
      </w:r>
    </w:p>
    <w:p w:rsidR="00F4297C" w:rsidRPr="00AC6301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AC6301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Mazilla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FireFox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Google Chrome</w:t>
      </w:r>
      <w:r w:rsidR="00872534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ждя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разработки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proofErr w:type="spellEnd"/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Многофункциональный графический редактор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Adobe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Photoshop</w:t>
      </w:r>
      <w:proofErr w:type="spellEnd"/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Антивирус -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Norton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Antivirus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proofErr w:type="spellStart"/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proofErr w:type="spellEnd"/>
      <w:r w:rsidR="000E01C1"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WinAmp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324E87" w:rsidRPr="00324E87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Операционная система 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MS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Default="00ED3B39" w:rsidP="003E1BA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ED3B39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</w:t>
      </w:r>
      <w:r>
        <w:rPr>
          <w:rFonts w:ascii="Times New Roman" w:eastAsia="TimesNewRomanPSMT" w:hAnsi="Times New Roman" w:cs="Times New Roman"/>
          <w:b w:val="0"/>
          <w:color w:val="auto"/>
        </w:rPr>
        <w:t>С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ТОРАСПОЛОЖЕНИЯ КРОССОВЫХ,</w:t>
      </w:r>
      <w:r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СЕРВЕРНЫХ ПОМЕЩЕНИЙ И </w:t>
      </w:r>
      <w:proofErr w:type="gramStart"/>
      <w:r w:rsidRPr="00ED3B39">
        <w:rPr>
          <w:rFonts w:ascii="Times New Roman" w:eastAsia="TimesNewRomanPSMT" w:hAnsi="Times New Roman" w:cs="Times New Roman"/>
          <w:b w:val="0"/>
          <w:color w:val="auto"/>
        </w:rPr>
        <w:t>ТЕЛЕКОММУНИ</w:t>
      </w:r>
      <w:r>
        <w:rPr>
          <w:rFonts w:ascii="Times New Roman" w:eastAsia="TimesNewRomanPSMT" w:hAnsi="Times New Roman" w:cs="Times New Roman"/>
          <w:b w:val="0"/>
          <w:color w:val="auto"/>
        </w:rPr>
        <w:t>-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КАЦИОННЫХ</w:t>
      </w:r>
      <w:proofErr w:type="gramEnd"/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 РОЗЕТОК СЕТИ</w:t>
      </w:r>
    </w:p>
    <w:p w:rsidR="0085062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proofErr w:type="spellStart"/>
      <w:r w:rsidR="000A265C">
        <w:rPr>
          <w:rFonts w:ascii="Times New Roman" w:eastAsia="TimesNewRomanPSMT" w:hAnsi="Times New Roman" w:cs="Times New Roman"/>
          <w:sz w:val="28"/>
          <w:szCs w:val="28"/>
        </w:rPr>
        <w:t>сайтостроением</w:t>
      </w:r>
      <w:proofErr w:type="spellEnd"/>
      <w:r w:rsidR="000A265C">
        <w:rPr>
          <w:rFonts w:ascii="Times New Roman" w:eastAsia="TimesNewRomanPSMT" w:hAnsi="Times New Roman" w:cs="Times New Roman"/>
          <w:sz w:val="28"/>
          <w:szCs w:val="28"/>
        </w:rPr>
        <w:t xml:space="preserve">, располагается 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D3B39" w:rsidRDefault="00450DF1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находится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>14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Default="00F174DC" w:rsidP="00ED3B39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40A3939" wp14:editId="67ED25D0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31" w:rsidRPr="00AC6301" w:rsidRDefault="00145531" w:rsidP="0014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C6301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W w:w="10270" w:type="dxa"/>
        <w:tblInd w:w="-601" w:type="dxa"/>
        <w:tblLook w:val="04A0" w:firstRow="1" w:lastRow="0" w:firstColumn="1" w:lastColumn="0" w:noHBand="0" w:noVBand="1"/>
      </w:tblPr>
      <w:tblGrid>
        <w:gridCol w:w="814"/>
        <w:gridCol w:w="747"/>
        <w:gridCol w:w="775"/>
        <w:gridCol w:w="843"/>
        <w:gridCol w:w="1430"/>
        <w:gridCol w:w="694"/>
        <w:gridCol w:w="694"/>
        <w:gridCol w:w="1931"/>
        <w:gridCol w:w="970"/>
        <w:gridCol w:w="1373"/>
      </w:tblGrid>
      <w:tr w:rsidR="000C06BC" w:rsidRPr="00240188" w:rsidTr="00194E44">
        <w:trPr>
          <w:trHeight w:val="315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№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Коммутационные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розетки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Назначение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Номер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рабочей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группы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Выделенные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ip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адреса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101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3,50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6,000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21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Хоз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для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уборки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Склад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техники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отдыха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192.168.51.1/24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192.168.101.1/24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192.168.101.2/24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192.168.11.1-10/24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192.168.11.11-16/24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Бухгалтерия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16,8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Архив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192.168.11.17-22/24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192.168.11.23-38/24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192.168.11.29-33/24</w:t>
            </w:r>
          </w:p>
        </w:tc>
      </w:tr>
      <w:tr w:rsidR="000C06BC" w:rsidRPr="00240188" w:rsidTr="00194E44">
        <w:trPr>
          <w:trHeight w:val="315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192.168.11.34-43/24</w:t>
            </w:r>
          </w:p>
        </w:tc>
      </w:tr>
      <w:tr w:rsidR="000C06BC" w:rsidRPr="00240188" w:rsidTr="00194E44">
        <w:trPr>
          <w:trHeight w:val="315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82,90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497,4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</w:tr>
    </w:tbl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2</w:t>
      </w:r>
    </w:p>
    <w:p w:rsidR="00967FAD" w:rsidRDefault="004D0F8D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D468D18" wp14:editId="31B1563B">
            <wp:extent cx="2638425" cy="6134100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8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E0" w:rsidRPr="00AC6301" w:rsidRDefault="00EB7CE0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AC6301">
        <w:rPr>
          <w:rFonts w:ascii="Times New Roman" w:hAnsi="Times New Roman" w:cs="Times New Roman"/>
          <w:sz w:val="28"/>
          <w:szCs w:val="28"/>
        </w:rPr>
        <w:t xml:space="preserve"> – Расчетные </w:t>
      </w:r>
      <w:r w:rsidR="00624916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687"/>
        <w:gridCol w:w="687"/>
        <w:gridCol w:w="1887"/>
        <w:gridCol w:w="992"/>
        <w:gridCol w:w="1373"/>
      </w:tblGrid>
      <w:tr w:rsidR="00942A66" w:rsidRPr="00942A66" w:rsidTr="00942A66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№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Коммутационные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розетки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Назначение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Номер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рабочей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группы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Выделенные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ip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адреса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192.168.52.1/24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192.168.22.1-10/24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38,64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192.168.22.11-17/24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5,75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34,5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192.168.22.18-23/24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Хоз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для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192.168.22.24-29/24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192.168.102.1/24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192.168.102.2/24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192.168.22.30-35/24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192.168.22.36-41/24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192.168.22.42-47/24</w:t>
            </w:r>
          </w:p>
        </w:tc>
      </w:tr>
      <w:tr w:rsidR="00942A66" w:rsidRPr="00942A66" w:rsidTr="00942A66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192.168.22.48-57/24</w:t>
            </w:r>
          </w:p>
        </w:tc>
      </w:tr>
      <w:tr w:rsidR="00942A66" w:rsidRPr="00942A66" w:rsidTr="00942A66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83,84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503,04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CE0810" w:rsidRDefault="00CE0810" w:rsidP="00CE0810">
      <w:pPr>
        <w:rPr>
          <w:lang w:val="en-US"/>
        </w:rPr>
      </w:pPr>
    </w:p>
    <w:p w:rsidR="004D0F8D" w:rsidRDefault="004D0F8D" w:rsidP="00CE0810">
      <w:pPr>
        <w:rPr>
          <w:lang w:val="en-US"/>
        </w:rPr>
      </w:pPr>
    </w:p>
    <w:p w:rsidR="004D0F8D" w:rsidRDefault="004D0F8D" w:rsidP="00CE0810"/>
    <w:p w:rsidR="003E1BAC" w:rsidRDefault="003E1BAC" w:rsidP="00CE0810"/>
    <w:p w:rsidR="003E1BAC" w:rsidRDefault="003E1BAC" w:rsidP="00CE0810"/>
    <w:p w:rsidR="003E1BAC" w:rsidRPr="003E1BAC" w:rsidRDefault="003E1BAC" w:rsidP="00CE0810"/>
    <w:p w:rsidR="00CE0810" w:rsidRPr="00222A45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Этаж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Default="004D0F8D" w:rsidP="00CE0810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BBE8C9B" wp14:editId="68250307">
            <wp:extent cx="2400300" cy="6038850"/>
            <wp:effectExtent l="9525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16" w:rsidRPr="00AC6301" w:rsidRDefault="00624916" w:rsidP="00624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6509D3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709"/>
        <w:gridCol w:w="687"/>
        <w:gridCol w:w="1865"/>
        <w:gridCol w:w="992"/>
        <w:gridCol w:w="1417"/>
      </w:tblGrid>
      <w:tr w:rsidR="00BB4793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№ комнаты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Длина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Площадь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Коммутационные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Номер рабочей группы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Выделенные </w:t>
            </w:r>
            <w:proofErr w:type="spellStart"/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ip</w:t>
            </w:r>
            <w:proofErr w:type="spellEnd"/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адреса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34,8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192.168.33.1-6/24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Хоз</w:t>
            </w:r>
            <w:proofErr w:type="spellEnd"/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комната для уборки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Столовая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192.168.33.7-11/24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22383F" w:rsidRDefault="0022383F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val="en-US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192.168.103.1/24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22383F" w:rsidRDefault="0022383F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val="en-US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Серверная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192.168.103.2/24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192.168.33.12-17/24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22383F" w:rsidRDefault="0022383F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val="en-US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192.168.33.18-20/24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35,4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192.168.33.21-26/24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192.168.33.27-36/24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34,2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Отдел кадров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192.168.62.1-3/24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Архив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BB4793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192.168.33.37-46/24</w:t>
            </w:r>
          </w:p>
        </w:tc>
      </w:tr>
      <w:tr w:rsidR="00BB4793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192.168.53.1/24</w:t>
            </w:r>
          </w:p>
        </w:tc>
      </w:tr>
      <w:tr w:rsidR="00BB4793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Всего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82,00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492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BB4793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793" w:rsidRPr="00BB4793" w:rsidRDefault="00BB4793" w:rsidP="00BB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967FAD" w:rsidRDefault="00967FAD" w:rsidP="002A1139"/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0810" w:rsidRPr="00CE0810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4</w:t>
      </w:r>
    </w:p>
    <w:p w:rsidR="00373019" w:rsidRDefault="004D0F8D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1328894" wp14:editId="1204D316">
            <wp:extent cx="2200275" cy="5829300"/>
            <wp:effectExtent l="0" t="4762" r="4762" b="476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002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9" w:rsidRPr="002A1139" w:rsidRDefault="002A1139" w:rsidP="002A1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Расчетные данные для </w:t>
      </w:r>
      <w:r w:rsidRPr="00AC6301">
        <w:rPr>
          <w:rFonts w:ascii="Times New Roman" w:hAnsi="Times New Roman" w:cs="Times New Roman"/>
          <w:sz w:val="28"/>
          <w:szCs w:val="28"/>
        </w:rPr>
        <w:t>второго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709"/>
        <w:gridCol w:w="709"/>
        <w:gridCol w:w="1843"/>
        <w:gridCol w:w="992"/>
        <w:gridCol w:w="1417"/>
      </w:tblGrid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№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Коммутационные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Назначение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Номер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рабочей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группы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Выделенные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ip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адреса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3,45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20,7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Хоз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для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5,52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33,12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Финансовый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директор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192.168.63.1/24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Кабинет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директора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192.168.74.1-2/24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3,68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22,08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192.168.104.1/24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2,76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16,56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192.168.104.2/24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192.168.54.1/24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192.168.84.1-2/24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Переговорная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192.168.94.1-2/14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192.168.84.4-5/24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Переговорная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192.168.94.4-5/14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84,26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505,56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004D60" w:rsidRDefault="00004D60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2C77" w:rsidRDefault="00612C77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AC6301">
        <w:rPr>
          <w:rFonts w:ascii="Times New Roman" w:hAnsi="Times New Roman" w:cs="Times New Roman"/>
          <w:sz w:val="28"/>
          <w:szCs w:val="28"/>
        </w:rPr>
        <w:t>.5):</w:t>
      </w: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14DE" w:rsidRPr="00AC6301" w:rsidRDefault="00D914DE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A0FC9">
        <w:rPr>
          <w:rFonts w:ascii="Times New Roman" w:hAnsi="Times New Roman" w:cs="Times New Roman"/>
          <w:sz w:val="28"/>
          <w:szCs w:val="28"/>
        </w:rPr>
        <w:t>1</w:t>
      </w:r>
      <w:r w:rsidRPr="00AC6301">
        <w:rPr>
          <w:rFonts w:ascii="Times New Roman" w:hAnsi="Times New Roman" w:cs="Times New Roman"/>
          <w:sz w:val="28"/>
          <w:szCs w:val="28"/>
        </w:rPr>
        <w:t>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D914DE" w:rsidTr="00267DE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D914DE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551" w:type="dxa"/>
            <w:vAlign w:val="center"/>
          </w:tcPr>
          <w:p w:rsidR="00F07380" w:rsidRPr="00D914DE" w:rsidRDefault="00F07380" w:rsidP="00F501A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9C44D8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D914DE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551" w:type="dxa"/>
            <w:vAlign w:val="center"/>
          </w:tcPr>
          <w:p w:rsidR="00F07380" w:rsidRPr="00F501A5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F525EF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5062CD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07380" w:rsidRPr="00F501A5" w:rsidRDefault="00B62635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2551" w:type="dxa"/>
            <w:vAlign w:val="center"/>
          </w:tcPr>
          <w:p w:rsidR="00F07380" w:rsidRPr="00F501A5" w:rsidRDefault="00B62635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  <w:r w:rsidR="00F07380">
              <w:rPr>
                <w:rFonts w:ascii="Times New Roman" w:hAnsi="Times New Roman" w:cs="Times New Roman"/>
              </w:rPr>
              <w:t>+</w:t>
            </w:r>
            <w:r w:rsidR="00F07380">
              <w:rPr>
                <w:rFonts w:ascii="Times New Roman" w:hAnsi="Times New Roman" w:cs="Times New Roman"/>
                <w:lang w:val="en-US"/>
              </w:rPr>
              <w:t>2</w:t>
            </w:r>
            <w:r w:rsidR="00F07380"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1701" w:type="dxa"/>
            <w:vAlign w:val="center"/>
          </w:tcPr>
          <w:p w:rsidR="00F07380" w:rsidRPr="00B62635" w:rsidRDefault="00B62635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</w:t>
            </w:r>
            <w:r w:rsidR="00F07380">
              <w:rPr>
                <w:rFonts w:ascii="Times New Roman" w:hAnsi="Times New Roman" w:cs="Times New Roman"/>
              </w:rPr>
              <w:t>+6 на развитие=</w:t>
            </w:r>
            <w:r w:rsidR="00F07380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F07380" w:rsidRPr="00B62635" w:rsidRDefault="00B62635" w:rsidP="00267DE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</w:t>
            </w:r>
            <w:r w:rsidR="00F07380">
              <w:rPr>
                <w:rFonts w:ascii="Times New Roman" w:hAnsi="Times New Roman" w:cs="Times New Roman"/>
              </w:rPr>
              <w:t>+6 на развитие=</w:t>
            </w:r>
            <w:r w:rsidR="00F07380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5062CD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551" w:type="dxa"/>
            <w:vAlign w:val="center"/>
          </w:tcPr>
          <w:p w:rsidR="00F07380" w:rsidRPr="00F501A5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F0738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20+6 на развитие=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20+6 на развитие=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C44D8" w:rsidRPr="00D914DE" w:rsidTr="00467A72">
        <w:trPr>
          <w:jc w:val="center"/>
        </w:trPr>
        <w:tc>
          <w:tcPr>
            <w:tcW w:w="1560" w:type="dxa"/>
            <w:vAlign w:val="center"/>
          </w:tcPr>
          <w:p w:rsidR="009C44D8" w:rsidRPr="00D914DE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9C44D8" w:rsidRPr="00467A72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467A72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551" w:type="dxa"/>
            <w:vAlign w:val="center"/>
          </w:tcPr>
          <w:p w:rsidR="009C44D8" w:rsidRPr="00B62635" w:rsidRDefault="00B62635" w:rsidP="00467A7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C44D8" w:rsidRPr="00B62635" w:rsidRDefault="009C44D8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467A72">
              <w:rPr>
                <w:rFonts w:ascii="Times New Roman" w:hAnsi="Times New Roman" w:cs="Times New Roman"/>
              </w:rPr>
              <w:t>2</w:t>
            </w:r>
            <w:r w:rsidR="00B62635">
              <w:rPr>
                <w:rFonts w:ascii="Times New Roman" w:hAnsi="Times New Roman" w:cs="Times New Roman"/>
              </w:rPr>
              <w:t>2</w:t>
            </w:r>
            <w:r w:rsidR="00B6263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38" w:type="dxa"/>
            <w:vAlign w:val="center"/>
          </w:tcPr>
          <w:p w:rsidR="009C44D8" w:rsidRPr="00B62635" w:rsidRDefault="009C44D8" w:rsidP="00F07380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467A72">
              <w:rPr>
                <w:rFonts w:ascii="Times New Roman" w:hAnsi="Times New Roman" w:cs="Times New Roman"/>
              </w:rPr>
              <w:t>2</w:t>
            </w:r>
            <w:r w:rsidR="00B62635">
              <w:rPr>
                <w:rFonts w:ascii="Times New Roman" w:hAnsi="Times New Roman" w:cs="Times New Roman"/>
              </w:rPr>
              <w:t>2</w:t>
            </w:r>
            <w:r w:rsidR="00B6263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:rsidR="00D914DE" w:rsidRPr="00AC6301" w:rsidRDefault="00D914DE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188" w:rsidRPr="003E1BAC" w:rsidRDefault="003E1BAC" w:rsidP="003E1BA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3E1BAC">
        <w:rPr>
          <w:rFonts w:ascii="Times New Roman" w:eastAsia="TimesNewRomanPSMT" w:hAnsi="Times New Roman" w:cs="Times New Roman"/>
          <w:b w:val="0"/>
          <w:color w:val="auto"/>
        </w:rPr>
        <w:t>РАЗРАБОТКА ЛОГИЧЕСКОЙ СТРУКТУРЫ СЕТИ</w:t>
      </w:r>
    </w:p>
    <w:p w:rsidR="003E1BAC" w:rsidRDefault="003E1BAC" w:rsidP="003E1B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1BAC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им схему сети предприятия</w:t>
      </w:r>
      <w:r w:rsidRPr="003E1BAC">
        <w:rPr>
          <w:rFonts w:ascii="Times New Roman" w:hAnsi="Times New Roman" w:cs="Times New Roman"/>
          <w:sz w:val="28"/>
          <w:szCs w:val="28"/>
        </w:rPr>
        <w:t xml:space="preserve">. В состав сети входит </w:t>
      </w:r>
      <w:r>
        <w:rPr>
          <w:rFonts w:ascii="Times New Roman" w:hAnsi="Times New Roman" w:cs="Times New Roman"/>
          <w:sz w:val="28"/>
          <w:szCs w:val="28"/>
        </w:rPr>
        <w:t>195</w:t>
      </w:r>
      <w:r w:rsidR="008C10BC">
        <w:rPr>
          <w:rFonts w:ascii="Times New Roman" w:hAnsi="Times New Roman" w:cs="Times New Roman"/>
          <w:sz w:val="28"/>
          <w:szCs w:val="28"/>
        </w:rPr>
        <w:t xml:space="preserve"> рабочих станций, объединенные в 10</w:t>
      </w:r>
      <w:r w:rsidRPr="003E1BAC">
        <w:rPr>
          <w:rFonts w:ascii="Times New Roman" w:hAnsi="Times New Roman" w:cs="Times New Roman"/>
          <w:sz w:val="28"/>
          <w:szCs w:val="28"/>
        </w:rPr>
        <w:t xml:space="preserve"> рабочих групп. Пусть сеть дол</w:t>
      </w:r>
      <w:r w:rsidR="00A02C19">
        <w:rPr>
          <w:rFonts w:ascii="Times New Roman" w:hAnsi="Times New Roman" w:cs="Times New Roman"/>
          <w:sz w:val="28"/>
          <w:szCs w:val="28"/>
        </w:rPr>
        <w:t>жна обеспечить выход в Интернет</w:t>
      </w:r>
      <w:r w:rsidRPr="003E1BAC">
        <w:rPr>
          <w:rFonts w:ascii="Times New Roman" w:hAnsi="Times New Roman" w:cs="Times New Roman"/>
          <w:sz w:val="28"/>
          <w:szCs w:val="28"/>
        </w:rPr>
        <w:t xml:space="preserve"> для внутренних пользователей сети</w:t>
      </w:r>
      <w:r w:rsidR="00467A72" w:rsidRPr="00467A72">
        <w:rPr>
          <w:rFonts w:ascii="Times New Roman" w:hAnsi="Times New Roman" w:cs="Times New Roman"/>
          <w:sz w:val="28"/>
          <w:szCs w:val="28"/>
        </w:rPr>
        <w:t xml:space="preserve"> </w:t>
      </w:r>
      <w:r w:rsidR="00467A72">
        <w:rPr>
          <w:rFonts w:ascii="Times New Roman" w:hAnsi="Times New Roman" w:cs="Times New Roman"/>
          <w:sz w:val="28"/>
          <w:szCs w:val="28"/>
        </w:rPr>
        <w:t>определенных групп</w:t>
      </w:r>
      <w:r w:rsidR="00A02C19">
        <w:rPr>
          <w:rFonts w:ascii="Times New Roman" w:hAnsi="Times New Roman" w:cs="Times New Roman"/>
          <w:sz w:val="28"/>
          <w:szCs w:val="28"/>
        </w:rPr>
        <w:t>.</w:t>
      </w:r>
    </w:p>
    <w:p w:rsidR="00A02C19" w:rsidRDefault="00D12159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05400" cy="34172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59" w:rsidRDefault="00D12159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сети предприятия</w:t>
      </w:r>
    </w:p>
    <w:p w:rsidR="00D12159" w:rsidRDefault="00267DEC" w:rsidP="00267D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7DEC">
        <w:rPr>
          <w:rFonts w:ascii="Times New Roman" w:hAnsi="Times New Roman" w:cs="Times New Roman"/>
          <w:sz w:val="28"/>
          <w:szCs w:val="28"/>
        </w:rPr>
        <w:t>В качестве коммутаторов уровня доступа</w:t>
      </w:r>
      <w:r>
        <w:rPr>
          <w:rFonts w:ascii="Times New Roman" w:hAnsi="Times New Roman" w:cs="Times New Roman"/>
          <w:sz w:val="28"/>
          <w:szCs w:val="28"/>
        </w:rPr>
        <w:t xml:space="preserve"> (SW 2) применяются четыре коммутационные стойки </w:t>
      </w:r>
      <w:r w:rsidR="009478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однотип</w:t>
      </w:r>
      <w:r w:rsidR="0094786A">
        <w:rPr>
          <w:rFonts w:ascii="Times New Roman" w:hAnsi="Times New Roman" w:cs="Times New Roman"/>
          <w:sz w:val="28"/>
          <w:szCs w:val="28"/>
        </w:rPr>
        <w:t>ными</w:t>
      </w:r>
      <w:r w:rsidRPr="00267DEC">
        <w:rPr>
          <w:rFonts w:ascii="Times New Roman" w:hAnsi="Times New Roman" w:cs="Times New Roman"/>
          <w:sz w:val="28"/>
          <w:szCs w:val="28"/>
        </w:rPr>
        <w:t xml:space="preserve"> коммутатора</w:t>
      </w:r>
      <w:r w:rsidR="0094786A">
        <w:rPr>
          <w:rFonts w:ascii="Times New Roman" w:hAnsi="Times New Roman" w:cs="Times New Roman"/>
          <w:sz w:val="28"/>
          <w:szCs w:val="28"/>
        </w:rPr>
        <w:t>ми, имеющими</w:t>
      </w:r>
      <w:r w:rsidRPr="00267DEC">
        <w:rPr>
          <w:rFonts w:ascii="Times New Roman" w:hAnsi="Times New Roman" w:cs="Times New Roman"/>
          <w:sz w:val="28"/>
          <w:szCs w:val="28"/>
        </w:rPr>
        <w:t xml:space="preserve"> 24 </w:t>
      </w:r>
      <w:r w:rsidRPr="00267DEC">
        <w:rPr>
          <w:rFonts w:ascii="Times New Roman" w:hAnsi="Times New Roman" w:cs="Times New Roman"/>
          <w:sz w:val="28"/>
          <w:szCs w:val="28"/>
        </w:rPr>
        <w:lastRenderedPageBreak/>
        <w:t xml:space="preserve">порта </w:t>
      </w:r>
      <w:proofErr w:type="spellStart"/>
      <w:r w:rsidRPr="00267DEC">
        <w:rPr>
          <w:rFonts w:ascii="Times New Roman" w:hAnsi="Times New Roman" w:cs="Times New Roman"/>
          <w:sz w:val="28"/>
          <w:szCs w:val="28"/>
        </w:rPr>
        <w:t>FastEtherne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уровне распределения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</w:t>
      </w:r>
      <w:r w:rsidRPr="00267DEC">
        <w:rPr>
          <w:rFonts w:ascii="Times New Roman" w:hAnsi="Times New Roman" w:cs="Times New Roman"/>
          <w:sz w:val="28"/>
          <w:szCs w:val="28"/>
        </w:rPr>
        <w:t>новлен</w:t>
      </w:r>
      <w:proofErr w:type="gramEnd"/>
      <w:r w:rsidRPr="00267DEC">
        <w:rPr>
          <w:rFonts w:ascii="Times New Roman" w:hAnsi="Times New Roman" w:cs="Times New Roman"/>
          <w:sz w:val="28"/>
          <w:szCs w:val="28"/>
        </w:rPr>
        <w:t xml:space="preserve"> 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. Связь с Интернет по выделенной </w:t>
      </w:r>
      <w:r w:rsidRPr="00267DEC">
        <w:rPr>
          <w:rFonts w:ascii="Times New Roman" w:hAnsi="Times New Roman" w:cs="Times New Roman"/>
          <w:sz w:val="28"/>
          <w:szCs w:val="28"/>
        </w:rPr>
        <w:t>лин</w:t>
      </w:r>
      <w:r>
        <w:rPr>
          <w:rFonts w:ascii="Times New Roman" w:hAnsi="Times New Roman" w:cs="Times New Roman"/>
          <w:sz w:val="28"/>
          <w:szCs w:val="28"/>
        </w:rPr>
        <w:t>ии обеспечивает</w:t>
      </w:r>
      <w:r w:rsidR="009A5E51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E5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аршрутизатором, который, кроме функций маршрутизации, может </w:t>
      </w:r>
      <w:r w:rsidRPr="00267DEC">
        <w:rPr>
          <w:rFonts w:ascii="Times New Roman" w:hAnsi="Times New Roman" w:cs="Times New Roman"/>
          <w:sz w:val="28"/>
          <w:szCs w:val="28"/>
        </w:rPr>
        <w:t>исполнять роль защитного экрана и NAT-сервера.</w:t>
      </w:r>
    </w:p>
    <w:p w:rsidR="00D12159" w:rsidRDefault="003C1952" w:rsidP="00763BD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763BDC">
        <w:rPr>
          <w:rFonts w:ascii="Times New Roman" w:eastAsia="TimesNewRomanPSMT" w:hAnsi="Times New Roman" w:cs="Times New Roman"/>
          <w:b w:val="0"/>
          <w:color w:val="auto"/>
        </w:rPr>
        <w:t>ВЫБОР АКТИВНОГО ТЕЛЕКОММУНИКАЦИОННОГО ОБОРУДОВАНИЯ</w:t>
      </w:r>
    </w:p>
    <w:p w:rsidR="00763BDC" w:rsidRDefault="00763BDC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проекте в качестве активного </w:t>
      </w:r>
      <w:r w:rsidRPr="00763BDC">
        <w:rPr>
          <w:rFonts w:ascii="Times New Roman" w:hAnsi="Times New Roman" w:cs="Times New Roman"/>
          <w:sz w:val="28"/>
          <w:szCs w:val="28"/>
        </w:rPr>
        <w:t xml:space="preserve">оборудования </w:t>
      </w:r>
      <w:r w:rsidR="00086DC2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устройства (коммутаторы и маршрутизаторы) </w:t>
      </w:r>
      <w:r w:rsidRPr="00763BDC">
        <w:rPr>
          <w:rFonts w:ascii="Times New Roman" w:hAnsi="Times New Roman" w:cs="Times New Roman"/>
          <w:sz w:val="28"/>
          <w:szCs w:val="28"/>
        </w:rPr>
        <w:t xml:space="preserve">корпорации </w:t>
      </w:r>
      <w:proofErr w:type="spellStart"/>
      <w:r w:rsidRPr="00763BD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763BDC">
        <w:rPr>
          <w:rFonts w:ascii="Times New Roman" w:hAnsi="Times New Roman" w:cs="Times New Roman"/>
          <w:sz w:val="28"/>
          <w:szCs w:val="28"/>
        </w:rPr>
        <w:t>.</w:t>
      </w:r>
      <w:r w:rsidR="003C1952">
        <w:rPr>
          <w:rFonts w:ascii="Times New Roman" w:hAnsi="Times New Roman" w:cs="Times New Roman"/>
          <w:sz w:val="28"/>
          <w:szCs w:val="28"/>
        </w:rPr>
        <w:t xml:space="preserve"> </w:t>
      </w:r>
      <w:r w:rsidR="003C1952" w:rsidRPr="003C1952">
        <w:rPr>
          <w:rFonts w:ascii="Times New Roman" w:hAnsi="Times New Roman" w:cs="Times New Roman"/>
          <w:sz w:val="28"/>
          <w:szCs w:val="28"/>
        </w:rPr>
        <w:t xml:space="preserve">Сетевое оборудование делится </w:t>
      </w:r>
      <w:proofErr w:type="gramStart"/>
      <w:r w:rsidR="003C1952" w:rsidRPr="003C195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C1952" w:rsidRPr="003C1952">
        <w:rPr>
          <w:rFonts w:ascii="Times New Roman" w:hAnsi="Times New Roman" w:cs="Times New Roman"/>
          <w:sz w:val="28"/>
          <w:szCs w:val="28"/>
        </w:rPr>
        <w:t xml:space="preserve"> активное и пассивное. Активным сетевым оборудованием считаются устройства, питающиеся электричеством от собственных внешних или внутренних источников питания, а в ходе своей работы выполняют функцию приёма, передачи или преобразования сигнала в компьютерной сети. Пакеты информации, передающиеся в сети, содержат данные о сигнале и его свойствах, источниках и прочих подробных характеристиках, а активное оборудование способно считывать эти данные и обрабатывать их. Так, к активному оборудованию относятся такие аппаратные устройства, как сетевой адаптер, репитер или концентратор, мосты и коммутаторы сети, роутеры и трансиверы.</w:t>
      </w:r>
    </w:p>
    <w:p w:rsidR="003C1952" w:rsidRDefault="003C1952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сети будут использоваться коммутаторы и маршрутизаторы, а так же </w:t>
      </w:r>
      <w:r w:rsidRPr="003C1952">
        <w:rPr>
          <w:rFonts w:ascii="Times New Roman" w:hAnsi="Times New Roman" w:cs="Times New Roman"/>
          <w:sz w:val="28"/>
          <w:szCs w:val="28"/>
        </w:rPr>
        <w:t>трансиверы</w:t>
      </w:r>
      <w:r>
        <w:rPr>
          <w:rFonts w:ascii="Times New Roman" w:hAnsi="Times New Roman" w:cs="Times New Roman"/>
          <w:sz w:val="28"/>
          <w:szCs w:val="28"/>
        </w:rPr>
        <w:t xml:space="preserve"> для соединений.</w:t>
      </w:r>
    </w:p>
    <w:p w:rsidR="00763BDC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1952">
        <w:rPr>
          <w:rFonts w:ascii="Times New Roman" w:hAnsi="Times New Roman" w:cs="Times New Roman"/>
          <w:sz w:val="28"/>
          <w:szCs w:val="28"/>
        </w:rPr>
        <w:t>Сетевой коммутатор это устройство, которое служит для поддержания соединения между несколькими узлами сети. Такое устройство передаёт информацию только её адресату, что, в свою очередь, положительно сказывается на безопасности сети и её производительности. Упрощенно эти устройства называют «свитч» - от английского обозначения, многие называют коммутатор «</w:t>
      </w:r>
      <w:proofErr w:type="spellStart"/>
      <w:r w:rsidRPr="003C195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C1952">
        <w:rPr>
          <w:rFonts w:ascii="Times New Roman" w:hAnsi="Times New Roman" w:cs="Times New Roman"/>
          <w:sz w:val="28"/>
          <w:szCs w:val="28"/>
        </w:rPr>
        <w:t xml:space="preserve">». Все сетевые коммутаторы принято относить или к </w:t>
      </w:r>
      <w:proofErr w:type="gramStart"/>
      <w:r w:rsidRPr="003C1952">
        <w:rPr>
          <w:rFonts w:ascii="Times New Roman" w:hAnsi="Times New Roman" w:cs="Times New Roman"/>
          <w:sz w:val="28"/>
          <w:szCs w:val="28"/>
        </w:rPr>
        <w:t>простым</w:t>
      </w:r>
      <w:proofErr w:type="gramEnd"/>
      <w:r w:rsidRPr="003C1952">
        <w:rPr>
          <w:rFonts w:ascii="Times New Roman" w:hAnsi="Times New Roman" w:cs="Times New Roman"/>
          <w:sz w:val="28"/>
          <w:szCs w:val="28"/>
        </w:rPr>
        <w:t xml:space="preserve"> – неуправляемым или сложным - управляемым. Сложные виды коммутаторов обладают рядом дополнительных функций, подлежащих настройке. Так, при желании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1952">
        <w:rPr>
          <w:rFonts w:ascii="Times New Roman" w:hAnsi="Times New Roman" w:cs="Times New Roman"/>
          <w:sz w:val="28"/>
          <w:szCs w:val="28"/>
        </w:rPr>
        <w:t xml:space="preserve"> один сетевой </w:t>
      </w:r>
      <w:proofErr w:type="gramStart"/>
      <w:r w:rsidRPr="003C1952">
        <w:rPr>
          <w:rFonts w:ascii="Times New Roman" w:hAnsi="Times New Roman" w:cs="Times New Roman"/>
          <w:sz w:val="28"/>
          <w:szCs w:val="28"/>
        </w:rPr>
        <w:t>коммутатор</w:t>
      </w:r>
      <w:proofErr w:type="gramEnd"/>
      <w:r w:rsidRPr="003C1952">
        <w:rPr>
          <w:rFonts w:ascii="Times New Roman" w:hAnsi="Times New Roman" w:cs="Times New Roman"/>
          <w:sz w:val="28"/>
          <w:szCs w:val="28"/>
        </w:rPr>
        <w:t xml:space="preserve"> возможно настроить </w:t>
      </w:r>
      <w:r w:rsidRPr="003C1952">
        <w:rPr>
          <w:rFonts w:ascii="Times New Roman" w:hAnsi="Times New Roman" w:cs="Times New Roman"/>
          <w:sz w:val="28"/>
          <w:szCs w:val="28"/>
        </w:rPr>
        <w:lastRenderedPageBreak/>
        <w:t>и объединять в систему с несколькими другими, образовав единое устройство для расширения количества возможных портов.</w:t>
      </w:r>
    </w:p>
    <w:p w:rsidR="003C1952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проектируемой компьютерной сети для обеспечения подключения </w:t>
      </w:r>
      <w:r w:rsidRPr="003C1952">
        <w:rPr>
          <w:rFonts w:ascii="Times New Roman" w:hAnsi="Times New Roman" w:cs="Times New Roman"/>
          <w:sz w:val="28"/>
          <w:szCs w:val="28"/>
        </w:rPr>
        <w:t xml:space="preserve">на </w:t>
      </w:r>
      <w:r w:rsidR="00DE3BDD">
        <w:rPr>
          <w:rFonts w:ascii="Times New Roman" w:hAnsi="Times New Roman" w:cs="Times New Roman"/>
          <w:sz w:val="28"/>
          <w:szCs w:val="28"/>
        </w:rPr>
        <w:t>уровне доступа 203</w:t>
      </w:r>
      <w:r w:rsidRPr="003C1952">
        <w:rPr>
          <w:rFonts w:ascii="Times New Roman" w:hAnsi="Times New Roman" w:cs="Times New Roman"/>
          <w:sz w:val="28"/>
          <w:szCs w:val="28"/>
        </w:rPr>
        <w:t>-х рабочих станций целесоо</w:t>
      </w:r>
      <w:r>
        <w:rPr>
          <w:rFonts w:ascii="Times New Roman" w:hAnsi="Times New Roman" w:cs="Times New Roman"/>
          <w:sz w:val="28"/>
          <w:szCs w:val="28"/>
        </w:rPr>
        <w:t>бразно использовать сетевые ком</w:t>
      </w:r>
      <w:r w:rsidRPr="003C1952">
        <w:rPr>
          <w:rFonts w:ascii="Times New Roman" w:hAnsi="Times New Roman" w:cs="Times New Roman"/>
          <w:sz w:val="28"/>
          <w:szCs w:val="28"/>
        </w:rPr>
        <w:t>мутаторы</w:t>
      </w:r>
      <w:r w:rsidR="002D4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B1" w:rsidRPr="002D47B1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2D47B1" w:rsidRPr="002D4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B1" w:rsidRPr="002D47B1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="002D47B1" w:rsidRPr="002D47B1">
        <w:rPr>
          <w:rFonts w:ascii="Times New Roman" w:hAnsi="Times New Roman" w:cs="Times New Roman"/>
          <w:sz w:val="28"/>
          <w:szCs w:val="28"/>
        </w:rPr>
        <w:t xml:space="preserve"> 3750-X WS-C3750X-48T-L</w:t>
      </w:r>
      <w:r w:rsidR="002D47B1">
        <w:rPr>
          <w:rFonts w:ascii="Times New Roman" w:hAnsi="Times New Roman" w:cs="Times New Roman"/>
          <w:sz w:val="28"/>
          <w:szCs w:val="28"/>
        </w:rPr>
        <w:t xml:space="preserve"> и маршрутизатор </w:t>
      </w:r>
      <w:proofErr w:type="spellStart"/>
      <w:r w:rsidR="002D47B1" w:rsidRPr="002D47B1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2D47B1" w:rsidRPr="002D47B1">
        <w:rPr>
          <w:rFonts w:ascii="Times New Roman" w:hAnsi="Times New Roman" w:cs="Times New Roman"/>
          <w:sz w:val="28"/>
          <w:szCs w:val="28"/>
        </w:rPr>
        <w:t xml:space="preserve"> CISCO2901/K9</w:t>
      </w:r>
    </w:p>
    <w:p w:rsidR="007110F2" w:rsidRDefault="007110F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коммутатора </w:t>
      </w:r>
      <w:proofErr w:type="spellStart"/>
      <w:r w:rsidRPr="002D47B1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2D4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7B1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2D47B1">
        <w:rPr>
          <w:rFonts w:ascii="Times New Roman" w:hAnsi="Times New Roman" w:cs="Times New Roman"/>
          <w:sz w:val="28"/>
          <w:szCs w:val="28"/>
        </w:rPr>
        <w:t xml:space="preserve"> 3750-X WS-C3750X-48T-L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6277"/>
      </w:tblGrid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Catalyst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3750-X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Коммутационная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способность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Гбит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/с)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160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Контроль "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широковещательного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шторма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"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DHCP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клиент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SSH/SSL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Объединение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каналов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6232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Сертификация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FCC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Part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15 (CFR 47)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ICES-003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EN 55022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CISPR 22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AS/NZS 3548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BSMI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(AC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input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models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only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VCCI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Class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A EN 55024, EN300386, EN 50082-1, EN 61000-3-2, EN 61000-3-3 EN61000-4-2, EN61000-4-3, EN61000-4-4, EN61000-4-5, EN61000-4-6, EN 61000-6-1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Размеры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ШхГхВ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(мм)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445 × 460 × 44.5 </w:t>
            </w:r>
          </w:p>
        </w:tc>
      </w:tr>
      <w:tr w:rsidR="002D47B1" w:rsidRPr="001D6232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Протоколы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управления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SNMP 1, RMON 1, RMON 2, RMON 3, RMON 9,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Telnet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SNMP 3, SNMP 2c, HTTP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Частота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входного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сигнала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(Гц)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50/60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Входное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напряжение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(В)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100 - 240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Относительная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влажность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хранения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Флэш-память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128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DHCP сервер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Jumbo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Frames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Полнодуплексный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режим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LED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индикаторы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соединения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Наращиваемый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составной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этажерочного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типа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Оперативная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память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256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Вес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(г)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7400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Технология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подключения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Проводная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Высота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нерабочем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режиме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15000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Quality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of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Service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QoS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Кол-во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RJ-45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портов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для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подключения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Источник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питания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(Вт)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350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Поддерживаемые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скорости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10/100/1000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Mbps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Цвет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товара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Cеребряный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Фильтрация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MAC-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адресов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1U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многоадресной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6232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Протокол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канала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Fast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Gigabit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Авто MDI/MDI-X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питания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через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PoE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Протокол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Spanning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tree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подачи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питания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Кабель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переменного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тока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свича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Управляемый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Светодиодные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индикаторы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Количество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слотов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SFP/SFP+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рабочих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температур (°C)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-5 — 40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рабочей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относительной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влажности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IGMP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snooping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температуры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хранения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(°C)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-40 — 70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Скорость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макс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 (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Гбит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/с)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высота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3000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Категория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Catalyst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3750-X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Switch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Models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1D6232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Catalyst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3750-X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10/100/1000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Workgroup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Switch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Сервисная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категория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N/A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высота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Количество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RJ-45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портов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для основного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подключения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Относительная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влажность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хранения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(без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образования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конденсата</w:t>
            </w:r>
            <w:proofErr w:type="spellEnd"/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(%)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5 — 95 </w:t>
            </w:r>
          </w:p>
        </w:tc>
      </w:tr>
    </w:tbl>
    <w:p w:rsidR="002D47B1" w:rsidRDefault="002D47B1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D6232" w:rsidRPr="001D6232" w:rsidRDefault="001D623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6232">
        <w:rPr>
          <w:rFonts w:ascii="Times New Roman" w:hAnsi="Times New Roman" w:cs="Times New Roman"/>
          <w:sz w:val="28"/>
          <w:szCs w:val="28"/>
        </w:rPr>
        <w:t>Маршрутизатор (роутер) – устройство для создания сетевого подключения. Обычно маршрутизаторы обладают несколькими сетевыми интерфейсами (не менее двух), и функционируют как каналы для передачи пакетов данных между участниками сети.</w:t>
      </w:r>
    </w:p>
    <w:p w:rsidR="007110F2" w:rsidRDefault="007110F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маршрутизатора </w:t>
      </w:r>
      <w:proofErr w:type="spellStart"/>
      <w:r w:rsidRPr="002D47B1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2D47B1">
        <w:rPr>
          <w:rFonts w:ascii="Times New Roman" w:hAnsi="Times New Roman" w:cs="Times New Roman"/>
          <w:sz w:val="28"/>
          <w:szCs w:val="28"/>
        </w:rPr>
        <w:t xml:space="preserve"> CISCO2901/K9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6285"/>
      </w:tblGrid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2900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RS-232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порты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Сеть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7110F2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</w:p>
        </w:tc>
      </w:tr>
      <w:tr w:rsidR="004D23EB" w:rsidRPr="001D6232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Сертификация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47 CFR 15, ICES-003 A, EN55022 A, CISPR22 A, AS/NZS 3548 A, VCCI V-3, CNS 13438, EN 300-386, EN 61000, EN 55024, CISPR 24, EN50082-1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Скорость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LAN (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Мбит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/с)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10, 100, 1000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Подключение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DSL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Нет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Порт WAN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(RJ-45)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Wi-Fi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Флэш-память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256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Двухдиапазонный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соединения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ISDN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Количество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портов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USB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3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Подключение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6232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Безопасность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UL 60950-1, CAN/CSA C22.2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No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. 60950-1, EN 60950-1, AS/NZS 60950-1, IEC 60950-1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Оперативная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память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(МБ)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512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Вес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(г)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6100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Стандарты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сети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IEEE 802.3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Высота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нерабочем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режиме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15000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Гнездо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входа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постоянного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тока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(DC)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относительной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влажности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при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хранении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 — 95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Частота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входящего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переменного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тока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(Гц)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47/63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1U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Входящее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напряжение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сети (В)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100-240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Поддержка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питания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через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PoE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Ток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на входе (А)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1.5/0.6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Количество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портов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Ethernet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LAN ( RJ-45)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Инструкция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рабочей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относительной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влажности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(%)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 — 85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рабочих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температур (°C)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40 </w:t>
            </w:r>
          </w:p>
        </w:tc>
      </w:tr>
      <w:tr w:rsidR="004D23EB" w:rsidRPr="001D6232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Поддерживаемые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протоколы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IPv4, IPv6, OSPF, EIGRP, BGP, IS-IS, IGMPv3, PIM SM, PIM SSM, DDVMRP,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IPSec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GRE, BVD, IPv4-to-IPv6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Multicast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MPLS, L2TPv3, 802.1ag, 802.3ah, L2/L3 VPN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температуры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хранения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(°C)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-40 — 70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Рабочая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высота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3000 </w:t>
            </w:r>
          </w:p>
        </w:tc>
      </w:tr>
      <w:tr w:rsidR="004D23EB" w:rsidRPr="001D6232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Категория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2900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Integrated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Services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Router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1D6232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2900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Integrated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Services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Routers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Сервисная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категория</w:t>
            </w:r>
            <w:proofErr w:type="spellEnd"/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N/A</w:t>
            </w:r>
          </w:p>
        </w:tc>
      </w:tr>
    </w:tbl>
    <w:p w:rsidR="004D23EB" w:rsidRDefault="004D23EB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D6232" w:rsidRPr="001D6232" w:rsidRDefault="001D623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6232">
        <w:rPr>
          <w:rFonts w:ascii="Times New Roman" w:hAnsi="Times New Roman" w:cs="Times New Roman"/>
          <w:sz w:val="28"/>
          <w:szCs w:val="28"/>
        </w:rPr>
        <w:t xml:space="preserve">Сетевые </w:t>
      </w:r>
      <w:proofErr w:type="spellStart"/>
      <w:r w:rsidRPr="001D6232">
        <w:rPr>
          <w:rFonts w:ascii="Times New Roman" w:hAnsi="Times New Roman" w:cs="Times New Roman"/>
          <w:sz w:val="28"/>
          <w:szCs w:val="28"/>
        </w:rPr>
        <w:t>трансиверные</w:t>
      </w:r>
      <w:proofErr w:type="spellEnd"/>
      <w:r w:rsidRPr="001D6232">
        <w:rPr>
          <w:rFonts w:ascii="Times New Roman" w:hAnsi="Times New Roman" w:cs="Times New Roman"/>
          <w:sz w:val="28"/>
          <w:szCs w:val="28"/>
        </w:rPr>
        <w:t xml:space="preserve"> модули – это тип устройств, служащий для создания единой сетевой среды, упрощенное название – трансивер, они выполняют функцию приёма и передачи сигнала. Крупнейшим производителем трансиверов во всём мире является компания </w:t>
      </w:r>
      <w:proofErr w:type="spellStart"/>
      <w:r w:rsidRPr="001D623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D6232">
        <w:rPr>
          <w:rFonts w:ascii="Times New Roman" w:hAnsi="Times New Roman" w:cs="Times New Roman"/>
          <w:sz w:val="28"/>
          <w:szCs w:val="28"/>
        </w:rPr>
        <w:t xml:space="preserve">. Сейчас наибольшая часть сетевого оборудования с возможностью подключения через оптическое волокно, обладает набором оптических портов, в которые можно установить оптические </w:t>
      </w:r>
      <w:proofErr w:type="spellStart"/>
      <w:r w:rsidRPr="001D6232">
        <w:rPr>
          <w:rFonts w:ascii="Times New Roman" w:hAnsi="Times New Roman" w:cs="Times New Roman"/>
          <w:sz w:val="28"/>
          <w:szCs w:val="28"/>
        </w:rPr>
        <w:t>трансиверные</w:t>
      </w:r>
      <w:proofErr w:type="spellEnd"/>
      <w:r w:rsidRPr="001D6232">
        <w:rPr>
          <w:rFonts w:ascii="Times New Roman" w:hAnsi="Times New Roman" w:cs="Times New Roman"/>
          <w:sz w:val="28"/>
          <w:szCs w:val="28"/>
        </w:rPr>
        <w:t xml:space="preserve"> модули для подсоединения оптоволокна. Обычная передача данных с использованием трансиверов предполагает применение двух оптических линий для приема и передачи сигнала соответственно.</w:t>
      </w:r>
    </w:p>
    <w:p w:rsidR="007110F2" w:rsidRPr="007110F2" w:rsidRDefault="007110F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т</w:t>
      </w:r>
      <w:r w:rsidRPr="007110F2">
        <w:rPr>
          <w:rFonts w:ascii="Times New Roman" w:hAnsi="Times New Roman" w:cs="Times New Roman"/>
          <w:sz w:val="28"/>
          <w:szCs w:val="28"/>
        </w:rPr>
        <w:t>рансивер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1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0F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7110F2">
        <w:rPr>
          <w:rFonts w:ascii="Times New Roman" w:hAnsi="Times New Roman" w:cs="Times New Roman"/>
          <w:sz w:val="28"/>
          <w:szCs w:val="28"/>
        </w:rPr>
        <w:t xml:space="preserve"> GLC-FE-100EX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963"/>
      </w:tblGrid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2500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Максимальное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расстояние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передачи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(м)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40000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Длина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волны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нм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1310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интерфейса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SFP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Энергетический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потенциал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(дБ)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-28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волокна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SMF </w:t>
            </w:r>
          </w:p>
        </w:tc>
      </w:tr>
      <w:tr w:rsidR="007110F2" w:rsidRPr="001D623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Категория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2520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Connected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Grid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Switch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SFP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Options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SFPs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Catalyst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6500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Optics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-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Top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Sellers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2921| 2951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Small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Form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Factor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Pluggable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Options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3900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Small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Form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Factor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Pluggable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Options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1D623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Catalyst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6500,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Transceiver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Modules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2900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Integrated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Services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Routers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3900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Integrated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Services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Routers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Cisco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2500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Series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Connected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Grid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Switch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Сервисная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категория</w:t>
            </w:r>
            <w:proofErr w:type="spellEnd"/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A, B </w:t>
            </w:r>
          </w:p>
        </w:tc>
      </w:tr>
    </w:tbl>
    <w:p w:rsidR="007110F2" w:rsidRDefault="007110F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232" w:rsidRDefault="001D6232" w:rsidP="001D6232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  <w:lang w:val="en-US"/>
        </w:rPr>
      </w:pPr>
      <w:r w:rsidRPr="001D6232">
        <w:rPr>
          <w:rFonts w:ascii="Times New Roman" w:eastAsia="TimesNewRomanPSMT" w:hAnsi="Times New Roman" w:cs="Times New Roman"/>
          <w:b w:val="0"/>
          <w:color w:val="auto"/>
        </w:rPr>
        <w:t>НАЗНАЧЕНИЕ СЕТЕВЫХ АДРЕСОВ КОММУНИКАЦИОННОМУ ОБОРУДОВАНИЮ И ПОДСЕТЯМ</w:t>
      </w:r>
    </w:p>
    <w:p w:rsidR="00BB2D09" w:rsidRDefault="00BB2D09" w:rsidP="00BB2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Внешний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IP-адрес и сетевая маска </w:t>
      </w:r>
      <w:r w:rsidRPr="00BB2D09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деляется провайдером Интернет</w:t>
      </w:r>
      <w:r w:rsidRPr="00BB2D09">
        <w:rPr>
          <w:rFonts w:ascii="Times New Roman" w:hAnsi="Times New Roman" w:cs="Times New Roman"/>
          <w:sz w:val="28"/>
          <w:szCs w:val="28"/>
        </w:rPr>
        <w:t>-</w:t>
      </w:r>
      <w:r w:rsidRPr="00BB2D09">
        <w:rPr>
          <w:rFonts w:ascii="Times New Roman" w:hAnsi="Times New Roman" w:cs="Times New Roman"/>
          <w:sz w:val="28"/>
          <w:szCs w:val="28"/>
        </w:rPr>
        <w:t>услуг по запросу предп</w:t>
      </w:r>
      <w:r>
        <w:rPr>
          <w:rFonts w:ascii="Times New Roman" w:hAnsi="Times New Roman" w:cs="Times New Roman"/>
          <w:sz w:val="28"/>
          <w:szCs w:val="28"/>
        </w:rPr>
        <w:t>риятия. П</w:t>
      </w:r>
      <w:r w:rsidRPr="00BB2D09">
        <w:rPr>
          <w:rFonts w:ascii="Times New Roman" w:hAnsi="Times New Roman" w:cs="Times New Roman"/>
          <w:sz w:val="28"/>
          <w:szCs w:val="28"/>
        </w:rPr>
        <w:t xml:space="preserve">редприятию выделен в постоянное пользование один бесклассовый адрес </w:t>
      </w:r>
      <w:r w:rsidRPr="00BB2D09">
        <w:rPr>
          <w:rFonts w:ascii="Times New Roman" w:hAnsi="Times New Roman" w:cs="Times New Roman"/>
          <w:sz w:val="28"/>
          <w:szCs w:val="28"/>
        </w:rPr>
        <w:t xml:space="preserve">222.2.140.100 </w:t>
      </w:r>
      <w:r w:rsidRPr="00BB2D09">
        <w:rPr>
          <w:rFonts w:ascii="Times New Roman" w:hAnsi="Times New Roman" w:cs="Times New Roman"/>
          <w:sz w:val="28"/>
          <w:szCs w:val="28"/>
        </w:rPr>
        <w:t>/30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2D09" w:rsidRPr="00BB2D09" w:rsidRDefault="00AC367C" w:rsidP="00BB2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Распределим рабочие помещения и технические кабинеты по рабочим группам. Всего получается 10 рабочих групп.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280"/>
        <w:gridCol w:w="2476"/>
        <w:gridCol w:w="2345"/>
        <w:gridCol w:w="2278"/>
      </w:tblGrid>
      <w:tr w:rsidR="00BB2D09" w:rsidRPr="00BB2D09" w:rsidTr="00AC367C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 xml:space="preserve">№ </w:t>
            </w:r>
            <w:proofErr w:type="spellStart"/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2476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Назначение помещения</w:t>
            </w:r>
          </w:p>
        </w:tc>
        <w:tc>
          <w:tcPr>
            <w:tcW w:w="2345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Номер рабочей группы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Выделенные </w:t>
            </w:r>
            <w:proofErr w:type="spellStart"/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ip</w:t>
            </w:r>
            <w:proofErr w:type="spellEnd"/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адреса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101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Хоз</w:t>
            </w:r>
            <w:proofErr w:type="spellEnd"/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комната для уборки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102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Склад техники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103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Столовая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104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Комната отдыха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192.168.51.1/24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105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Администраторская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192.168.101.1/24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106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Серверная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192.168.101.2/24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107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192.168.11.1-10/24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108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192.168.11.11-16/24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109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Бухгалтерия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192.168.61.1-3/24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110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Архив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111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192.168.11.17-22/24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112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192.168.11.23-38/24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lastRenderedPageBreak/>
              <w:t>113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2D09">
              <w:rPr>
                <w:rFonts w:ascii="Calibri" w:hAnsi="Calibri" w:cs="Calibri"/>
                <w:color w:val="000000"/>
                <w:sz w:val="18"/>
                <w:szCs w:val="18"/>
              </w:rPr>
              <w:t>192.168.11.29-33/24</w:t>
            </w:r>
          </w:p>
        </w:tc>
      </w:tr>
      <w:tr w:rsidR="00BB2D09" w:rsidRPr="00BB2D09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114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2278" w:type="dxa"/>
            <w:vAlign w:val="center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192.168.11.34-43/24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201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192.168.52.1/24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202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203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192.168.22.1-10/24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204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192.168.22.11-17/24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205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192.168.22.18-23/24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206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proofErr w:type="spellStart"/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Хоз</w:t>
            </w:r>
            <w:proofErr w:type="spellEnd"/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 xml:space="preserve"> комната для уборки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207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192.168.22.24-29/24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208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192.168.102.1/24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209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192.168.102.2/24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210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192.168.22.30-35/24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211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192.168.22.36-41/24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212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192.168.22.42-47/24</w:t>
            </w:r>
          </w:p>
        </w:tc>
      </w:tr>
      <w:tr w:rsidR="00BB2D09" w:rsidRPr="00BB2D09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213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0" w:type="auto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192.168.22.48-57/24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301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192.168.33.1-6/24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302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proofErr w:type="spellStart"/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Хоз</w:t>
            </w:r>
            <w:proofErr w:type="spellEnd"/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 xml:space="preserve"> комната для уборки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303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304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192.168.33.7-11/24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305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192.168.103.1/24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306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192.168.103.2/24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307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192.168.33.12-17/24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308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192.168.33.18-20/24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309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192.168.33.21-26/24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310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192.168.33.27-36/24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311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Отдел кадров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192.168.62.1-3/24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312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Архив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BB2D09" w:rsidRPr="00BB2D09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313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192.168.33.37-46/24</w:t>
            </w:r>
          </w:p>
        </w:tc>
      </w:tr>
      <w:tr w:rsidR="00BB2D09" w:rsidRPr="00BB2D09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2D09" w:rsidRPr="00BB2D09" w:rsidRDefault="00BB2D09" w:rsidP="00BB2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314</w:t>
            </w:r>
          </w:p>
        </w:tc>
        <w:tc>
          <w:tcPr>
            <w:tcW w:w="2476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bottom"/>
          </w:tcPr>
          <w:p w:rsidR="00BB2D09" w:rsidRPr="00BB2D09" w:rsidRDefault="00BB2D09" w:rsidP="00BB2D09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BB2D09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192.168.53.1/24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401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proofErr w:type="spellStart"/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Хоз</w:t>
            </w:r>
            <w:proofErr w:type="spellEnd"/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 xml:space="preserve"> комната для уборки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402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Финансовый директор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6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192.168.63.1/24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403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Столовая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-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lastRenderedPageBreak/>
              <w:t>404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Кабинет директора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7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192.168.74.1-2/24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405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192.168.104.1/24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406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Серверная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10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192.168.104.2/24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407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5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192.168.54.1/24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408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Конференц-зал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192.168.84.1-2/24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409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Переговорная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192.168.94.1-2/14</w:t>
            </w:r>
          </w:p>
        </w:tc>
      </w:tr>
      <w:tr w:rsidR="00AC367C" w:rsidRPr="00AC367C" w:rsidTr="00AC367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410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Конференц-зал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8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192.168.84.4-5/24</w:t>
            </w:r>
          </w:p>
        </w:tc>
      </w:tr>
      <w:tr w:rsidR="00AC367C" w:rsidRPr="00AC367C" w:rsidTr="00AC367C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67C" w:rsidRPr="00AC367C" w:rsidRDefault="00AC367C" w:rsidP="00AC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411</w:t>
            </w:r>
          </w:p>
        </w:tc>
        <w:tc>
          <w:tcPr>
            <w:tcW w:w="2476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Переговорная</w:t>
            </w:r>
          </w:p>
        </w:tc>
        <w:tc>
          <w:tcPr>
            <w:tcW w:w="2345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9</w:t>
            </w:r>
          </w:p>
        </w:tc>
        <w:tc>
          <w:tcPr>
            <w:tcW w:w="2278" w:type="dxa"/>
            <w:vAlign w:val="bottom"/>
          </w:tcPr>
          <w:p w:rsidR="00AC367C" w:rsidRPr="00AC367C" w:rsidRDefault="00AC367C" w:rsidP="00AC367C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</w:pPr>
            <w:r w:rsidRPr="00AC36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uk-UA" w:eastAsia="uk-UA"/>
              </w:rPr>
              <w:t>192.168.94.4-5/14</w:t>
            </w:r>
          </w:p>
        </w:tc>
      </w:tr>
    </w:tbl>
    <w:p w:rsidR="001D6232" w:rsidRPr="001D6232" w:rsidRDefault="001D6232" w:rsidP="001D6232">
      <w:pPr>
        <w:spacing w:line="360" w:lineRule="auto"/>
        <w:ind w:firstLine="567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1D6232" w:rsidRPr="001D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5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5"/>
  </w:num>
  <w:num w:numId="13">
    <w:abstractNumId w:val="24"/>
  </w:num>
  <w:num w:numId="14">
    <w:abstractNumId w:val="23"/>
  </w:num>
  <w:num w:numId="15">
    <w:abstractNumId w:val="0"/>
  </w:num>
  <w:num w:numId="16">
    <w:abstractNumId w:val="13"/>
  </w:num>
  <w:num w:numId="17">
    <w:abstractNumId w:val="1"/>
  </w:num>
  <w:num w:numId="18">
    <w:abstractNumId w:val="8"/>
  </w:num>
  <w:num w:numId="19">
    <w:abstractNumId w:val="12"/>
  </w:num>
  <w:num w:numId="20">
    <w:abstractNumId w:val="20"/>
  </w:num>
  <w:num w:numId="21">
    <w:abstractNumId w:val="16"/>
  </w:num>
  <w:num w:numId="22">
    <w:abstractNumId w:val="7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04D60"/>
    <w:rsid w:val="00086DC2"/>
    <w:rsid w:val="000A265C"/>
    <w:rsid w:val="000B557F"/>
    <w:rsid w:val="000C06BC"/>
    <w:rsid w:val="000E01C1"/>
    <w:rsid w:val="000E0B66"/>
    <w:rsid w:val="00145531"/>
    <w:rsid w:val="0016703E"/>
    <w:rsid w:val="00194E44"/>
    <w:rsid w:val="001D6232"/>
    <w:rsid w:val="001F10BC"/>
    <w:rsid w:val="0021491B"/>
    <w:rsid w:val="00222A45"/>
    <w:rsid w:val="0022383F"/>
    <w:rsid w:val="00240188"/>
    <w:rsid w:val="00267DEC"/>
    <w:rsid w:val="002A1139"/>
    <w:rsid w:val="002C289F"/>
    <w:rsid w:val="002D47B1"/>
    <w:rsid w:val="0031014F"/>
    <w:rsid w:val="00324E87"/>
    <w:rsid w:val="00373019"/>
    <w:rsid w:val="003C17F9"/>
    <w:rsid w:val="003C1952"/>
    <w:rsid w:val="003E1BAC"/>
    <w:rsid w:val="00440690"/>
    <w:rsid w:val="00450DF1"/>
    <w:rsid w:val="00467A72"/>
    <w:rsid w:val="004D0F8D"/>
    <w:rsid w:val="004D23EB"/>
    <w:rsid w:val="005062CD"/>
    <w:rsid w:val="00530248"/>
    <w:rsid w:val="0055168E"/>
    <w:rsid w:val="005F7477"/>
    <w:rsid w:val="00612C77"/>
    <w:rsid w:val="00624916"/>
    <w:rsid w:val="00632AF1"/>
    <w:rsid w:val="006509D3"/>
    <w:rsid w:val="0066611B"/>
    <w:rsid w:val="006A42D0"/>
    <w:rsid w:val="006E27E3"/>
    <w:rsid w:val="006F0F6C"/>
    <w:rsid w:val="00703CBB"/>
    <w:rsid w:val="007110F2"/>
    <w:rsid w:val="00714EE3"/>
    <w:rsid w:val="00727884"/>
    <w:rsid w:val="00763BDC"/>
    <w:rsid w:val="007C29A7"/>
    <w:rsid w:val="007F570F"/>
    <w:rsid w:val="00802219"/>
    <w:rsid w:val="0082393D"/>
    <w:rsid w:val="0083459F"/>
    <w:rsid w:val="00834CAB"/>
    <w:rsid w:val="00850629"/>
    <w:rsid w:val="00872534"/>
    <w:rsid w:val="008B20AB"/>
    <w:rsid w:val="008C10BC"/>
    <w:rsid w:val="00942A66"/>
    <w:rsid w:val="0094786A"/>
    <w:rsid w:val="00967FAD"/>
    <w:rsid w:val="009A5E51"/>
    <w:rsid w:val="009C44D8"/>
    <w:rsid w:val="00A02C19"/>
    <w:rsid w:val="00A50438"/>
    <w:rsid w:val="00A53932"/>
    <w:rsid w:val="00A55969"/>
    <w:rsid w:val="00AC02CF"/>
    <w:rsid w:val="00AC367C"/>
    <w:rsid w:val="00B62635"/>
    <w:rsid w:val="00B9078D"/>
    <w:rsid w:val="00BB2D09"/>
    <w:rsid w:val="00BB4793"/>
    <w:rsid w:val="00BD3C44"/>
    <w:rsid w:val="00C234C8"/>
    <w:rsid w:val="00C24780"/>
    <w:rsid w:val="00C87FE0"/>
    <w:rsid w:val="00CC0B70"/>
    <w:rsid w:val="00CE0810"/>
    <w:rsid w:val="00D12159"/>
    <w:rsid w:val="00D914DE"/>
    <w:rsid w:val="00DA0FC9"/>
    <w:rsid w:val="00DE3BDD"/>
    <w:rsid w:val="00DE4C81"/>
    <w:rsid w:val="00DF4A87"/>
    <w:rsid w:val="00E04B7F"/>
    <w:rsid w:val="00E132F4"/>
    <w:rsid w:val="00E835DE"/>
    <w:rsid w:val="00EA11A9"/>
    <w:rsid w:val="00EB7CE0"/>
    <w:rsid w:val="00EC5A78"/>
    <w:rsid w:val="00ED09E1"/>
    <w:rsid w:val="00ED3B39"/>
    <w:rsid w:val="00EE115A"/>
    <w:rsid w:val="00F07380"/>
    <w:rsid w:val="00F10C4F"/>
    <w:rsid w:val="00F174DC"/>
    <w:rsid w:val="00F4297C"/>
    <w:rsid w:val="00F501A5"/>
    <w:rsid w:val="00F525EF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15</Pages>
  <Words>10332</Words>
  <Characters>5890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140</cp:revision>
  <dcterms:created xsi:type="dcterms:W3CDTF">2016-01-25T21:00:00Z</dcterms:created>
  <dcterms:modified xsi:type="dcterms:W3CDTF">2016-03-21T18:40:00Z</dcterms:modified>
</cp:coreProperties>
</file>