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22" w:rsidRPr="00F9243D" w:rsidRDefault="00F9243D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>Расчет экономической эффективности имеет серьезное значение в процессе разработки программных продуктов и систем.</w:t>
      </w:r>
    </w:p>
    <w:p w:rsidR="008A71B3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015">
        <w:rPr>
          <w:rFonts w:ascii="Times New Roman" w:hAnsi="Times New Roman" w:cs="Times New Roman"/>
          <w:sz w:val="28"/>
          <w:szCs w:val="28"/>
        </w:rPr>
        <w:t>Основная задача данного ра</w:t>
      </w:r>
      <w:r>
        <w:rPr>
          <w:rFonts w:ascii="Times New Roman" w:hAnsi="Times New Roman" w:cs="Times New Roman"/>
          <w:sz w:val="28"/>
          <w:szCs w:val="28"/>
        </w:rPr>
        <w:t>счета</w:t>
      </w:r>
      <w:r w:rsidRPr="00117015">
        <w:rPr>
          <w:rFonts w:ascii="Times New Roman" w:hAnsi="Times New Roman" w:cs="Times New Roman"/>
          <w:sz w:val="28"/>
          <w:szCs w:val="28"/>
        </w:rPr>
        <w:t xml:space="preserve">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</w:t>
      </w:r>
    </w:p>
    <w:p w:rsidR="008A71B3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 xml:space="preserve">В рамках курсовой работы рассмотрен проект создания </w:t>
      </w:r>
      <w:r>
        <w:rPr>
          <w:rFonts w:ascii="Times New Roman" w:hAnsi="Times New Roman" w:cs="Times New Roman"/>
          <w:sz w:val="28"/>
          <w:szCs w:val="28"/>
        </w:rPr>
        <w:t>системы построения транспортной системы</w:t>
      </w:r>
      <w:r w:rsidRPr="00BF7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1F0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BF71F0">
        <w:rPr>
          <w:rFonts w:ascii="Times New Roman" w:hAnsi="Times New Roman" w:cs="Times New Roman"/>
          <w:sz w:val="28"/>
          <w:szCs w:val="28"/>
        </w:rPr>
        <w:t xml:space="preserve"> продукта заключается в следующем: важнейшим фактором в решении задач по повышению производительности труда, повышению материального уровня жизни является развитие информационно-вычислительных систем различного назначения. Научно-технический прогресс, возрастающая сложность общественного производства в различных областях предъявляют новые качественные и количественные требования к сбору, обработке и доставке информации пользователям.</w:t>
      </w:r>
      <w:r w:rsidRPr="00BF7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>Данная система будет</w:t>
      </w:r>
      <w:r w:rsidRPr="00BF71F0">
        <w:rPr>
          <w:rFonts w:ascii="Times New Roman" w:hAnsi="Times New Roman" w:cs="Times New Roman"/>
          <w:sz w:val="28"/>
          <w:szCs w:val="28"/>
        </w:rPr>
        <w:t xml:space="preserve"> полезна </w:t>
      </w:r>
      <w:r>
        <w:rPr>
          <w:rFonts w:ascii="Times New Roman" w:hAnsi="Times New Roman" w:cs="Times New Roman"/>
          <w:sz w:val="28"/>
          <w:szCs w:val="28"/>
        </w:rPr>
        <w:t>для любой компании, учебного заведения</w:t>
      </w:r>
      <w:r w:rsidRPr="00BF71F0"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</w:rPr>
        <w:t>данного программного продукта</w:t>
      </w:r>
      <w:r w:rsidRPr="00BF71F0">
        <w:rPr>
          <w:rFonts w:ascii="Times New Roman" w:hAnsi="Times New Roman" w:cs="Times New Roman"/>
          <w:sz w:val="28"/>
          <w:szCs w:val="28"/>
        </w:rPr>
        <w:t xml:space="preserve"> компания или предприятие сможет </w:t>
      </w:r>
      <w:r>
        <w:rPr>
          <w:rFonts w:ascii="Times New Roman" w:hAnsi="Times New Roman" w:cs="Times New Roman"/>
          <w:sz w:val="28"/>
          <w:szCs w:val="28"/>
        </w:rPr>
        <w:t>строить эффективное расписание работы производственных установок и прочее.</w:t>
      </w:r>
      <w:r w:rsidRPr="00BF71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 xml:space="preserve"> </w:t>
      </w:r>
      <w:r w:rsidRPr="00BF71F0">
        <w:rPr>
          <w:rFonts w:ascii="Times New Roman" w:hAnsi="Times New Roman" w:cs="Times New Roman"/>
          <w:sz w:val="28"/>
          <w:szCs w:val="28"/>
        </w:rPr>
        <w:tab/>
        <w:t xml:space="preserve">Разрабатываемый продукт представляет собой гибкую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r>
        <w:rPr>
          <w:rFonts w:ascii="Times New Roman" w:hAnsi="Times New Roman" w:cs="Times New Roman"/>
          <w:color w:val="000000"/>
          <w:sz w:val="28"/>
          <w:szCs w:val="28"/>
        </w:rPr>
        <w:t>, удобную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своих потребителей. </w:t>
      </w:r>
    </w:p>
    <w:p w:rsidR="008A71B3" w:rsidRDefault="008A71B3" w:rsidP="008A71B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1B3" w:rsidRDefault="008A71B3" w:rsidP="008A71B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A907F3">
        <w:rPr>
          <w:sz w:val="28"/>
          <w:szCs w:val="28"/>
        </w:rPr>
        <w:t>МАРКЕТИНГОВЫЕ ИССЛЕДОВАНИЯ ПРОГРАММНОГО ПРОДУКТА</w:t>
      </w:r>
      <w:r>
        <w:rPr>
          <w:sz w:val="28"/>
          <w:szCs w:val="28"/>
        </w:rPr>
        <w:br/>
      </w:r>
      <w:r w:rsidRPr="00A907F3">
        <w:rPr>
          <w:sz w:val="28"/>
          <w:szCs w:val="28"/>
        </w:rPr>
        <w:t xml:space="preserve">Маркетинговые исследования – </w:t>
      </w:r>
      <w:r w:rsidRPr="00643100">
        <w:rPr>
          <w:sz w:val="28"/>
          <w:szCs w:val="28"/>
        </w:rPr>
        <w:t>это систематический поиск, сбор, анализ и представление данных и сведений, относящихся к конкретной рыночной ситуации, с которой пришлось столкнуться предприятию.</w:t>
      </w:r>
      <w:r>
        <w:rPr>
          <w:sz w:val="28"/>
          <w:szCs w:val="28"/>
        </w:rPr>
        <w:tab/>
      </w:r>
    </w:p>
    <w:p w:rsidR="008A71B3" w:rsidRDefault="008A71B3" w:rsidP="008A71B3">
      <w:pPr>
        <w:pStyle w:val="a9"/>
        <w:spacing w:line="360" w:lineRule="auto"/>
        <w:ind w:firstLine="708"/>
        <w:rPr>
          <w:sz w:val="28"/>
          <w:szCs w:val="28"/>
        </w:rPr>
      </w:pPr>
      <w:r w:rsidRPr="00643100">
        <w:rPr>
          <w:sz w:val="28"/>
          <w:szCs w:val="28"/>
        </w:rPr>
        <w:t>Маркетинговое исследование также можно определить, как систематический сбор, учет и анализ данных по маркетингу и маркетинговым проблемам в целях с</w:t>
      </w:r>
      <w:r>
        <w:rPr>
          <w:sz w:val="28"/>
          <w:szCs w:val="28"/>
        </w:rPr>
        <w:t>овершенствования качества проце</w:t>
      </w:r>
      <w:r w:rsidRPr="00643100">
        <w:rPr>
          <w:sz w:val="28"/>
          <w:szCs w:val="28"/>
        </w:rPr>
        <w:t>дур принятия решений и контроля в маркетинговой среде</w:t>
      </w:r>
      <w:r>
        <w:rPr>
          <w:sz w:val="28"/>
          <w:szCs w:val="28"/>
        </w:rPr>
        <w:t>.</w:t>
      </w:r>
    </w:p>
    <w:p w:rsidR="008A71B3" w:rsidRDefault="008A71B3" w:rsidP="008A71B3">
      <w:pPr>
        <w:pStyle w:val="a9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Маркетинговые исследования имеют ряд целей:</w:t>
      </w:r>
    </w:p>
    <w:p w:rsidR="008A71B3" w:rsidRPr="00117015" w:rsidRDefault="008A71B3" w:rsidP="008A71B3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Поисковые цели — сбор информации для предварительной о</w:t>
      </w:r>
      <w:r>
        <w:rPr>
          <w:sz w:val="28"/>
          <w:szCs w:val="28"/>
        </w:rPr>
        <w:t>ценки проблемы и её структуриро</w:t>
      </w:r>
      <w:r w:rsidRPr="00117015">
        <w:rPr>
          <w:sz w:val="28"/>
          <w:szCs w:val="28"/>
        </w:rPr>
        <w:t>вания;</w:t>
      </w:r>
    </w:p>
    <w:p w:rsidR="008A71B3" w:rsidRPr="00117015" w:rsidRDefault="008A71B3" w:rsidP="008A71B3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Описательные цели — описание выбранных явлений, объектов</w:t>
      </w:r>
      <w:r>
        <w:rPr>
          <w:sz w:val="28"/>
          <w:szCs w:val="28"/>
        </w:rPr>
        <w:t xml:space="preserve"> исследования и факторов, оказы</w:t>
      </w:r>
      <w:r w:rsidRPr="00117015">
        <w:rPr>
          <w:sz w:val="28"/>
          <w:szCs w:val="28"/>
        </w:rPr>
        <w:t>вающих воздействие на их состояние;</w:t>
      </w:r>
    </w:p>
    <w:p w:rsidR="008A71B3" w:rsidRPr="00117015" w:rsidRDefault="008A71B3" w:rsidP="008A71B3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Каузальные цели — проверка гипотезы о наличии некоторой причинно-следственной связи;</w:t>
      </w:r>
    </w:p>
    <w:p w:rsidR="008A71B3" w:rsidRPr="00117015" w:rsidRDefault="008A71B3" w:rsidP="008A71B3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Тестовые цели — отбор перспективных вариантов или оценка правильности принятых решений;</w:t>
      </w:r>
    </w:p>
    <w:p w:rsidR="008A71B3" w:rsidRPr="00A907F3" w:rsidRDefault="008A71B3" w:rsidP="008A71B3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Прогнозные цели — предсказание состояния объекта в будущем.</w:t>
      </w:r>
    </w:p>
    <w:p w:rsidR="008A71B3" w:rsidRPr="009A52F2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2F2">
        <w:rPr>
          <w:rFonts w:ascii="Times New Roman" w:hAnsi="Times New Roman" w:cs="Times New Roman"/>
          <w:sz w:val="28"/>
          <w:szCs w:val="28"/>
        </w:rPr>
        <w:t>Процедура маркетингового исследования – это совокупность последовательных этапов исследовательской деятельности, начиная с постановки задач маркетингового исследования, через составления и осуществления программы, плана, проекта исследования, заканчивая обработкой и анализом его результатов.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Конкретным результатом исследований маркетинга являются разработки, которые используются при выборе и реализации стратегии и тактики маркетинговой деятельности предприятия.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Эти исследования могут быть классифицированы следующим образом: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Исследование рынка (Market Research):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размера и характера рынка (характеристика потребителей по возрасту, полу, доходу, профессии и социальному положению);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географического размещения потенциальных потребителей;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удельного веса товаров основных конкурентов в общем объеме сбыта на данном рынке. Исследование структуры, состава и организации работы сбытовой сети, обслуживающей данный рынок;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общеэкономических и других внешних тенденций, влияющих на структуру рынка.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Исследование сбыта (Sales Research):</w:t>
      </w:r>
    </w:p>
    <w:p w:rsidR="008A71B3" w:rsidRPr="00117015" w:rsidRDefault="008A71B3" w:rsidP="008A71B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различий в объеме сбыта по отдельным районам;</w:t>
      </w:r>
    </w:p>
    <w:p w:rsidR="008A71B3" w:rsidRPr="00117015" w:rsidRDefault="008A71B3" w:rsidP="008A71B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установление и пересмотр границ сбытовых районов. Планирование посещений клиентов коммивояжерами. Изменение эффективности работы сбытовиков;</w:t>
      </w:r>
    </w:p>
    <w:p w:rsidR="008A71B3" w:rsidRPr="00117015" w:rsidRDefault="008A71B3" w:rsidP="008A71B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методов торговли и стимулирования сбыта. Анализ эффективности распределительной сети в размере "расходы — прибыль". Инвентаризация товарных запасов розничной сети.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Исследование потребительских свойств товаров (Product Research):</w:t>
      </w:r>
    </w:p>
    <w:p w:rsidR="008A71B3" w:rsidRPr="00117015" w:rsidRDefault="008A71B3" w:rsidP="008A71B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сильных и слабых сторон конкурирующих товаров</w:t>
      </w: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(т. е. товаров не только своей фирмы, но и ее конкурентов);</w:t>
      </w:r>
    </w:p>
    <w:p w:rsidR="008A71B3" w:rsidRPr="00117015" w:rsidRDefault="008A71B3" w:rsidP="008A71B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поиски новых способов применения выпускаемых изделий. Анализ замыслов новых изделий. Испытание новых изделий с привлечением потребителей. Исследование в области упаковки. Изучение возможностей упрощения ассортимента.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Исследование рекламы (Advertising Research):</w:t>
      </w:r>
    </w:p>
    <w:p w:rsidR="008A71B3" w:rsidRPr="00117015" w:rsidRDefault="008A71B3" w:rsidP="008A71B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рекламных объявлений;</w:t>
      </w:r>
    </w:p>
    <w:p w:rsidR="008A71B3" w:rsidRPr="00117015" w:rsidRDefault="008A71B3" w:rsidP="008A71B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средств распространения рекламы;</w:t>
      </w:r>
    </w:p>
    <w:p w:rsidR="008A71B3" w:rsidRPr="00117015" w:rsidRDefault="008A71B3" w:rsidP="008A71B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рекламной работы.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Экономический анализ (Business Economics):</w:t>
      </w:r>
    </w:p>
    <w:p w:rsidR="008A71B3" w:rsidRPr="00117015" w:rsidRDefault="008A71B3" w:rsidP="008A71B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"затраты — выпуск";</w:t>
      </w:r>
    </w:p>
    <w:p w:rsidR="008A71B3" w:rsidRPr="00117015" w:rsidRDefault="008A71B3" w:rsidP="008A71B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краткосрочное и долгосрочное прогнозирование, основанное на анализе тенденций;</w:t>
      </w:r>
    </w:p>
    <w:p w:rsidR="008A71B3" w:rsidRPr="00117015" w:rsidRDefault="008A71B3" w:rsidP="008A71B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анализ "цена — прибыль".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 Мотивационный анализ (Motivation Research).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Исследование внешнеторгового маркетинга (Export Marketing Research).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при проведении маркетинговых исследований используется информация, полученная на основе первичных и вторичных данных.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Первичные данные получаются в результате специально проведенных для решения конкретной маркетинговой проблемы так называемых полевых маркетинговых исследований; их сбор осуществляется путем наблюдений, опросов, экспериментальных исследований, выполняемых под частью общей совокупности исследуемых - выборной.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вторичными данными, применяемыми при проведении так называемых кабинетных маркетинговых исследований, понимаются данные, собранные ранее из внутренних и внешних источников для целей, отличных от целей маркетинговых исследований. Другими словами, вторичные данные не являются результатом проведения специальны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маркетинговых исследований.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Внутренними источниками служат отчеты компании, беседы с сотрудниками отдела сбыта и другими руководителями и сотрудниками, маркетинговая информационная система, бухгалтерские и финансовые отчеты; отчеты руководителей на собраниях акционеров; сообщения торгового персонала; отчеты о командировках; обзоры жалоб и рекламаций потребителей, планы производства и НИОКР, деловая корреспонденция фирмы и др.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Внешними источниками являются данные международных организаций; законы, указы; постановления государственных органов; выступления государственных, политических и общественных деятелей; данные официальной статистики, периодической печати, результаты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учных исследователей и т.п. </w:t>
      </w:r>
    </w:p>
    <w:p w:rsidR="008A71B3" w:rsidRDefault="008A71B3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1B3" w:rsidRDefault="008A71B3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1B3" w:rsidRPr="00A907F3" w:rsidRDefault="008A71B3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522" w:rsidRPr="00BF7E13" w:rsidRDefault="00632522" w:rsidP="007B618C">
      <w:pPr>
        <w:pStyle w:val="a3"/>
        <w:numPr>
          <w:ilvl w:val="1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B0516">
        <w:rPr>
          <w:rFonts w:ascii="Times New Roman" w:hAnsi="Times New Roman" w:cs="Times New Roman"/>
          <w:sz w:val="28"/>
          <w:szCs w:val="28"/>
        </w:rPr>
        <w:lastRenderedPageBreak/>
        <w:t>Исследо</w:t>
      </w:r>
      <w:r>
        <w:rPr>
          <w:rFonts w:ascii="Times New Roman" w:hAnsi="Times New Roman" w:cs="Times New Roman"/>
          <w:sz w:val="28"/>
          <w:szCs w:val="28"/>
        </w:rPr>
        <w:t>вание программного продукта</w:t>
      </w:r>
    </w:p>
    <w:p w:rsidR="00632522" w:rsidRPr="009A52F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заведениях и прочих предприятиях.</w:t>
      </w:r>
    </w:p>
    <w:p w:rsidR="00632522" w:rsidRDefault="00632522" w:rsidP="0063252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32522" w:rsidRPr="009B0516" w:rsidRDefault="00632522" w:rsidP="00632522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продукта</w:t>
      </w:r>
    </w:p>
    <w:p w:rsidR="00632522" w:rsidRPr="009B0516" w:rsidRDefault="00632522" w:rsidP="00632522">
      <w:pPr>
        <w:pStyle w:val="11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shd w:val="clear" w:color="auto" w:fill="FFFF00"/>
        </w:rPr>
      </w:pPr>
      <w:r>
        <w:rPr>
          <w:color w:val="000000"/>
          <w:sz w:val="28"/>
          <w:szCs w:val="28"/>
        </w:rPr>
        <w:t>Система построения расписаний применима в любой области. Она позволяет эффективно использовать временной ресурс, а также распределя</w:t>
      </w:r>
      <w:r w:rsidR="00387ED7">
        <w:rPr>
          <w:color w:val="000000"/>
          <w:sz w:val="28"/>
          <w:szCs w:val="28"/>
        </w:rPr>
        <w:t>ть имеющиеся ресурсы во времени, используется для построения расписаний обработки партий данных в конвейерных системах.</w:t>
      </w:r>
    </w:p>
    <w:p w:rsidR="00632522" w:rsidRPr="009B0516" w:rsidRDefault="00632522" w:rsidP="00632522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Возможные применения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32522" w:rsidRPr="009B0516" w:rsidRDefault="00326687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изготовления деталей</w:t>
      </w:r>
      <w:r w:rsidR="00F838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производственных линиях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</w:t>
      </w:r>
      <w:r w:rsidR="00F838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обработки партий программ на высоконагруженных серверах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обмена данных для различных систем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5D7ADE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распределения работы производственных мощностей различных заводов.</w:t>
      </w:r>
    </w:p>
    <w:p w:rsidR="005D7ADE" w:rsidRPr="005D7ADE" w:rsidRDefault="005D7ADE" w:rsidP="005D7ADE">
      <w:pPr>
        <w:shd w:val="clear" w:color="auto" w:fill="FFFFFF"/>
        <w:suppressAutoHyphens/>
        <w:spacing w:after="0"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962FAF" w:rsidRDefault="00632522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Основные свойства программного продукта</w:t>
      </w:r>
    </w:p>
    <w:p w:rsidR="00632522" w:rsidRPr="005D7ADE" w:rsidRDefault="00632522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Доступный пользовательский интерфейс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5D7ADE" w:rsidRDefault="00EB6B63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организация решения;</w:t>
      </w:r>
    </w:p>
    <w:p w:rsidR="005D7ADE" w:rsidRPr="005D7ADE" w:rsidRDefault="005D7ADE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эффективного расписания по заданным требованиям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2522" w:rsidRPr="00AB5C3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215452" w:rsidRDefault="00632522" w:rsidP="007B618C">
      <w:pPr>
        <w:pStyle w:val="a3"/>
        <w:numPr>
          <w:ilvl w:val="2"/>
          <w:numId w:val="2"/>
        </w:numPr>
        <w:spacing w:after="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9A52F2"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:rsidR="00632522" w:rsidRDefault="00632522" w:rsidP="00632522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функции:</w:t>
      </w:r>
    </w:p>
    <w:p w:rsidR="00632522" w:rsidRPr="005D7ADE" w:rsidRDefault="005D7ADE" w:rsidP="005D7AD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632522"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с вводом/выводом информации в удобном для пользователя виде;</w:t>
      </w:r>
    </w:p>
    <w:p w:rsidR="00632522" w:rsidRDefault="005D7ADE" w:rsidP="005D7AD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32522"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редставление рас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писания в виде графика, таблицы.</w:t>
      </w:r>
    </w:p>
    <w:p w:rsidR="005D7ADE" w:rsidRPr="005D7ADE" w:rsidRDefault="00B77A2D" w:rsidP="005D7ADE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3.Получение временных характеристик расписаний.</w:t>
      </w: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45E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программного продукта в целом</w:t>
      </w:r>
    </w:p>
    <w:p w:rsidR="00EB6B63" w:rsidRDefault="00EB6B63" w:rsidP="00EB6B63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характеристики:</w:t>
      </w:r>
    </w:p>
    <w:p w:rsidR="00EB6B63" w:rsidRPr="005D7ADE" w:rsidRDefault="00EB6B6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выполняться за заданное время;</w:t>
      </w:r>
    </w:p>
    <w:p w:rsidR="00EB6B6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Составленное расписание должно удовлетворять всем требованиям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2174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должны быть понятны пользователю;</w:t>
      </w:r>
    </w:p>
    <w:p w:rsidR="0062174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расписаний должны учитываться несколько критериев</w:t>
      </w:r>
      <w:r w:rsidR="009F1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ADE" w:rsidRPr="008745E3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надежности</w:t>
      </w:r>
    </w:p>
    <w:p w:rsidR="00307327" w:rsidRPr="00307327" w:rsidRDefault="00307327" w:rsidP="00307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Требования к надежности программного продукта состоят в следующем:</w:t>
      </w:r>
    </w:p>
    <w:p w:rsidR="00307327" w:rsidRPr="00307327" w:rsidRDefault="00307327" w:rsidP="00307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•</w:t>
      </w:r>
      <w:r w:rsidRPr="00307327">
        <w:rPr>
          <w:rFonts w:ascii="Times New Roman" w:hAnsi="Times New Roman" w:cs="Times New Roman"/>
          <w:sz w:val="28"/>
          <w:szCs w:val="28"/>
        </w:rPr>
        <w:tab/>
        <w:t>безотказность;</w:t>
      </w:r>
    </w:p>
    <w:p w:rsidR="005D7ADE" w:rsidRPr="00307327" w:rsidRDefault="00307327" w:rsidP="00307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•</w:t>
      </w:r>
      <w:r w:rsidRPr="00307327">
        <w:rPr>
          <w:rFonts w:ascii="Times New Roman" w:hAnsi="Times New Roman" w:cs="Times New Roman"/>
          <w:sz w:val="28"/>
          <w:szCs w:val="28"/>
        </w:rPr>
        <w:tab/>
        <w:t xml:space="preserve">функционирование в операционных системах семейства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07327">
        <w:rPr>
          <w:rFonts w:ascii="Times New Roman" w:hAnsi="Times New Roman" w:cs="Times New Roman"/>
          <w:sz w:val="28"/>
          <w:szCs w:val="28"/>
        </w:rPr>
        <w:t xml:space="preserve">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7327">
        <w:rPr>
          <w:rFonts w:ascii="Times New Roman" w:hAnsi="Times New Roman" w:cs="Times New Roman"/>
          <w:sz w:val="28"/>
          <w:szCs w:val="28"/>
        </w:rPr>
        <w:t xml:space="preserve">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307327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эксплуатации</w:t>
      </w:r>
    </w:p>
    <w:p w:rsidR="005D7ADE" w:rsidRPr="00307327" w:rsidRDefault="00307327" w:rsidP="00307327">
      <w:pPr>
        <w:pStyle w:val="a3"/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должен работать в соответствии с операционной системой персонального компьютера пользователя (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7327">
        <w:rPr>
          <w:rFonts w:ascii="Times New Roman" w:hAnsi="Times New Roman" w:cs="Times New Roman"/>
          <w:sz w:val="28"/>
          <w:szCs w:val="28"/>
        </w:rPr>
        <w:t>).</w:t>
      </w: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4A">
        <w:rPr>
          <w:rFonts w:ascii="Times New Roman" w:hAnsi="Times New Roman" w:cs="Times New Roman"/>
          <w:sz w:val="28"/>
          <w:szCs w:val="28"/>
        </w:rPr>
        <w:t>Конкурентоспособность программного продукта</w:t>
      </w:r>
    </w:p>
    <w:p w:rsidR="005D7ADE" w:rsidRDefault="002604A7" w:rsidP="002B742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основан на  новом алгоритме построения расписаний.</w:t>
      </w:r>
      <w:r w:rsidR="002B7427">
        <w:rPr>
          <w:rFonts w:ascii="Times New Roman" w:hAnsi="Times New Roman" w:cs="Times New Roman"/>
          <w:sz w:val="28"/>
          <w:szCs w:val="28"/>
        </w:rPr>
        <w:t xml:space="preserve"> Текущий проект является программным подтверждением эффективности разработанного нового алгоритма построения расписаний не будет использоваться в коммерческих целях. В дальнейшем подобны е алгоритмы построения расписаний будут использоваться в коммерческих целях на крупных производственных предприятиях и нагруженных серверах.</w:t>
      </w:r>
    </w:p>
    <w:p w:rsidR="002604A7" w:rsidRPr="002604A7" w:rsidRDefault="00545467" w:rsidP="002B742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</w:t>
      </w:r>
      <w:r w:rsidR="002604A7">
        <w:rPr>
          <w:rFonts w:ascii="Times New Roman" w:hAnsi="Times New Roman" w:cs="Times New Roman"/>
          <w:sz w:val="28"/>
          <w:szCs w:val="28"/>
        </w:rPr>
        <w:t>имеют большее количество ограничений при работе</w:t>
      </w:r>
      <w:r>
        <w:rPr>
          <w:rFonts w:ascii="Times New Roman" w:hAnsi="Times New Roman" w:cs="Times New Roman"/>
          <w:sz w:val="28"/>
          <w:szCs w:val="28"/>
        </w:rPr>
        <w:t>, а также затрачивают большее время на работу.</w:t>
      </w:r>
    </w:p>
    <w:p w:rsidR="005D7ADE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:rsidR="005D7ADE" w:rsidRPr="005D7ADE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рыночной направленности</w:t>
      </w: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</w:p>
    <w:p w:rsidR="00CA4136" w:rsidRPr="009A52F2" w:rsidRDefault="00CA4136" w:rsidP="00CA4136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A4136" w:rsidRPr="00962FAF" w:rsidTr="00BE419D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A4136" w:rsidRPr="00962FAF" w:rsidTr="00BE419D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61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296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136" w:rsidRPr="00962FAF" w:rsidRDefault="00CA4136" w:rsidP="00CA41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CA4136" w:rsidRPr="00962FAF" w:rsidRDefault="005D7ADE" w:rsidP="00457413">
      <w:pPr>
        <w:spacing w:after="0"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31.5pt" o:ole="">
            <v:imagedata r:id="rId7" o:title=""/>
          </v:shape>
          <o:OLEObject Type="Embed" ProgID="Equation.3" ShapeID="_x0000_i1025" DrawAspect="Content" ObjectID="_1518678847" r:id="rId8"/>
        </w:object>
      </w:r>
    </w:p>
    <w:p w:rsidR="00CA4136" w:rsidRDefault="00CA4136" w:rsidP="00CA4136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CA4136" w:rsidRPr="00962FAF" w:rsidRDefault="00CA4136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781" w:rsidRDefault="00507781" w:rsidP="00507781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2. ОПРЕДЕЛЕНИЕ ЗАТРАТ НА ПРОЕКТИРОВАНИЕ ПРОДУКТА</w:t>
      </w:r>
    </w:p>
    <w:p w:rsidR="00507781" w:rsidRPr="00EB779A" w:rsidRDefault="00507781" w:rsidP="00507781">
      <w:pPr>
        <w:spacing w:after="0"/>
        <w:jc w:val="center"/>
      </w:pPr>
    </w:p>
    <w:p w:rsidR="00507781" w:rsidRPr="00C344DA" w:rsidRDefault="00507781" w:rsidP="00507781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1" w:name="_Toc415617440"/>
      <w:bookmarkStart w:id="2" w:name="_Toc415857882"/>
      <w:r w:rsidRPr="00C344DA">
        <w:rPr>
          <w:rFonts w:ascii="Times New Roman" w:hAnsi="Times New Roman"/>
          <w:b w:val="0"/>
          <w:color w:val="auto"/>
          <w:sz w:val="28"/>
          <w:szCs w:val="28"/>
        </w:rPr>
        <w:t xml:space="preserve">2.1 Расчет трудоемкости разработки </w:t>
      </w:r>
      <w:r>
        <w:rPr>
          <w:rFonts w:ascii="Times New Roman" w:hAnsi="Times New Roman"/>
          <w:b w:val="0"/>
          <w:color w:val="auto"/>
          <w:sz w:val="28"/>
          <w:szCs w:val="28"/>
        </w:rPr>
        <w:t>программного продукта</w:t>
      </w:r>
      <w:bookmarkEnd w:id="1"/>
      <w:bookmarkEnd w:id="2"/>
    </w:p>
    <w:p w:rsidR="00507781" w:rsidRDefault="00507781" w:rsidP="0050778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функции:</w:t>
      </w:r>
    </w:p>
    <w:p w:rsidR="00507781" w:rsidRPr="002621EF" w:rsidRDefault="00507781" w:rsidP="00507781">
      <w:pPr>
        <w:pStyle w:val="a4"/>
        <w:ind w:firstLine="708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AE2E77" w:rsidRPr="00810353" w:rsidTr="007035EC">
        <w:tc>
          <w:tcPr>
            <w:tcW w:w="7083" w:type="dxa"/>
            <w:vAlign w:val="center"/>
          </w:tcPr>
          <w:p w:rsidR="00AE2E77" w:rsidRPr="00810353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103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AE2E77" w:rsidRPr="00810353" w:rsidRDefault="00AE2E77" w:rsidP="00AE2E77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103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3,225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генерация рабочих программ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1,555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монитор системы (управление работой комплекса ПС ВТ)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 управление внешними устройствами и объектами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3,225</w:t>
            </w:r>
          </w:p>
        </w:tc>
      </w:tr>
    </w:tbl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>Общий объем разрабатываемого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7035EC" w:rsidRPr="006655A0" w:rsidRDefault="00F9243D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Cs w:val="24"/>
            </w:rPr>
            <m:t>=22.515</m:t>
          </m:r>
        </m:oMath>
      </m:oMathPara>
    </w:p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  <w:lang w:val="uk-UA" w:eastAsia="uk-UA"/>
        </w:rPr>
        <w:drawing>
          <wp:inline distT="0" distB="0" distL="0" distR="0" wp14:anchorId="323003C4" wp14:editId="770D3584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083">
        <w:rPr>
          <w:b w:val="0"/>
          <w:szCs w:val="24"/>
        </w:rPr>
        <w:instrText xml:space="preserve"> </w:instrText>
      </w:r>
      <w:r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r w:rsidRPr="00FD4083">
        <w:rPr>
          <w:b w:val="0"/>
          <w:szCs w:val="24"/>
          <w:lang w:val="en-US"/>
        </w:rPr>
        <w:t>i</w:t>
      </w:r>
      <w:r w:rsidRPr="00FD4083">
        <w:rPr>
          <w:b w:val="0"/>
          <w:szCs w:val="24"/>
        </w:rPr>
        <w:t xml:space="preserve"> – ой функции ПП, тыс. УМК;</w:t>
      </w:r>
    </w:p>
    <w:p w:rsidR="007035EC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общее число функций ПП;</w:t>
      </w:r>
    </w:p>
    <w:p w:rsidR="00150CAA" w:rsidRDefault="00765936" w:rsidP="00765936">
      <w:pPr>
        <w:pStyle w:val="a5"/>
        <w:widowControl w:val="0"/>
        <w:spacing w:line="360" w:lineRule="auto"/>
        <w:ind w:firstLine="0"/>
        <w:jc w:val="both"/>
        <w:rPr>
          <w:b w:val="0"/>
          <w:color w:val="000000"/>
          <w:sz w:val="24"/>
          <w:szCs w:val="24"/>
        </w:rPr>
      </w:pPr>
      <w:r w:rsidRPr="00765936">
        <w:rPr>
          <w:b w:val="0"/>
          <w:color w:val="000000"/>
          <w:sz w:val="24"/>
          <w:szCs w:val="24"/>
        </w:rPr>
        <w:t>Vо</w:t>
      </w:r>
      <w:r>
        <w:rPr>
          <w:b w:val="0"/>
          <w:color w:val="000000"/>
          <w:sz w:val="24"/>
          <w:szCs w:val="24"/>
        </w:rPr>
        <w:t>=0,335+1,05+3,225+</w:t>
      </w:r>
      <w:r w:rsidRPr="00765936">
        <w:rPr>
          <w:b w:val="0"/>
          <w:color w:val="000000"/>
          <w:sz w:val="24"/>
          <w:szCs w:val="24"/>
        </w:rPr>
        <w:t>3,7</w:t>
      </w:r>
      <w:r>
        <w:rPr>
          <w:b w:val="0"/>
          <w:color w:val="000000"/>
          <w:sz w:val="24"/>
          <w:szCs w:val="24"/>
        </w:rPr>
        <w:t>2</w:t>
      </w:r>
      <w:r w:rsidRPr="00765936">
        <w:rPr>
          <w:b w:val="0"/>
          <w:color w:val="000000"/>
          <w:sz w:val="24"/>
          <w:szCs w:val="24"/>
        </w:rPr>
        <w:t>+2,005</w:t>
      </w:r>
      <w:r w:rsidRPr="00765936">
        <w:rPr>
          <w:b w:val="0"/>
          <w:szCs w:val="24"/>
        </w:rPr>
        <w:t>+</w:t>
      </w:r>
      <w:r w:rsidRPr="00765936">
        <w:rPr>
          <w:b w:val="0"/>
          <w:color w:val="000000"/>
          <w:sz w:val="24"/>
          <w:szCs w:val="24"/>
        </w:rPr>
        <w:t>1,555+4,55+3,25+2,6+0,225+0,335+1,05+3,225=22,515</w:t>
      </w:r>
    </w:p>
    <w:p w:rsidR="00765936" w:rsidRPr="00BE5938" w:rsidRDefault="00765936" w:rsidP="0076593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=1+0,06 = 1,06</w:t>
      </w:r>
    </w:p>
    <w:p w:rsidR="00765936" w:rsidRPr="00ED7B76" w:rsidRDefault="00765936" w:rsidP="0076593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B3FCC">
        <w:rPr>
          <w:rFonts w:ascii="Times New Roman" w:eastAsia="Times New Roman" w:hAnsi="Times New Roman" w:cs="Times New Roman"/>
          <w:sz w:val="24"/>
          <w:szCs w:val="24"/>
        </w:rPr>
        <w:t>295,7</w:t>
      </w:r>
      <w:r>
        <w:rPr>
          <w:rFonts w:ascii="Times New Roman" w:eastAsia="Times New Roman" w:hAnsi="Times New Roman" w:cs="Times New Roman"/>
          <w:sz w:val="24"/>
          <w:szCs w:val="24"/>
        </w:rPr>
        <w:t>*1,06=313</w:t>
      </w:r>
      <w:r w:rsidRPr="00EB778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442,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-общая трудоемкость.</w:t>
      </w:r>
    </w:p>
    <w:p w:rsidR="00765936" w:rsidRDefault="00765936" w:rsidP="00765936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</w:p>
    <w:p w:rsidR="00765936" w:rsidRPr="00FD4083" w:rsidRDefault="00F9243D" w:rsidP="00765936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ут.общ.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765936">
        <w:rPr>
          <w:rFonts w:ascii="Times New Roman" w:hAnsi="Times New Roman"/>
          <w:sz w:val="28"/>
          <w:szCs w:val="28"/>
        </w:rPr>
        <w:t>     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где  </w:t>
      </w:r>
      <w:r w:rsidRPr="00FD4083">
        <w:rPr>
          <w:rFonts w:ascii="Times New Roman" w:hAnsi="Times New Roman"/>
          <w:sz w:val="28"/>
          <w:szCs w:val="28"/>
          <w:lang w:val="en-US"/>
        </w:rPr>
        <w:t>T</w:t>
      </w:r>
      <w:r w:rsidRPr="00FD408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D4083">
        <w:rPr>
          <w:rFonts w:ascii="Times New Roman" w:hAnsi="Times New Roman"/>
          <w:sz w:val="28"/>
          <w:szCs w:val="28"/>
        </w:rPr>
        <w:t xml:space="preserve"> это:  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описания задачи, исследование алгоритма решения задачи; 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составление программы по готовой схеме;  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765936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765936" w:rsidRPr="00ED5B88" w:rsidRDefault="00F9243D" w:rsidP="00765936">
      <w:pPr>
        <w:pStyle w:val="a4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1,0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</w:rPr>
            <m:t>код  степени новизны-А.</m:t>
          </m:r>
        </m:oMath>
      </m:oMathPara>
    </w:p>
    <w:p w:rsidR="00765936" w:rsidRPr="00FD4083" w:rsidRDefault="00F9243D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о=0,11×1,0×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=34</m:t>
        </m:r>
        <m:r>
          <w:rPr>
            <w:rFonts w:ascii="Cambria Math" w:eastAsiaTheme="minorEastAsia" w:hAnsi="Cambria Math" w:cs="Times New Roman"/>
            <w:sz w:val="24"/>
            <w:szCs w:val="24"/>
          </w:rPr>
          <m:t>,48</m:t>
        </m:r>
      </m:oMath>
      <w:r w:rsidR="00765936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ПЗ</w:t>
      </w:r>
    </w:p>
    <w:p w:rsidR="00765936" w:rsidRPr="00FD4083" w:rsidRDefault="00F9243D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о=0,09×1,0×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=28,21</m:t>
        </m:r>
      </m:oMath>
      <w:r w:rsidR="00765936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ЭП</w:t>
      </w:r>
    </w:p>
    <w:p w:rsidR="00765936" w:rsidRPr="00ED5B88" w:rsidRDefault="00F9243D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о=0,11×1,0×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34</m:t>
        </m:r>
        <m:r>
          <w:rPr>
            <w:rFonts w:ascii="Cambria Math" w:eastAsiaTheme="minorEastAsia" w:hAnsi="Cambria Math" w:cs="Times New Roman"/>
            <w:sz w:val="24"/>
            <w:szCs w:val="24"/>
          </w:rPr>
          <m:t>,48</m:t>
        </m:r>
      </m:oMath>
      <w:r w:rsidR="00765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936">
        <w:rPr>
          <w:rFonts w:ascii="Times New Roman" w:eastAsiaTheme="minorEastAsia" w:hAnsi="Times New Roman" w:cs="Times New Roman"/>
        </w:rPr>
        <w:t>– трудоемкость стадии ТП</w:t>
      </w:r>
    </w:p>
    <w:p w:rsidR="00765936" w:rsidRPr="00FD4083" w:rsidRDefault="00F9243D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=0,55×1,0×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w:rPr>
            <w:rFonts w:ascii="Cambria Math" w:eastAsiaTheme="minorEastAsia" w:hAnsi="Cambria Math" w:cs="Times New Roman"/>
            <w:sz w:val="24"/>
            <w:szCs w:val="24"/>
          </w:rPr>
          <m:t>×1,0=172,39</m:t>
        </m:r>
      </m:oMath>
      <w:r w:rsidR="00765936">
        <w:rPr>
          <w:rFonts w:ascii="Times New Roman" w:eastAsiaTheme="minorEastAsia" w:hAnsi="Times New Roman" w:cs="Times New Roman"/>
        </w:rPr>
        <w:t>- трудоемкость стадии РП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о=0,14×1,0×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w:rPr>
            <w:rFonts w:ascii="Cambria Math" w:eastAsiaTheme="minorEastAsia" w:hAnsi="Cambria Math" w:cs="Times New Roman"/>
            <w:sz w:val="24"/>
            <w:szCs w:val="24"/>
          </w:rPr>
          <m:t>=43,89</m:t>
        </m:r>
      </m:oMath>
      <w:r w:rsidR="00765936" w:rsidRPr="00ED5B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936">
        <w:rPr>
          <w:rFonts w:ascii="Times New Roman" w:eastAsiaTheme="minorEastAsia" w:hAnsi="Times New Roman" w:cs="Times New Roman"/>
        </w:rPr>
        <w:t>– трудоемкость стадии ВН</w:t>
      </w:r>
    </w:p>
    <w:p w:rsidR="00765936" w:rsidRPr="00FD4083" w:rsidRDefault="00F9243D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=313,45</m:t>
          </m:r>
        </m:oMath>
      </m:oMathPara>
    </w:p>
    <w:p w:rsidR="00765936" w:rsidRPr="00FD4083" w:rsidRDefault="00765936" w:rsidP="00765936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ут.общ.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765936" w:rsidRPr="00FD4083" w:rsidRDefault="00F9243D" w:rsidP="0076593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765936" w:rsidRPr="00FD4083" w:rsidRDefault="00765936" w:rsidP="0076593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где Ф – среднее кол</w:t>
      </w:r>
      <w:r>
        <w:rPr>
          <w:rFonts w:ascii="Times New Roman" w:eastAsiaTheme="minorEastAsia" w:hAnsi="Times New Roman" w:cs="Times New Roman"/>
          <w:sz w:val="28"/>
          <w:szCs w:val="28"/>
        </w:rPr>
        <w:t>ичество дней в месяце, равное 20,56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 xml:space="preserve"> дней, Ч – численность разработчиков ПП.</w:t>
      </w:r>
    </w:p>
    <w:p w:rsidR="00765936" w:rsidRPr="00FD4083" w:rsidRDefault="00F9243D" w:rsidP="00765936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313,45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8×20,56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=1,9 (месяцев)</m:t>
          </m:r>
        </m:oMath>
      </m:oMathPara>
    </w:p>
    <w:p w:rsidR="00765936" w:rsidRPr="0031388A" w:rsidRDefault="00765936" w:rsidP="0076593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4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44D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Рассчитаем эффективный фонд времени (</w:t>
      </w:r>
      <w:r w:rsidRPr="00FD408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D40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65936" w:rsidRPr="00C344DA" w:rsidRDefault="00765936" w:rsidP="0076593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3138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</w:rPr>
          <m:t xml:space="preserve"> принимаем равным 1971</m:t>
        </m:r>
      </m:oMath>
      <w:r>
        <w:rPr>
          <w:rFonts w:ascii="Times New Roman" w:eastAsiaTheme="minorEastAsia" w:hAnsi="Times New Roman" w:cs="Times New Roman"/>
          <w:lang w:val="en-US"/>
        </w:rPr>
        <w:t>;</w:t>
      </w:r>
    </w:p>
    <w:p w:rsidR="00765936" w:rsidRPr="00FD4083" w:rsidRDefault="00F9243D" w:rsidP="00765936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</m:oMath>
      </m:oMathPara>
    </w:p>
    <w:p w:rsidR="00765936" w:rsidRPr="00FD4083" w:rsidRDefault="00765936" w:rsidP="00765936">
      <w:pPr>
        <w:ind w:left="360"/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765936" w:rsidRPr="00FD4083" w:rsidRDefault="00F9243D" w:rsidP="00765936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11,5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=1746,99</m:t>
          </m:r>
        </m:oMath>
      </m:oMathPara>
    </w:p>
    <w:p w:rsidR="00765936" w:rsidRPr="009D22D7" w:rsidRDefault="00765936" w:rsidP="00765936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ЭВМ:</w:t>
      </w:r>
    </w:p>
    <w:p w:rsidR="00765936" w:rsidRPr="00FF0802" w:rsidRDefault="00F9243D" w:rsidP="00765936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=1904,91</m:t>
          </m:r>
        </m:oMath>
      </m:oMathPara>
    </w:p>
    <w:p w:rsidR="00765936" w:rsidRPr="00765936" w:rsidRDefault="00765936" w:rsidP="00765936">
      <w:pPr>
        <w:pStyle w:val="a5"/>
        <w:widowControl w:val="0"/>
        <w:spacing w:line="360" w:lineRule="auto"/>
        <w:ind w:firstLine="0"/>
        <w:jc w:val="both"/>
        <w:rPr>
          <w:b w:val="0"/>
          <w:szCs w:val="24"/>
        </w:rPr>
      </w:pPr>
    </w:p>
    <w:p w:rsidR="0022385F" w:rsidRPr="00FD4083" w:rsidRDefault="0022385F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15D83D" wp14:editId="701584E8">
            <wp:extent cx="5057775" cy="42195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8E" w:rsidRPr="00C344DA" w:rsidRDefault="0067448E" w:rsidP="0067448E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C344DA">
        <w:rPr>
          <w:rFonts w:ascii="Times New Roman" w:hAnsi="Times New Roman"/>
          <w:b w:val="0"/>
          <w:color w:val="auto"/>
          <w:sz w:val="28"/>
          <w:szCs w:val="28"/>
        </w:rPr>
        <w:t>2.2 Расчет эксплуатационных затрат пользователя</w:t>
      </w:r>
    </w:p>
    <w:p w:rsidR="0067448E" w:rsidRPr="00FD4083" w:rsidRDefault="0067448E" w:rsidP="006744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</w:p>
    <w:p w:rsidR="0067448E" w:rsidRPr="002621EF" w:rsidRDefault="0067448E" w:rsidP="0067448E">
      <w:pPr>
        <w:pStyle w:val="a4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27000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0,300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7B618C" w:rsidRPr="00BD2A73" w:rsidRDefault="006E3FDD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  <w:r w:rsidR="007B618C" w:rsidRPr="00BD2A73">
              <w:rPr>
                <w:rFonts w:ascii="Times New Roman" w:eastAsiaTheme="minorHAnsi" w:hAnsi="Times New Roman"/>
                <w:sz w:val="24"/>
                <w:szCs w:val="24"/>
              </w:rPr>
              <w:t xml:space="preserve"> руб.</w:t>
            </w:r>
          </w:p>
        </w:tc>
        <w:tc>
          <w:tcPr>
            <w:tcW w:w="2233" w:type="dxa"/>
            <w:vAlign w:val="center"/>
          </w:tcPr>
          <w:p w:rsidR="007B618C" w:rsidRPr="00BD2A73" w:rsidRDefault="006E3FDD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BD2A73" w:rsidRPr="00FD4083" w:rsidTr="00F27777">
        <w:tc>
          <w:tcPr>
            <w:tcW w:w="3510" w:type="dxa"/>
            <w:vAlign w:val="center"/>
          </w:tcPr>
          <w:p w:rsidR="00BD2A73" w:rsidRPr="00FD4083" w:rsidRDefault="00BD2A73" w:rsidP="007F2475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BD2A73" w:rsidRPr="00FD4083" w:rsidRDefault="00BD2A73" w:rsidP="007F2475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BD2A73" w:rsidRPr="00FD4083" w:rsidRDefault="00BD2A73" w:rsidP="007F2475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BD2A73" w:rsidRPr="0067448E" w:rsidRDefault="00BD2A73" w:rsidP="007F2475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19000</w:t>
            </w:r>
          </w:p>
        </w:tc>
      </w:tr>
    </w:tbl>
    <w:p w:rsidR="0067448E" w:rsidRPr="00FD4083" w:rsidRDefault="0067448E" w:rsidP="0067448E">
      <w:pPr>
        <w:rPr>
          <w:rFonts w:ascii="Times New Roman" w:hAnsi="Times New Roman" w:cs="Times New Roman"/>
        </w:rPr>
      </w:pPr>
    </w:p>
    <w:p w:rsidR="0067448E" w:rsidRPr="00FD4083" w:rsidRDefault="0067448E" w:rsidP="006744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67448E" w:rsidRPr="00FD4083" w:rsidRDefault="0067448E" w:rsidP="0067448E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5D7ADE" w:rsidRDefault="00231B97" w:rsidP="005D7AD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903902" w:rsidRPr="00FD4083" w:rsidRDefault="00903902" w:rsidP="0090390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903902" w:rsidRPr="00FD4083" w:rsidRDefault="00903902" w:rsidP="00903902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903902" w:rsidRPr="00FD4083" w:rsidRDefault="00903902" w:rsidP="0090390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903902" w:rsidRPr="00FD4083" w:rsidRDefault="00903902" w:rsidP="00903902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lastRenderedPageBreak/>
        <w:t>Зм = С * К</w:t>
      </w:r>
      <w:r>
        <w:rPr>
          <w:rFonts w:ascii="Times New Roman" w:eastAsiaTheme="minorEastAsia" w:hAnsi="Times New Roman" w:cs="Times New Roman"/>
        </w:rPr>
        <w:t>м</w:t>
      </w:r>
      <w:r w:rsidRPr="00FD4083">
        <w:rPr>
          <w:rFonts w:ascii="Times New Roman" w:eastAsiaTheme="minorEastAsia" w:hAnsi="Times New Roman" w:cs="Times New Roman"/>
        </w:rPr>
        <w:t>з / 100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Зм</w:t>
      </w:r>
      <w:r>
        <w:rPr>
          <w:rFonts w:ascii="Times New Roman" w:eastAsiaTheme="minorEastAsia" w:hAnsi="Times New Roman" w:cs="Times New Roman"/>
        </w:rPr>
        <w:t xml:space="preserve"> = 27000*7</w:t>
      </w:r>
      <w:r w:rsidRPr="00FD4083">
        <w:rPr>
          <w:rFonts w:ascii="Times New Roman" w:eastAsiaTheme="minorEastAsia" w:hAnsi="Times New Roman" w:cs="Times New Roman"/>
        </w:rPr>
        <w:t xml:space="preserve">/ 100 = </w:t>
      </w:r>
      <w:r>
        <w:rPr>
          <w:rFonts w:ascii="Times New Roman" w:eastAsiaTheme="minorEastAsia" w:hAnsi="Times New Roman" w:cs="Times New Roman"/>
        </w:rPr>
        <w:t>1890 (руб</w:t>
      </w:r>
      <w:r w:rsidRPr="00FD4083">
        <w:rPr>
          <w:rFonts w:ascii="Times New Roman" w:eastAsiaTheme="minorEastAsia" w:hAnsi="Times New Roman" w:cs="Times New Roman"/>
        </w:rPr>
        <w:t>).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903902" w:rsidRPr="005407AB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Зэ =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r w:rsidRPr="00FD4083">
        <w:rPr>
          <w:rFonts w:ascii="Times New Roman" w:eastAsiaTheme="minorEastAsia" w:hAnsi="Times New Roman" w:cs="Times New Roman"/>
        </w:rPr>
        <w:t xml:space="preserve">ном * Цэ * </w:t>
      </w:r>
      <w:r w:rsidRPr="00FD4083">
        <w:rPr>
          <w:rFonts w:ascii="Times New Roman" w:eastAsiaTheme="minorEastAsia" w:hAnsi="Times New Roman" w:cs="Times New Roman"/>
          <w:lang w:val="en-US"/>
        </w:rPr>
        <w:t>W</w:t>
      </w:r>
      <w:r w:rsidRPr="00FD4083">
        <w:rPr>
          <w:rFonts w:ascii="Times New Roman" w:eastAsiaTheme="minorEastAsia" w:hAnsi="Times New Roman" w:cs="Times New Roman"/>
        </w:rPr>
        <w:t xml:space="preserve"> * К</w:t>
      </w:r>
      <w:r>
        <w:rPr>
          <w:rFonts w:ascii="Times New Roman" w:eastAsiaTheme="minorEastAsia" w:hAnsi="Times New Roman" w:cs="Times New Roman"/>
        </w:rPr>
        <w:t>и * Ксм = 1974 *</w:t>
      </w:r>
      <w:r w:rsidR="006E3FDD">
        <w:rPr>
          <w:rFonts w:ascii="Times New Roman" w:eastAsiaTheme="minorEastAsia" w:hAnsi="Times New Roman" w:cs="Times New Roman"/>
        </w:rPr>
        <w:t>2,53</w:t>
      </w:r>
      <w:r>
        <w:rPr>
          <w:rFonts w:ascii="Times New Roman" w:eastAsiaTheme="minorEastAsia" w:hAnsi="Times New Roman" w:cs="Times New Roman"/>
        </w:rPr>
        <w:t xml:space="preserve">  *0,3  * </w:t>
      </w:r>
      <w:r w:rsidR="00985892">
        <w:rPr>
          <w:rFonts w:ascii="Times New Roman" w:eastAsiaTheme="minorEastAsia" w:hAnsi="Times New Roman" w:cs="Times New Roman"/>
        </w:rPr>
        <w:t>0,7</w:t>
      </w:r>
      <w:r>
        <w:rPr>
          <w:rFonts w:ascii="Times New Roman" w:eastAsiaTheme="minorEastAsia" w:hAnsi="Times New Roman" w:cs="Times New Roman"/>
        </w:rPr>
        <w:t xml:space="preserve"> *1 </w:t>
      </w:r>
      <w:r w:rsidRPr="00FD408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 xml:space="preserve"> </w:t>
      </w:r>
      <w:r w:rsidR="00985892">
        <w:rPr>
          <w:rFonts w:ascii="Times New Roman" w:eastAsiaTheme="minorEastAsia" w:hAnsi="Times New Roman" w:cs="Times New Roman"/>
        </w:rPr>
        <w:t>1048,79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ФОТ = </w:t>
      </w:r>
      <w:r>
        <w:rPr>
          <w:rFonts w:ascii="Times New Roman" w:eastAsiaTheme="minorEastAsia" w:hAnsi="Times New Roman" w:cs="Times New Roman"/>
        </w:rPr>
        <w:t>11,8</w:t>
      </w:r>
      <w:r w:rsidRPr="00FD4083">
        <w:rPr>
          <w:rFonts w:ascii="Times New Roman" w:eastAsiaTheme="minorEastAsia" w:hAnsi="Times New Roman" w:cs="Times New Roman"/>
        </w:rPr>
        <w:t xml:space="preserve"> * Ксм * Окр</w:t>
      </w:r>
      <w:r>
        <w:rPr>
          <w:rFonts w:ascii="Times New Roman" w:eastAsiaTheme="minorEastAsia" w:hAnsi="Times New Roman" w:cs="Times New Roman"/>
        </w:rPr>
        <w:t xml:space="preserve"> =11,8 *1  *</w:t>
      </w:r>
      <w:r w:rsidR="004E6397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000  =</w:t>
      </w:r>
      <w:r w:rsidR="004E6397">
        <w:rPr>
          <w:rFonts w:ascii="Times New Roman" w:eastAsiaTheme="minorEastAsia" w:hAnsi="Times New Roman" w:cs="Times New Roman"/>
        </w:rPr>
        <w:t>118000</w:t>
      </w:r>
      <w:r>
        <w:rPr>
          <w:rFonts w:ascii="Times New Roman" w:eastAsiaTheme="minorEastAsia" w:hAnsi="Times New Roman" w:cs="Times New Roman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Отч = ФОТ * Кн / 100 =  </w:t>
      </w:r>
      <w:r w:rsidR="00B72AA1">
        <w:rPr>
          <w:rFonts w:ascii="Times New Roman" w:eastAsiaTheme="minorEastAsia" w:hAnsi="Times New Roman" w:cs="Times New Roman"/>
        </w:rPr>
        <w:t>118000</w:t>
      </w:r>
      <w:r>
        <w:rPr>
          <w:rFonts w:ascii="Times New Roman" w:eastAsiaTheme="minorEastAsia" w:hAnsi="Times New Roman" w:cs="Times New Roman"/>
        </w:rPr>
        <w:t>*34,2</w:t>
      </w:r>
      <w:r w:rsidRPr="00FD4083">
        <w:rPr>
          <w:rFonts w:ascii="Times New Roman" w:eastAsiaTheme="minorEastAsia" w:hAnsi="Times New Roman" w:cs="Times New Roman"/>
        </w:rPr>
        <w:t>/ 100 =</w:t>
      </w:r>
      <w:r w:rsidR="00B72AA1">
        <w:rPr>
          <w:rFonts w:ascii="Times New Roman" w:eastAsiaTheme="minorEastAsia" w:hAnsi="Times New Roman" w:cs="Times New Roman"/>
        </w:rPr>
        <w:t>40356</w:t>
      </w:r>
      <w:r w:rsidRPr="00D211FF">
        <w:rPr>
          <w:rFonts w:ascii="Times New Roman" w:eastAsiaTheme="minorEastAsia" w:hAnsi="Times New Roman" w:cs="Times New Roman"/>
        </w:rPr>
        <w:t xml:space="preserve"> </w:t>
      </w:r>
      <w:r w:rsidRPr="0031388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Зр = С * Кр / 100 = </w:t>
      </w:r>
      <w:r w:rsidR="005C2D86">
        <w:rPr>
          <w:rFonts w:ascii="Times New Roman" w:eastAsiaTheme="minorEastAsia" w:hAnsi="Times New Roman" w:cs="Times New Roman"/>
        </w:rPr>
        <w:t>27000*6</w:t>
      </w:r>
      <w:r w:rsidRPr="00FD4083">
        <w:rPr>
          <w:rFonts w:ascii="Times New Roman" w:eastAsiaTheme="minorEastAsia" w:hAnsi="Times New Roman" w:cs="Times New Roman"/>
        </w:rPr>
        <w:t>/ 100 =</w:t>
      </w:r>
      <w:r w:rsidR="005C2D86">
        <w:rPr>
          <w:rFonts w:ascii="Times New Roman" w:eastAsiaTheme="minorEastAsia" w:hAnsi="Times New Roman" w:cs="Times New Roman"/>
        </w:rPr>
        <w:t>162</w:t>
      </w:r>
      <w:r>
        <w:rPr>
          <w:rFonts w:ascii="Times New Roman" w:eastAsiaTheme="minorEastAsia" w:hAnsi="Times New Roman" w:cs="Times New Roman"/>
        </w:rPr>
        <w:t xml:space="preserve">0 </w:t>
      </w:r>
      <w:r w:rsidRPr="0031388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 xml:space="preserve">. </w:t>
      </w:r>
    </w:p>
    <w:p w:rsidR="00903902" w:rsidRPr="00231B97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накладных расходов:</w:t>
      </w:r>
    </w:p>
    <w:p w:rsidR="00903902" w:rsidRDefault="00903902" w:rsidP="00903902">
      <w:pPr>
        <w:rPr>
          <w:rFonts w:ascii="Times New Roman" w:eastAsiaTheme="minorEastAsia" w:hAnsi="Times New Roman" w:cs="Times New Roman"/>
        </w:rPr>
      </w:pPr>
      <w:r w:rsidRPr="001E696B">
        <w:rPr>
          <w:rFonts w:ascii="Times New Roman" w:eastAsiaTheme="minorEastAsia" w:hAnsi="Times New Roman" w:cs="Times New Roman"/>
        </w:rPr>
        <w:t xml:space="preserve">Зн =  </w:t>
      </w:r>
      <w:r>
        <w:rPr>
          <w:rFonts w:ascii="Times New Roman" w:eastAsiaTheme="minorEastAsia" w:hAnsi="Times New Roman" w:cs="Times New Roman"/>
        </w:rPr>
        <w:t>(</w:t>
      </w:r>
      <w:r w:rsidRPr="00FD4083">
        <w:rPr>
          <w:rFonts w:ascii="Times New Roman" w:eastAsiaTheme="minorEastAsia" w:hAnsi="Times New Roman" w:cs="Times New Roman"/>
        </w:rPr>
        <w:t>Зм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</w:t>
      </w:r>
      <w:r w:rsidRPr="00FD4083">
        <w:rPr>
          <w:rFonts w:ascii="Times New Roman" w:eastAsiaTheme="minorEastAsia" w:hAnsi="Times New Roman" w:cs="Times New Roman"/>
        </w:rPr>
        <w:t>Зэ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+ФОТ 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Отч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Зр)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*</w:t>
      </w:r>
      <w:r w:rsidRPr="00FD4083">
        <w:rPr>
          <w:rFonts w:ascii="Times New Roman" w:hAnsi="Times New Roman"/>
          <w:sz w:val="24"/>
          <w:szCs w:val="24"/>
        </w:rPr>
        <w:t>К</w:t>
      </w:r>
      <w:r w:rsidRPr="00FD4083">
        <w:rPr>
          <w:rFonts w:ascii="Times New Roman" w:hAnsi="Times New Roman"/>
          <w:sz w:val="24"/>
          <w:szCs w:val="24"/>
          <w:vertAlign w:val="subscript"/>
        </w:rPr>
        <w:t>нр</w:t>
      </w:r>
      <w:r w:rsidRPr="001E696B">
        <w:rPr>
          <w:rFonts w:ascii="Times New Roman" w:eastAsiaTheme="minorEastAsia" w:hAnsi="Times New Roman" w:cs="Times New Roman"/>
        </w:rPr>
        <w:t xml:space="preserve"> / 100 =</w:t>
      </w:r>
    </w:p>
    <w:p w:rsidR="00903902" w:rsidRPr="001E696B" w:rsidRDefault="005C2D86" w:rsidP="009039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=(1890</w:t>
      </w:r>
      <w:r w:rsidR="00903902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</w:rPr>
        <w:t>1048,79</w:t>
      </w:r>
      <w:r w:rsidR="00903902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</w:rPr>
        <w:t xml:space="preserve">118000 </w:t>
      </w:r>
      <w:r w:rsidR="00903902">
        <w:rPr>
          <w:rFonts w:ascii="Times New Roman" w:eastAsiaTheme="minorEastAsia" w:hAnsi="Times New Roman" w:cs="Times New Roman"/>
        </w:rPr>
        <w:t>+</w:t>
      </w:r>
      <w:r w:rsidR="00903902"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40356</w:t>
      </w:r>
      <w:r w:rsidR="00903902" w:rsidRPr="00D211FF">
        <w:rPr>
          <w:rFonts w:ascii="Times New Roman" w:eastAsiaTheme="minorEastAsia" w:hAnsi="Times New Roman" w:cs="Times New Roman"/>
        </w:rPr>
        <w:t xml:space="preserve"> </w:t>
      </w:r>
      <w:r w:rsidR="00903902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</w:rPr>
        <w:t>1620</w:t>
      </w:r>
      <w:r w:rsidR="00903902">
        <w:rPr>
          <w:rFonts w:ascii="Times New Roman" w:eastAsiaTheme="minorEastAsia" w:hAnsi="Times New Roman" w:cs="Times New Roman"/>
        </w:rPr>
        <w:t>)</w:t>
      </w:r>
      <w:r w:rsidR="00903902" w:rsidRPr="005C67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*22</w:t>
      </w:r>
      <w:r w:rsidR="00903902">
        <w:rPr>
          <w:rFonts w:ascii="Times New Roman" w:eastAsiaTheme="minorEastAsia" w:hAnsi="Times New Roman" w:cs="Times New Roman"/>
        </w:rPr>
        <w:t xml:space="preserve"> </w:t>
      </w:r>
      <w:r w:rsidR="00903902" w:rsidRPr="001E696B">
        <w:rPr>
          <w:rFonts w:ascii="Times New Roman" w:eastAsiaTheme="minorEastAsia" w:hAnsi="Times New Roman" w:cs="Times New Roman"/>
        </w:rPr>
        <w:t xml:space="preserve">/ 100 = </w:t>
      </w:r>
      <w:r w:rsidRPr="005C2D86">
        <w:rPr>
          <w:rFonts w:ascii="Times New Roman" w:eastAsiaTheme="minorEastAsia" w:hAnsi="Times New Roman" w:cs="Times New Roman"/>
        </w:rPr>
        <w:t xml:space="preserve">35841,2538 </w:t>
      </w:r>
      <w:r w:rsidR="00903902" w:rsidRPr="001E696B">
        <w:rPr>
          <w:rFonts w:ascii="Times New Roman" w:eastAsiaTheme="minorEastAsia" w:hAnsi="Times New Roman" w:cs="Times New Roman"/>
        </w:rPr>
        <w:t>(руб).</w:t>
      </w:r>
    </w:p>
    <w:p w:rsidR="00903902" w:rsidRPr="00231B97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1B97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</w:t>
      </w:r>
    </w:p>
    <w:p w:rsidR="00903902" w:rsidRPr="00231B97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31B97">
        <w:rPr>
          <w:rFonts w:ascii="Times New Roman" w:eastAsiaTheme="minorEastAsia" w:hAnsi="Times New Roman" w:cs="Times New Roman"/>
          <w:sz w:val="28"/>
          <w:szCs w:val="28"/>
        </w:rPr>
        <w:t>на оборудование (Аоб):</w:t>
      </w:r>
    </w:p>
    <w:p w:rsidR="00903902" w:rsidRPr="001E696B" w:rsidRDefault="00903902" w:rsidP="00903902">
      <w:pPr>
        <w:rPr>
          <w:rFonts w:ascii="Times New Roman" w:eastAsiaTheme="minorEastAsia" w:hAnsi="Times New Roman" w:cs="Times New Roman"/>
        </w:rPr>
      </w:pPr>
      <w:r w:rsidRPr="001E696B">
        <w:rPr>
          <w:rFonts w:ascii="Times New Roman" w:eastAsiaTheme="minorEastAsia" w:hAnsi="Times New Roman" w:cs="Times New Roman"/>
        </w:rPr>
        <w:t>Аоб = С×Ноб</w:t>
      </w:r>
      <w:r>
        <w:rPr>
          <w:rFonts w:ascii="Times New Roman" w:eastAsiaTheme="minorEastAsia" w:hAnsi="Times New Roman" w:cs="Times New Roman"/>
        </w:rPr>
        <w:t>*11,8</w:t>
      </w:r>
      <w:r w:rsidRPr="001E696B">
        <w:rPr>
          <w:rFonts w:ascii="Times New Roman" w:eastAsiaTheme="minorEastAsia" w:hAnsi="Times New Roman" w:cs="Times New Roman"/>
        </w:rPr>
        <w:t>/100</w:t>
      </w:r>
      <w:r w:rsidR="006E3FDD">
        <w:rPr>
          <w:rFonts w:ascii="Times New Roman" w:eastAsiaTheme="minorEastAsia" w:hAnsi="Times New Roman" w:cs="Times New Roman"/>
        </w:rPr>
        <w:t>=27</w:t>
      </w:r>
      <w:r>
        <w:rPr>
          <w:rFonts w:ascii="Times New Roman" w:eastAsiaTheme="minorEastAsia" w:hAnsi="Times New Roman" w:cs="Times New Roman"/>
        </w:rPr>
        <w:t>000*4,16*11,8</w:t>
      </w:r>
      <w:r w:rsidRPr="001E696B">
        <w:rPr>
          <w:rFonts w:ascii="Times New Roman" w:eastAsiaTheme="minorEastAsia" w:hAnsi="Times New Roman" w:cs="Times New Roman"/>
        </w:rPr>
        <w:t>/100</w:t>
      </w:r>
      <w:r>
        <w:rPr>
          <w:rFonts w:ascii="Times New Roman" w:eastAsiaTheme="minorEastAsia" w:hAnsi="Times New Roman" w:cs="Times New Roman"/>
        </w:rPr>
        <w:t>=</w:t>
      </w:r>
      <w:r w:rsidR="006E3FDD">
        <w:rPr>
          <w:rFonts w:ascii="Times New Roman" w:eastAsiaTheme="minorEastAsia" w:hAnsi="Times New Roman" w:cs="Times New Roman"/>
        </w:rPr>
        <w:t>13275</w:t>
      </w:r>
      <w:r w:rsidRPr="001E696B">
        <w:rPr>
          <w:rFonts w:ascii="Times New Roman" w:eastAsiaTheme="minorEastAsia" w:hAnsi="Times New Roman" w:cs="Times New Roman"/>
        </w:rPr>
        <w:t>руб.</w:t>
      </w:r>
    </w:p>
    <w:p w:rsidR="00903902" w:rsidRDefault="00903902" w:rsidP="00903902">
      <w:pPr>
        <w:pStyle w:val="a4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Таблица 4</w:t>
      </w:r>
      <w:r w:rsidRPr="002621EF">
        <w:rPr>
          <w:rFonts w:ascii="Times New Roman" w:eastAsiaTheme="minorEastAsia" w:hAnsi="Times New Roman"/>
          <w:sz w:val="24"/>
          <w:szCs w:val="28"/>
        </w:rPr>
        <w:t xml:space="preserve"> – Смета годовых </w:t>
      </w:r>
      <w:r w:rsidRPr="002621EF">
        <w:rPr>
          <w:rFonts w:ascii="Times New Roman" w:hAnsi="Times New Roman"/>
          <w:sz w:val="24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Наименование затрат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Формула расчета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Значение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С * Кнз / 100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1890 руб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электроэнергию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Зэ =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F</w:t>
            </w:r>
            <w:r w:rsidRPr="00FD4083">
              <w:rPr>
                <w:rFonts w:ascii="Times New Roman" w:eastAsiaTheme="minorEastAsia" w:hAnsi="Times New Roman"/>
              </w:rPr>
              <w:t xml:space="preserve">ном * Цэ *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W</w:t>
            </w:r>
            <w:r w:rsidRPr="00FD4083">
              <w:rPr>
                <w:rFonts w:ascii="Times New Roman" w:eastAsiaTheme="minorEastAsia" w:hAnsi="Times New Roman"/>
              </w:rPr>
              <w:t xml:space="preserve"> * Кн * Ксм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1048,79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оплаты труда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ФОТ = срок разработки * Ксм * оклад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118000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Отч = ФОТ * Кн / 100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40356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ремонт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Зр = С * Кр / 100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1620</w:t>
            </w:r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накладных расходов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 (Зм + Зэ + ФОТ + Отч + Зр) * Кнр / 100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5C2D86">
              <w:rPr>
                <w:rFonts w:ascii="Times New Roman" w:eastAsiaTheme="minorEastAsia" w:hAnsi="Times New Roman" w:cs="Times New Roman"/>
              </w:rPr>
              <w:t xml:space="preserve">35841,2538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амортизационных отчислений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Аэвм=норма амортизации * основные средства , рублей</w:t>
            </w: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13275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7F2475">
        <w:tc>
          <w:tcPr>
            <w:tcW w:w="2518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lastRenderedPageBreak/>
              <w:t>Всего</w:t>
            </w:r>
          </w:p>
        </w:tc>
        <w:tc>
          <w:tcPr>
            <w:tcW w:w="5103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50" w:type="dxa"/>
          </w:tcPr>
          <w:p w:rsidR="006E3FDD" w:rsidRPr="00FD4083" w:rsidRDefault="006E3FDD" w:rsidP="007F2475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6E3FDD">
              <w:rPr>
                <w:rFonts w:ascii="Times New Roman" w:eastAsiaTheme="minorEastAsia" w:hAnsi="Times New Roman" w:cs="Times New Roman"/>
              </w:rPr>
              <w:t>212031,0438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</w:tbl>
    <w:p w:rsidR="006E3FDD" w:rsidRDefault="006E3FDD" w:rsidP="006E3FDD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6E3FDD" w:rsidRDefault="006E3FDD" w:rsidP="006E3FDD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ab/>
        <w:t>Рассчитаем себестоимость часа машинного времени(С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ч.м.в.</w:t>
      </w:r>
      <w:r>
        <w:rPr>
          <w:rFonts w:ascii="Times New Roman" w:eastAsiaTheme="minorEastAsia" w:hAnsi="Times New Roman"/>
          <w:sz w:val="28"/>
          <w:szCs w:val="28"/>
        </w:rPr>
        <w:t>) по формуле:</w:t>
      </w:r>
    </w:p>
    <w:p w:rsidR="006E3FDD" w:rsidRDefault="00F9243D" w:rsidP="006E3FDD">
      <w:pPr>
        <w:spacing w:after="0"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 xml:space="preserve"> ,</m:t>
          </m:r>
        </m:oMath>
      </m:oMathPara>
    </w:p>
    <w:p w:rsidR="006E3FDD" w:rsidRPr="00846388" w:rsidRDefault="006E3FDD" w:rsidP="006E3FDD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>
        <w:rPr>
          <w:rFonts w:ascii="Times New Roman" w:eastAsiaTheme="minorEastAsia" w:hAnsi="Times New Roman"/>
          <w:sz w:val="28"/>
          <w:szCs w:val="28"/>
        </w:rPr>
        <w:t xml:space="preserve">  - сумма годовых эксплуатационных затрат, руб.</w:t>
      </w:r>
    </w:p>
    <w:p w:rsidR="006E3FDD" w:rsidRDefault="006E3FDD" w:rsidP="006E3FDD">
      <w:pPr>
        <w:jc w:val="both"/>
        <w:rPr>
          <w:rFonts w:ascii="Times New Roman" w:hAnsi="Times New Roman" w:cs="Times New Roman"/>
          <w:sz w:val="28"/>
          <w:szCs w:val="28"/>
        </w:rPr>
      </w:pPr>
      <w:r w:rsidRPr="00417F05">
        <w:rPr>
          <w:rFonts w:ascii="Times New Roman" w:hAnsi="Times New Roman" w:cs="Times New Roman"/>
          <w:b/>
          <w:sz w:val="28"/>
          <w:szCs w:val="28"/>
        </w:rPr>
        <w:t>З</w:t>
      </w:r>
      <w:r w:rsidRPr="00417F05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417F05">
        <w:rPr>
          <w:rFonts w:ascii="Times New Roman" w:hAnsi="Times New Roman" w:cs="Times New Roman"/>
          <w:sz w:val="28"/>
          <w:szCs w:val="28"/>
        </w:rPr>
        <w:t> -сумма годовых эксплуатационных затрат, руб.</w:t>
      </w:r>
    </w:p>
    <w:p w:rsidR="006E3FDD" w:rsidRPr="00BD2A73" w:rsidRDefault="006E3FDD" w:rsidP="006E3F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</w:rPr>
        <w:t>Сч.м.в</w:t>
      </w:r>
      <w:r>
        <w:rPr>
          <w:rFonts w:ascii="Times New Roman" w:eastAsiaTheme="minorEastAsia" w:hAnsi="Times New Roman" w:cs="Times New Roman"/>
        </w:rPr>
        <w:t xml:space="preserve"> </w:t>
      </w:r>
      <w:r w:rsidRPr="0084245B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Зн+Аоб+Зм+Зэ+ФОТ+Отч+Зр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эф*Ксм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212031,0438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1904,91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111,31руб</m:t>
        </m:r>
      </m:oMath>
    </w:p>
    <w:p w:rsidR="006E3FDD" w:rsidRPr="002621EF" w:rsidRDefault="006E3FDD" w:rsidP="00903902">
      <w:pPr>
        <w:pStyle w:val="a4"/>
        <w:jc w:val="right"/>
        <w:rPr>
          <w:rFonts w:ascii="Times New Roman" w:hAnsi="Times New Roman"/>
          <w:sz w:val="24"/>
          <w:szCs w:val="28"/>
        </w:rPr>
      </w:pPr>
    </w:p>
    <w:p w:rsidR="00903902" w:rsidRDefault="00903902" w:rsidP="005D7AD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D7ADE" w:rsidRPr="005D7ADE" w:rsidRDefault="005D7ADE" w:rsidP="005D7ADE">
      <w:pPr>
        <w:pStyle w:val="a4"/>
        <w:ind w:firstLine="0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9EB0B0" wp14:editId="45986815">
            <wp:extent cx="5940425" cy="39496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3" w:rsidRPr="0031388A" w:rsidRDefault="00BD2A73" w:rsidP="00BD2A73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1388A">
        <w:rPr>
          <w:rFonts w:ascii="Times New Roman" w:hAnsi="Times New Roman"/>
          <w:b w:val="0"/>
          <w:color w:val="auto"/>
          <w:sz w:val="28"/>
          <w:szCs w:val="28"/>
        </w:rPr>
        <w:t>2.3 Расчет сметы затрат на проектирование</w:t>
      </w:r>
    </w:p>
    <w:p w:rsidR="00BD2A73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Смета затрат - это перечень видов затрат которые включенных в себестоимость общего объема выпускаемой продукции, представляемых услуг. В смету включаются следующие элементы затрат: основные и вспомогательные материалы, энергия, заработанная плата, отчисления ЕСН, амортизация основных средств и прочие расходы. Затраты делятся на основные и накладные. Основные затраты включают затраты </w:t>
      </w:r>
      <w:r>
        <w:rPr>
          <w:rFonts w:ascii="Times New Roman" w:hAnsi="Times New Roman"/>
          <w:sz w:val="28"/>
          <w:szCs w:val="28"/>
        </w:rPr>
        <w:lastRenderedPageBreak/>
        <w:t>непосредственно связанные изготовлением продукции, накладные - это затраты на организацию, управление, текущую подготовку производства.</w:t>
      </w:r>
    </w:p>
    <w:p w:rsidR="00BD2A73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всех работ, выполняемых при разработке ПП, можно разделить на две части:</w:t>
      </w:r>
    </w:p>
    <w:p w:rsidR="00BD2A73" w:rsidRDefault="00BD2A73" w:rsidP="00BD2A73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техники;</w:t>
      </w:r>
    </w:p>
    <w:p w:rsidR="00BD2A73" w:rsidRDefault="00BD2A73" w:rsidP="00BD2A73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техники.</w:t>
      </w:r>
    </w:p>
    <w:p w:rsidR="00BD2A73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Предварительно определим, сколько времени из общего срока разработки(С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>) приходится на работы, выполняемые без применения вычислительной техники и с ее применением. Такое разделение выполняется с учетом специфики ПП и опыта предыдущих разработок.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3862">
        <w:rPr>
          <w:rFonts w:ascii="Times New Roman" w:eastAsiaTheme="minorEastAsia" w:hAnsi="Times New Roman" w:cs="Times New Roman"/>
          <w:sz w:val="28"/>
          <w:szCs w:val="28"/>
        </w:rPr>
        <w:t>Смета затрат на проектирование программного продукта.</w:t>
      </w:r>
    </w:p>
    <w:p w:rsidR="00BD2A73" w:rsidRPr="007F3862" w:rsidRDefault="00BD2A73" w:rsidP="00BD2A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>Ср=1,2</w:t>
      </w:r>
    </w:p>
    <w:p w:rsidR="00BD2A73" w:rsidRPr="00FD408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С(с эвм)  = </w:t>
      </w:r>
      <w:r>
        <w:rPr>
          <w:rFonts w:ascii="Times New Roman" w:eastAsiaTheme="minorEastAsia" w:hAnsi="Times New Roman" w:cs="Times New Roman"/>
        </w:rPr>
        <w:t>Срм = 1,4</w:t>
      </w:r>
      <w:r w:rsidRPr="00FD4083">
        <w:rPr>
          <w:rFonts w:ascii="Times New Roman" w:eastAsiaTheme="minorEastAsia" w:hAnsi="Times New Roman" w:cs="Times New Roman"/>
        </w:rPr>
        <w:t xml:space="preserve"> мес</w:t>
      </w:r>
    </w:p>
    <w:p w:rsidR="00BD2A7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С(без эвм)</w:t>
      </w:r>
      <w:r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=</w:t>
      </w:r>
      <w:r w:rsidRPr="007F3862"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Срр</w:t>
      </w:r>
      <w:r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0,5</w:t>
      </w:r>
      <w:r w:rsidRPr="00FD4083">
        <w:rPr>
          <w:rFonts w:ascii="Times New Roman" w:eastAsiaTheme="minorEastAsia" w:hAnsi="Times New Roman" w:cs="Times New Roman"/>
        </w:rPr>
        <w:t xml:space="preserve"> мес</w:t>
      </w:r>
    </w:p>
    <w:p w:rsidR="00BD2A73" w:rsidRPr="00B659B7" w:rsidRDefault="00BD2A73" w:rsidP="00BD2A7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2.3.1 Определение фонда оплаты труда проектировщиков</w:t>
      </w:r>
    </w:p>
    <w:p w:rsidR="00BD2A73" w:rsidRPr="0031388A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фонд оплаты труда проектировщиков (за работы, </w:t>
      </w:r>
      <w:r w:rsidRPr="0031616A">
        <w:rPr>
          <w:rFonts w:ascii="Times New Roman" w:hAnsi="Times New Roman"/>
          <w:sz w:val="28"/>
          <w:szCs w:val="28"/>
        </w:rPr>
        <w:t xml:space="preserve">выполняемые без </w:t>
      </w:r>
      <w:r>
        <w:rPr>
          <w:rFonts w:ascii="Times New Roman" w:hAnsi="Times New Roman"/>
          <w:sz w:val="28"/>
          <w:szCs w:val="28"/>
        </w:rPr>
        <w:t>ЭВМ</w:t>
      </w:r>
      <w:r w:rsidRPr="0031616A">
        <w:rPr>
          <w:rFonts w:ascii="Times New Roman" w:hAnsi="Times New Roman"/>
          <w:sz w:val="28"/>
          <w:szCs w:val="28"/>
        </w:rPr>
        <w:t>):</w:t>
      </w:r>
    </w:p>
    <w:p w:rsidR="00BD2A73" w:rsidRPr="0031616A" w:rsidRDefault="00BD2A73" w:rsidP="00BD2A73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616A">
        <w:rPr>
          <w:rFonts w:ascii="Times New Roman" w:eastAsiaTheme="minorEastAsia" w:hAnsi="Times New Roman" w:cs="Times New Roman"/>
          <w:sz w:val="28"/>
          <w:szCs w:val="28"/>
        </w:rPr>
        <w:t>Расчет затрат на проектирование.</w:t>
      </w:r>
    </w:p>
    <w:p w:rsidR="00BD2A73" w:rsidRDefault="00BD2A73" w:rsidP="00BD2A7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31616A">
        <w:rPr>
          <w:rFonts w:ascii="Times New Roman" w:eastAsiaTheme="minorEastAsia" w:hAnsi="Times New Roman" w:cs="Times New Roman"/>
          <w:sz w:val="28"/>
          <w:szCs w:val="28"/>
        </w:rPr>
        <w:t>ЗП</w:t>
      </w:r>
      <w:r w:rsidRPr="0031616A">
        <w:rPr>
          <w:rFonts w:ascii="Times New Roman" w:eastAsiaTheme="minorEastAsia" w:hAnsi="Times New Roman" w:cs="Times New Roman"/>
          <w:sz w:val="20"/>
          <w:szCs w:val="20"/>
        </w:rPr>
        <w:t>осн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 xml:space="preserve"> = Ч * С</w:t>
      </w:r>
      <w:r w:rsidRPr="0031616A">
        <w:rPr>
          <w:rFonts w:ascii="Times New Roman" w:eastAsiaTheme="minorEastAsia" w:hAnsi="Times New Roman" w:cs="Times New Roman"/>
          <w:sz w:val="20"/>
          <w:szCs w:val="20"/>
        </w:rPr>
        <w:t>рр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 xml:space="preserve"> * Оклад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>1*</w:t>
      </w:r>
      <w:r>
        <w:rPr>
          <w:rFonts w:ascii="Times New Roman" w:eastAsiaTheme="minorEastAsia" w:hAnsi="Times New Roman" w:cs="Times New Roman"/>
          <w:sz w:val="28"/>
          <w:szCs w:val="28"/>
        </w:rPr>
        <w:t>0,5*</w:t>
      </w:r>
      <w:r w:rsidRPr="004C43EC">
        <w:rPr>
          <w:rFonts w:ascii="Times New Roman" w:eastAsiaTheme="minorEastAsia" w:hAnsi="Times New Roman" w:cs="Times New Roman"/>
          <w:sz w:val="28"/>
          <w:szCs w:val="28"/>
        </w:rPr>
        <w:t>19000</w:t>
      </w:r>
      <w:r>
        <w:rPr>
          <w:rFonts w:ascii="Times New Roman" w:eastAsiaTheme="minorEastAsia" w:hAnsi="Times New Roman" w:cs="Times New Roman"/>
          <w:sz w:val="28"/>
          <w:szCs w:val="28"/>
        </w:rPr>
        <w:t>=9500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31616A">
        <w:rPr>
          <w:rFonts w:ascii="Times New Roman" w:eastAsiaTheme="minorEastAsia" w:hAnsi="Times New Roman"/>
          <w:sz w:val="28"/>
          <w:szCs w:val="28"/>
        </w:rPr>
        <w:t>где ЗП</w:t>
      </w:r>
      <w:r w:rsidRPr="0031616A">
        <w:rPr>
          <w:rFonts w:ascii="Times New Roman" w:eastAsiaTheme="minorEastAsia" w:hAnsi="Times New Roman"/>
          <w:sz w:val="20"/>
          <w:szCs w:val="20"/>
        </w:rPr>
        <w:t>осн</w:t>
      </w:r>
      <w:r w:rsidRPr="0031616A">
        <w:rPr>
          <w:rFonts w:ascii="Times New Roman" w:eastAsiaTheme="minorEastAsia" w:hAnsi="Times New Roman"/>
          <w:sz w:val="28"/>
          <w:szCs w:val="28"/>
        </w:rPr>
        <w:t xml:space="preserve"> – Основная заработная плата разработчика,</w:t>
      </w:r>
      <w:r>
        <w:rPr>
          <w:rFonts w:ascii="Times New Roman" w:eastAsiaTheme="minorEastAsia" w:hAnsi="Times New Roman"/>
          <w:sz w:val="28"/>
          <w:szCs w:val="28"/>
        </w:rPr>
        <w:t xml:space="preserve"> Ч – количество исполнителей данного проекта, чел., 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рр</w:t>
      </w:r>
      <w:r>
        <w:rPr>
          <w:rFonts w:ascii="Times New Roman" w:eastAsiaTheme="minorEastAsia" w:hAnsi="Times New Roman"/>
          <w:sz w:val="28"/>
          <w:szCs w:val="28"/>
        </w:rPr>
        <w:t xml:space="preserve"> - срок разработки без применения ВТ,мес.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Кроме основной заработной платы, в расчет включаем дополнительные зарплаты в размере 30% от основной зарплаты. 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FD4083">
        <w:rPr>
          <w:rFonts w:ascii="Times New Roman" w:eastAsiaTheme="minorEastAsia" w:hAnsi="Times New Roman"/>
        </w:rPr>
        <w:t>З</w:t>
      </w:r>
      <w:r>
        <w:rPr>
          <w:rFonts w:ascii="Times New Roman" w:eastAsiaTheme="minorEastAsia" w:hAnsi="Times New Roman"/>
        </w:rPr>
        <w:t>П</w:t>
      </w:r>
      <w:r w:rsidRPr="00FD4083">
        <w:rPr>
          <w:rFonts w:ascii="Times New Roman" w:eastAsiaTheme="minorEastAsia" w:hAnsi="Times New Roman"/>
        </w:rPr>
        <w:t>доп</w:t>
      </w:r>
      <w:r>
        <w:rPr>
          <w:rFonts w:ascii="Times New Roman" w:eastAsiaTheme="minorEastAsia" w:hAnsi="Times New Roman"/>
        </w:rPr>
        <w:t>=</w:t>
      </w:r>
      <w:r w:rsidRPr="00E127BE">
        <w:rPr>
          <w:rFonts w:ascii="Times New Roman" w:eastAsiaTheme="minorEastAsia" w:hAnsi="Times New Roman"/>
        </w:rPr>
        <w:t xml:space="preserve"> </w:t>
      </w:r>
      <w:r w:rsidRPr="00FD4083">
        <w:rPr>
          <w:rFonts w:ascii="Times New Roman" w:eastAsiaTheme="minorEastAsia" w:hAnsi="Times New Roman"/>
        </w:rPr>
        <w:t>З</w:t>
      </w:r>
      <w:r>
        <w:rPr>
          <w:rFonts w:ascii="Times New Roman" w:eastAsiaTheme="minorEastAsia" w:hAnsi="Times New Roman"/>
        </w:rPr>
        <w:t>П</w:t>
      </w:r>
      <w:r w:rsidRPr="00FD4083">
        <w:rPr>
          <w:rFonts w:ascii="Times New Roman" w:eastAsiaTheme="minorEastAsia" w:hAnsi="Times New Roman"/>
        </w:rPr>
        <w:t>осн</w:t>
      </w:r>
      <w:r>
        <w:rPr>
          <w:rFonts w:ascii="Times New Roman" w:eastAsiaTheme="minorEastAsia" w:hAnsi="Times New Roman"/>
        </w:rPr>
        <w:t>*0,3(Кдоп)=9500*0,3=2850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Тогда фонд оплаты труда (ФОТ) составит:</w:t>
      </w:r>
    </w:p>
    <w:p w:rsidR="00BD2A7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Ф</w:t>
      </w:r>
      <w:r>
        <w:rPr>
          <w:rFonts w:ascii="Times New Roman" w:eastAsiaTheme="minorEastAsia" w:hAnsi="Times New Roman" w:cs="Times New Roman"/>
        </w:rPr>
        <w:t>ОТ</w:t>
      </w:r>
      <w:r w:rsidRPr="00FD4083">
        <w:rPr>
          <w:rFonts w:ascii="Times New Roman" w:eastAsiaTheme="minorEastAsia" w:hAnsi="Times New Roman" w:cs="Times New Roman"/>
        </w:rPr>
        <w:t xml:space="preserve"> = З</w:t>
      </w:r>
      <w:r>
        <w:rPr>
          <w:rFonts w:ascii="Times New Roman" w:eastAsiaTheme="minorEastAsia" w:hAnsi="Times New Roman" w:cs="Times New Roman"/>
        </w:rPr>
        <w:t>П</w:t>
      </w:r>
      <w:r w:rsidRPr="00FD4083">
        <w:rPr>
          <w:rFonts w:ascii="Times New Roman" w:eastAsiaTheme="minorEastAsia" w:hAnsi="Times New Roman" w:cs="Times New Roman"/>
        </w:rPr>
        <w:t>осн + З</w:t>
      </w:r>
      <w:r>
        <w:rPr>
          <w:rFonts w:ascii="Times New Roman" w:eastAsiaTheme="minorEastAsia" w:hAnsi="Times New Roman" w:cs="Times New Roman"/>
        </w:rPr>
        <w:t>П</w:t>
      </w:r>
      <w:r w:rsidRPr="00FD4083">
        <w:rPr>
          <w:rFonts w:ascii="Times New Roman" w:eastAsiaTheme="minorEastAsia" w:hAnsi="Times New Roman" w:cs="Times New Roman"/>
        </w:rPr>
        <w:t xml:space="preserve">доп = </w:t>
      </w:r>
      <w:r w:rsidRPr="00F567FF">
        <w:rPr>
          <w:rFonts w:ascii="Times New Roman" w:eastAsiaTheme="minorEastAsia" w:hAnsi="Times New Roman" w:cs="Times New Roman"/>
        </w:rPr>
        <w:t>9500</w:t>
      </w:r>
      <w:r w:rsidRPr="00FD4083">
        <w:rPr>
          <w:rFonts w:ascii="Times New Roman" w:eastAsiaTheme="minorEastAsia" w:hAnsi="Times New Roman" w:cs="Times New Roman"/>
        </w:rPr>
        <w:t xml:space="preserve"> + </w:t>
      </w:r>
      <w:r w:rsidRPr="00F567FF">
        <w:rPr>
          <w:rFonts w:ascii="Times New Roman" w:eastAsiaTheme="minorEastAsia" w:hAnsi="Times New Roman" w:cs="Times New Roman"/>
        </w:rPr>
        <w:t>2850= 12350 руб</w:t>
      </w:r>
      <w:r>
        <w:rPr>
          <w:rFonts w:ascii="Times New Roman" w:eastAsiaTheme="minorEastAsia" w:hAnsi="Times New Roman" w:cs="Times New Roman"/>
        </w:rPr>
        <w:t>.</w:t>
      </w:r>
    </w:p>
    <w:p w:rsidR="00BD2A73" w:rsidRPr="00AB00C6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AB00C6">
        <w:rPr>
          <w:rFonts w:ascii="Times New Roman" w:eastAsiaTheme="minorEastAsia" w:hAnsi="Times New Roman"/>
          <w:sz w:val="28"/>
          <w:szCs w:val="28"/>
        </w:rPr>
        <w:lastRenderedPageBreak/>
        <w:t>Отчисления на социальные мероприятия определяются в процентах от ФОТ</w:t>
      </w:r>
      <w:r>
        <w:rPr>
          <w:rFonts w:ascii="Times New Roman" w:eastAsiaTheme="minorEastAsia" w:hAnsi="Times New Roman"/>
          <w:sz w:val="28"/>
          <w:szCs w:val="28"/>
        </w:rPr>
        <w:t xml:space="preserve">. </w:t>
      </w:r>
      <w:r w:rsidRPr="00AB00C6">
        <w:rPr>
          <w:rFonts w:ascii="Times New Roman" w:eastAsiaTheme="minorEastAsia" w:hAnsi="Times New Roman"/>
          <w:sz w:val="28"/>
          <w:szCs w:val="28"/>
        </w:rPr>
        <w:t>Отчисления на социальные мероприятия = 34,2%</w:t>
      </w:r>
    </w:p>
    <w:p w:rsidR="00BD2A73" w:rsidRPr="00AB00C6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Отчисл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 = ФОТ </w:t>
      </w:r>
      <w:r>
        <w:rPr>
          <w:rFonts w:ascii="Times New Roman" w:eastAsiaTheme="minorEastAsia" w:hAnsi="Times New Roman" w:cs="Times New Roman"/>
          <w:sz w:val="24"/>
          <w:szCs w:val="24"/>
        </w:rPr>
        <w:t>*0,342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Отчисл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12350</w:t>
      </w:r>
      <w:r w:rsidRPr="003F4A1D">
        <w:rPr>
          <w:rFonts w:ascii="Times New Roman" w:eastAsiaTheme="minorEastAsia" w:hAnsi="Times New Roman" w:cs="Times New Roman"/>
          <w:sz w:val="24"/>
          <w:szCs w:val="24"/>
        </w:rPr>
        <w:t>*0,342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4223,7</w:t>
      </w:r>
      <w:r>
        <w:rPr>
          <w:rFonts w:ascii="Times New Roman" w:eastAsiaTheme="minorEastAsia" w:hAnsi="Times New Roman" w:cs="Times New Roman"/>
          <w:sz w:val="24"/>
          <w:szCs w:val="24"/>
        </w:rPr>
        <w:t>руб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ФОТотчисл=ФОТ+Отчисл.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ФОТотчисл=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12350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4223,7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16573,7</w:t>
      </w:r>
    </w:p>
    <w:p w:rsidR="00BD2A73" w:rsidRPr="00B659B7" w:rsidRDefault="00BD2A73" w:rsidP="00BD2A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2.3.2 Накладные расходы</w:t>
      </w:r>
    </w:p>
    <w:p w:rsidR="00BD2A73" w:rsidRPr="00AB00C6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8"/>
          <w:szCs w:val="28"/>
        </w:rPr>
        <w:t>Совокупность расходов на содержание помещений, на управление организацией, в которой выполняется проект, относим к накладным расходом (З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накл</w:t>
      </w:r>
      <w:r>
        <w:rPr>
          <w:rFonts w:ascii="Times New Roman" w:eastAsiaTheme="minorEastAsia" w:hAnsi="Times New Roman"/>
          <w:sz w:val="28"/>
          <w:szCs w:val="28"/>
        </w:rPr>
        <w:t xml:space="preserve">) </w:t>
      </w:r>
    </w:p>
    <w:p w:rsidR="00BD2A7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Знакл = Кнр/100  * </w:t>
      </w:r>
      <w:r>
        <w:rPr>
          <w:rFonts w:ascii="Times New Roman" w:eastAsiaTheme="minorEastAsia" w:hAnsi="Times New Roman" w:cs="Times New Roman"/>
        </w:rPr>
        <w:t>ФОТ</w:t>
      </w:r>
      <w:r w:rsidRPr="00FD4083">
        <w:rPr>
          <w:rFonts w:ascii="Times New Roman" w:eastAsiaTheme="minorEastAsia" w:hAnsi="Times New Roman" w:cs="Times New Roman"/>
        </w:rPr>
        <w:t>отч</w:t>
      </w:r>
      <w:r>
        <w:rPr>
          <w:rFonts w:ascii="Times New Roman" w:eastAsiaTheme="minorEastAsia" w:hAnsi="Times New Roman" w:cs="Times New Roman"/>
        </w:rPr>
        <w:t xml:space="preserve">= </w:t>
      </w:r>
      <w:r w:rsidR="00F567FF">
        <w:rPr>
          <w:rFonts w:ascii="Times New Roman" w:eastAsiaTheme="minorEastAsia" w:hAnsi="Times New Roman" w:cs="Times New Roman"/>
          <w:sz w:val="24"/>
          <w:szCs w:val="24"/>
        </w:rPr>
        <w:t>22</w:t>
      </w:r>
      <w:r w:rsidRPr="00885A28">
        <w:rPr>
          <w:rFonts w:ascii="Times New Roman" w:eastAsiaTheme="minorEastAsia" w:hAnsi="Times New Roman" w:cs="Times New Roman"/>
          <w:sz w:val="24"/>
          <w:szCs w:val="24"/>
        </w:rPr>
        <w:t>/100</w:t>
      </w:r>
      <w:r w:rsidRPr="00FD4083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*</w:t>
      </w:r>
      <w:r w:rsidR="00F567FF" w:rsidRPr="00BD2A73">
        <w:rPr>
          <w:rFonts w:ascii="Times New Roman" w:eastAsiaTheme="minorEastAsia" w:hAnsi="Times New Roman" w:cs="Times New Roman"/>
          <w:sz w:val="24"/>
          <w:szCs w:val="24"/>
        </w:rPr>
        <w:t>16573,7</w:t>
      </w:r>
      <w:r w:rsidRPr="00FD4083">
        <w:rPr>
          <w:rFonts w:ascii="Times New Roman" w:eastAsiaTheme="minorEastAsia" w:hAnsi="Times New Roman" w:cs="Times New Roman"/>
        </w:rPr>
        <w:t xml:space="preserve">= </w:t>
      </w:r>
      <w:r w:rsidR="00F567FF" w:rsidRPr="00F567FF">
        <w:rPr>
          <w:rFonts w:ascii="Times New Roman" w:eastAsiaTheme="minorEastAsia" w:hAnsi="Times New Roman" w:cs="Times New Roman"/>
          <w:sz w:val="24"/>
          <w:szCs w:val="24"/>
        </w:rPr>
        <w:t xml:space="preserve">3646,214 </w:t>
      </w:r>
      <w:r>
        <w:rPr>
          <w:rFonts w:ascii="Times New Roman" w:eastAsiaTheme="minorEastAsia" w:hAnsi="Times New Roman" w:cs="Times New Roman"/>
        </w:rPr>
        <w:t>(руб).</w:t>
      </w:r>
    </w:p>
    <w:p w:rsidR="00BD2A73" w:rsidRPr="00B659B7" w:rsidRDefault="00BD2A73" w:rsidP="00BD2A7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2.3.3 Затраты на разработку ПП с использованием ВТ</w:t>
      </w:r>
    </w:p>
    <w:p w:rsidR="00BD2A73" w:rsidRDefault="00BD2A73" w:rsidP="00BD2A73">
      <w:pPr>
        <w:pStyle w:val="a4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Затраты на разработку ПП с применением ЭВМ определяются по формуле:</w:t>
      </w:r>
    </w:p>
    <w:p w:rsidR="00BD2A73" w:rsidRPr="00232724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Зпо = Срм*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r>
        <w:rPr>
          <w:rFonts w:ascii="Times New Roman" w:eastAsiaTheme="minorEastAsia" w:hAnsi="Times New Roman" w:cs="Times New Roman"/>
        </w:rPr>
        <w:t xml:space="preserve">эфм * Сч.м.в  = </w:t>
      </w:r>
      <w:r w:rsidR="00F567FF">
        <w:rPr>
          <w:rFonts w:ascii="Times New Roman" w:eastAsiaTheme="minorEastAsia" w:hAnsi="Times New Roman" w:cs="Times New Roman"/>
        </w:rPr>
        <w:t>1,4</w:t>
      </w:r>
      <w:r>
        <w:rPr>
          <w:rFonts w:ascii="Times New Roman" w:eastAsiaTheme="minorEastAsia" w:hAnsi="Times New Roman" w:cs="Times New Roman"/>
        </w:rPr>
        <w:t>*(168*</w:t>
      </w:r>
      <w:r w:rsidR="00F567FF">
        <w:rPr>
          <w:rFonts w:ascii="Times New Roman" w:eastAsiaTheme="minorEastAsia" w:hAnsi="Times New Roman" w:cs="Times New Roman"/>
        </w:rPr>
        <w:t>1+168*0,9</w:t>
      </w:r>
      <w:r>
        <w:rPr>
          <w:rFonts w:ascii="Times New Roman" w:eastAsiaTheme="minorEastAsia" w:hAnsi="Times New Roman" w:cs="Times New Roman"/>
        </w:rPr>
        <w:t>)*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111,31</m:t>
        </m:r>
      </m:oMath>
      <w:r w:rsidRPr="00FD4083">
        <w:rPr>
          <w:rFonts w:ascii="Times New Roman" w:eastAsiaTheme="minorEastAsia" w:hAnsi="Times New Roman" w:cs="Times New Roman"/>
        </w:rPr>
        <w:t xml:space="preserve">= </w:t>
      </w:r>
      <w:r w:rsidR="00F567FF" w:rsidRPr="00F567FF">
        <w:rPr>
          <w:rFonts w:ascii="Times New Roman" w:eastAsiaTheme="minorEastAsia" w:hAnsi="Times New Roman" w:cs="Times New Roman"/>
        </w:rPr>
        <w:t xml:space="preserve">49742,2128 </w:t>
      </w:r>
      <w:r>
        <w:rPr>
          <w:rFonts w:ascii="Times New Roman" w:eastAsiaTheme="minorEastAsia" w:hAnsi="Times New Roman" w:cs="Times New Roman"/>
        </w:rPr>
        <w:t>(руб).</w:t>
      </w:r>
    </w:p>
    <w:p w:rsidR="00BD2A73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С</w:t>
      </w:r>
      <w:r>
        <w:rPr>
          <w:rFonts w:ascii="Times New Roman" w:hAnsi="Times New Roman"/>
          <w:sz w:val="28"/>
          <w:szCs w:val="28"/>
          <w:vertAlign w:val="subscript"/>
        </w:rPr>
        <w:t>рм</w:t>
      </w:r>
      <w:r>
        <w:rPr>
          <w:rFonts w:ascii="Times New Roman" w:hAnsi="Times New Roman"/>
          <w:sz w:val="28"/>
          <w:szCs w:val="28"/>
        </w:rPr>
        <w:t xml:space="preserve"> – срок разработки ПП с использованием ЭВМ, месяцев;</w:t>
      </w:r>
    </w:p>
    <w:p w:rsidR="00BD2A73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эф.м</w:t>
      </w:r>
      <w:r>
        <w:rPr>
          <w:rFonts w:ascii="Times New Roman" w:hAnsi="Times New Roman"/>
          <w:sz w:val="28"/>
          <w:szCs w:val="28"/>
        </w:rPr>
        <w:t xml:space="preserve"> – эффективный фонд рабочего времени за месяц;</w:t>
      </w:r>
    </w:p>
    <w:p w:rsidR="00BD2A73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ч.м.в.</w:t>
      </w:r>
      <w:r>
        <w:rPr>
          <w:rFonts w:ascii="Times New Roman" w:hAnsi="Times New Roman"/>
          <w:sz w:val="28"/>
          <w:szCs w:val="28"/>
        </w:rPr>
        <w:t xml:space="preserve"> – себестоимость часа машинного времени, руб.</w:t>
      </w:r>
    </w:p>
    <w:p w:rsidR="00BD2A73" w:rsidRPr="00B659B7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BD2A73" w:rsidRPr="002621EF" w:rsidRDefault="00BD2A73" w:rsidP="00BD2A73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5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Смета затрат на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D2A73" w:rsidRPr="00B659B7" w:rsidTr="007F2475"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Материалы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Единица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Требуемое количество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Цена за 1 единицу.</w:t>
            </w:r>
          </w:p>
        </w:tc>
        <w:tc>
          <w:tcPr>
            <w:tcW w:w="1915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Сумма (рублей)</w:t>
            </w:r>
          </w:p>
        </w:tc>
      </w:tr>
      <w:tr w:rsidR="00F567FF" w:rsidRPr="00B659B7" w:rsidTr="007F2475">
        <w:trPr>
          <w:trHeight w:val="431"/>
        </w:trPr>
        <w:tc>
          <w:tcPr>
            <w:tcW w:w="1914" w:type="dxa"/>
            <w:vAlign w:val="center"/>
          </w:tcPr>
          <w:p w:rsidR="00F567FF" w:rsidRPr="0039202D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USB Flash-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память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F567FF" w:rsidRPr="0039202D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1200</w:t>
            </w:r>
          </w:p>
        </w:tc>
        <w:tc>
          <w:tcPr>
            <w:tcW w:w="1915" w:type="dxa"/>
            <w:vAlign w:val="center"/>
          </w:tcPr>
          <w:p w:rsidR="00F567FF" w:rsidRPr="0039202D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1200</w:t>
            </w:r>
          </w:p>
        </w:tc>
      </w:tr>
      <w:tr w:rsidR="00F567FF" w:rsidRPr="00B659B7" w:rsidTr="007F2475">
        <w:tc>
          <w:tcPr>
            <w:tcW w:w="1914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Бумага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офисная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Пачка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400</w:t>
            </w:r>
          </w:p>
        </w:tc>
        <w:tc>
          <w:tcPr>
            <w:tcW w:w="1915" w:type="dxa"/>
            <w:vAlign w:val="center"/>
          </w:tcPr>
          <w:p w:rsidR="00F567FF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400</w:t>
            </w:r>
          </w:p>
        </w:tc>
      </w:tr>
      <w:tr w:rsidR="00BD2A73" w:rsidRPr="00B659B7" w:rsidTr="007F2475"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Всего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D2A73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16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</w:p>
        </w:tc>
      </w:tr>
    </w:tbl>
    <w:p w:rsidR="00BD2A73" w:rsidRDefault="00BD2A73" w:rsidP="00BD2A7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D2A73" w:rsidRPr="00B659B7" w:rsidRDefault="00BD2A73" w:rsidP="00BD2A73">
      <w:pPr>
        <w:spacing w:after="0" w:line="36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6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Значение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ЗПосн=Ч*Срр*Оклад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95</w:t>
            </w:r>
            <w:r w:rsidR="00BD2A73" w:rsidRPr="00B659B7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 xml:space="preserve"> руб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Фонд оплаты труда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проектирования (за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t>работы, выполняемые без ЭВМ)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t>ФОТ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= Зп.осн + Зп.осн*Кдоп.з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/>
                <w:sz w:val="24"/>
                <w:szCs w:val="24"/>
              </w:rPr>
              <w:t>12350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 xml:space="preserve"> руб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ФОТотч = ФОТ + Отчисление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EastAsia" w:hAnsi="Times New Roman" w:cs="Times New Roman"/>
                <w:sz w:val="24"/>
                <w:szCs w:val="24"/>
              </w:rPr>
              <w:t>16573,7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Знакл = Кнр * ФОТотчисл/100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3646,214 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Затраты на разработку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ПП с применением ВТ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Зпо = Срм* 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эф * Сч.м.в</w:t>
            </w:r>
          </w:p>
        </w:tc>
        <w:tc>
          <w:tcPr>
            <w:tcW w:w="3191" w:type="dxa"/>
            <w:vAlign w:val="center"/>
          </w:tcPr>
          <w:p w:rsidR="00BD2A73" w:rsidRPr="0003299E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 w:cs="Times New Roman"/>
              </w:rPr>
              <w:t>49742,2128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BD2A73" w:rsidRPr="0003299E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16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  <w:r w:rsidR="00BD2A73" w:rsidRPr="0003299E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7F2475">
        <w:tc>
          <w:tcPr>
            <w:tcW w:w="266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BD2A73" w:rsidRPr="0003299E" w:rsidRDefault="00F567FF" w:rsidP="007F247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/>
                <w:sz w:val="24"/>
                <w:szCs w:val="24"/>
              </w:rPr>
              <w:t>71562,1268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</w:tbl>
    <w:p w:rsidR="005D7ADE" w:rsidRPr="00FD4083" w:rsidRDefault="005D7ADE" w:rsidP="005D7ADE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sectPr w:rsidR="005D7ADE" w:rsidRPr="00FD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4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1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7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E0B66"/>
    <w:rsid w:val="000E2798"/>
    <w:rsid w:val="00150CAA"/>
    <w:rsid w:val="001C1AAD"/>
    <w:rsid w:val="0022385F"/>
    <w:rsid w:val="00231B97"/>
    <w:rsid w:val="002604A7"/>
    <w:rsid w:val="00275914"/>
    <w:rsid w:val="00283921"/>
    <w:rsid w:val="002B7427"/>
    <w:rsid w:val="00307327"/>
    <w:rsid w:val="00326687"/>
    <w:rsid w:val="00387ED7"/>
    <w:rsid w:val="003A67EB"/>
    <w:rsid w:val="003E6B96"/>
    <w:rsid w:val="00457413"/>
    <w:rsid w:val="004E6397"/>
    <w:rsid w:val="00507781"/>
    <w:rsid w:val="00545467"/>
    <w:rsid w:val="005C2D86"/>
    <w:rsid w:val="005D7ADE"/>
    <w:rsid w:val="00621743"/>
    <w:rsid w:val="00632522"/>
    <w:rsid w:val="0067448E"/>
    <w:rsid w:val="006E3FDD"/>
    <w:rsid w:val="007035EC"/>
    <w:rsid w:val="00765936"/>
    <w:rsid w:val="007B618C"/>
    <w:rsid w:val="00810353"/>
    <w:rsid w:val="008A71B3"/>
    <w:rsid w:val="00903902"/>
    <w:rsid w:val="0092418C"/>
    <w:rsid w:val="00985892"/>
    <w:rsid w:val="009F1B3C"/>
    <w:rsid w:val="00A8752A"/>
    <w:rsid w:val="00AC02CF"/>
    <w:rsid w:val="00AE2E77"/>
    <w:rsid w:val="00B15BC1"/>
    <w:rsid w:val="00B72AA1"/>
    <w:rsid w:val="00B77A2D"/>
    <w:rsid w:val="00BD2A73"/>
    <w:rsid w:val="00C234C8"/>
    <w:rsid w:val="00C2458D"/>
    <w:rsid w:val="00CA4136"/>
    <w:rsid w:val="00DC6032"/>
    <w:rsid w:val="00EB6B63"/>
    <w:rsid w:val="00F567FF"/>
    <w:rsid w:val="00F838AE"/>
    <w:rsid w:val="00F9243D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24777-7146-4E12-9D2E-75D7C112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11996</Words>
  <Characters>6839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14</cp:revision>
  <dcterms:created xsi:type="dcterms:W3CDTF">2016-03-04T22:03:00Z</dcterms:created>
  <dcterms:modified xsi:type="dcterms:W3CDTF">2016-03-05T07:28:00Z</dcterms:modified>
</cp:coreProperties>
</file>