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1BC" w:rsidRPr="00454C55" w:rsidRDefault="00FC21BC" w:rsidP="00D63DCE">
      <w:pPr>
        <w:ind w:left="-567" w:firstLine="567"/>
        <w:rPr>
          <w:sz w:val="28"/>
          <w:szCs w:val="28"/>
        </w:rPr>
      </w:pPr>
      <w:bookmarkStart w:id="0" w:name="_Toc390841475"/>
      <w:bookmarkStart w:id="1" w:name="_Toc390267453"/>
      <w:bookmarkStart w:id="2" w:name="_Toc390267162"/>
      <w:bookmarkStart w:id="3" w:name="_Toc390267065"/>
      <w:bookmarkStart w:id="4" w:name="_Toc390266454"/>
      <w:r w:rsidRPr="00454C55">
        <w:rPr>
          <w:sz w:val="28"/>
          <w:szCs w:val="28"/>
        </w:rPr>
        <w:t>МИНИСТЕРСТВО ОБРАЗОВАНИЯ И НАУКИ РОССИЙСКОЙФЕДЕРАЦИИ</w:t>
      </w:r>
    </w:p>
    <w:p w:rsidR="00FC21BC" w:rsidRPr="00454C55" w:rsidRDefault="00FC21BC" w:rsidP="0056058F">
      <w:pPr>
        <w:jc w:val="center"/>
        <w:rPr>
          <w:b/>
        </w:rPr>
      </w:pPr>
      <w:r w:rsidRPr="00454C55">
        <w:rPr>
          <w:b/>
        </w:rPr>
        <w:t xml:space="preserve">ФЕДЕРАЛЬНОЕ ГОСУДАРСТВЕННОЕ АВТОНОМНОЕ ОБРАЗОВАТЕЛЬНОЕ </w:t>
      </w:r>
    </w:p>
    <w:p w:rsidR="00FC21BC" w:rsidRPr="00454C55" w:rsidRDefault="00FC21BC" w:rsidP="0056058F">
      <w:pPr>
        <w:jc w:val="center"/>
        <w:rPr>
          <w:b/>
        </w:rPr>
      </w:pPr>
      <w:r w:rsidRPr="00454C55">
        <w:rPr>
          <w:b/>
        </w:rPr>
        <w:t>УЧРЕЖДЕНИЕ ВЫСШЕГО ОБРАЗОВАНИЯ</w:t>
      </w:r>
    </w:p>
    <w:p w:rsidR="00FC21BC" w:rsidRPr="00EB2B2C" w:rsidRDefault="00FC21BC" w:rsidP="0056058F">
      <w:pPr>
        <w:jc w:val="center"/>
        <w:rPr>
          <w:b/>
          <w:sz w:val="28"/>
          <w:szCs w:val="28"/>
        </w:rPr>
      </w:pPr>
      <w:r w:rsidRPr="00EB2B2C">
        <w:rPr>
          <w:b/>
          <w:sz w:val="28"/>
          <w:szCs w:val="28"/>
        </w:rPr>
        <w:t>«СЕВАСТОПОЛЬСКИЙ ГОСУДАРСТВЕННЫЙ УНИВЕРИТЕТ»</w:t>
      </w:r>
    </w:p>
    <w:p w:rsidR="00FC21BC" w:rsidRPr="00454C55" w:rsidRDefault="00FC21BC" w:rsidP="0056058F">
      <w:pPr>
        <w:jc w:val="center"/>
        <w:rPr>
          <w:sz w:val="28"/>
          <w:szCs w:val="28"/>
        </w:rPr>
      </w:pPr>
    </w:p>
    <w:p w:rsidR="00FC21BC" w:rsidRPr="00454C55" w:rsidRDefault="00FC21BC" w:rsidP="0056058F">
      <w:pPr>
        <w:ind w:left="-567"/>
        <w:jc w:val="center"/>
        <w:rPr>
          <w:sz w:val="28"/>
          <w:szCs w:val="28"/>
          <w:u w:val="single"/>
        </w:rPr>
      </w:pPr>
      <w:r w:rsidRPr="00454C55">
        <w:rPr>
          <w:sz w:val="28"/>
          <w:szCs w:val="28"/>
          <w:u w:val="single"/>
        </w:rPr>
        <w:t>Институт информационных технологий и управления в технических системах</w:t>
      </w:r>
    </w:p>
    <w:p w:rsidR="00FC21BC" w:rsidRPr="00454C55" w:rsidRDefault="00FC21BC" w:rsidP="0056058F">
      <w:pPr>
        <w:jc w:val="center"/>
        <w:rPr>
          <w:sz w:val="20"/>
          <w:szCs w:val="20"/>
        </w:rPr>
      </w:pPr>
      <w:r w:rsidRPr="00454C55">
        <w:rPr>
          <w:sz w:val="20"/>
          <w:szCs w:val="20"/>
        </w:rPr>
        <w:t xml:space="preserve"> (полное название института)</w:t>
      </w:r>
    </w:p>
    <w:p w:rsidR="00FC21BC" w:rsidRPr="00454C55" w:rsidRDefault="00FC21BC" w:rsidP="0056058F">
      <w:pPr>
        <w:jc w:val="center"/>
      </w:pPr>
    </w:p>
    <w:p w:rsidR="00FC21BC" w:rsidRPr="00454C55" w:rsidRDefault="00FC21BC" w:rsidP="0056058F">
      <w:pPr>
        <w:ind w:left="-567"/>
        <w:jc w:val="center"/>
        <w:rPr>
          <w:sz w:val="28"/>
          <w:szCs w:val="28"/>
          <w:u w:val="single"/>
        </w:rPr>
      </w:pPr>
      <w:r w:rsidRPr="00454C55">
        <w:rPr>
          <w:sz w:val="28"/>
          <w:szCs w:val="28"/>
          <w:u w:val="single"/>
        </w:rPr>
        <w:t>Кафедра информационных систем</w:t>
      </w:r>
    </w:p>
    <w:p w:rsidR="00FC21BC" w:rsidRPr="00454C55" w:rsidRDefault="00FC21BC" w:rsidP="0056058F">
      <w:pPr>
        <w:jc w:val="center"/>
      </w:pPr>
      <w:r w:rsidRPr="00454C55">
        <w:t>(полное название кафедры)</w:t>
      </w:r>
    </w:p>
    <w:p w:rsidR="00FC21BC" w:rsidRPr="00454C55" w:rsidRDefault="00FC21BC" w:rsidP="0056058F">
      <w:pPr>
        <w:jc w:val="center"/>
      </w:pPr>
    </w:p>
    <w:p w:rsidR="00FC21BC" w:rsidRPr="00454C55" w:rsidRDefault="00FC21BC" w:rsidP="00D448A0">
      <w:pPr>
        <w:pStyle w:val="2"/>
        <w:numPr>
          <w:ilvl w:val="0"/>
          <w:numId w:val="0"/>
        </w:numPr>
        <w:spacing w:before="0" w:after="0"/>
        <w:jc w:val="center"/>
        <w:rPr>
          <w:b w:val="0"/>
          <w:bCs/>
          <w:sz w:val="48"/>
          <w:szCs w:val="48"/>
        </w:rPr>
      </w:pPr>
      <w:bookmarkStart w:id="5" w:name="_Toc453703217"/>
      <w:bookmarkStart w:id="6" w:name="_Toc453720587"/>
      <w:bookmarkStart w:id="7" w:name="_Toc453801651"/>
      <w:bookmarkStart w:id="8" w:name="_Toc453802159"/>
      <w:bookmarkStart w:id="9" w:name="_Toc453805717"/>
      <w:bookmarkStart w:id="10" w:name="_Toc453830851"/>
      <w:r w:rsidRPr="00454C55">
        <w:rPr>
          <w:sz w:val="48"/>
          <w:szCs w:val="48"/>
        </w:rPr>
        <w:t>Пояснительная записка</w:t>
      </w:r>
      <w:bookmarkEnd w:id="5"/>
      <w:bookmarkEnd w:id="6"/>
      <w:bookmarkEnd w:id="7"/>
      <w:bookmarkEnd w:id="8"/>
      <w:bookmarkEnd w:id="9"/>
      <w:bookmarkEnd w:id="10"/>
    </w:p>
    <w:p w:rsidR="00FC21BC" w:rsidRPr="00454C55" w:rsidRDefault="00FC21BC" w:rsidP="0056058F">
      <w:pPr>
        <w:pStyle w:val="affffffffff6"/>
        <w:jc w:val="center"/>
        <w:rPr>
          <w:rFonts w:ascii="Times New Roman" w:hAnsi="Times New Roman"/>
          <w:sz w:val="28"/>
          <w:szCs w:val="28"/>
          <w:lang w:val="ru-RU"/>
        </w:rPr>
      </w:pPr>
      <w:r w:rsidRPr="00454C55">
        <w:rPr>
          <w:rFonts w:ascii="Times New Roman" w:hAnsi="Times New Roman"/>
          <w:sz w:val="28"/>
          <w:szCs w:val="28"/>
          <w:lang w:val="ru-RU"/>
        </w:rPr>
        <w:t>к выпускной квалификационной работе бакалавра</w:t>
      </w:r>
    </w:p>
    <w:p w:rsidR="00FC21BC" w:rsidRPr="00454C55" w:rsidRDefault="00FC21BC" w:rsidP="0056058F">
      <w:pPr>
        <w:spacing w:line="360" w:lineRule="auto"/>
        <w:rPr>
          <w:sz w:val="28"/>
          <w:szCs w:val="28"/>
        </w:rPr>
      </w:pPr>
      <w:r w:rsidRPr="00454C55">
        <w:rPr>
          <w:sz w:val="28"/>
          <w:szCs w:val="28"/>
        </w:rPr>
        <w:t>на тему</w:t>
      </w:r>
      <w:r w:rsidR="00612761" w:rsidRPr="00454C55">
        <w:rPr>
          <w:sz w:val="28"/>
          <w:szCs w:val="28"/>
        </w:rPr>
        <w:t xml:space="preserve"> «</w:t>
      </w:r>
      <w:r w:rsidR="00612761" w:rsidRPr="00454C55">
        <w:rPr>
          <w:sz w:val="28"/>
          <w:szCs w:val="28"/>
          <w:u w:val="single"/>
        </w:rPr>
        <w:t xml:space="preserve">Система построения расписаний обработки партий данных в конвейерной системе. Подсистема формирования составов </w:t>
      </w:r>
      <w:r w:rsidR="00CA228B" w:rsidRPr="00454C55">
        <w:rPr>
          <w:sz w:val="28"/>
          <w:szCs w:val="28"/>
          <w:u w:val="single"/>
        </w:rPr>
        <w:t xml:space="preserve">групп </w:t>
      </w:r>
      <w:r w:rsidR="00EB2B2C">
        <w:rPr>
          <w:sz w:val="28"/>
          <w:szCs w:val="28"/>
          <w:u w:val="single"/>
        </w:rPr>
        <w:t>партий</w:t>
      </w:r>
      <w:r w:rsidR="00EB2B2C" w:rsidRPr="00EB2B2C">
        <w:rPr>
          <w:sz w:val="28"/>
          <w:szCs w:val="28"/>
        </w:rPr>
        <w:t>____________</w:t>
      </w:r>
      <w:r w:rsidR="00612761" w:rsidRPr="00EB2B2C">
        <w:rPr>
          <w:sz w:val="28"/>
          <w:szCs w:val="28"/>
        </w:rPr>
        <w:t xml:space="preserve"> </w:t>
      </w:r>
      <w:r w:rsidR="00CA228B" w:rsidRPr="00454C55">
        <w:rPr>
          <w:sz w:val="28"/>
          <w:szCs w:val="28"/>
        </w:rPr>
        <w:t>___________</w:t>
      </w:r>
      <w:r w:rsidRPr="00454C55">
        <w:rPr>
          <w:sz w:val="28"/>
          <w:szCs w:val="28"/>
        </w:rPr>
        <w:t>______________________________________________________</w:t>
      </w:r>
    </w:p>
    <w:p w:rsidR="00FC21BC" w:rsidRPr="00454C55" w:rsidRDefault="00FC21BC" w:rsidP="0056058F">
      <w:pPr>
        <w:spacing w:line="360" w:lineRule="auto"/>
        <w:rPr>
          <w:sz w:val="28"/>
          <w:szCs w:val="28"/>
        </w:rPr>
      </w:pPr>
    </w:p>
    <w:p w:rsidR="00FC21BC" w:rsidRPr="00454C55" w:rsidRDefault="00FC21BC" w:rsidP="0056058F">
      <w:pPr>
        <w:spacing w:line="360" w:lineRule="auto"/>
        <w:rPr>
          <w:sz w:val="28"/>
          <w:szCs w:val="28"/>
        </w:rPr>
      </w:pPr>
      <w:r w:rsidRPr="00454C55">
        <w:rPr>
          <w:sz w:val="28"/>
          <w:szCs w:val="28"/>
        </w:rPr>
        <w:t xml:space="preserve">Выполнил: студент  IV курса,     </w:t>
      </w:r>
      <w:r w:rsidRPr="00EB2B2C">
        <w:rPr>
          <w:sz w:val="28"/>
          <w:szCs w:val="28"/>
          <w:u w:val="single"/>
        </w:rPr>
        <w:t>группы ИС</w:t>
      </w:r>
      <w:r w:rsidR="00A32BB3" w:rsidRPr="00EB2B2C">
        <w:rPr>
          <w:sz w:val="28"/>
          <w:szCs w:val="28"/>
          <w:u w:val="single"/>
        </w:rPr>
        <w:t>–</w:t>
      </w:r>
      <w:r w:rsidRPr="00EB2B2C">
        <w:rPr>
          <w:sz w:val="28"/>
          <w:szCs w:val="28"/>
          <w:u w:val="single"/>
        </w:rPr>
        <w:t>42о</w:t>
      </w:r>
      <w:r w:rsidRPr="00454C55">
        <w:rPr>
          <w:sz w:val="28"/>
          <w:szCs w:val="28"/>
        </w:rPr>
        <w:t xml:space="preserve"> ________________________</w:t>
      </w:r>
    </w:p>
    <w:p w:rsidR="00FC21BC" w:rsidRPr="00454C55" w:rsidRDefault="00FC21BC" w:rsidP="0056058F">
      <w:pPr>
        <w:spacing w:line="360" w:lineRule="auto"/>
        <w:rPr>
          <w:sz w:val="28"/>
          <w:szCs w:val="28"/>
        </w:rPr>
      </w:pPr>
      <w:r w:rsidRPr="00454C55">
        <w:rPr>
          <w:sz w:val="28"/>
          <w:szCs w:val="28"/>
        </w:rPr>
        <w:t>направления подготовки (специальности) 09.03.02 ______________________</w:t>
      </w:r>
    </w:p>
    <w:p w:rsidR="00FC21BC" w:rsidRPr="00454C55" w:rsidRDefault="00FC21BC" w:rsidP="0056058F">
      <w:pPr>
        <w:spacing w:line="360" w:lineRule="auto"/>
        <w:rPr>
          <w:sz w:val="28"/>
          <w:szCs w:val="28"/>
        </w:rPr>
      </w:pPr>
      <w:r w:rsidRPr="00454C55">
        <w:rPr>
          <w:sz w:val="28"/>
          <w:szCs w:val="28"/>
        </w:rPr>
        <w:t>_____________</w:t>
      </w:r>
      <w:r w:rsidRPr="00454C55">
        <w:rPr>
          <w:sz w:val="28"/>
          <w:szCs w:val="28"/>
          <w:u w:val="single"/>
        </w:rPr>
        <w:t>Информационные системы и технологии</w:t>
      </w:r>
      <w:r w:rsidRPr="00454C55">
        <w:rPr>
          <w:sz w:val="28"/>
          <w:szCs w:val="28"/>
        </w:rPr>
        <w:t>_________________</w:t>
      </w:r>
    </w:p>
    <w:p w:rsidR="00FC21BC" w:rsidRPr="00454C55" w:rsidRDefault="00FC21BC" w:rsidP="0056058F">
      <w:pPr>
        <w:spacing w:line="360" w:lineRule="auto"/>
        <w:jc w:val="center"/>
        <w:rPr>
          <w:sz w:val="32"/>
          <w:szCs w:val="28"/>
          <w:vertAlign w:val="superscript"/>
        </w:rPr>
      </w:pPr>
      <w:r w:rsidRPr="00454C55">
        <w:rPr>
          <w:sz w:val="32"/>
          <w:szCs w:val="28"/>
          <w:vertAlign w:val="superscript"/>
        </w:rPr>
        <w:t>(код и наименование направления подготовки (специальности))</w:t>
      </w:r>
    </w:p>
    <w:p w:rsidR="00FC21BC" w:rsidRPr="00454C55" w:rsidRDefault="00FC21BC" w:rsidP="0056058F">
      <w:pPr>
        <w:spacing w:line="360" w:lineRule="auto"/>
        <w:rPr>
          <w:sz w:val="28"/>
          <w:szCs w:val="28"/>
        </w:rPr>
      </w:pPr>
      <w:r w:rsidRPr="00454C55">
        <w:rPr>
          <w:sz w:val="28"/>
          <w:szCs w:val="28"/>
        </w:rPr>
        <w:t xml:space="preserve">профиль (специализация)___________________________________________   </w:t>
      </w:r>
    </w:p>
    <w:p w:rsidR="00FC21BC" w:rsidRPr="00454C55" w:rsidRDefault="00FC21BC" w:rsidP="0056058F">
      <w:pPr>
        <w:spacing w:line="360" w:lineRule="auto"/>
        <w:rPr>
          <w:sz w:val="28"/>
          <w:szCs w:val="28"/>
        </w:rPr>
      </w:pPr>
      <w:r w:rsidRPr="00454C55">
        <w:rPr>
          <w:sz w:val="28"/>
          <w:szCs w:val="28"/>
        </w:rPr>
        <w:t>__________________________________________________________________</w:t>
      </w:r>
    </w:p>
    <w:p w:rsidR="00FC21BC" w:rsidRPr="00454C55" w:rsidRDefault="00FC21BC" w:rsidP="0056058F">
      <w:pPr>
        <w:spacing w:line="360" w:lineRule="auto"/>
        <w:rPr>
          <w:sz w:val="28"/>
          <w:szCs w:val="28"/>
        </w:rPr>
      </w:pPr>
      <w:r w:rsidRPr="00454C55">
        <w:rPr>
          <w:sz w:val="28"/>
          <w:szCs w:val="28"/>
        </w:rPr>
        <w:t>_____________________</w:t>
      </w:r>
      <w:r w:rsidR="00CA228B" w:rsidRPr="00454C55">
        <w:rPr>
          <w:sz w:val="28"/>
          <w:szCs w:val="28"/>
          <w:u w:val="single"/>
        </w:rPr>
        <w:t>Икитян Руслан Владимирович</w:t>
      </w:r>
      <w:r w:rsidRPr="00454C55">
        <w:rPr>
          <w:sz w:val="28"/>
          <w:szCs w:val="28"/>
        </w:rPr>
        <w:t>_________________</w:t>
      </w:r>
    </w:p>
    <w:p w:rsidR="00FC21BC" w:rsidRPr="00454C55" w:rsidRDefault="00FC21BC" w:rsidP="0056058F">
      <w:pPr>
        <w:spacing w:line="360" w:lineRule="auto"/>
        <w:jc w:val="center"/>
        <w:rPr>
          <w:sz w:val="32"/>
          <w:szCs w:val="28"/>
          <w:vertAlign w:val="superscript"/>
        </w:rPr>
      </w:pPr>
      <w:r w:rsidRPr="00454C55">
        <w:rPr>
          <w:sz w:val="32"/>
          <w:szCs w:val="28"/>
          <w:vertAlign w:val="superscript"/>
        </w:rPr>
        <w:t>(фамилия, имя, отчество студента)</w:t>
      </w:r>
    </w:p>
    <w:p w:rsidR="00FC21BC" w:rsidRPr="00454C55" w:rsidRDefault="00FC21BC" w:rsidP="0056058F">
      <w:pPr>
        <w:rPr>
          <w:sz w:val="28"/>
          <w:szCs w:val="28"/>
        </w:rPr>
      </w:pPr>
      <w:r w:rsidRPr="00454C55">
        <w:rPr>
          <w:sz w:val="28"/>
          <w:szCs w:val="28"/>
        </w:rPr>
        <w:t>Руководитель ___</w:t>
      </w:r>
      <w:r w:rsidRPr="00454C55">
        <w:rPr>
          <w:sz w:val="28"/>
          <w:szCs w:val="28"/>
          <w:u w:val="single"/>
        </w:rPr>
        <w:t>Кротов Кирилл Викторович, к.т.н., доцент</w:t>
      </w:r>
      <w:r w:rsidRPr="00454C55">
        <w:rPr>
          <w:sz w:val="28"/>
          <w:szCs w:val="28"/>
        </w:rPr>
        <w:t xml:space="preserve">___________  </w:t>
      </w:r>
    </w:p>
    <w:p w:rsidR="00FC21BC" w:rsidRPr="00454C55" w:rsidRDefault="00FC21BC" w:rsidP="0056058F">
      <w:pPr>
        <w:jc w:val="center"/>
        <w:rPr>
          <w:sz w:val="32"/>
          <w:szCs w:val="28"/>
          <w:vertAlign w:val="superscript"/>
        </w:rPr>
      </w:pPr>
      <w:r w:rsidRPr="00454C55">
        <w:rPr>
          <w:sz w:val="32"/>
          <w:szCs w:val="28"/>
          <w:vertAlign w:val="superscript"/>
        </w:rPr>
        <w:t>(фамилия, инициалы, степень, звание, должность)</w:t>
      </w:r>
    </w:p>
    <w:p w:rsidR="00FC21BC" w:rsidRPr="00454C55" w:rsidRDefault="00FC21BC" w:rsidP="0056058F">
      <w:pPr>
        <w:rPr>
          <w:sz w:val="28"/>
          <w:szCs w:val="28"/>
        </w:rPr>
      </w:pPr>
      <w:r w:rsidRPr="00454C55">
        <w:rPr>
          <w:sz w:val="28"/>
          <w:szCs w:val="28"/>
        </w:rPr>
        <w:t>__________________________________________________________________</w:t>
      </w:r>
    </w:p>
    <w:p w:rsidR="00FC21BC" w:rsidRPr="00454C55" w:rsidRDefault="00EB2B2C" w:rsidP="0056058F">
      <w:pPr>
        <w:spacing w:line="360" w:lineRule="auto"/>
        <w:rPr>
          <w:sz w:val="28"/>
          <w:szCs w:val="28"/>
        </w:rPr>
      </w:pPr>
      <w:r>
        <w:rPr>
          <w:sz w:val="28"/>
          <w:szCs w:val="28"/>
        </w:rPr>
        <w:t>Дата допуска к защите «3</w:t>
      </w:r>
      <w:r w:rsidR="00FC21BC" w:rsidRPr="00454C55">
        <w:rPr>
          <w:sz w:val="28"/>
          <w:szCs w:val="28"/>
        </w:rPr>
        <w:t>»</w:t>
      </w:r>
      <w:r>
        <w:rPr>
          <w:sz w:val="28"/>
          <w:szCs w:val="28"/>
        </w:rPr>
        <w:t xml:space="preserve"> июня </w:t>
      </w:r>
      <w:r w:rsidR="00FC21BC" w:rsidRPr="00454C55">
        <w:rPr>
          <w:sz w:val="28"/>
          <w:szCs w:val="28"/>
        </w:rPr>
        <w:t xml:space="preserve"> 20</w:t>
      </w:r>
      <w:r>
        <w:rPr>
          <w:sz w:val="28"/>
          <w:szCs w:val="28"/>
        </w:rPr>
        <w:t xml:space="preserve">16 </w:t>
      </w:r>
      <w:r w:rsidR="00FC21BC" w:rsidRPr="00454C55">
        <w:rPr>
          <w:sz w:val="28"/>
          <w:szCs w:val="28"/>
        </w:rPr>
        <w:t xml:space="preserve"> г.</w:t>
      </w:r>
    </w:p>
    <w:p w:rsidR="00FC21BC" w:rsidRPr="00454C55" w:rsidRDefault="00FC21BC" w:rsidP="0056058F">
      <w:pPr>
        <w:spacing w:line="360" w:lineRule="auto"/>
        <w:rPr>
          <w:sz w:val="28"/>
          <w:szCs w:val="28"/>
        </w:rPr>
      </w:pPr>
    </w:p>
    <w:p w:rsidR="00FC21BC" w:rsidRPr="00454C55" w:rsidRDefault="00FC21BC" w:rsidP="0056058F">
      <w:pPr>
        <w:rPr>
          <w:sz w:val="28"/>
          <w:szCs w:val="28"/>
        </w:rPr>
      </w:pPr>
      <w:r w:rsidRPr="00454C55">
        <w:rPr>
          <w:sz w:val="28"/>
          <w:szCs w:val="28"/>
        </w:rPr>
        <w:t xml:space="preserve">Зав. кафедрой    </w:t>
      </w:r>
      <w:r w:rsidRPr="00454C55">
        <w:rPr>
          <w:sz w:val="28"/>
          <w:szCs w:val="28"/>
        </w:rPr>
        <w:tab/>
      </w:r>
      <w:r w:rsidRPr="00454C55">
        <w:rPr>
          <w:sz w:val="28"/>
          <w:szCs w:val="28"/>
        </w:rPr>
        <w:tab/>
        <w:t xml:space="preserve">___________________   </w:t>
      </w:r>
      <w:r w:rsidRPr="00454C55">
        <w:rPr>
          <w:sz w:val="28"/>
          <w:szCs w:val="28"/>
        </w:rPr>
        <w:tab/>
        <w:t>_____________________</w:t>
      </w:r>
    </w:p>
    <w:p w:rsidR="00FC21BC" w:rsidRDefault="00FC21BC" w:rsidP="0056058F">
      <w:pPr>
        <w:rPr>
          <w:sz w:val="28"/>
          <w:szCs w:val="28"/>
          <w:vertAlign w:val="superscript"/>
        </w:rPr>
      </w:pPr>
      <w:r w:rsidRPr="00454C55">
        <w:rPr>
          <w:sz w:val="28"/>
          <w:szCs w:val="28"/>
          <w:vertAlign w:val="superscript"/>
        </w:rPr>
        <w:t xml:space="preserve">      </w:t>
      </w:r>
      <w:r w:rsidRPr="00454C55">
        <w:rPr>
          <w:sz w:val="28"/>
          <w:szCs w:val="28"/>
          <w:vertAlign w:val="superscript"/>
        </w:rPr>
        <w:tab/>
      </w:r>
      <w:r w:rsidRPr="00454C55">
        <w:rPr>
          <w:sz w:val="28"/>
          <w:szCs w:val="28"/>
          <w:vertAlign w:val="superscript"/>
        </w:rPr>
        <w:tab/>
      </w:r>
      <w:r w:rsidRPr="00454C55">
        <w:rPr>
          <w:sz w:val="28"/>
          <w:szCs w:val="28"/>
          <w:vertAlign w:val="superscript"/>
        </w:rPr>
        <w:tab/>
      </w:r>
      <w:r w:rsidRPr="00454C55">
        <w:rPr>
          <w:sz w:val="28"/>
          <w:szCs w:val="28"/>
          <w:vertAlign w:val="superscript"/>
        </w:rPr>
        <w:tab/>
      </w:r>
      <w:r w:rsidRPr="00454C55">
        <w:rPr>
          <w:sz w:val="28"/>
          <w:szCs w:val="28"/>
          <w:vertAlign w:val="superscript"/>
        </w:rPr>
        <w:tab/>
        <w:t xml:space="preserve"> (подпи</w:t>
      </w:r>
      <w:r w:rsidR="00ED3463" w:rsidRPr="00454C55">
        <w:rPr>
          <w:sz w:val="28"/>
          <w:szCs w:val="28"/>
          <w:vertAlign w:val="superscript"/>
        </w:rPr>
        <w:t xml:space="preserve">сь)    </w:t>
      </w:r>
      <w:r w:rsidR="00ED3463" w:rsidRPr="00454C55">
        <w:rPr>
          <w:sz w:val="28"/>
          <w:szCs w:val="28"/>
          <w:vertAlign w:val="superscript"/>
        </w:rPr>
        <w:tab/>
      </w:r>
      <w:r w:rsidR="00ED3463" w:rsidRPr="00454C55">
        <w:rPr>
          <w:sz w:val="28"/>
          <w:szCs w:val="28"/>
          <w:vertAlign w:val="superscript"/>
        </w:rPr>
        <w:tab/>
        <w:t xml:space="preserve">   (инициалы, фамилия)</w:t>
      </w:r>
    </w:p>
    <w:p w:rsidR="002E1E76" w:rsidRDefault="002E1E76" w:rsidP="0056058F">
      <w:pPr>
        <w:rPr>
          <w:sz w:val="28"/>
          <w:szCs w:val="28"/>
          <w:vertAlign w:val="superscript"/>
        </w:rPr>
      </w:pPr>
    </w:p>
    <w:p w:rsidR="002E1E76" w:rsidRDefault="002E1E76" w:rsidP="0056058F">
      <w:pPr>
        <w:rPr>
          <w:sz w:val="28"/>
          <w:szCs w:val="28"/>
          <w:vertAlign w:val="superscript"/>
        </w:rPr>
      </w:pPr>
    </w:p>
    <w:p w:rsidR="002E1E76" w:rsidRPr="00454C55" w:rsidRDefault="002E1E76" w:rsidP="0056058F">
      <w:pPr>
        <w:rPr>
          <w:sz w:val="28"/>
          <w:szCs w:val="28"/>
          <w:vertAlign w:val="superscript"/>
        </w:rPr>
      </w:pPr>
    </w:p>
    <w:p w:rsidR="002E1E76" w:rsidRDefault="00FC21BC" w:rsidP="002E1E76">
      <w:pPr>
        <w:spacing w:line="360" w:lineRule="auto"/>
        <w:jc w:val="center"/>
        <w:rPr>
          <w:sz w:val="28"/>
          <w:szCs w:val="28"/>
          <w:lang w:val="en-US"/>
        </w:rPr>
      </w:pPr>
      <w:r w:rsidRPr="00454C55">
        <w:rPr>
          <w:sz w:val="28"/>
          <w:szCs w:val="28"/>
        </w:rPr>
        <w:t>20</w:t>
      </w:r>
      <w:r w:rsidR="00612761" w:rsidRPr="00454C55">
        <w:rPr>
          <w:sz w:val="28"/>
          <w:szCs w:val="28"/>
        </w:rPr>
        <w:t>16</w:t>
      </w:r>
      <w:r w:rsidRPr="00454C55">
        <w:rPr>
          <w:sz w:val="28"/>
          <w:szCs w:val="28"/>
        </w:rPr>
        <w:t xml:space="preserve"> г</w:t>
      </w:r>
      <w:bookmarkStart w:id="11" w:name="_Toc453703218"/>
    </w:p>
    <w:p w:rsidR="00FC65AC" w:rsidRDefault="00D448A0" w:rsidP="00FC65AC">
      <w:pPr>
        <w:pStyle w:val="1"/>
        <w:numPr>
          <w:ilvl w:val="0"/>
          <w:numId w:val="0"/>
        </w:numPr>
        <w:spacing w:after="0"/>
        <w:rPr>
          <w:b w:val="0"/>
        </w:rPr>
      </w:pPr>
      <w:bookmarkStart w:id="12" w:name="_Toc453805718"/>
      <w:bookmarkStart w:id="13" w:name="_Toc453830852"/>
      <w:r w:rsidRPr="00454C55">
        <w:rPr>
          <w:szCs w:val="28"/>
        </w:rPr>
        <w:lastRenderedPageBreak/>
        <w:t>АННОТАЦИЯ</w:t>
      </w:r>
      <w:bookmarkEnd w:id="12"/>
      <w:bookmarkEnd w:id="13"/>
    </w:p>
    <w:p w:rsidR="00FC65AC" w:rsidRPr="00FC65AC" w:rsidRDefault="00FC65AC" w:rsidP="00FC65AC">
      <w:pPr>
        <w:pStyle w:val="1"/>
        <w:numPr>
          <w:ilvl w:val="0"/>
          <w:numId w:val="0"/>
        </w:numPr>
        <w:spacing w:after="0"/>
        <w:rPr>
          <w:b w:val="0"/>
        </w:rPr>
      </w:pPr>
    </w:p>
    <w:p w:rsidR="00D448A0" w:rsidRPr="00454C55" w:rsidRDefault="00D448A0" w:rsidP="00D448A0">
      <w:pPr>
        <w:spacing w:line="360" w:lineRule="auto"/>
        <w:rPr>
          <w:bCs/>
          <w:kern w:val="36"/>
          <w:sz w:val="28"/>
          <w:szCs w:val="48"/>
        </w:rPr>
      </w:pPr>
      <w:r w:rsidRPr="00454C55">
        <w:rPr>
          <w:bCs/>
          <w:kern w:val="36"/>
          <w:sz w:val="28"/>
          <w:szCs w:val="48"/>
        </w:rPr>
        <w:t>Данная выпускная квалификационная работа описывает современный метод оптимизации решения задачи теории расписаний. Целью данной работы является разработка и исследование иерархической системы и метода построения комплексного расписания групповой обработки партий требований.</w:t>
      </w:r>
    </w:p>
    <w:p w:rsidR="00D448A0" w:rsidRPr="00454C55" w:rsidRDefault="00D448A0" w:rsidP="00D448A0">
      <w:pPr>
        <w:spacing w:line="360" w:lineRule="auto"/>
        <w:rPr>
          <w:bCs/>
          <w:kern w:val="36"/>
          <w:sz w:val="28"/>
          <w:szCs w:val="48"/>
        </w:rPr>
      </w:pPr>
      <w:r w:rsidRPr="00454C55">
        <w:rPr>
          <w:bCs/>
          <w:kern w:val="36"/>
          <w:sz w:val="28"/>
          <w:szCs w:val="48"/>
        </w:rPr>
        <w:t>Ключевые слова: иерархическая систе</w:t>
      </w:r>
      <w:r w:rsidR="00C85DC9">
        <w:rPr>
          <w:bCs/>
          <w:kern w:val="36"/>
          <w:sz w:val="28"/>
          <w:szCs w:val="48"/>
        </w:rPr>
        <w:t>ма, конвейерная обработка, опти</w:t>
      </w:r>
      <w:r w:rsidRPr="00454C55">
        <w:rPr>
          <w:bCs/>
          <w:kern w:val="36"/>
          <w:sz w:val="28"/>
          <w:szCs w:val="48"/>
        </w:rPr>
        <w:t>мизация, требования, партии, группы, расписание.</w:t>
      </w:r>
    </w:p>
    <w:p w:rsidR="00D448A0" w:rsidRDefault="00D448A0" w:rsidP="00D448A0">
      <w:pPr>
        <w:spacing w:line="360" w:lineRule="auto"/>
        <w:rPr>
          <w:bCs/>
          <w:kern w:val="36"/>
          <w:sz w:val="28"/>
          <w:szCs w:val="48"/>
        </w:rPr>
      </w:pPr>
      <w:r w:rsidRPr="00454C55">
        <w:rPr>
          <w:bCs/>
          <w:kern w:val="36"/>
          <w:sz w:val="28"/>
          <w:szCs w:val="48"/>
        </w:rPr>
        <w:t>В работе представлена иерархическая модель построения расписания групповой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
    <w:p w:rsidR="00D448A0" w:rsidRPr="00454C55" w:rsidRDefault="00D448A0" w:rsidP="00D448A0">
      <w:pPr>
        <w:spacing w:line="360" w:lineRule="auto"/>
        <w:rPr>
          <w:bCs/>
          <w:kern w:val="36"/>
          <w:sz w:val="28"/>
          <w:szCs w:val="48"/>
        </w:rPr>
      </w:pPr>
      <w:r w:rsidRPr="00454C55">
        <w:rPr>
          <w:bCs/>
          <w:kern w:val="36"/>
          <w:sz w:val="28"/>
          <w:szCs w:val="48"/>
        </w:rPr>
        <w:t xml:space="preserve"> На основе полученных методов был разработан модульный программный продукт, описанный в разделе 4.</w:t>
      </w:r>
    </w:p>
    <w:p w:rsidR="00D448A0" w:rsidRPr="00454C55" w:rsidRDefault="00D448A0" w:rsidP="00D448A0">
      <w:pPr>
        <w:spacing w:line="360" w:lineRule="auto"/>
        <w:rPr>
          <w:bCs/>
          <w:kern w:val="36"/>
          <w:sz w:val="28"/>
          <w:szCs w:val="48"/>
        </w:rPr>
      </w:pPr>
      <w:r w:rsidRPr="00454C55">
        <w:rPr>
          <w:bCs/>
          <w:kern w:val="36"/>
          <w:sz w:val="28"/>
          <w:szCs w:val="48"/>
        </w:rPr>
        <w:t xml:space="preserve">Для доказательства работоспособности этой системы в целом в разделе 5 приведен сравнительный анализ всей системы с работой системы без использования модуля оптимизации составов партий данных. </w:t>
      </w:r>
    </w:p>
    <w:p w:rsidR="00D448A0" w:rsidRPr="00454C55" w:rsidRDefault="00D448A0" w:rsidP="00D448A0">
      <w:pPr>
        <w:spacing w:line="360" w:lineRule="auto"/>
        <w:rPr>
          <w:bCs/>
          <w:kern w:val="36"/>
          <w:sz w:val="28"/>
          <w:szCs w:val="48"/>
        </w:rPr>
      </w:pPr>
      <w:r w:rsidRPr="00454C55">
        <w:rPr>
          <w:bCs/>
          <w:kern w:val="36"/>
          <w:sz w:val="28"/>
          <w:szCs w:val="48"/>
        </w:rPr>
        <w:t>Экономическое обоснование программ</w:t>
      </w:r>
      <w:r w:rsidR="00C85DC9">
        <w:rPr>
          <w:bCs/>
          <w:kern w:val="36"/>
          <w:sz w:val="28"/>
          <w:szCs w:val="48"/>
        </w:rPr>
        <w:t>ного продукта приведено в разде</w:t>
      </w:r>
      <w:r w:rsidRPr="00454C55">
        <w:rPr>
          <w:bCs/>
          <w:kern w:val="36"/>
          <w:sz w:val="28"/>
          <w:szCs w:val="48"/>
        </w:rPr>
        <w:t>ле 6.</w:t>
      </w:r>
    </w:p>
    <w:p w:rsidR="00D448A0" w:rsidRPr="00454C55" w:rsidRDefault="00D448A0" w:rsidP="00D448A0">
      <w:pPr>
        <w:spacing w:line="360" w:lineRule="auto"/>
        <w:rPr>
          <w:bCs/>
          <w:kern w:val="36"/>
          <w:sz w:val="28"/>
          <w:szCs w:val="48"/>
        </w:rPr>
      </w:pPr>
      <w:r w:rsidRPr="00454C55">
        <w:rPr>
          <w:bCs/>
          <w:kern w:val="36"/>
          <w:sz w:val="28"/>
          <w:szCs w:val="48"/>
        </w:rPr>
        <w:t>Показатели охраны труда и методы их улучшение приведены в разделе 7.</w:t>
      </w:r>
    </w:p>
    <w:p w:rsidR="00D448A0" w:rsidRPr="00454C55" w:rsidRDefault="00D448A0" w:rsidP="00D448A0">
      <w:pPr>
        <w:spacing w:line="276" w:lineRule="auto"/>
        <w:rPr>
          <w:bCs/>
          <w:kern w:val="36"/>
          <w:sz w:val="28"/>
          <w:szCs w:val="48"/>
        </w:rPr>
      </w:pPr>
      <w:r w:rsidRPr="00454C55">
        <w:rPr>
          <w:bCs/>
          <w:kern w:val="36"/>
          <w:sz w:val="28"/>
          <w:szCs w:val="48"/>
        </w:rPr>
        <w:t>В представленной пояснительной записке к выпускной квалификационной р</w:t>
      </w:r>
      <w:r>
        <w:rPr>
          <w:bCs/>
          <w:kern w:val="36"/>
          <w:sz w:val="28"/>
          <w:szCs w:val="48"/>
        </w:rPr>
        <w:t>аботе 5 основных разделов на 117</w:t>
      </w:r>
      <w:r w:rsidRPr="00454C55">
        <w:rPr>
          <w:bCs/>
          <w:kern w:val="36"/>
          <w:sz w:val="28"/>
          <w:szCs w:val="48"/>
        </w:rPr>
        <w:t xml:space="preserve"> страницах, включающих:</w:t>
      </w:r>
    </w:p>
    <w:p w:rsidR="00D448A0" w:rsidRPr="00454C55" w:rsidRDefault="00D448A0" w:rsidP="00D448A0">
      <w:pPr>
        <w:ind w:right="-2"/>
      </w:pPr>
      <w:r w:rsidRPr="00454C55">
        <w:br w:type="page"/>
      </w:r>
    </w:p>
    <w:p w:rsidR="00D448A0" w:rsidRDefault="00D448A0" w:rsidP="002E1E76">
      <w:pPr>
        <w:spacing w:line="360" w:lineRule="auto"/>
        <w:jc w:val="center"/>
        <w:rPr>
          <w:b/>
          <w:sz w:val="28"/>
          <w:szCs w:val="28"/>
        </w:rPr>
      </w:pPr>
      <w:r w:rsidRPr="00D448A0">
        <w:rPr>
          <w:b/>
          <w:sz w:val="28"/>
          <w:szCs w:val="28"/>
        </w:rPr>
        <w:t>СОДЕРЖАНИЕ</w:t>
      </w:r>
    </w:p>
    <w:p w:rsidR="00D448A0" w:rsidRPr="00D448A0" w:rsidRDefault="00D448A0" w:rsidP="002E1E76">
      <w:pPr>
        <w:spacing w:line="360" w:lineRule="auto"/>
        <w:jc w:val="center"/>
        <w:rPr>
          <w:b/>
          <w:sz w:val="28"/>
          <w:szCs w:val="28"/>
        </w:rPr>
      </w:pPr>
    </w:p>
    <w:bookmarkStart w:id="14" w:name="_Toc453720588"/>
    <w:bookmarkStart w:id="15" w:name="_Toc453801652"/>
    <w:p w:rsidR="00FC65AC" w:rsidRDefault="00F05CB2" w:rsidP="00FC65AC">
      <w:pPr>
        <w:pStyle w:val="26"/>
        <w:rPr>
          <w:rFonts w:asciiTheme="minorHAnsi" w:eastAsiaTheme="minorEastAsia" w:hAnsiTheme="minorHAnsi"/>
          <w:sz w:val="22"/>
          <w:szCs w:val="22"/>
        </w:rPr>
      </w:pPr>
      <w:r>
        <w:fldChar w:fldCharType="begin"/>
      </w:r>
      <w:r>
        <w:instrText xml:space="preserve"> TOC \o "1-2" \f \h \z \u </w:instrText>
      </w:r>
      <w:r>
        <w:fldChar w:fldCharType="separate"/>
      </w:r>
    </w:p>
    <w:p w:rsidR="00FC65AC" w:rsidRDefault="00FC65AC">
      <w:pPr>
        <w:pStyle w:val="12"/>
        <w:tabs>
          <w:tab w:val="left" w:pos="720"/>
        </w:tabs>
        <w:rPr>
          <w:rFonts w:asciiTheme="minorHAnsi" w:eastAsiaTheme="minorEastAsia" w:hAnsiTheme="minorHAnsi" w:cstheme="minorBidi"/>
          <w:sz w:val="22"/>
          <w:szCs w:val="22"/>
        </w:rPr>
      </w:pPr>
      <w:hyperlink w:anchor="_Toc453830854" w:history="1">
        <w:r w:rsidRPr="009127FE">
          <w:rPr>
            <w:rStyle w:val="affa"/>
          </w:rPr>
          <w:t>1</w:t>
        </w:r>
        <w:r>
          <w:rPr>
            <w:rFonts w:asciiTheme="minorHAnsi" w:eastAsiaTheme="minorEastAsia" w:hAnsiTheme="minorHAnsi" w:cstheme="minorBidi"/>
            <w:sz w:val="22"/>
            <w:szCs w:val="22"/>
          </w:rPr>
          <w:tab/>
        </w:r>
        <w:r w:rsidRPr="009127FE">
          <w:rPr>
            <w:rStyle w:val="affa"/>
          </w:rPr>
          <w:t>ОБОСНОВАНИЕ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_Toc453830854 \h </w:instrText>
        </w:r>
        <w:r>
          <w:rPr>
            <w:webHidden/>
          </w:rPr>
        </w:r>
        <w:r>
          <w:rPr>
            <w:webHidden/>
          </w:rPr>
          <w:fldChar w:fldCharType="separate"/>
        </w:r>
        <w:r>
          <w:rPr>
            <w:webHidden/>
          </w:rPr>
          <w:t>7</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55" w:history="1">
        <w:r w:rsidRPr="009127FE">
          <w:rPr>
            <w:rStyle w:val="affa"/>
          </w:rPr>
          <w:t>1.1</w:t>
        </w:r>
        <w:r>
          <w:rPr>
            <w:rFonts w:asciiTheme="minorHAnsi" w:eastAsiaTheme="minorEastAsia" w:hAnsiTheme="minorHAnsi"/>
            <w:spacing w:val="0"/>
            <w:sz w:val="22"/>
            <w:szCs w:val="22"/>
            <w:lang w:eastAsia="ru-RU"/>
          </w:rPr>
          <w:tab/>
        </w:r>
        <w:r w:rsidRPr="009127FE">
          <w:rPr>
            <w:rStyle w:val="affa"/>
          </w:rPr>
          <w:t>Постановка задачи</w:t>
        </w:r>
        <w:r>
          <w:rPr>
            <w:webHidden/>
          </w:rPr>
          <w:tab/>
        </w:r>
        <w:r>
          <w:rPr>
            <w:webHidden/>
          </w:rPr>
          <w:fldChar w:fldCharType="begin"/>
        </w:r>
        <w:r>
          <w:rPr>
            <w:webHidden/>
          </w:rPr>
          <w:instrText xml:space="preserve"> PAGEREF _Toc453830855 \h </w:instrText>
        </w:r>
        <w:r>
          <w:rPr>
            <w:webHidden/>
          </w:rPr>
        </w:r>
        <w:r>
          <w:rPr>
            <w:webHidden/>
          </w:rPr>
          <w:fldChar w:fldCharType="separate"/>
        </w:r>
        <w:r>
          <w:rPr>
            <w:webHidden/>
          </w:rPr>
          <w:t>7</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56" w:history="1">
        <w:r w:rsidRPr="009127FE">
          <w:rPr>
            <w:rStyle w:val="affa"/>
          </w:rPr>
          <w:t>1.2</w:t>
        </w:r>
        <w:r>
          <w:rPr>
            <w:rFonts w:asciiTheme="minorHAnsi" w:eastAsiaTheme="minorEastAsia" w:hAnsiTheme="minorHAnsi"/>
            <w:spacing w:val="0"/>
            <w:sz w:val="22"/>
            <w:szCs w:val="22"/>
            <w:lang w:eastAsia="ru-RU"/>
          </w:rPr>
          <w:tab/>
        </w:r>
        <w:r w:rsidRPr="009127FE">
          <w:rPr>
            <w:rStyle w:val="affa"/>
          </w:rPr>
          <w:t>Анализ существующих методов построения расписаний групповой обработки данных</w:t>
        </w:r>
        <w:r>
          <w:rPr>
            <w:webHidden/>
          </w:rPr>
          <w:tab/>
        </w:r>
        <w:r>
          <w:rPr>
            <w:webHidden/>
          </w:rPr>
          <w:fldChar w:fldCharType="begin"/>
        </w:r>
        <w:r>
          <w:rPr>
            <w:webHidden/>
          </w:rPr>
          <w:instrText xml:space="preserve"> PAGEREF _Toc453830856 \h </w:instrText>
        </w:r>
        <w:r>
          <w:rPr>
            <w:webHidden/>
          </w:rPr>
        </w:r>
        <w:r>
          <w:rPr>
            <w:webHidden/>
          </w:rPr>
          <w:fldChar w:fldCharType="separate"/>
        </w:r>
        <w:r>
          <w:rPr>
            <w:webHidden/>
          </w:rPr>
          <w:t>9</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57" w:history="1">
        <w:r w:rsidRPr="009127FE">
          <w:rPr>
            <w:rStyle w:val="affa"/>
          </w:rPr>
          <w:t>1.3</w:t>
        </w:r>
        <w:r>
          <w:rPr>
            <w:rFonts w:asciiTheme="minorHAnsi" w:eastAsiaTheme="minorEastAsia" w:hAnsiTheme="minorHAnsi"/>
            <w:spacing w:val="0"/>
            <w:sz w:val="22"/>
            <w:szCs w:val="22"/>
            <w:lang w:eastAsia="ru-RU"/>
          </w:rPr>
          <w:tab/>
        </w:r>
        <w:r w:rsidRPr="009127FE">
          <w:rPr>
            <w:rStyle w:val="affa"/>
          </w:rPr>
          <w:t>Обосноввние актуальности разработки методов формирования групп партий</w:t>
        </w:r>
        <w:r>
          <w:rPr>
            <w:webHidden/>
          </w:rPr>
          <w:tab/>
        </w:r>
        <w:r w:rsidR="00DF06A7">
          <w:rPr>
            <w:webHidden/>
          </w:rPr>
          <w:tab/>
        </w:r>
        <w:r>
          <w:rPr>
            <w:webHidden/>
          </w:rPr>
          <w:fldChar w:fldCharType="begin"/>
        </w:r>
        <w:r>
          <w:rPr>
            <w:webHidden/>
          </w:rPr>
          <w:instrText xml:space="preserve"> PAGEREF _Toc453830857 \h </w:instrText>
        </w:r>
        <w:r>
          <w:rPr>
            <w:webHidden/>
          </w:rPr>
        </w:r>
        <w:r>
          <w:rPr>
            <w:webHidden/>
          </w:rPr>
          <w:fldChar w:fldCharType="separate"/>
        </w:r>
        <w:r>
          <w:rPr>
            <w:webHidden/>
          </w:rPr>
          <w:t>13</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58" w:history="1">
        <w:r w:rsidRPr="009127FE">
          <w:rPr>
            <w:rStyle w:val="affa"/>
          </w:rPr>
          <w:t>1.4</w:t>
        </w:r>
        <w:r>
          <w:rPr>
            <w:rFonts w:asciiTheme="minorHAnsi" w:eastAsiaTheme="minorEastAsia" w:hAnsiTheme="minorHAnsi"/>
            <w:spacing w:val="0"/>
            <w:sz w:val="22"/>
            <w:szCs w:val="22"/>
            <w:lang w:eastAsia="ru-RU"/>
          </w:rPr>
          <w:tab/>
        </w:r>
        <w:r w:rsidRPr="009127FE">
          <w:rPr>
            <w:rStyle w:val="affa"/>
          </w:rPr>
          <w:t>Обоснование использования аппарата теории иерархических и неантагонистических игр при построении расписаний групповой обработки партий</w:t>
        </w:r>
        <w:r>
          <w:rPr>
            <w:webHidden/>
          </w:rPr>
          <w:tab/>
        </w:r>
        <w:r w:rsidR="00DF06A7">
          <w:rPr>
            <w:webHidden/>
          </w:rPr>
          <w:tab/>
        </w:r>
        <w:r w:rsidR="00DF06A7">
          <w:rPr>
            <w:webHidden/>
          </w:rPr>
          <w:tab/>
        </w:r>
        <w:r>
          <w:rPr>
            <w:webHidden/>
          </w:rPr>
          <w:fldChar w:fldCharType="begin"/>
        </w:r>
        <w:r>
          <w:rPr>
            <w:webHidden/>
          </w:rPr>
          <w:instrText xml:space="preserve"> PAGEREF _Toc453830858 \h </w:instrText>
        </w:r>
        <w:r>
          <w:rPr>
            <w:webHidden/>
          </w:rPr>
        </w:r>
        <w:r>
          <w:rPr>
            <w:webHidden/>
          </w:rPr>
          <w:fldChar w:fldCharType="separate"/>
        </w:r>
        <w:r>
          <w:rPr>
            <w:webHidden/>
          </w:rPr>
          <w:t>16</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59" w:history="1">
        <w:r w:rsidRPr="009127FE">
          <w:rPr>
            <w:rStyle w:val="affa"/>
          </w:rPr>
          <w:t>Выводы по разделу 1</w:t>
        </w:r>
        <w:r>
          <w:rPr>
            <w:webHidden/>
          </w:rPr>
          <w:tab/>
        </w:r>
        <w:r>
          <w:rPr>
            <w:webHidden/>
          </w:rPr>
          <w:fldChar w:fldCharType="begin"/>
        </w:r>
        <w:r>
          <w:rPr>
            <w:webHidden/>
          </w:rPr>
          <w:instrText xml:space="preserve"> PAGEREF _Toc453830859 \h </w:instrText>
        </w:r>
        <w:r>
          <w:rPr>
            <w:webHidden/>
          </w:rPr>
        </w:r>
        <w:r>
          <w:rPr>
            <w:webHidden/>
          </w:rPr>
          <w:fldChar w:fldCharType="separate"/>
        </w:r>
        <w:r>
          <w:rPr>
            <w:webHidden/>
          </w:rPr>
          <w:t>18</w:t>
        </w:r>
        <w:r>
          <w:rPr>
            <w:webHidden/>
          </w:rPr>
          <w:fldChar w:fldCharType="end"/>
        </w:r>
      </w:hyperlink>
    </w:p>
    <w:p w:rsidR="00FC65AC" w:rsidRDefault="00FC65AC">
      <w:pPr>
        <w:pStyle w:val="12"/>
        <w:tabs>
          <w:tab w:val="left" w:pos="720"/>
        </w:tabs>
        <w:rPr>
          <w:rFonts w:asciiTheme="minorHAnsi" w:eastAsiaTheme="minorEastAsia" w:hAnsiTheme="minorHAnsi" w:cstheme="minorBidi"/>
          <w:sz w:val="22"/>
          <w:szCs w:val="22"/>
        </w:rPr>
      </w:pPr>
      <w:hyperlink w:anchor="_Toc453830860" w:history="1">
        <w:r w:rsidRPr="009127FE">
          <w:rPr>
            <w:rStyle w:val="affa"/>
          </w:rPr>
          <w:t>2</w:t>
        </w:r>
        <w:r>
          <w:rPr>
            <w:rFonts w:asciiTheme="minorHAnsi" w:eastAsiaTheme="minorEastAsia" w:hAnsiTheme="minorHAnsi" w:cstheme="minorBidi"/>
            <w:sz w:val="22"/>
            <w:szCs w:val="22"/>
          </w:rPr>
          <w:tab/>
        </w:r>
        <w:r w:rsidRPr="009127FE">
          <w:rPr>
            <w:rStyle w:val="affa"/>
          </w:rPr>
          <w:t>МОДЕЛЬ МНОГОУРОВНЕВОГО ПРОГРАММИРОВАНИЯ ДЛЯ ОПРЕДЕЛЕНИЯ СОСТАВОВ ПАРТИЙ ДАННЫХ, ГРУПП ПАРТИЙ, РАСПИСАНИЙ ОБРАБОТКИ ПАРТИЙ</w:t>
        </w:r>
        <w:r>
          <w:rPr>
            <w:webHidden/>
          </w:rPr>
          <w:tab/>
        </w:r>
        <w:r>
          <w:rPr>
            <w:webHidden/>
          </w:rPr>
          <w:fldChar w:fldCharType="begin"/>
        </w:r>
        <w:r>
          <w:rPr>
            <w:webHidden/>
          </w:rPr>
          <w:instrText xml:space="preserve"> PAGEREF _Toc453830860 \h </w:instrText>
        </w:r>
        <w:r>
          <w:rPr>
            <w:webHidden/>
          </w:rPr>
        </w:r>
        <w:r>
          <w:rPr>
            <w:webHidden/>
          </w:rPr>
          <w:fldChar w:fldCharType="separate"/>
        </w:r>
        <w:r>
          <w:rPr>
            <w:webHidden/>
          </w:rPr>
          <w:t>19</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61" w:history="1">
        <w:r w:rsidRPr="009127FE">
          <w:rPr>
            <w:rStyle w:val="affa"/>
            <w:spacing w:val="-2"/>
          </w:rPr>
          <w:t>2.1</w:t>
        </w:r>
        <w:r>
          <w:rPr>
            <w:rFonts w:asciiTheme="minorHAnsi" w:eastAsiaTheme="minorEastAsia" w:hAnsiTheme="minorHAnsi"/>
            <w:spacing w:val="0"/>
            <w:sz w:val="22"/>
            <w:szCs w:val="22"/>
            <w:lang w:eastAsia="ru-RU"/>
          </w:rPr>
          <w:tab/>
        </w:r>
        <w:r w:rsidRPr="009127FE">
          <w:rPr>
            <w:rStyle w:val="affa"/>
            <w:spacing w:val="-2"/>
          </w:rPr>
          <w:t>Теоретико–игровая модель построения расписаний групповой  обработки</w:t>
        </w:r>
        <w:r>
          <w:rPr>
            <w:webHidden/>
          </w:rPr>
          <w:tab/>
        </w:r>
        <w:r>
          <w:rPr>
            <w:webHidden/>
          </w:rPr>
          <w:fldChar w:fldCharType="begin"/>
        </w:r>
        <w:r>
          <w:rPr>
            <w:webHidden/>
          </w:rPr>
          <w:instrText xml:space="preserve"> PAGEREF _Toc453830861 \h </w:instrText>
        </w:r>
        <w:r>
          <w:rPr>
            <w:webHidden/>
          </w:rPr>
        </w:r>
        <w:r>
          <w:rPr>
            <w:webHidden/>
          </w:rPr>
          <w:fldChar w:fldCharType="separate"/>
        </w:r>
        <w:r>
          <w:rPr>
            <w:webHidden/>
          </w:rPr>
          <w:t>19</w:t>
        </w:r>
        <w:r>
          <w:rPr>
            <w:webHidden/>
          </w:rPr>
          <w:fldChar w:fldCharType="end"/>
        </w:r>
      </w:hyperlink>
    </w:p>
    <w:p w:rsidR="00FC65AC" w:rsidRDefault="00FC65AC">
      <w:pPr>
        <w:pStyle w:val="12"/>
        <w:tabs>
          <w:tab w:val="left" w:pos="720"/>
        </w:tabs>
        <w:rPr>
          <w:rFonts w:asciiTheme="minorHAnsi" w:eastAsiaTheme="minorEastAsia" w:hAnsiTheme="minorHAnsi" w:cstheme="minorBidi"/>
          <w:sz w:val="22"/>
          <w:szCs w:val="22"/>
        </w:rPr>
      </w:pPr>
      <w:hyperlink w:anchor="_Toc453830862" w:history="1">
        <w:r w:rsidRPr="009127FE">
          <w:rPr>
            <w:rStyle w:val="affa"/>
          </w:rPr>
          <w:t>3</w:t>
        </w:r>
        <w:r>
          <w:rPr>
            <w:rFonts w:asciiTheme="minorHAnsi" w:eastAsiaTheme="minorEastAsia" w:hAnsiTheme="minorHAnsi" w:cstheme="minorBidi"/>
            <w:sz w:val="22"/>
            <w:szCs w:val="22"/>
          </w:rPr>
          <w:tab/>
        </w:r>
        <w:r w:rsidRPr="009127FE">
          <w:rPr>
            <w:rStyle w:val="affa"/>
          </w:rPr>
          <w:t>ОБОСНОВАНИЕ МЕТОДОВ ОПТИМИЗАЦИИ СОСТАВОВ ГРУПП ПАРТИЙ</w:t>
        </w:r>
        <w:r>
          <w:rPr>
            <w:webHidden/>
          </w:rPr>
          <w:tab/>
        </w:r>
        <w:r>
          <w:rPr>
            <w:webHidden/>
          </w:rPr>
          <w:fldChar w:fldCharType="begin"/>
        </w:r>
        <w:r>
          <w:rPr>
            <w:webHidden/>
          </w:rPr>
          <w:instrText xml:space="preserve"> PAGEREF _Toc453830862 \h </w:instrText>
        </w:r>
        <w:r>
          <w:rPr>
            <w:webHidden/>
          </w:rPr>
        </w:r>
        <w:r>
          <w:rPr>
            <w:webHidden/>
          </w:rPr>
          <w:fldChar w:fldCharType="separate"/>
        </w:r>
        <w:r>
          <w:rPr>
            <w:webHidden/>
          </w:rPr>
          <w:t>34</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63" w:history="1">
        <w:r w:rsidRPr="009127FE">
          <w:rPr>
            <w:rStyle w:val="affa"/>
            <w:spacing w:val="6"/>
          </w:rPr>
          <w:t>3.1</w:t>
        </w:r>
        <w:r>
          <w:rPr>
            <w:rFonts w:asciiTheme="minorHAnsi" w:eastAsiaTheme="minorEastAsia" w:hAnsiTheme="minorHAnsi"/>
            <w:spacing w:val="0"/>
            <w:sz w:val="22"/>
            <w:szCs w:val="22"/>
            <w:lang w:eastAsia="ru-RU"/>
          </w:rPr>
          <w:tab/>
        </w:r>
        <w:r w:rsidRPr="009127FE">
          <w:rPr>
            <w:rStyle w:val="affa"/>
          </w:rPr>
          <w:t>Описание иерархической модели построения групп партий данных</w:t>
        </w:r>
        <w:r>
          <w:rPr>
            <w:webHidden/>
          </w:rPr>
          <w:tab/>
        </w:r>
        <w:r>
          <w:rPr>
            <w:webHidden/>
          </w:rPr>
          <w:fldChar w:fldCharType="begin"/>
        </w:r>
        <w:r>
          <w:rPr>
            <w:webHidden/>
          </w:rPr>
          <w:instrText xml:space="preserve"> PAGEREF _Toc453830863 \h </w:instrText>
        </w:r>
        <w:r>
          <w:rPr>
            <w:webHidden/>
          </w:rPr>
        </w:r>
        <w:r>
          <w:rPr>
            <w:webHidden/>
          </w:rPr>
          <w:fldChar w:fldCharType="separate"/>
        </w:r>
        <w:r>
          <w:rPr>
            <w:webHidden/>
          </w:rPr>
          <w:t>34</w:t>
        </w:r>
        <w:r>
          <w:rPr>
            <w:webHidden/>
          </w:rPr>
          <w:fldChar w:fldCharType="end"/>
        </w:r>
      </w:hyperlink>
    </w:p>
    <w:p w:rsidR="00FC65AC" w:rsidRDefault="00FC65AC">
      <w:pPr>
        <w:pStyle w:val="12"/>
        <w:tabs>
          <w:tab w:val="left" w:pos="720"/>
        </w:tabs>
        <w:rPr>
          <w:rFonts w:asciiTheme="minorHAnsi" w:eastAsiaTheme="minorEastAsia" w:hAnsiTheme="minorHAnsi" w:cstheme="minorBidi"/>
          <w:sz w:val="22"/>
          <w:szCs w:val="22"/>
        </w:rPr>
      </w:pPr>
      <w:hyperlink w:anchor="_Toc453830864" w:history="1">
        <w:r w:rsidRPr="009127FE">
          <w:rPr>
            <w:rStyle w:val="affa"/>
          </w:rPr>
          <w:t>4</w:t>
        </w:r>
        <w:r>
          <w:rPr>
            <w:rFonts w:asciiTheme="minorHAnsi" w:eastAsiaTheme="minorEastAsia" w:hAnsiTheme="minorHAnsi" w:cstheme="minorBidi"/>
            <w:sz w:val="22"/>
            <w:szCs w:val="22"/>
          </w:rPr>
          <w:tab/>
        </w:r>
        <w:r w:rsidRPr="009127FE">
          <w:rPr>
            <w:rStyle w:val="affa"/>
          </w:rPr>
          <w:t>РАЗРАБОТКА ПРОГРАММНОГО ОБЕСПЕЧЕНИЯ ДЛЯ ПОСТРОЕНИЯ РАСПИСАНИЙ ГРУПП ПАРТИЙ ДАННЫХ ПРИ НАЛИЧИИ ОГРАНИЧЕНИЯ НА ИНТЕРВАЛ ОБРАБОТКИ ГРУППЫ (ВТОРОЙ УРОВЕНЬ)</w:t>
        </w:r>
        <w:r>
          <w:rPr>
            <w:webHidden/>
          </w:rPr>
          <w:tab/>
        </w:r>
        <w:r>
          <w:rPr>
            <w:webHidden/>
          </w:rPr>
          <w:fldChar w:fldCharType="begin"/>
        </w:r>
        <w:r>
          <w:rPr>
            <w:webHidden/>
          </w:rPr>
          <w:instrText xml:space="preserve"> PAGEREF _Toc453830864 \h </w:instrText>
        </w:r>
        <w:r>
          <w:rPr>
            <w:webHidden/>
          </w:rPr>
        </w:r>
        <w:r>
          <w:rPr>
            <w:webHidden/>
          </w:rPr>
          <w:fldChar w:fldCharType="separate"/>
        </w:r>
        <w:r>
          <w:rPr>
            <w:webHidden/>
          </w:rPr>
          <w:t>45</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65" w:history="1">
        <w:r w:rsidRPr="009127FE">
          <w:rPr>
            <w:rStyle w:val="affa"/>
          </w:rPr>
          <w:t>4.1</w:t>
        </w:r>
        <w:r>
          <w:rPr>
            <w:rFonts w:asciiTheme="minorHAnsi" w:eastAsiaTheme="minorEastAsia" w:hAnsiTheme="minorHAnsi"/>
            <w:spacing w:val="0"/>
            <w:sz w:val="22"/>
            <w:szCs w:val="22"/>
            <w:lang w:eastAsia="ru-RU"/>
          </w:rPr>
          <w:tab/>
        </w:r>
        <w:r w:rsidRPr="009127FE">
          <w:rPr>
            <w:rStyle w:val="affa"/>
          </w:rPr>
          <w:t>Обоснование выбора языка программирования</w:t>
        </w:r>
        <w:r>
          <w:rPr>
            <w:webHidden/>
          </w:rPr>
          <w:tab/>
        </w:r>
        <w:r>
          <w:rPr>
            <w:webHidden/>
          </w:rPr>
          <w:fldChar w:fldCharType="begin"/>
        </w:r>
        <w:r>
          <w:rPr>
            <w:webHidden/>
          </w:rPr>
          <w:instrText xml:space="preserve"> PAGEREF _Toc453830865 \h </w:instrText>
        </w:r>
        <w:r>
          <w:rPr>
            <w:webHidden/>
          </w:rPr>
        </w:r>
        <w:r>
          <w:rPr>
            <w:webHidden/>
          </w:rPr>
          <w:fldChar w:fldCharType="separate"/>
        </w:r>
        <w:r>
          <w:rPr>
            <w:webHidden/>
          </w:rPr>
          <w:t>45</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66" w:history="1">
        <w:r w:rsidRPr="009127FE">
          <w:rPr>
            <w:rStyle w:val="affa"/>
          </w:rPr>
          <w:t>4.2</w:t>
        </w:r>
        <w:r>
          <w:rPr>
            <w:rFonts w:asciiTheme="minorHAnsi" w:eastAsiaTheme="minorEastAsia" w:hAnsiTheme="minorHAnsi"/>
            <w:spacing w:val="0"/>
            <w:sz w:val="22"/>
            <w:szCs w:val="22"/>
            <w:lang w:eastAsia="ru-RU"/>
          </w:rPr>
          <w:tab/>
        </w:r>
        <w:r w:rsidRPr="009127FE">
          <w:rPr>
            <w:rStyle w:val="affa"/>
          </w:rPr>
          <w:t>Описание программы</w:t>
        </w:r>
        <w:r>
          <w:rPr>
            <w:webHidden/>
          </w:rPr>
          <w:tab/>
        </w:r>
        <w:r>
          <w:rPr>
            <w:webHidden/>
          </w:rPr>
          <w:fldChar w:fldCharType="begin"/>
        </w:r>
        <w:r>
          <w:rPr>
            <w:webHidden/>
          </w:rPr>
          <w:instrText xml:space="preserve"> PAGEREF _Toc453830866 \h </w:instrText>
        </w:r>
        <w:r>
          <w:rPr>
            <w:webHidden/>
          </w:rPr>
        </w:r>
        <w:r>
          <w:rPr>
            <w:webHidden/>
          </w:rPr>
          <w:fldChar w:fldCharType="separate"/>
        </w:r>
        <w:r>
          <w:rPr>
            <w:webHidden/>
          </w:rPr>
          <w:t>46</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67" w:history="1">
        <w:r w:rsidRPr="009127FE">
          <w:rPr>
            <w:rStyle w:val="affa"/>
          </w:rPr>
          <w:t>4.3</w:t>
        </w:r>
        <w:r>
          <w:rPr>
            <w:rFonts w:asciiTheme="minorHAnsi" w:eastAsiaTheme="minorEastAsia" w:hAnsiTheme="minorHAnsi"/>
            <w:spacing w:val="0"/>
            <w:sz w:val="22"/>
            <w:szCs w:val="22"/>
            <w:lang w:eastAsia="ru-RU"/>
          </w:rPr>
          <w:tab/>
        </w:r>
        <w:r w:rsidRPr="009127FE">
          <w:rPr>
            <w:rStyle w:val="affa"/>
          </w:rPr>
          <w:t>Метод определения эффективных составов групп партий данных</w:t>
        </w:r>
        <w:r>
          <w:rPr>
            <w:webHidden/>
          </w:rPr>
          <w:tab/>
        </w:r>
        <w:r>
          <w:rPr>
            <w:webHidden/>
          </w:rPr>
          <w:fldChar w:fldCharType="begin"/>
        </w:r>
        <w:r>
          <w:rPr>
            <w:webHidden/>
          </w:rPr>
          <w:instrText xml:space="preserve"> PAGEREF _Toc453830867 \h </w:instrText>
        </w:r>
        <w:r>
          <w:rPr>
            <w:webHidden/>
          </w:rPr>
        </w:r>
        <w:r>
          <w:rPr>
            <w:webHidden/>
          </w:rPr>
          <w:fldChar w:fldCharType="separate"/>
        </w:r>
        <w:r>
          <w:rPr>
            <w:webHidden/>
          </w:rPr>
          <w:t>47</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68" w:history="1">
        <w:r w:rsidRPr="009127FE">
          <w:rPr>
            <w:rStyle w:val="affa"/>
          </w:rPr>
          <w:t>4.4</w:t>
        </w:r>
        <w:r>
          <w:rPr>
            <w:rFonts w:asciiTheme="minorHAnsi" w:eastAsiaTheme="minorEastAsia" w:hAnsiTheme="minorHAnsi"/>
            <w:spacing w:val="0"/>
            <w:sz w:val="22"/>
            <w:szCs w:val="22"/>
            <w:lang w:eastAsia="ru-RU"/>
          </w:rPr>
          <w:tab/>
        </w:r>
        <w:r w:rsidRPr="009127FE">
          <w:rPr>
            <w:rStyle w:val="affa"/>
          </w:rPr>
          <w:t>Описание алгоритма формирования начального решения групповой обработки партий данных</w:t>
        </w:r>
        <w:r>
          <w:rPr>
            <w:webHidden/>
          </w:rPr>
          <w:tab/>
        </w:r>
        <w:r>
          <w:rPr>
            <w:webHidden/>
          </w:rPr>
          <w:fldChar w:fldCharType="begin"/>
        </w:r>
        <w:r>
          <w:rPr>
            <w:webHidden/>
          </w:rPr>
          <w:instrText xml:space="preserve"> PAGEREF _Toc453830868 \h </w:instrText>
        </w:r>
        <w:r>
          <w:rPr>
            <w:webHidden/>
          </w:rPr>
        </w:r>
        <w:r>
          <w:rPr>
            <w:webHidden/>
          </w:rPr>
          <w:fldChar w:fldCharType="separate"/>
        </w:r>
        <w:r>
          <w:rPr>
            <w:webHidden/>
          </w:rPr>
          <w:t>48</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69" w:history="1">
        <w:r w:rsidRPr="009127FE">
          <w:rPr>
            <w:rStyle w:val="affa"/>
          </w:rPr>
          <w:t>4.5</w:t>
        </w:r>
        <w:r>
          <w:rPr>
            <w:rFonts w:asciiTheme="minorHAnsi" w:eastAsiaTheme="minorEastAsia" w:hAnsiTheme="minorHAnsi"/>
            <w:spacing w:val="0"/>
            <w:sz w:val="22"/>
            <w:szCs w:val="22"/>
            <w:lang w:eastAsia="ru-RU"/>
          </w:rPr>
          <w:tab/>
        </w:r>
        <w:r w:rsidRPr="009127FE">
          <w:rPr>
            <w:rStyle w:val="affa"/>
          </w:rPr>
          <w:t>Описание алгоритма формирования оптимального решения групповой обработки партий данных</w:t>
        </w:r>
        <w:r>
          <w:rPr>
            <w:webHidden/>
          </w:rPr>
          <w:tab/>
        </w:r>
        <w:r>
          <w:rPr>
            <w:webHidden/>
          </w:rPr>
          <w:fldChar w:fldCharType="begin"/>
        </w:r>
        <w:r>
          <w:rPr>
            <w:webHidden/>
          </w:rPr>
          <w:instrText xml:space="preserve"> PAGEREF _Toc453830869 \h </w:instrText>
        </w:r>
        <w:r>
          <w:rPr>
            <w:webHidden/>
          </w:rPr>
        </w:r>
        <w:r>
          <w:rPr>
            <w:webHidden/>
          </w:rPr>
          <w:fldChar w:fldCharType="separate"/>
        </w:r>
        <w:r>
          <w:rPr>
            <w:webHidden/>
          </w:rPr>
          <w:t>54</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70" w:history="1">
        <w:r w:rsidRPr="009127FE">
          <w:rPr>
            <w:rStyle w:val="affa"/>
            <w:bCs/>
          </w:rPr>
          <w:t>4.6</w:t>
        </w:r>
        <w:r>
          <w:rPr>
            <w:rFonts w:asciiTheme="minorHAnsi" w:eastAsiaTheme="minorEastAsia" w:hAnsiTheme="minorHAnsi"/>
            <w:spacing w:val="0"/>
            <w:sz w:val="22"/>
            <w:szCs w:val="22"/>
            <w:lang w:eastAsia="ru-RU"/>
          </w:rPr>
          <w:tab/>
        </w:r>
        <w:r w:rsidRPr="009127FE">
          <w:rPr>
            <w:rStyle w:val="affa"/>
            <w:bCs/>
          </w:rPr>
          <w:t>Описание функционирования алгоритмов второго уровня</w:t>
        </w:r>
        <w:r>
          <w:rPr>
            <w:webHidden/>
          </w:rPr>
          <w:tab/>
        </w:r>
        <w:r>
          <w:rPr>
            <w:webHidden/>
          </w:rPr>
          <w:fldChar w:fldCharType="begin"/>
        </w:r>
        <w:r>
          <w:rPr>
            <w:webHidden/>
          </w:rPr>
          <w:instrText xml:space="preserve"> PAGEREF _Toc453830870 \h </w:instrText>
        </w:r>
        <w:r>
          <w:rPr>
            <w:webHidden/>
          </w:rPr>
        </w:r>
        <w:r>
          <w:rPr>
            <w:webHidden/>
          </w:rPr>
          <w:fldChar w:fldCharType="separate"/>
        </w:r>
        <w:r>
          <w:rPr>
            <w:webHidden/>
          </w:rPr>
          <w:t>66</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71" w:history="1">
        <w:r w:rsidRPr="009127FE">
          <w:rPr>
            <w:rStyle w:val="affa"/>
            <w:bCs/>
          </w:rPr>
          <w:t>4.7</w:t>
        </w:r>
        <w:r>
          <w:rPr>
            <w:rFonts w:asciiTheme="minorHAnsi" w:eastAsiaTheme="minorEastAsia" w:hAnsiTheme="minorHAnsi"/>
            <w:spacing w:val="0"/>
            <w:sz w:val="22"/>
            <w:szCs w:val="22"/>
            <w:lang w:eastAsia="ru-RU"/>
          </w:rPr>
          <w:tab/>
        </w:r>
        <w:r w:rsidRPr="009127FE">
          <w:rPr>
            <w:rStyle w:val="affa"/>
            <w:bCs/>
          </w:rPr>
          <w:t>Описание интерфейса программы</w:t>
        </w:r>
        <w:r>
          <w:rPr>
            <w:webHidden/>
          </w:rPr>
          <w:tab/>
        </w:r>
        <w:r>
          <w:rPr>
            <w:webHidden/>
          </w:rPr>
          <w:fldChar w:fldCharType="begin"/>
        </w:r>
        <w:r>
          <w:rPr>
            <w:webHidden/>
          </w:rPr>
          <w:instrText xml:space="preserve"> PAGEREF _Toc453830871 \h </w:instrText>
        </w:r>
        <w:r>
          <w:rPr>
            <w:webHidden/>
          </w:rPr>
        </w:r>
        <w:r>
          <w:rPr>
            <w:webHidden/>
          </w:rPr>
          <w:fldChar w:fldCharType="separate"/>
        </w:r>
        <w:r>
          <w:rPr>
            <w:webHidden/>
          </w:rPr>
          <w:t>70</w:t>
        </w:r>
        <w:r>
          <w:rPr>
            <w:webHidden/>
          </w:rPr>
          <w:fldChar w:fldCharType="end"/>
        </w:r>
      </w:hyperlink>
    </w:p>
    <w:p w:rsidR="00FC65AC" w:rsidRPr="00C85DC9" w:rsidRDefault="00FC65AC">
      <w:pPr>
        <w:pStyle w:val="12"/>
        <w:tabs>
          <w:tab w:val="left" w:pos="720"/>
        </w:tabs>
        <w:rPr>
          <w:rFonts w:asciiTheme="minorHAnsi" w:eastAsiaTheme="minorEastAsia" w:hAnsiTheme="minorHAnsi" w:cstheme="minorBidi"/>
          <w:sz w:val="22"/>
          <w:szCs w:val="22"/>
        </w:rPr>
      </w:pPr>
      <w:hyperlink w:anchor="_Toc453830872" w:history="1">
        <w:r w:rsidRPr="00C85DC9">
          <w:rPr>
            <w:rStyle w:val="affa"/>
            <w:rFonts w:eastAsiaTheme="majorEastAsia"/>
          </w:rPr>
          <w:t>5</w:t>
        </w:r>
        <w:r w:rsidRPr="00C85DC9">
          <w:rPr>
            <w:rFonts w:asciiTheme="minorHAnsi" w:eastAsiaTheme="minorEastAsia" w:hAnsiTheme="minorHAnsi" w:cstheme="minorBidi"/>
            <w:sz w:val="22"/>
            <w:szCs w:val="22"/>
          </w:rPr>
          <w:tab/>
        </w:r>
        <w:r w:rsidRPr="00C85DC9">
          <w:rPr>
            <w:rStyle w:val="affa"/>
            <w:rFonts w:eastAsiaTheme="majorEastAsia"/>
          </w:rPr>
          <w:t>АНАЛИЗ РЕЗУЛЬТАТОВ РАБОТЫ МЕТОДОВ ПОСТРОЕНИЯ РЕШЕНИЯ ПО ОБРАБОТКЕ ПАРТИЙ ДАННЫХ</w:t>
        </w:r>
        <w:r w:rsidRPr="00C85DC9">
          <w:rPr>
            <w:webHidden/>
          </w:rPr>
          <w:tab/>
        </w:r>
        <w:r w:rsidRPr="00C85DC9">
          <w:rPr>
            <w:webHidden/>
          </w:rPr>
          <w:fldChar w:fldCharType="begin"/>
        </w:r>
        <w:r w:rsidRPr="00C85DC9">
          <w:rPr>
            <w:webHidden/>
          </w:rPr>
          <w:instrText xml:space="preserve"> PAGEREF _Toc453830872 \h </w:instrText>
        </w:r>
        <w:r w:rsidRPr="00C85DC9">
          <w:rPr>
            <w:webHidden/>
          </w:rPr>
        </w:r>
        <w:r w:rsidRPr="00C85DC9">
          <w:rPr>
            <w:webHidden/>
          </w:rPr>
          <w:fldChar w:fldCharType="separate"/>
        </w:r>
        <w:r w:rsidRPr="00C85DC9">
          <w:rPr>
            <w:webHidden/>
          </w:rPr>
          <w:t>72</w:t>
        </w:r>
        <w:r w:rsidRPr="00C85DC9">
          <w:rPr>
            <w:webHidden/>
          </w:rPr>
          <w:fldChar w:fldCharType="end"/>
        </w:r>
      </w:hyperlink>
    </w:p>
    <w:p w:rsidR="00FC65AC" w:rsidRPr="00C85DC9" w:rsidRDefault="00FC65AC">
      <w:pPr>
        <w:pStyle w:val="26"/>
        <w:rPr>
          <w:rFonts w:asciiTheme="minorHAnsi" w:eastAsiaTheme="minorEastAsia" w:hAnsiTheme="minorHAnsi"/>
          <w:spacing w:val="0"/>
          <w:sz w:val="22"/>
          <w:szCs w:val="22"/>
          <w:lang w:eastAsia="ru-RU"/>
        </w:rPr>
      </w:pPr>
      <w:hyperlink w:anchor="_Toc453830873" w:history="1">
        <w:r w:rsidRPr="00C85DC9">
          <w:rPr>
            <w:rStyle w:val="affa"/>
            <w:iCs/>
            <w:lang w:eastAsia="x-none"/>
          </w:rPr>
          <w:t>Выводы раздела 5</w:t>
        </w:r>
        <w:r w:rsidRPr="00C85DC9">
          <w:rPr>
            <w:webHidden/>
          </w:rPr>
          <w:tab/>
        </w:r>
        <w:r w:rsidRPr="00C85DC9">
          <w:rPr>
            <w:webHidden/>
          </w:rPr>
          <w:fldChar w:fldCharType="begin"/>
        </w:r>
        <w:r w:rsidRPr="00C85DC9">
          <w:rPr>
            <w:webHidden/>
          </w:rPr>
          <w:instrText xml:space="preserve"> PAGEREF _Toc453830873 \h </w:instrText>
        </w:r>
        <w:r w:rsidRPr="00C85DC9">
          <w:rPr>
            <w:webHidden/>
          </w:rPr>
        </w:r>
        <w:r w:rsidRPr="00C85DC9">
          <w:rPr>
            <w:webHidden/>
          </w:rPr>
          <w:fldChar w:fldCharType="separate"/>
        </w:r>
        <w:r w:rsidRPr="00C85DC9">
          <w:rPr>
            <w:webHidden/>
          </w:rPr>
          <w:t>76</w:t>
        </w:r>
        <w:r w:rsidRPr="00C85DC9">
          <w:rPr>
            <w:webHidden/>
          </w:rPr>
          <w:fldChar w:fldCharType="end"/>
        </w:r>
      </w:hyperlink>
    </w:p>
    <w:p w:rsidR="00FC65AC" w:rsidRDefault="00FC65AC">
      <w:pPr>
        <w:pStyle w:val="12"/>
        <w:tabs>
          <w:tab w:val="left" w:pos="720"/>
        </w:tabs>
        <w:rPr>
          <w:rFonts w:asciiTheme="minorHAnsi" w:eastAsiaTheme="minorEastAsia" w:hAnsiTheme="minorHAnsi" w:cstheme="minorBidi"/>
          <w:sz w:val="22"/>
          <w:szCs w:val="22"/>
        </w:rPr>
      </w:pPr>
      <w:hyperlink w:anchor="_Toc453830874" w:history="1">
        <w:r w:rsidRPr="009127FE">
          <w:rPr>
            <w:rStyle w:val="affa"/>
          </w:rPr>
          <w:t>6</w:t>
        </w:r>
        <w:r>
          <w:rPr>
            <w:rFonts w:asciiTheme="minorHAnsi" w:eastAsiaTheme="minorEastAsia" w:hAnsiTheme="minorHAnsi" w:cstheme="minorBidi"/>
            <w:sz w:val="22"/>
            <w:szCs w:val="22"/>
          </w:rPr>
          <w:tab/>
        </w:r>
        <w:r w:rsidRPr="009127FE">
          <w:rPr>
            <w:rStyle w:val="affa"/>
          </w:rPr>
          <w:t>ЭКОНОМИЧЕСКОЕ ОБОСНОВАНИЕ ПРОЕКТИРОВАНИЯ ПРОГРАМНОГО ПРОДУКТА</w:t>
        </w:r>
        <w:r>
          <w:rPr>
            <w:webHidden/>
          </w:rPr>
          <w:tab/>
        </w:r>
        <w:r>
          <w:rPr>
            <w:webHidden/>
          </w:rPr>
          <w:fldChar w:fldCharType="begin"/>
        </w:r>
        <w:r>
          <w:rPr>
            <w:webHidden/>
          </w:rPr>
          <w:instrText xml:space="preserve"> PAGEREF _Toc453830874 \h </w:instrText>
        </w:r>
        <w:r>
          <w:rPr>
            <w:webHidden/>
          </w:rPr>
        </w:r>
        <w:r>
          <w:rPr>
            <w:webHidden/>
          </w:rPr>
          <w:fldChar w:fldCharType="separate"/>
        </w:r>
        <w:r>
          <w:rPr>
            <w:webHidden/>
          </w:rPr>
          <w:t>77</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75" w:history="1">
        <w:r w:rsidRPr="009127FE">
          <w:rPr>
            <w:rStyle w:val="affa"/>
          </w:rPr>
          <w:t>6.1</w:t>
        </w:r>
        <w:r>
          <w:rPr>
            <w:rFonts w:asciiTheme="minorHAnsi" w:eastAsiaTheme="minorEastAsia" w:hAnsiTheme="minorHAnsi"/>
            <w:spacing w:val="0"/>
            <w:sz w:val="22"/>
            <w:szCs w:val="22"/>
            <w:lang w:eastAsia="ru-RU"/>
          </w:rPr>
          <w:tab/>
        </w:r>
        <w:r w:rsidRPr="009127FE">
          <w:rPr>
            <w:rStyle w:val="affa"/>
          </w:rPr>
          <w:t>Маркетинговые исследования программного продукта</w:t>
        </w:r>
        <w:r>
          <w:rPr>
            <w:webHidden/>
          </w:rPr>
          <w:tab/>
        </w:r>
        <w:r>
          <w:rPr>
            <w:webHidden/>
          </w:rPr>
          <w:fldChar w:fldCharType="begin"/>
        </w:r>
        <w:r>
          <w:rPr>
            <w:webHidden/>
          </w:rPr>
          <w:instrText xml:space="preserve"> PAGEREF _Toc453830875 \h </w:instrText>
        </w:r>
        <w:r>
          <w:rPr>
            <w:webHidden/>
          </w:rPr>
        </w:r>
        <w:r>
          <w:rPr>
            <w:webHidden/>
          </w:rPr>
          <w:fldChar w:fldCharType="separate"/>
        </w:r>
        <w:r>
          <w:rPr>
            <w:webHidden/>
          </w:rPr>
          <w:t>77</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76" w:history="1">
        <w:r w:rsidRPr="009127FE">
          <w:rPr>
            <w:rStyle w:val="affa"/>
          </w:rPr>
          <w:t>6.2</w:t>
        </w:r>
        <w:r>
          <w:rPr>
            <w:rFonts w:asciiTheme="minorHAnsi" w:eastAsiaTheme="minorEastAsia" w:hAnsiTheme="minorHAnsi"/>
            <w:spacing w:val="0"/>
            <w:sz w:val="22"/>
            <w:szCs w:val="22"/>
            <w:lang w:eastAsia="ru-RU"/>
          </w:rPr>
          <w:tab/>
        </w:r>
        <w:r w:rsidRPr="009127FE">
          <w:rPr>
            <w:rStyle w:val="affa"/>
          </w:rPr>
          <w:t>Определение затрат на проектирование</w:t>
        </w:r>
        <w:r>
          <w:rPr>
            <w:webHidden/>
          </w:rPr>
          <w:tab/>
        </w:r>
        <w:r>
          <w:rPr>
            <w:webHidden/>
          </w:rPr>
          <w:fldChar w:fldCharType="begin"/>
        </w:r>
        <w:r>
          <w:rPr>
            <w:webHidden/>
          </w:rPr>
          <w:instrText xml:space="preserve"> PAGEREF _Toc453830876 \h </w:instrText>
        </w:r>
        <w:r>
          <w:rPr>
            <w:webHidden/>
          </w:rPr>
        </w:r>
        <w:r>
          <w:rPr>
            <w:webHidden/>
          </w:rPr>
          <w:fldChar w:fldCharType="separate"/>
        </w:r>
        <w:r>
          <w:rPr>
            <w:webHidden/>
          </w:rPr>
          <w:t>79</w:t>
        </w:r>
        <w:r>
          <w:rPr>
            <w:webHidden/>
          </w:rPr>
          <w:fldChar w:fldCharType="end"/>
        </w:r>
      </w:hyperlink>
    </w:p>
    <w:p w:rsidR="00FC65AC" w:rsidRDefault="00FC65AC">
      <w:pPr>
        <w:pStyle w:val="12"/>
        <w:tabs>
          <w:tab w:val="left" w:pos="720"/>
        </w:tabs>
        <w:rPr>
          <w:rFonts w:asciiTheme="minorHAnsi" w:eastAsiaTheme="minorEastAsia" w:hAnsiTheme="minorHAnsi" w:cstheme="minorBidi"/>
          <w:sz w:val="22"/>
          <w:szCs w:val="22"/>
        </w:rPr>
      </w:pPr>
      <w:hyperlink w:anchor="_Toc453830877" w:history="1">
        <w:r w:rsidRPr="009127FE">
          <w:rPr>
            <w:rStyle w:val="affa"/>
          </w:rPr>
          <w:t>7</w:t>
        </w:r>
        <w:r>
          <w:rPr>
            <w:rFonts w:asciiTheme="minorHAnsi" w:eastAsiaTheme="minorEastAsia" w:hAnsiTheme="minorHAnsi" w:cstheme="minorBidi"/>
            <w:sz w:val="22"/>
            <w:szCs w:val="22"/>
          </w:rPr>
          <w:tab/>
        </w:r>
        <w:r w:rsidRPr="009127FE">
          <w:rPr>
            <w:rStyle w:val="affa"/>
          </w:rPr>
          <w:t>БЕЗОПАСНОСТЬ ЖИЗНИДЕЯТЕЛЬНОСТИ</w:t>
        </w:r>
        <w:r>
          <w:rPr>
            <w:webHidden/>
          </w:rPr>
          <w:tab/>
        </w:r>
        <w:r>
          <w:rPr>
            <w:webHidden/>
          </w:rPr>
          <w:fldChar w:fldCharType="begin"/>
        </w:r>
        <w:r>
          <w:rPr>
            <w:webHidden/>
          </w:rPr>
          <w:instrText xml:space="preserve"> PAGEREF _Toc453830877 \h </w:instrText>
        </w:r>
        <w:r>
          <w:rPr>
            <w:webHidden/>
          </w:rPr>
        </w:r>
        <w:r>
          <w:rPr>
            <w:webHidden/>
          </w:rPr>
          <w:fldChar w:fldCharType="separate"/>
        </w:r>
        <w:r>
          <w:rPr>
            <w:webHidden/>
          </w:rPr>
          <w:t>86</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78" w:history="1">
        <w:r w:rsidRPr="009127FE">
          <w:rPr>
            <w:rStyle w:val="affa"/>
          </w:rPr>
          <w:t>7.1</w:t>
        </w:r>
        <w:r>
          <w:rPr>
            <w:rFonts w:asciiTheme="minorHAnsi" w:eastAsiaTheme="minorEastAsia" w:hAnsiTheme="minorHAnsi"/>
            <w:spacing w:val="0"/>
            <w:sz w:val="22"/>
            <w:szCs w:val="22"/>
            <w:lang w:eastAsia="ru-RU"/>
          </w:rPr>
          <w:tab/>
        </w:r>
        <w:r w:rsidRPr="009127FE">
          <w:rPr>
            <w:rStyle w:val="affa"/>
          </w:rPr>
          <w:t>Основные сведения</w:t>
        </w:r>
        <w:r>
          <w:rPr>
            <w:webHidden/>
          </w:rPr>
          <w:tab/>
        </w:r>
        <w:r>
          <w:rPr>
            <w:webHidden/>
          </w:rPr>
          <w:fldChar w:fldCharType="begin"/>
        </w:r>
        <w:r>
          <w:rPr>
            <w:webHidden/>
          </w:rPr>
          <w:instrText xml:space="preserve"> PAGEREF _Toc453830878 \h </w:instrText>
        </w:r>
        <w:r>
          <w:rPr>
            <w:webHidden/>
          </w:rPr>
        </w:r>
        <w:r>
          <w:rPr>
            <w:webHidden/>
          </w:rPr>
          <w:fldChar w:fldCharType="separate"/>
        </w:r>
        <w:r>
          <w:rPr>
            <w:webHidden/>
          </w:rPr>
          <w:t>87</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79" w:history="1">
        <w:r w:rsidRPr="009127FE">
          <w:rPr>
            <w:rStyle w:val="affa"/>
          </w:rPr>
          <w:t>7.2</w:t>
        </w:r>
        <w:r>
          <w:rPr>
            <w:rFonts w:asciiTheme="minorHAnsi" w:eastAsiaTheme="minorEastAsia" w:hAnsiTheme="minorHAnsi"/>
            <w:spacing w:val="0"/>
            <w:sz w:val="22"/>
            <w:szCs w:val="22"/>
            <w:lang w:eastAsia="ru-RU"/>
          </w:rPr>
          <w:tab/>
        </w:r>
        <w:r w:rsidRPr="009127FE">
          <w:rPr>
            <w:rStyle w:val="affa"/>
          </w:rPr>
          <w:t>Краткая характеристика помещения и выполняемых работ</w:t>
        </w:r>
        <w:r>
          <w:rPr>
            <w:webHidden/>
          </w:rPr>
          <w:tab/>
        </w:r>
        <w:r>
          <w:rPr>
            <w:webHidden/>
          </w:rPr>
          <w:fldChar w:fldCharType="begin"/>
        </w:r>
        <w:r>
          <w:rPr>
            <w:webHidden/>
          </w:rPr>
          <w:instrText xml:space="preserve"> PAGEREF _Toc453830879 \h </w:instrText>
        </w:r>
        <w:r>
          <w:rPr>
            <w:webHidden/>
          </w:rPr>
        </w:r>
        <w:r>
          <w:rPr>
            <w:webHidden/>
          </w:rPr>
          <w:fldChar w:fldCharType="separate"/>
        </w:r>
        <w:r>
          <w:rPr>
            <w:webHidden/>
          </w:rPr>
          <w:t>87</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0" w:history="1">
        <w:r w:rsidRPr="009127FE">
          <w:rPr>
            <w:rStyle w:val="affa"/>
          </w:rPr>
          <w:t>7.3</w:t>
        </w:r>
        <w:r>
          <w:rPr>
            <w:rFonts w:asciiTheme="minorHAnsi" w:eastAsiaTheme="minorEastAsia" w:hAnsiTheme="minorHAnsi"/>
            <w:spacing w:val="0"/>
            <w:sz w:val="22"/>
            <w:szCs w:val="22"/>
            <w:lang w:eastAsia="ru-RU"/>
          </w:rPr>
          <w:tab/>
        </w:r>
        <w:r w:rsidRPr="009127FE">
          <w:rPr>
            <w:rStyle w:val="affa"/>
          </w:rPr>
          <w:t>Планировка и размещение оборудования и рабочих мест</w:t>
        </w:r>
        <w:r>
          <w:rPr>
            <w:webHidden/>
          </w:rPr>
          <w:tab/>
        </w:r>
        <w:r>
          <w:rPr>
            <w:webHidden/>
          </w:rPr>
          <w:fldChar w:fldCharType="begin"/>
        </w:r>
        <w:r>
          <w:rPr>
            <w:webHidden/>
          </w:rPr>
          <w:instrText xml:space="preserve"> PAGEREF _Toc453830880 \h </w:instrText>
        </w:r>
        <w:r>
          <w:rPr>
            <w:webHidden/>
          </w:rPr>
        </w:r>
        <w:r>
          <w:rPr>
            <w:webHidden/>
          </w:rPr>
          <w:fldChar w:fldCharType="separate"/>
        </w:r>
        <w:r>
          <w:rPr>
            <w:webHidden/>
          </w:rPr>
          <w:t>89</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1" w:history="1">
        <w:r w:rsidRPr="009127FE">
          <w:rPr>
            <w:rStyle w:val="affa"/>
          </w:rPr>
          <w:t>7.4</w:t>
        </w:r>
        <w:r>
          <w:rPr>
            <w:rFonts w:asciiTheme="minorHAnsi" w:eastAsiaTheme="minorEastAsia" w:hAnsiTheme="minorHAnsi"/>
            <w:spacing w:val="0"/>
            <w:sz w:val="22"/>
            <w:szCs w:val="22"/>
            <w:lang w:eastAsia="ru-RU"/>
          </w:rPr>
          <w:tab/>
        </w:r>
        <w:r w:rsidRPr="009127FE">
          <w:rPr>
            <w:rStyle w:val="affa"/>
          </w:rPr>
          <w:t>Тяжесть и напряженность труда. Режим труда и отдыха</w:t>
        </w:r>
        <w:r>
          <w:rPr>
            <w:webHidden/>
          </w:rPr>
          <w:tab/>
        </w:r>
        <w:r>
          <w:rPr>
            <w:webHidden/>
          </w:rPr>
          <w:fldChar w:fldCharType="begin"/>
        </w:r>
        <w:r>
          <w:rPr>
            <w:webHidden/>
          </w:rPr>
          <w:instrText xml:space="preserve"> PAGEREF _Toc453830881 \h </w:instrText>
        </w:r>
        <w:r>
          <w:rPr>
            <w:webHidden/>
          </w:rPr>
        </w:r>
        <w:r>
          <w:rPr>
            <w:webHidden/>
          </w:rPr>
          <w:fldChar w:fldCharType="separate"/>
        </w:r>
        <w:r>
          <w:rPr>
            <w:webHidden/>
          </w:rPr>
          <w:t>89</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2" w:history="1">
        <w:r w:rsidRPr="009127FE">
          <w:rPr>
            <w:rStyle w:val="affa"/>
          </w:rPr>
          <w:t>7.5</w:t>
        </w:r>
        <w:r>
          <w:rPr>
            <w:rFonts w:asciiTheme="minorHAnsi" w:eastAsiaTheme="minorEastAsia" w:hAnsiTheme="minorHAnsi"/>
            <w:spacing w:val="0"/>
            <w:sz w:val="22"/>
            <w:szCs w:val="22"/>
            <w:lang w:eastAsia="ru-RU"/>
          </w:rPr>
          <w:tab/>
        </w:r>
        <w:r w:rsidRPr="009127FE">
          <w:rPr>
            <w:rStyle w:val="affa"/>
          </w:rPr>
          <w:t>Качество воздуха и микроклимат рабочей зоны</w:t>
        </w:r>
        <w:r>
          <w:rPr>
            <w:webHidden/>
          </w:rPr>
          <w:tab/>
        </w:r>
        <w:r>
          <w:rPr>
            <w:webHidden/>
          </w:rPr>
          <w:fldChar w:fldCharType="begin"/>
        </w:r>
        <w:r>
          <w:rPr>
            <w:webHidden/>
          </w:rPr>
          <w:instrText xml:space="preserve"> PAGEREF _Toc453830882 \h </w:instrText>
        </w:r>
        <w:r>
          <w:rPr>
            <w:webHidden/>
          </w:rPr>
        </w:r>
        <w:r>
          <w:rPr>
            <w:webHidden/>
          </w:rPr>
          <w:fldChar w:fldCharType="separate"/>
        </w:r>
        <w:r>
          <w:rPr>
            <w:webHidden/>
          </w:rPr>
          <w:t>90</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3" w:history="1">
        <w:r w:rsidRPr="009127FE">
          <w:rPr>
            <w:rStyle w:val="affa"/>
          </w:rPr>
          <w:t>7.6</w:t>
        </w:r>
        <w:r>
          <w:rPr>
            <w:rFonts w:asciiTheme="minorHAnsi" w:eastAsiaTheme="minorEastAsia" w:hAnsiTheme="minorHAnsi"/>
            <w:spacing w:val="0"/>
            <w:sz w:val="22"/>
            <w:szCs w:val="22"/>
            <w:lang w:eastAsia="ru-RU"/>
          </w:rPr>
          <w:tab/>
        </w:r>
        <w:r w:rsidRPr="009127FE">
          <w:rPr>
            <w:rStyle w:val="affa"/>
          </w:rPr>
          <w:t>Шум и вибрация</w:t>
        </w:r>
        <w:r>
          <w:rPr>
            <w:webHidden/>
          </w:rPr>
          <w:tab/>
        </w:r>
        <w:r>
          <w:rPr>
            <w:webHidden/>
          </w:rPr>
          <w:fldChar w:fldCharType="begin"/>
        </w:r>
        <w:r>
          <w:rPr>
            <w:webHidden/>
          </w:rPr>
          <w:instrText xml:space="preserve"> PAGEREF _Toc453830883 \h </w:instrText>
        </w:r>
        <w:r>
          <w:rPr>
            <w:webHidden/>
          </w:rPr>
        </w:r>
        <w:r>
          <w:rPr>
            <w:webHidden/>
          </w:rPr>
          <w:fldChar w:fldCharType="separate"/>
        </w:r>
        <w:r>
          <w:rPr>
            <w:webHidden/>
          </w:rPr>
          <w:t>91</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4" w:history="1">
        <w:r w:rsidRPr="009127FE">
          <w:rPr>
            <w:rStyle w:val="affa"/>
          </w:rPr>
          <w:t>7.7</w:t>
        </w:r>
        <w:r>
          <w:rPr>
            <w:rFonts w:asciiTheme="minorHAnsi" w:eastAsiaTheme="minorEastAsia" w:hAnsiTheme="minorHAnsi"/>
            <w:spacing w:val="0"/>
            <w:sz w:val="22"/>
            <w:szCs w:val="22"/>
            <w:lang w:eastAsia="ru-RU"/>
          </w:rPr>
          <w:tab/>
        </w:r>
        <w:r w:rsidRPr="009127FE">
          <w:rPr>
            <w:rStyle w:val="affa"/>
          </w:rPr>
          <w:t>Освещение</w:t>
        </w:r>
        <w:r>
          <w:rPr>
            <w:webHidden/>
          </w:rPr>
          <w:tab/>
        </w:r>
        <w:r>
          <w:rPr>
            <w:webHidden/>
          </w:rPr>
          <w:fldChar w:fldCharType="begin"/>
        </w:r>
        <w:r>
          <w:rPr>
            <w:webHidden/>
          </w:rPr>
          <w:instrText xml:space="preserve"> PAGEREF _Toc453830884 \h </w:instrText>
        </w:r>
        <w:r>
          <w:rPr>
            <w:webHidden/>
          </w:rPr>
        </w:r>
        <w:r>
          <w:rPr>
            <w:webHidden/>
          </w:rPr>
          <w:fldChar w:fldCharType="separate"/>
        </w:r>
        <w:r>
          <w:rPr>
            <w:webHidden/>
          </w:rPr>
          <w:t>91</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5" w:history="1">
        <w:r w:rsidRPr="009127FE">
          <w:rPr>
            <w:rStyle w:val="affa"/>
          </w:rPr>
          <w:t>7.8</w:t>
        </w:r>
        <w:r>
          <w:rPr>
            <w:rFonts w:asciiTheme="minorHAnsi" w:eastAsiaTheme="minorEastAsia" w:hAnsiTheme="minorHAnsi"/>
            <w:spacing w:val="0"/>
            <w:sz w:val="22"/>
            <w:szCs w:val="22"/>
            <w:lang w:eastAsia="ru-RU"/>
          </w:rPr>
          <w:tab/>
        </w:r>
        <w:r w:rsidRPr="009127FE">
          <w:rPr>
            <w:rStyle w:val="affa"/>
          </w:rPr>
          <w:t>Электро– и пожаробезопасность</w:t>
        </w:r>
        <w:r>
          <w:rPr>
            <w:webHidden/>
          </w:rPr>
          <w:tab/>
        </w:r>
        <w:r>
          <w:rPr>
            <w:webHidden/>
          </w:rPr>
          <w:fldChar w:fldCharType="begin"/>
        </w:r>
        <w:r>
          <w:rPr>
            <w:webHidden/>
          </w:rPr>
          <w:instrText xml:space="preserve"> PAGEREF _Toc453830885 \h </w:instrText>
        </w:r>
        <w:r>
          <w:rPr>
            <w:webHidden/>
          </w:rPr>
        </w:r>
        <w:r>
          <w:rPr>
            <w:webHidden/>
          </w:rPr>
          <w:fldChar w:fldCharType="separate"/>
        </w:r>
        <w:r>
          <w:rPr>
            <w:webHidden/>
          </w:rPr>
          <w:t>92</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6" w:history="1">
        <w:r w:rsidRPr="009127FE">
          <w:rPr>
            <w:rStyle w:val="affa"/>
          </w:rPr>
          <w:t>7.9</w:t>
        </w:r>
        <w:r>
          <w:rPr>
            <w:rFonts w:asciiTheme="minorHAnsi" w:eastAsiaTheme="minorEastAsia" w:hAnsiTheme="minorHAnsi"/>
            <w:spacing w:val="0"/>
            <w:sz w:val="22"/>
            <w:szCs w:val="22"/>
            <w:lang w:eastAsia="ru-RU"/>
          </w:rPr>
          <w:tab/>
        </w:r>
        <w:r w:rsidRPr="009127FE">
          <w:rPr>
            <w:rStyle w:val="affa"/>
          </w:rPr>
          <w:t>Статическое электричество и излучения</w:t>
        </w:r>
        <w:r>
          <w:rPr>
            <w:webHidden/>
          </w:rPr>
          <w:tab/>
        </w:r>
        <w:r>
          <w:rPr>
            <w:webHidden/>
          </w:rPr>
          <w:fldChar w:fldCharType="begin"/>
        </w:r>
        <w:r>
          <w:rPr>
            <w:webHidden/>
          </w:rPr>
          <w:instrText xml:space="preserve"> PAGEREF _Toc453830886 \h </w:instrText>
        </w:r>
        <w:r>
          <w:rPr>
            <w:webHidden/>
          </w:rPr>
        </w:r>
        <w:r>
          <w:rPr>
            <w:webHidden/>
          </w:rPr>
          <w:fldChar w:fldCharType="separate"/>
        </w:r>
        <w:r>
          <w:rPr>
            <w:webHidden/>
          </w:rPr>
          <w:t>93</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7" w:history="1">
        <w:r w:rsidRPr="009127FE">
          <w:rPr>
            <w:rStyle w:val="affa"/>
          </w:rPr>
          <w:t>7.10</w:t>
        </w:r>
        <w:r>
          <w:rPr>
            <w:rFonts w:asciiTheme="minorHAnsi" w:eastAsiaTheme="minorEastAsia" w:hAnsiTheme="minorHAnsi"/>
            <w:spacing w:val="0"/>
            <w:sz w:val="22"/>
            <w:szCs w:val="22"/>
            <w:lang w:eastAsia="ru-RU"/>
          </w:rPr>
          <w:tab/>
        </w:r>
        <w:r w:rsidRPr="009127FE">
          <w:rPr>
            <w:rStyle w:val="affa"/>
          </w:rPr>
          <w:t>5.10 Эргономика и техническая эстетика</w:t>
        </w:r>
        <w:r>
          <w:rPr>
            <w:webHidden/>
          </w:rPr>
          <w:tab/>
        </w:r>
        <w:r>
          <w:rPr>
            <w:webHidden/>
          </w:rPr>
          <w:fldChar w:fldCharType="begin"/>
        </w:r>
        <w:r>
          <w:rPr>
            <w:webHidden/>
          </w:rPr>
          <w:instrText xml:space="preserve"> PAGEREF _Toc453830887 \h </w:instrText>
        </w:r>
        <w:r>
          <w:rPr>
            <w:webHidden/>
          </w:rPr>
        </w:r>
        <w:r>
          <w:rPr>
            <w:webHidden/>
          </w:rPr>
          <w:fldChar w:fldCharType="separate"/>
        </w:r>
        <w:r>
          <w:rPr>
            <w:webHidden/>
          </w:rPr>
          <w:t>94</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8" w:history="1">
        <w:r w:rsidRPr="009127FE">
          <w:rPr>
            <w:rStyle w:val="affa"/>
          </w:rPr>
          <w:t>7.11</w:t>
        </w:r>
        <w:r>
          <w:rPr>
            <w:rFonts w:asciiTheme="minorHAnsi" w:eastAsiaTheme="minorEastAsia" w:hAnsiTheme="minorHAnsi"/>
            <w:spacing w:val="0"/>
            <w:sz w:val="22"/>
            <w:szCs w:val="22"/>
            <w:lang w:eastAsia="ru-RU"/>
          </w:rPr>
          <w:tab/>
        </w:r>
        <w:r w:rsidRPr="009127FE">
          <w:rPr>
            <w:rStyle w:val="affa"/>
          </w:rPr>
          <w:t>Расчет необходимой производственной мощности системы  кондиционирования воздуха</w:t>
        </w:r>
        <w:r>
          <w:rPr>
            <w:webHidden/>
          </w:rPr>
          <w:tab/>
        </w:r>
        <w:r>
          <w:rPr>
            <w:webHidden/>
          </w:rPr>
          <w:fldChar w:fldCharType="begin"/>
        </w:r>
        <w:r>
          <w:rPr>
            <w:webHidden/>
          </w:rPr>
          <w:instrText xml:space="preserve"> PAGEREF _Toc453830888 \h </w:instrText>
        </w:r>
        <w:r>
          <w:rPr>
            <w:webHidden/>
          </w:rPr>
        </w:r>
        <w:r>
          <w:rPr>
            <w:webHidden/>
          </w:rPr>
          <w:fldChar w:fldCharType="separate"/>
        </w:r>
        <w:r>
          <w:rPr>
            <w:webHidden/>
          </w:rPr>
          <w:t>94</w:t>
        </w:r>
        <w:r>
          <w:rPr>
            <w:webHidden/>
          </w:rPr>
          <w:fldChar w:fldCharType="end"/>
        </w:r>
      </w:hyperlink>
    </w:p>
    <w:p w:rsidR="00FC65AC" w:rsidRDefault="00FC65AC">
      <w:pPr>
        <w:pStyle w:val="26"/>
        <w:rPr>
          <w:rFonts w:asciiTheme="minorHAnsi" w:eastAsiaTheme="minorEastAsia" w:hAnsiTheme="minorHAnsi"/>
          <w:spacing w:val="0"/>
          <w:sz w:val="22"/>
          <w:szCs w:val="22"/>
          <w:lang w:eastAsia="ru-RU"/>
        </w:rPr>
      </w:pPr>
      <w:hyperlink w:anchor="_Toc453830889" w:history="1">
        <w:r w:rsidRPr="009127FE">
          <w:rPr>
            <w:rStyle w:val="affa"/>
          </w:rPr>
          <w:t>Выводы по разделу 7</w:t>
        </w:r>
        <w:r>
          <w:rPr>
            <w:webHidden/>
          </w:rPr>
          <w:tab/>
        </w:r>
        <w:r>
          <w:rPr>
            <w:webHidden/>
          </w:rPr>
          <w:fldChar w:fldCharType="begin"/>
        </w:r>
        <w:r>
          <w:rPr>
            <w:webHidden/>
          </w:rPr>
          <w:instrText xml:space="preserve"> PAGEREF _Toc453830889 \h </w:instrText>
        </w:r>
        <w:r>
          <w:rPr>
            <w:webHidden/>
          </w:rPr>
        </w:r>
        <w:r>
          <w:rPr>
            <w:webHidden/>
          </w:rPr>
          <w:fldChar w:fldCharType="separate"/>
        </w:r>
        <w:r>
          <w:rPr>
            <w:webHidden/>
          </w:rPr>
          <w:t>96</w:t>
        </w:r>
        <w:r>
          <w:rPr>
            <w:webHidden/>
          </w:rPr>
          <w:fldChar w:fldCharType="end"/>
        </w:r>
      </w:hyperlink>
    </w:p>
    <w:p w:rsidR="00FC65AC" w:rsidRDefault="00FC65AC">
      <w:pPr>
        <w:pStyle w:val="12"/>
        <w:rPr>
          <w:rFonts w:asciiTheme="minorHAnsi" w:eastAsiaTheme="minorEastAsia" w:hAnsiTheme="minorHAnsi" w:cstheme="minorBidi"/>
          <w:sz w:val="22"/>
          <w:szCs w:val="22"/>
        </w:rPr>
      </w:pPr>
      <w:hyperlink w:anchor="_Toc453830890" w:history="1">
        <w:r w:rsidRPr="009127FE">
          <w:rPr>
            <w:rStyle w:val="affa"/>
          </w:rPr>
          <w:t>СПИСОК ИСПОЛЬЗОВАННЫХ ИСТОЧНИКОВ</w:t>
        </w:r>
        <w:r>
          <w:rPr>
            <w:webHidden/>
          </w:rPr>
          <w:tab/>
        </w:r>
        <w:r>
          <w:rPr>
            <w:webHidden/>
          </w:rPr>
          <w:fldChar w:fldCharType="begin"/>
        </w:r>
        <w:r>
          <w:rPr>
            <w:webHidden/>
          </w:rPr>
          <w:instrText xml:space="preserve"> PAGEREF _Toc453830890 \h </w:instrText>
        </w:r>
        <w:r>
          <w:rPr>
            <w:webHidden/>
          </w:rPr>
        </w:r>
        <w:r>
          <w:rPr>
            <w:webHidden/>
          </w:rPr>
          <w:fldChar w:fldCharType="separate"/>
        </w:r>
        <w:r>
          <w:rPr>
            <w:webHidden/>
          </w:rPr>
          <w:t>98</w:t>
        </w:r>
        <w:r>
          <w:rPr>
            <w:webHidden/>
          </w:rPr>
          <w:fldChar w:fldCharType="end"/>
        </w:r>
      </w:hyperlink>
    </w:p>
    <w:p w:rsidR="00FC65AC" w:rsidRDefault="00FC65AC">
      <w:pPr>
        <w:pStyle w:val="12"/>
        <w:rPr>
          <w:rFonts w:asciiTheme="minorHAnsi" w:eastAsiaTheme="minorEastAsia" w:hAnsiTheme="minorHAnsi" w:cstheme="minorBidi"/>
          <w:sz w:val="22"/>
          <w:szCs w:val="22"/>
        </w:rPr>
      </w:pPr>
      <w:hyperlink w:anchor="_Toc453830891" w:history="1">
        <w:r w:rsidRPr="009127FE">
          <w:rPr>
            <w:rStyle w:val="affa"/>
          </w:rPr>
          <w:t>ПРИЛОЖЕНИЕ А</w:t>
        </w:r>
        <w:r>
          <w:rPr>
            <w:webHidden/>
          </w:rPr>
          <w:tab/>
        </w:r>
        <w:r>
          <w:rPr>
            <w:webHidden/>
          </w:rPr>
          <w:fldChar w:fldCharType="begin"/>
        </w:r>
        <w:r>
          <w:rPr>
            <w:webHidden/>
          </w:rPr>
          <w:instrText xml:space="preserve"> PAGEREF _Toc453830891 \h </w:instrText>
        </w:r>
        <w:r>
          <w:rPr>
            <w:webHidden/>
          </w:rPr>
        </w:r>
        <w:r>
          <w:rPr>
            <w:webHidden/>
          </w:rPr>
          <w:fldChar w:fldCharType="separate"/>
        </w:r>
        <w:r>
          <w:rPr>
            <w:webHidden/>
          </w:rPr>
          <w:t>100</w:t>
        </w:r>
        <w:r>
          <w:rPr>
            <w:webHidden/>
          </w:rPr>
          <w:fldChar w:fldCharType="end"/>
        </w:r>
      </w:hyperlink>
    </w:p>
    <w:p w:rsidR="00FC65AC" w:rsidRDefault="00FC65AC">
      <w:pPr>
        <w:pStyle w:val="12"/>
        <w:rPr>
          <w:rFonts w:asciiTheme="minorHAnsi" w:eastAsiaTheme="minorEastAsia" w:hAnsiTheme="minorHAnsi" w:cstheme="minorBidi"/>
          <w:sz w:val="22"/>
          <w:szCs w:val="22"/>
        </w:rPr>
      </w:pPr>
      <w:hyperlink w:anchor="_Toc453830892" w:history="1">
        <w:r w:rsidRPr="009127FE">
          <w:rPr>
            <w:rStyle w:val="affa"/>
          </w:rPr>
          <w:t>ПРИЛОЖЕНИЕ Б</w:t>
        </w:r>
        <w:r>
          <w:rPr>
            <w:webHidden/>
          </w:rPr>
          <w:tab/>
        </w:r>
        <w:r>
          <w:rPr>
            <w:webHidden/>
          </w:rPr>
          <w:fldChar w:fldCharType="begin"/>
        </w:r>
        <w:r>
          <w:rPr>
            <w:webHidden/>
          </w:rPr>
          <w:instrText xml:space="preserve"> PAGEREF _Toc453830892 \h </w:instrText>
        </w:r>
        <w:r>
          <w:rPr>
            <w:webHidden/>
          </w:rPr>
        </w:r>
        <w:r>
          <w:rPr>
            <w:webHidden/>
          </w:rPr>
          <w:fldChar w:fldCharType="separate"/>
        </w:r>
        <w:r>
          <w:rPr>
            <w:webHidden/>
          </w:rPr>
          <w:t>108</w:t>
        </w:r>
        <w:r>
          <w:rPr>
            <w:webHidden/>
          </w:rPr>
          <w:fldChar w:fldCharType="end"/>
        </w:r>
      </w:hyperlink>
    </w:p>
    <w:p w:rsidR="00DE335F" w:rsidRPr="00FC65AC" w:rsidRDefault="00FC65AC" w:rsidP="00FC65AC">
      <w:pPr>
        <w:pStyle w:val="12"/>
        <w:rPr>
          <w:rFonts w:asciiTheme="minorHAnsi" w:eastAsiaTheme="minorEastAsia" w:hAnsiTheme="minorHAnsi" w:cstheme="minorBidi"/>
          <w:sz w:val="22"/>
          <w:szCs w:val="22"/>
        </w:rPr>
      </w:pPr>
      <w:hyperlink w:anchor="_Toc453830893" w:history="1">
        <w:r w:rsidRPr="009127FE">
          <w:rPr>
            <w:rStyle w:val="affa"/>
          </w:rPr>
          <w:t>ПРИЛОЖЕНИЕ В</w:t>
        </w:r>
        <w:r>
          <w:rPr>
            <w:webHidden/>
          </w:rPr>
          <w:tab/>
        </w:r>
        <w:r>
          <w:rPr>
            <w:webHidden/>
          </w:rPr>
          <w:fldChar w:fldCharType="begin"/>
        </w:r>
        <w:r>
          <w:rPr>
            <w:webHidden/>
          </w:rPr>
          <w:instrText xml:space="preserve"> PAGEREF _Toc453830893 \h </w:instrText>
        </w:r>
        <w:r>
          <w:rPr>
            <w:webHidden/>
          </w:rPr>
        </w:r>
        <w:r>
          <w:rPr>
            <w:webHidden/>
          </w:rPr>
          <w:fldChar w:fldCharType="separate"/>
        </w:r>
        <w:r>
          <w:rPr>
            <w:webHidden/>
          </w:rPr>
          <w:t>117</w:t>
        </w:r>
        <w:r>
          <w:rPr>
            <w:webHidden/>
          </w:rPr>
          <w:fldChar w:fldCharType="end"/>
        </w:r>
      </w:hyperlink>
      <w:r w:rsidR="00F05CB2">
        <w:rPr>
          <w:b/>
        </w:rPr>
        <w:fldChar w:fldCharType="end"/>
      </w:r>
      <w:bookmarkStart w:id="16" w:name="_Toc453802160"/>
      <w:r w:rsidR="00DE335F">
        <w:br/>
      </w:r>
      <w:r w:rsidR="00DE335F">
        <w:br w:type="page"/>
      </w:r>
    </w:p>
    <w:p w:rsidR="00166AA1" w:rsidRDefault="00CF0DA5" w:rsidP="00D448A0">
      <w:pPr>
        <w:pStyle w:val="1"/>
        <w:numPr>
          <w:ilvl w:val="0"/>
          <w:numId w:val="0"/>
        </w:numPr>
        <w:spacing w:after="0"/>
        <w:rPr>
          <w:b w:val="0"/>
          <w:szCs w:val="28"/>
        </w:rPr>
      </w:pPr>
      <w:bookmarkStart w:id="17" w:name="_Toc453703220"/>
      <w:bookmarkStart w:id="18" w:name="_Toc453720589"/>
      <w:bookmarkStart w:id="19" w:name="_Toc453801653"/>
      <w:bookmarkStart w:id="20" w:name="_Toc453830853"/>
      <w:bookmarkEnd w:id="11"/>
      <w:bookmarkEnd w:id="14"/>
      <w:bookmarkEnd w:id="15"/>
      <w:bookmarkEnd w:id="16"/>
      <w:r w:rsidRPr="00454C55">
        <w:rPr>
          <w:szCs w:val="28"/>
        </w:rPr>
        <w:t>ВВЕДЕНИЕ</w:t>
      </w:r>
      <w:bookmarkEnd w:id="0"/>
      <w:bookmarkEnd w:id="1"/>
      <w:bookmarkEnd w:id="2"/>
      <w:bookmarkEnd w:id="3"/>
      <w:bookmarkEnd w:id="4"/>
      <w:bookmarkEnd w:id="17"/>
      <w:bookmarkEnd w:id="18"/>
      <w:bookmarkEnd w:id="19"/>
      <w:bookmarkEnd w:id="20"/>
    </w:p>
    <w:p w:rsidR="00D448A0" w:rsidRPr="00454C55" w:rsidRDefault="00D448A0" w:rsidP="00D448A0">
      <w:pPr>
        <w:pStyle w:val="1"/>
        <w:numPr>
          <w:ilvl w:val="0"/>
          <w:numId w:val="0"/>
        </w:numPr>
        <w:spacing w:after="0"/>
        <w:ind w:left="360"/>
        <w:jc w:val="left"/>
        <w:rPr>
          <w:b w:val="0"/>
          <w:szCs w:val="28"/>
        </w:rPr>
      </w:pPr>
    </w:p>
    <w:p w:rsidR="00E73E81" w:rsidRPr="0034025D" w:rsidRDefault="001B01D2" w:rsidP="0034025D">
      <w:pPr>
        <w:pStyle w:val="affffffffff6"/>
        <w:rPr>
          <w:rFonts w:ascii="Times New Roman" w:eastAsia="Times New Roman" w:hAnsi="Times New Roman"/>
          <w:spacing w:val="6"/>
          <w:sz w:val="28"/>
          <w:szCs w:val="28"/>
          <w:lang w:val="ru-RU" w:eastAsia="ru-RU"/>
        </w:rPr>
      </w:pPr>
      <w:r w:rsidRPr="0034025D">
        <w:rPr>
          <w:rFonts w:ascii="Times New Roman" w:eastAsia="Times New Roman" w:hAnsi="Times New Roman"/>
          <w:spacing w:val="6"/>
          <w:sz w:val="28"/>
          <w:szCs w:val="28"/>
          <w:lang w:val="ru-RU" w:eastAsia="ru-RU"/>
        </w:rPr>
        <w:t xml:space="preserve">Конвейеризация программ обработки данных предполагает, что за каждым сегментов конвейера закреплены для выполнения определенные их части. В случае реализации обработки однотипных данных из них (данных) могут быть образованы партии. В работе [1] выполнен анализ современных методов решения задач теории расписаний, обосновывается возможность их совершенствования путем разработки методов построения комплексных расписаний обработки партий данных при наличии ограничений на время функционирования системы. Также в [1] введены понятия партий данных, группы партий, обрабатываемых в течение задаваемых интервалов времени функционирования системы, а также выполнено обоснование модели обработки партий однотипных данных при наличии ограничений на время функционирования системы и условии формирования комплектов из результатов обработки. Управление вычислительным процессом обработки данных реализуется в иерархической системе принятия решений на основании введенной в [1] модели многоуровневого программирования. Реализация управления вычислительным процессом предполагает определение составов партий, составов групп партий, расписаний обработки партий, входящих в соответствующие группы. В работе [2] обоснован метод определения решений по составам партий данных различных типов, а также метод определения расписаний обработки партий данных, входящих в группы (указанные методы реализуют определение локально оптимальных решений по составам партий и расписаниям их обработки соответственно на первом и третьем уровнях иерархической системы принятия решений [1]). Для реализации решения в иерархической системе задачи построения расписаний обработки партий, предполагающей определение эффективных составов партий, составов групп партий и расписаний обработки партий, осуществляется обоснование метода определения эффективных (локально оптимальных) составов групп партий, обрабатываемых в течение заданных интервалов времени функционирования конвейерной системы.  Данный метод обеспечивает принятие эффективных решений на втором уровне иерархический системы, а в совокупности с методами определения составов партий и расписаний их обработки обеспечивает решение задачи построения комплексных расписаний. Таким образом, в иерархической системе принятия решений (на втором ее уровне) учитывается особенность рассматриваемой постановки задачи, связанная с заданием количества и длительностей интервалов времени функционирования системы при обработке данных (задание ограничений на время функционирования системы в течение заданного количества интервалов времени). </w:t>
      </w:r>
      <w:r w:rsidR="00F73822" w:rsidRPr="0034025D">
        <w:rPr>
          <w:rFonts w:ascii="Times New Roman" w:eastAsia="Times New Roman" w:hAnsi="Times New Roman"/>
          <w:spacing w:val="6"/>
          <w:sz w:val="28"/>
          <w:szCs w:val="28"/>
          <w:lang w:val="ru-RU" w:eastAsia="ru-RU"/>
        </w:rPr>
        <w:br w:type="page"/>
      </w:r>
    </w:p>
    <w:p w:rsidR="00A12C29" w:rsidRPr="00454C55" w:rsidRDefault="007175EB" w:rsidP="00A12C29">
      <w:pPr>
        <w:pStyle w:val="1"/>
      </w:pPr>
      <w:bookmarkStart w:id="21" w:name="_Toc453703221"/>
      <w:bookmarkStart w:id="22" w:name="_Toc453720590"/>
      <w:bookmarkStart w:id="23" w:name="_Toc453830854"/>
      <w:r w:rsidRPr="00454C55">
        <w:t>ОБОСНОВАНИЕ АКТУАЛЬНОСТИ РАЗРАБОТКИ МЕТОДОВ ПОСТРОЕНИЯ КОМПЛЕКСНЫХ РАСПИСАНИЙ ГРУППОВОЙ ОБРАБОТКИ ПАРТИЙ</w:t>
      </w:r>
      <w:bookmarkEnd w:id="21"/>
      <w:bookmarkEnd w:id="22"/>
      <w:bookmarkEnd w:id="23"/>
      <w:r w:rsidR="00A12C29">
        <w:br/>
      </w:r>
    </w:p>
    <w:p w:rsidR="00E73E81" w:rsidRPr="00D448A0" w:rsidRDefault="007175EB" w:rsidP="00A12C29">
      <w:pPr>
        <w:pStyle w:val="2"/>
        <w:ind w:firstLine="0"/>
        <w:jc w:val="center"/>
      </w:pPr>
      <w:bookmarkStart w:id="24" w:name="_Toc453703222"/>
      <w:bookmarkStart w:id="25" w:name="_Toc453720591"/>
      <w:bookmarkStart w:id="26" w:name="_Toc453830855"/>
      <w:r w:rsidRPr="00D448A0">
        <w:t>Постановка задачи</w:t>
      </w:r>
      <w:bookmarkEnd w:id="24"/>
      <w:bookmarkEnd w:id="25"/>
      <w:bookmarkEnd w:id="26"/>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w:t>
      </w:r>
      <w:proofErr w:type="gramStart"/>
      <w:r w:rsidRPr="002B2DEA">
        <w:rPr>
          <w:spacing w:val="2"/>
          <w:sz w:val="28"/>
          <w:szCs w:val="28"/>
        </w:rPr>
        <w:t xml:space="preserve">интервала </w:t>
      </w:r>
      <w:r w:rsidR="00245652" w:rsidRPr="002B2DEA">
        <w:rPr>
          <w:spacing w:val="2"/>
          <w:position w:val="-10"/>
          <w:sz w:val="28"/>
          <w:szCs w:val="28"/>
        </w:rPr>
        <w:object w:dxaOrig="840" w:dyaOrig="400">
          <v:shape id="_x0000_i1837" type="#_x0000_t75" style="width:42.75pt;height:20.25pt" o:ole="">
            <v:imagedata r:id="rId8" o:title=""/>
          </v:shape>
          <o:OLEObject Type="Embed" ProgID="Equation.3" ShapeID="_x0000_i1837" DrawAspect="Content" ObjectID="_1527592204" r:id="rId9"/>
        </w:object>
      </w:r>
      <w:r w:rsidRPr="002B2DEA">
        <w:rPr>
          <w:spacing w:val="2"/>
          <w:sz w:val="28"/>
          <w:szCs w:val="28"/>
        </w:rPr>
        <w:t>)</w:t>
      </w:r>
      <w:proofErr w:type="gramEnd"/>
      <w:r w:rsidRPr="002B2DEA">
        <w:rPr>
          <w:spacing w:val="2"/>
          <w:sz w:val="28"/>
          <w:szCs w:val="28"/>
        </w:rPr>
        <w:t xml:space="preserve">, при этом длительность интервала обозначим через </w:t>
      </w:r>
      <w:r w:rsidR="00245652" w:rsidRPr="002B2DEA">
        <w:rPr>
          <w:spacing w:val="2"/>
          <w:position w:val="-6"/>
          <w:sz w:val="28"/>
          <w:szCs w:val="28"/>
        </w:rPr>
        <w:object w:dxaOrig="300" w:dyaOrig="340">
          <v:shape id="_x0000_i1838" type="#_x0000_t75" style="width:17.25pt;height:16.5pt" o:ole="">
            <v:imagedata r:id="rId10" o:title=""/>
          </v:shape>
          <o:OLEObject Type="Embed" ProgID="Equation.3" ShapeID="_x0000_i1838" DrawAspect="Content" ObjectID="_1527592205" r:id="rId11"/>
        </w:object>
      </w:r>
      <w:r w:rsidRPr="002B2DEA">
        <w:rPr>
          <w:spacing w:val="2"/>
          <w:sz w:val="28"/>
          <w:szCs w:val="28"/>
        </w:rPr>
        <w:t>.</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В этом случае «партия» </w:t>
      </w:r>
      <w:r w:rsidR="00A32BB3" w:rsidRPr="002B2DEA">
        <w:rPr>
          <w:spacing w:val="2"/>
          <w:sz w:val="28"/>
          <w:szCs w:val="28"/>
        </w:rPr>
        <w:t>–</w:t>
      </w:r>
      <w:r w:rsidRPr="002B2DEA">
        <w:rPr>
          <w:spacing w:val="2"/>
          <w:sz w:val="28"/>
          <w:szCs w:val="28"/>
        </w:rPr>
        <w:t xml:space="preserve"> это совокупность наборов данных одного (i</w:t>
      </w:r>
      <w:r w:rsidR="00A32BB3" w:rsidRPr="002B2DEA">
        <w:rPr>
          <w:spacing w:val="2"/>
          <w:sz w:val="28"/>
          <w:szCs w:val="28"/>
        </w:rPr>
        <w:t>–</w:t>
      </w:r>
      <w:r w:rsidRPr="002B2DEA">
        <w:rPr>
          <w:spacing w:val="2"/>
          <w:sz w:val="28"/>
          <w:szCs w:val="28"/>
        </w:rPr>
        <w:t>того</w:t>
      </w:r>
      <w:proofErr w:type="gramStart"/>
      <w:r w:rsidRPr="002B2DEA">
        <w:rPr>
          <w:spacing w:val="2"/>
          <w:sz w:val="28"/>
          <w:szCs w:val="28"/>
        </w:rPr>
        <w:t xml:space="preserve">, </w:t>
      </w:r>
      <w:r w:rsidR="00245652" w:rsidRPr="002B2DEA">
        <w:rPr>
          <w:spacing w:val="2"/>
          <w:position w:val="-10"/>
          <w:sz w:val="28"/>
          <w:szCs w:val="28"/>
        </w:rPr>
        <w:object w:dxaOrig="740" w:dyaOrig="400">
          <v:shape id="_x0000_i1839" type="#_x0000_t75" style="width:37.5pt;height:20.25pt" o:ole="">
            <v:imagedata r:id="rId12" o:title=""/>
          </v:shape>
          <o:OLEObject Type="Embed" ProgID="Equation.3" ShapeID="_x0000_i1839" DrawAspect="Content" ObjectID="_1527592206" r:id="rId13"/>
        </w:object>
      </w:r>
      <w:r w:rsidRPr="002B2DEA">
        <w:rPr>
          <w:spacing w:val="2"/>
          <w:sz w:val="28"/>
          <w:szCs w:val="28"/>
        </w:rPr>
        <w:t>)</w:t>
      </w:r>
      <w:proofErr w:type="gramEnd"/>
      <w:r w:rsidRPr="002B2DEA">
        <w:rPr>
          <w:spacing w:val="2"/>
          <w:sz w:val="28"/>
          <w:szCs w:val="28"/>
        </w:rPr>
        <w:t xml:space="preserve"> типа, которые обрабатываются в программе непосредственно друг за другом. </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Обработка данных в системе происходит в течение Z интервалов, длительность </w:t>
      </w:r>
      <w:proofErr w:type="gramStart"/>
      <w:r w:rsidRPr="002B2DEA">
        <w:rPr>
          <w:spacing w:val="2"/>
          <w:sz w:val="28"/>
          <w:szCs w:val="28"/>
        </w:rPr>
        <w:t xml:space="preserve">которых </w:t>
      </w:r>
      <w:r w:rsidR="00245652" w:rsidRPr="002B2DEA">
        <w:rPr>
          <w:spacing w:val="2"/>
          <w:position w:val="-6"/>
          <w:sz w:val="28"/>
          <w:szCs w:val="28"/>
        </w:rPr>
        <w:object w:dxaOrig="300" w:dyaOrig="340">
          <v:shape id="_x0000_i1025" type="#_x0000_t75" style="width:17.25pt;height:16.5pt" o:ole="">
            <v:imagedata r:id="rId14" o:title=""/>
          </v:shape>
          <o:OLEObject Type="Embed" ProgID="Equation.3" ShapeID="_x0000_i1025" DrawAspect="Content" ObjectID="_1527592207" r:id="rId15"/>
        </w:object>
      </w:r>
      <w:r w:rsidRPr="002B2DEA">
        <w:rPr>
          <w:spacing w:val="2"/>
          <w:sz w:val="28"/>
          <w:szCs w:val="28"/>
        </w:rPr>
        <w:t>,</w:t>
      </w:r>
      <w:proofErr w:type="gramEnd"/>
      <w:r w:rsidRPr="002B2DEA">
        <w:rPr>
          <w:spacing w:val="2"/>
          <w:sz w:val="28"/>
          <w:szCs w:val="28"/>
        </w:rPr>
        <w:t xml:space="preserve"> поэтому возникает необходимость формирования групп – совокупности партий, обрабатываемых в течение одного интервала функционирования конвейеризированной системы. </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   </w:t>
      </w:r>
    </w:p>
    <w:p w:rsidR="004F3473" w:rsidRPr="002B2DEA" w:rsidRDefault="004F3473" w:rsidP="0056058F">
      <w:pPr>
        <w:spacing w:line="360" w:lineRule="auto"/>
        <w:ind w:firstLine="709"/>
        <w:jc w:val="both"/>
        <w:rPr>
          <w:spacing w:val="2"/>
          <w:sz w:val="28"/>
          <w:szCs w:val="28"/>
        </w:rPr>
      </w:pPr>
      <w:r w:rsidRPr="002B2DEA">
        <w:rPr>
          <w:spacing w:val="2"/>
          <w:sz w:val="28"/>
          <w:szCs w:val="28"/>
        </w:rPr>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типов данных (</w:t>
      </w:r>
      <w:r w:rsidR="004F3473" w:rsidRPr="002B2DEA">
        <w:rPr>
          <w:i/>
          <w:spacing w:val="2"/>
          <w:sz w:val="28"/>
          <w:szCs w:val="28"/>
        </w:rPr>
        <w:t>n</w:t>
      </w:r>
      <w:r w:rsidR="004F3473" w:rsidRPr="002B2DEA">
        <w:rPr>
          <w:spacing w:val="2"/>
          <w:sz w:val="28"/>
          <w:szCs w:val="28"/>
        </w:rPr>
        <w:t>);</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элементов в множестве данных каждого типа (</w:t>
      </w:r>
      <w:r w:rsidR="00245652" w:rsidRPr="002B2DEA">
        <w:rPr>
          <w:spacing w:val="2"/>
          <w:position w:val="-6"/>
          <w:sz w:val="36"/>
          <w:szCs w:val="36"/>
        </w:rPr>
        <w:object w:dxaOrig="300" w:dyaOrig="400">
          <v:shape id="_x0000_i1026" type="#_x0000_t75" style="width:15.75pt;height:19.5pt" o:ole="">
            <v:imagedata r:id="rId16" o:title=""/>
          </v:shape>
          <o:OLEObject Type="Embed" ProgID="Equation.3" ShapeID="_x0000_i1026" DrawAspect="Content" ObjectID="_1527592208" r:id="rId17"/>
        </w:object>
      </w:r>
      <w:proofErr w:type="gramStart"/>
      <w:r w:rsidR="004F3473" w:rsidRPr="002B2DEA">
        <w:rPr>
          <w:spacing w:val="2"/>
          <w:sz w:val="28"/>
          <w:szCs w:val="28"/>
        </w:rPr>
        <w:t xml:space="preserve">, </w:t>
      </w:r>
      <w:r w:rsidRPr="002B2DEA">
        <w:rPr>
          <w:spacing w:val="2"/>
          <w:position w:val="-10"/>
          <w:sz w:val="28"/>
          <w:szCs w:val="28"/>
        </w:rPr>
        <w:object w:dxaOrig="740" w:dyaOrig="400">
          <v:shape id="_x0000_i1027" type="#_x0000_t75" style="width:37.5pt;height:20.25pt" o:ole="">
            <v:imagedata r:id="rId18" o:title=""/>
          </v:shape>
          <o:OLEObject Type="Embed" ProgID="Equation.3" ShapeID="_x0000_i1027" DrawAspect="Content" ObjectID="_1527592209" r:id="rId19"/>
        </w:object>
      </w:r>
      <w:r w:rsidR="004F3473" w:rsidRPr="002B2DEA">
        <w:rPr>
          <w:spacing w:val="2"/>
          <w:sz w:val="28"/>
          <w:szCs w:val="28"/>
        </w:rPr>
        <w:t>)</w:t>
      </w:r>
      <w:proofErr w:type="gramEnd"/>
      <w:r w:rsidR="004F3473" w:rsidRPr="002B2DEA">
        <w:rPr>
          <w:spacing w:val="2"/>
          <w:sz w:val="28"/>
          <w:szCs w:val="28"/>
        </w:rPr>
        <w:t>;</w:t>
      </w:r>
      <w:r w:rsidR="00FE4BFB" w:rsidRPr="002B2DEA">
        <w:rPr>
          <w:spacing w:val="2"/>
          <w:sz w:val="28"/>
          <w:szCs w:val="28"/>
        </w:rPr>
        <w:t xml:space="preserve"> </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w:t>
      </w:r>
      <w:r w:rsidR="004F3473" w:rsidRPr="002B2DEA">
        <w:rPr>
          <w:i/>
          <w:spacing w:val="2"/>
          <w:sz w:val="28"/>
          <w:szCs w:val="28"/>
        </w:rPr>
        <w:t>Z</w:t>
      </w:r>
      <w:r w:rsidR="004F3473" w:rsidRPr="002B2DEA">
        <w:rPr>
          <w:spacing w:val="2"/>
          <w:sz w:val="28"/>
          <w:szCs w:val="28"/>
        </w:rPr>
        <w:t>) и длительность (</w:t>
      </w:r>
      <w:r w:rsidR="00245652" w:rsidRPr="002B2DEA">
        <w:rPr>
          <w:spacing w:val="2"/>
          <w:position w:val="-6"/>
          <w:sz w:val="28"/>
          <w:szCs w:val="28"/>
        </w:rPr>
        <w:object w:dxaOrig="300" w:dyaOrig="340">
          <v:shape id="_x0000_i1028" type="#_x0000_t75" style="width:17.25pt;height:16.5pt" o:ole="">
            <v:imagedata r:id="rId20" o:title=""/>
          </v:shape>
          <o:OLEObject Type="Embed" ProgID="Equation.3" ShapeID="_x0000_i1028" DrawAspect="Content" ObjectID="_1527592210" r:id="rId21"/>
        </w:object>
      </w:r>
      <w:r w:rsidR="004F3473" w:rsidRPr="002B2DEA">
        <w:rPr>
          <w:spacing w:val="2"/>
          <w:sz w:val="28"/>
          <w:szCs w:val="28"/>
        </w:rPr>
        <w:t>) интервалов функционирования системы;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сегментов системы (</w:t>
      </w:r>
      <w:r w:rsidR="004F3473" w:rsidRPr="002B2DEA">
        <w:rPr>
          <w:i/>
          <w:spacing w:val="2"/>
          <w:sz w:val="28"/>
          <w:szCs w:val="28"/>
        </w:rPr>
        <w:t>L</w:t>
      </w:r>
      <w:r w:rsidR="004F3473" w:rsidRPr="002B2DEA">
        <w:rPr>
          <w:spacing w:val="2"/>
          <w:sz w:val="28"/>
          <w:szCs w:val="28"/>
        </w:rPr>
        <w:t>);</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длительность обработки данных i</w:t>
      </w:r>
      <w:r w:rsidRPr="002B2DEA">
        <w:rPr>
          <w:spacing w:val="2"/>
          <w:sz w:val="28"/>
          <w:szCs w:val="28"/>
        </w:rPr>
        <w:t>–</w:t>
      </w:r>
      <w:r w:rsidR="004F3473" w:rsidRPr="002B2DEA">
        <w:rPr>
          <w:spacing w:val="2"/>
          <w:sz w:val="28"/>
          <w:szCs w:val="28"/>
        </w:rPr>
        <w:t>того типа l</w:t>
      </w:r>
      <w:r w:rsidRPr="002B2DEA">
        <w:rPr>
          <w:spacing w:val="2"/>
          <w:sz w:val="28"/>
          <w:szCs w:val="28"/>
        </w:rPr>
        <w:t>–</w:t>
      </w:r>
      <w:r w:rsidR="004F3473" w:rsidRPr="002B2DEA">
        <w:rPr>
          <w:spacing w:val="2"/>
          <w:sz w:val="28"/>
          <w:szCs w:val="28"/>
        </w:rPr>
        <w:t>ым сегментом системы (фрагментом i</w:t>
      </w:r>
      <w:r w:rsidRPr="002B2DEA">
        <w:rPr>
          <w:spacing w:val="2"/>
          <w:sz w:val="28"/>
          <w:szCs w:val="28"/>
        </w:rPr>
        <w:t>–</w:t>
      </w:r>
      <w:r w:rsidR="004F3473" w:rsidRPr="002B2DEA">
        <w:rPr>
          <w:spacing w:val="2"/>
          <w:sz w:val="28"/>
          <w:szCs w:val="28"/>
        </w:rPr>
        <w:t>той программы).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Интервалы времени переналадки приборов с обработки данных одного типа на обработку данных другого типа</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w:t>
      </w:r>
      <w:proofErr w:type="gramStart"/>
      <w:r w:rsidRPr="002B2DEA">
        <w:rPr>
          <w:spacing w:val="2"/>
          <w:sz w:val="28"/>
          <w:szCs w:val="28"/>
        </w:rPr>
        <w:t>так же</w:t>
      </w:r>
      <w:proofErr w:type="gramEnd"/>
      <w:r w:rsidRPr="002B2DEA">
        <w:rPr>
          <w:spacing w:val="2"/>
          <w:sz w:val="28"/>
          <w:szCs w:val="28"/>
        </w:rPr>
        <w:t xml:space="preserve"> эффективное (с точки зрения минимального времени </w:t>
      </w:r>
      <w:r w:rsidR="00D34291" w:rsidRPr="002B2DEA">
        <w:rPr>
          <w:spacing w:val="2"/>
          <w:sz w:val="28"/>
          <w:szCs w:val="28"/>
        </w:rPr>
        <w:t>выполнения</w:t>
      </w:r>
      <w:r w:rsidRPr="002B2DEA">
        <w:rPr>
          <w:spacing w:val="2"/>
          <w:sz w:val="28"/>
          <w:szCs w:val="28"/>
        </w:rPr>
        <w:t xml:space="preserve"> всей группы) расписание обработки партий данных разных типов в группе. Данная задача является сложной, поэтому требуется вертикальная декомпозиция целей, в результате которой задача будет разбита на подзадачи.</w:t>
      </w:r>
    </w:p>
    <w:p w:rsidR="004F3473" w:rsidRPr="002B2DEA" w:rsidRDefault="004F3473" w:rsidP="0056058F">
      <w:pPr>
        <w:spacing w:line="360" w:lineRule="auto"/>
        <w:ind w:firstLine="709"/>
        <w:jc w:val="both"/>
        <w:rPr>
          <w:spacing w:val="2"/>
          <w:sz w:val="28"/>
          <w:szCs w:val="28"/>
        </w:rPr>
      </w:pPr>
      <w:r w:rsidRPr="002B2DEA">
        <w:rPr>
          <w:spacing w:val="2"/>
          <w:sz w:val="28"/>
          <w:szCs w:val="28"/>
        </w:rPr>
        <w:t>В данной работе рассматриваются только аспект работы системы: формирования групп партий. Необходимо разработать метод получения оптимального количества и состава групп партий данных.</w:t>
      </w:r>
    </w:p>
    <w:p w:rsidR="004F3473" w:rsidRPr="002B2DEA" w:rsidRDefault="004F3473" w:rsidP="0056058F">
      <w:pPr>
        <w:spacing w:line="360" w:lineRule="auto"/>
        <w:ind w:firstLine="709"/>
        <w:jc w:val="both"/>
        <w:rPr>
          <w:spacing w:val="2"/>
          <w:sz w:val="28"/>
          <w:szCs w:val="28"/>
        </w:rPr>
      </w:pPr>
      <w:r w:rsidRPr="002B2DEA">
        <w:rPr>
          <w:spacing w:val="2"/>
          <w:sz w:val="28"/>
          <w:szCs w:val="28"/>
        </w:rPr>
        <w:t>Для достижения поставленной цели необходимо решить следующие задачи:</w:t>
      </w:r>
    </w:p>
    <w:p w:rsidR="004F3473" w:rsidRPr="002B2DEA" w:rsidRDefault="00FE4BFB"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проанализировать существующие методы построения расписаний обработки партий данных разных типов;</w:t>
      </w:r>
    </w:p>
    <w:p w:rsidR="004F3473" w:rsidRPr="002B2DEA" w:rsidRDefault="00FE4BFB"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выбрать математический аппарат;</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построить математическую модель системы;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разработать метод формирования эффективных расписаний обработки групп партий;</w:t>
      </w:r>
    </w:p>
    <w:p w:rsidR="00FE4BFB" w:rsidRPr="00D448A0" w:rsidRDefault="00A32BB3" w:rsidP="00D448A0">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r w:rsidR="00A12C29">
        <w:rPr>
          <w:spacing w:val="2"/>
          <w:sz w:val="28"/>
          <w:szCs w:val="28"/>
        </w:rPr>
        <w:br/>
      </w:r>
    </w:p>
    <w:p w:rsidR="000D4978" w:rsidRPr="00D448A0" w:rsidRDefault="006D0BDE" w:rsidP="00A12C29">
      <w:pPr>
        <w:pStyle w:val="2"/>
        <w:ind w:firstLine="0"/>
        <w:jc w:val="center"/>
      </w:pPr>
      <w:bookmarkStart w:id="27" w:name="_Toc453703223"/>
      <w:bookmarkStart w:id="28" w:name="_Toc453720592"/>
      <w:bookmarkStart w:id="29" w:name="_Toc453830856"/>
      <w:r w:rsidRPr="00D448A0">
        <w:t xml:space="preserve">Анализ существующих методов построения расписаний </w:t>
      </w:r>
      <w:r w:rsidR="004C58DF" w:rsidRPr="00D448A0">
        <w:t xml:space="preserve">групповой </w:t>
      </w:r>
      <w:r w:rsidRPr="00D448A0">
        <w:t>обработки данных</w:t>
      </w:r>
      <w:bookmarkEnd w:id="27"/>
      <w:bookmarkEnd w:id="28"/>
      <w:bookmarkEnd w:id="29"/>
    </w:p>
    <w:p w:rsidR="00681CEE" w:rsidRPr="002B2DEA" w:rsidRDefault="00681CEE" w:rsidP="00681CEE">
      <w:pPr>
        <w:rPr>
          <w:spacing w:val="2"/>
        </w:rPr>
      </w:pPr>
    </w:p>
    <w:p w:rsidR="004C58DF" w:rsidRPr="002B2DEA" w:rsidRDefault="004C58DF" w:rsidP="00B32321">
      <w:pPr>
        <w:spacing w:line="360" w:lineRule="auto"/>
        <w:ind w:firstLine="708"/>
        <w:jc w:val="both"/>
        <w:rPr>
          <w:spacing w:val="2"/>
          <w:sz w:val="28"/>
          <w:szCs w:val="28"/>
        </w:rPr>
      </w:pPr>
      <w:r w:rsidRPr="002B2DEA">
        <w:rPr>
          <w:spacing w:val="2"/>
          <w:sz w:val="28"/>
          <w:szCs w:val="28"/>
        </w:rPr>
        <w:t>Развитие современных методов построения расписаний обработки партий представлено в работах [2</w:t>
      </w:r>
      <w:r w:rsidR="00D34291" w:rsidRPr="002B2DEA">
        <w:rPr>
          <w:spacing w:val="2"/>
          <w:sz w:val="28"/>
          <w:szCs w:val="28"/>
        </w:rPr>
        <w:t>-</w:t>
      </w:r>
      <w:r w:rsidRPr="002B2DEA">
        <w:rPr>
          <w:spacing w:val="2"/>
          <w:sz w:val="28"/>
          <w:szCs w:val="28"/>
        </w:rPr>
        <w:t xml:space="preserve">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фиксированных партий,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В [2] рассматривается задача формирования партий и распределения их по обрабатывающим приборам при дискретном времени моделирования для непрерывного производства. При ее решении использован аппарат частично целочисленного линейного программирования (ЧЦЛП). Большая размерность модели (наличие тридцати одного ограничения),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Решение задач обработки партий рассматривается в работе [3], однако указанные там методы построения расписаний предполагают наличие </w:t>
      </w:r>
      <w:r w:rsidR="00A32BB3" w:rsidRPr="002B2DEA">
        <w:rPr>
          <w:spacing w:val="2"/>
          <w:sz w:val="28"/>
          <w:szCs w:val="28"/>
        </w:rPr>
        <w:t>фиксированных партий,</w:t>
      </w:r>
      <w:r w:rsidRPr="002B2DEA">
        <w:rPr>
          <w:spacing w:val="2"/>
          <w:sz w:val="28"/>
          <w:szCs w:val="28"/>
        </w:rPr>
        <w:t xml:space="preserve"> данных при их обработке на </w:t>
      </w:r>
      <w:r w:rsidR="00A32BB3" w:rsidRPr="002B2DEA">
        <w:rPr>
          <w:spacing w:val="2"/>
          <w:sz w:val="28"/>
          <w:szCs w:val="28"/>
        </w:rPr>
        <w:t>ограниченное количестве</w:t>
      </w:r>
      <w:r w:rsidRPr="002B2DEA">
        <w:rPr>
          <w:spacing w:val="2"/>
          <w:sz w:val="28"/>
          <w:szCs w:val="28"/>
        </w:rPr>
        <w:t xml:space="preserve"> приборов (задача определения оптимальных составов партий в этой работе не рассматривается). В работах [4,5</w:t>
      </w:r>
      <w:r w:rsidR="00A32BB3" w:rsidRPr="002B2DEA">
        <w:rPr>
          <w:spacing w:val="2"/>
          <w:sz w:val="28"/>
          <w:szCs w:val="28"/>
        </w:rPr>
        <w:t>] рассматривается</w:t>
      </w:r>
      <w:r w:rsidRPr="002B2DEA">
        <w:rPr>
          <w:spacing w:val="2"/>
          <w:sz w:val="28"/>
          <w:szCs w:val="28"/>
        </w:rPr>
        <w:t xml:space="preserve">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в соответствии с спросом). Таким образом, в [4,5] реализуется распределение обработки партий (размер которых не оптимизируется) материалов различных видов,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w:t>
      </w:r>
      <w:r w:rsidR="00D34291" w:rsidRPr="002B2DEA">
        <w:rPr>
          <w:spacing w:val="2"/>
          <w:sz w:val="28"/>
          <w:szCs w:val="28"/>
        </w:rPr>
        <w:t>-</w:t>
      </w:r>
      <w:r w:rsidRPr="002B2DEA">
        <w:rPr>
          <w:spacing w:val="2"/>
          <w:sz w:val="28"/>
          <w:szCs w:val="28"/>
        </w:rPr>
        <w:t xml:space="preserve">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(сформированным составам партий </w:t>
      </w:r>
      <w:r w:rsidR="00A32BB3" w:rsidRPr="002B2DEA">
        <w:rPr>
          <w:spacing w:val="2"/>
          <w:sz w:val="28"/>
          <w:szCs w:val="28"/>
        </w:rPr>
        <w:t>изделий) решается</w:t>
      </w:r>
      <w:r w:rsidRPr="002B2DEA">
        <w:rPr>
          <w:spacing w:val="2"/>
          <w:sz w:val="28"/>
          <w:szCs w:val="28"/>
        </w:rPr>
        <w:t xml:space="preserve"> задача выделения для них ресурсов с целью обработки. Совместно задача планирования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w:t>
      </w:r>
      <w:r w:rsidR="00A32BB3" w:rsidRPr="002B2DEA">
        <w:rPr>
          <w:spacing w:val="2"/>
          <w:sz w:val="28"/>
          <w:szCs w:val="28"/>
        </w:rPr>
        <w:t>аппарат ЧЦЛП</w:t>
      </w:r>
      <w:r w:rsidRPr="002B2DEA">
        <w:rPr>
          <w:spacing w:val="2"/>
          <w:sz w:val="28"/>
          <w:szCs w:val="28"/>
        </w:rPr>
        <w:t>,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Тогда формирование партий предполагает и одновременное автоматическое построение расписания их обработки (т.е. вопрос оптимизации использования ресурсов обрабатывающих приборов в данной работе не рассматривается). В результате решается только задача определения составов партий на основе заданных директивных сроков окончания обработки требований.  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требований.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в котором совместно учитываются эти решения.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расписаний их обработки выполняется оценка эффективности полученного расписания с использованием дизъюнктивного графа. Предлож</w:t>
      </w:r>
      <w:r w:rsidR="00B32321" w:rsidRPr="002B2DEA">
        <w:rPr>
          <w:spacing w:val="2"/>
          <w:sz w:val="28"/>
          <w:szCs w:val="28"/>
        </w:rPr>
        <w:t xml:space="preserve">енный в [9] </w:t>
      </w:r>
      <w:r w:rsidR="00A32BB3" w:rsidRPr="002B2DEA">
        <w:rPr>
          <w:spacing w:val="2"/>
          <w:sz w:val="28"/>
          <w:szCs w:val="28"/>
        </w:rPr>
        <w:t>подход</w:t>
      </w:r>
      <w:r w:rsidRPr="002B2DEA">
        <w:rPr>
          <w:spacing w:val="2"/>
          <w:sz w:val="28"/>
          <w:szCs w:val="28"/>
        </w:rPr>
        <w:t xml:space="preserve">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Работа [11] реализует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в работе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В итоге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время.  </w:t>
      </w:r>
      <w:r w:rsidR="00B32321" w:rsidRPr="002B2DEA">
        <w:rPr>
          <w:spacing w:val="2"/>
          <w:sz w:val="28"/>
          <w:szCs w:val="28"/>
        </w:rPr>
        <w:t>решение поставленной задачи за ограниченное</w:t>
      </w:r>
    </w:p>
    <w:p w:rsidR="00FE4BFB" w:rsidRPr="002B2DEA" w:rsidRDefault="004C58DF" w:rsidP="00B32321">
      <w:pPr>
        <w:spacing w:line="360" w:lineRule="auto"/>
        <w:ind w:firstLine="709"/>
        <w:jc w:val="both"/>
        <w:rPr>
          <w:spacing w:val="2"/>
          <w:sz w:val="28"/>
          <w:szCs w:val="28"/>
        </w:rPr>
      </w:pPr>
      <w:r w:rsidRPr="002B2DEA">
        <w:rPr>
          <w:spacing w:val="2"/>
          <w:sz w:val="28"/>
          <w:szCs w:val="28"/>
        </w:rPr>
        <w:t>Таким образом, решение задачи определения составов</w:t>
      </w:r>
      <w:r w:rsidR="009B5025" w:rsidRPr="002B2DEA">
        <w:rPr>
          <w:spacing w:val="2"/>
          <w:sz w:val="28"/>
          <w:szCs w:val="28"/>
        </w:rPr>
        <w:t xml:space="preserve"> групп</w:t>
      </w:r>
      <w:r w:rsidRPr="002B2DEA">
        <w:rPr>
          <w:spacing w:val="2"/>
          <w:sz w:val="28"/>
          <w:szCs w:val="28"/>
        </w:rPr>
        <w:t xml:space="preserve"> партий и построения расписаний их обработки реализуется путем привлечения: </w:t>
      </w:r>
    </w:p>
    <w:p w:rsidR="00FE4BFB" w:rsidRPr="002B2DEA" w:rsidRDefault="004C58DF" w:rsidP="00A32BB3">
      <w:pPr>
        <w:spacing w:line="360" w:lineRule="auto"/>
        <w:ind w:firstLine="709"/>
        <w:jc w:val="both"/>
        <w:rPr>
          <w:spacing w:val="2"/>
          <w:sz w:val="28"/>
          <w:szCs w:val="28"/>
        </w:rPr>
      </w:pPr>
      <w:r w:rsidRPr="002B2DEA">
        <w:rPr>
          <w:spacing w:val="2"/>
          <w:sz w:val="28"/>
          <w:szCs w:val="28"/>
        </w:rPr>
        <w:t xml:space="preserve">1) аппарата ЧЦЛП (однако при большой размерности задачи получение ее решения за ограниченное время является затруднительным, решения по составам партий формируются без учета расписаний их обработки); </w:t>
      </w:r>
    </w:p>
    <w:p w:rsidR="00FE4BFB" w:rsidRPr="002B2DEA" w:rsidRDefault="004C58DF" w:rsidP="00A32BB3">
      <w:pPr>
        <w:spacing w:line="360" w:lineRule="auto"/>
        <w:ind w:firstLine="709"/>
        <w:jc w:val="both"/>
        <w:rPr>
          <w:spacing w:val="2"/>
          <w:sz w:val="28"/>
          <w:szCs w:val="28"/>
        </w:rPr>
      </w:pPr>
      <w:r w:rsidRPr="002B2DEA">
        <w:rPr>
          <w:spacing w:val="2"/>
          <w:sz w:val="28"/>
          <w:szCs w:val="28"/>
        </w:rPr>
        <w:t xml:space="preserve">2) методов формирования партий с учетом директивных сроков окончания </w:t>
      </w:r>
      <w:r w:rsidR="00B32321" w:rsidRPr="002B2DEA">
        <w:rPr>
          <w:spacing w:val="2"/>
          <w:sz w:val="28"/>
          <w:szCs w:val="28"/>
        </w:rPr>
        <w:t>обработки,</w:t>
      </w:r>
      <w:r w:rsidRPr="002B2DEA">
        <w:rPr>
          <w:spacing w:val="2"/>
          <w:sz w:val="28"/>
          <w:szCs w:val="28"/>
        </w:rPr>
        <w:t xml:space="preserve"> входящих в них требований (однако формирование групп партий, обрабатываемых в течение заданных интервалов времени, с использованием данных методов является затруднительным); </w:t>
      </w:r>
    </w:p>
    <w:p w:rsidR="00FE4BFB" w:rsidRPr="002B2DEA" w:rsidRDefault="004C58DF" w:rsidP="00A32BB3">
      <w:pPr>
        <w:spacing w:line="360" w:lineRule="auto"/>
        <w:ind w:firstLine="709"/>
        <w:jc w:val="both"/>
        <w:rPr>
          <w:spacing w:val="2"/>
          <w:sz w:val="28"/>
          <w:szCs w:val="28"/>
        </w:rPr>
      </w:pPr>
      <w:r w:rsidRPr="002B2DEA">
        <w:rPr>
          <w:spacing w:val="2"/>
          <w:sz w:val="28"/>
          <w:szCs w:val="28"/>
        </w:rPr>
        <w:t xml:space="preserve">3) эвристических процедур и правил (однако, применение правил не позволяет получить решения, приближающиеся к оптимальным).  </w:t>
      </w:r>
    </w:p>
    <w:p w:rsidR="00DA027F" w:rsidRDefault="004C58DF" w:rsidP="00A32BB3">
      <w:pPr>
        <w:spacing w:line="360" w:lineRule="auto"/>
        <w:ind w:firstLine="709"/>
        <w:jc w:val="both"/>
        <w:rPr>
          <w:spacing w:val="2"/>
          <w:sz w:val="28"/>
          <w:szCs w:val="28"/>
        </w:rPr>
      </w:pPr>
      <w:r w:rsidRPr="002B2DEA">
        <w:rPr>
          <w:spacing w:val="2"/>
          <w:sz w:val="28"/>
          <w:szCs w:val="28"/>
        </w:rPr>
        <w:t>В соответствии с этим разработка моделей и методов определения оптимальных составов партий, групп партий и расписаний их обработки является актуальной задачей</w:t>
      </w:r>
    </w:p>
    <w:p w:rsidR="00A12C29" w:rsidRPr="002B2DEA" w:rsidRDefault="00A12C29" w:rsidP="00A32BB3">
      <w:pPr>
        <w:spacing w:line="360" w:lineRule="auto"/>
        <w:ind w:firstLine="709"/>
        <w:jc w:val="both"/>
        <w:rPr>
          <w:spacing w:val="2"/>
          <w:sz w:val="28"/>
          <w:szCs w:val="28"/>
        </w:rPr>
      </w:pPr>
    </w:p>
    <w:p w:rsidR="00F73822" w:rsidRPr="00D448A0" w:rsidRDefault="00D448A0" w:rsidP="00A12C29">
      <w:pPr>
        <w:pStyle w:val="2"/>
        <w:tabs>
          <w:tab w:val="left" w:pos="709"/>
        </w:tabs>
        <w:ind w:firstLine="0"/>
        <w:jc w:val="center"/>
      </w:pPr>
      <w:bookmarkStart w:id="30" w:name="_Toc453830857"/>
      <w:r w:rsidRPr="00D448A0">
        <w:t>О</w:t>
      </w:r>
      <w:r w:rsidR="00681CEE" w:rsidRPr="00D448A0">
        <w:t>босноввние актуальности разработки методов формирования групп партий</w:t>
      </w:r>
      <w:bookmarkEnd w:id="30"/>
    </w:p>
    <w:p w:rsidR="00D42842" w:rsidRPr="002B2DEA" w:rsidRDefault="00D42842" w:rsidP="001374A1">
      <w:pPr>
        <w:spacing w:line="360" w:lineRule="auto"/>
        <w:ind w:firstLine="708"/>
        <w:jc w:val="both"/>
        <w:rPr>
          <w:spacing w:val="2"/>
          <w:sz w:val="28"/>
          <w:szCs w:val="28"/>
        </w:rPr>
      </w:pPr>
      <w:r w:rsidRPr="002B2DEA">
        <w:rPr>
          <w:spacing w:val="2"/>
          <w:sz w:val="28"/>
          <w:szCs w:val="28"/>
        </w:rPr>
        <w:t>Поставленная задача является развитием общей задачи теории расписаний.</w:t>
      </w:r>
    </w:p>
    <w:p w:rsidR="00D42842" w:rsidRPr="002B2DEA" w:rsidRDefault="00D42842" w:rsidP="001374A1">
      <w:pPr>
        <w:spacing w:line="360" w:lineRule="auto"/>
        <w:ind w:firstLine="708"/>
        <w:jc w:val="both"/>
        <w:rPr>
          <w:spacing w:val="2"/>
          <w:sz w:val="28"/>
          <w:szCs w:val="28"/>
        </w:rPr>
      </w:pPr>
      <w:r w:rsidRPr="002B2DEA">
        <w:rPr>
          <w:spacing w:val="2"/>
          <w:sz w:val="28"/>
          <w:szCs w:val="28"/>
        </w:rPr>
        <w:t>Общая задача теории расписаний формулируется следующим образом: упорядочить некоторое количество данных в произвольной системе из последовательности приборов, количество которых задано, так, чтобы минимизировать максимальную длительность обработки этих данных [4, 5].</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Под понятием «данные» при этом в нашем случае понимается единица данных, поступающих на обработку в систему. Так как количество типов данных равно n, а количество элементов множества данных каждого типа </w:t>
      </w:r>
      <w:proofErr w:type="gramStart"/>
      <w:r w:rsidRPr="002B2DEA">
        <w:rPr>
          <w:spacing w:val="2"/>
          <w:sz w:val="28"/>
          <w:szCs w:val="28"/>
        </w:rPr>
        <w:t xml:space="preserve">- </w:t>
      </w:r>
      <w:r w:rsidRPr="002B2DEA">
        <w:rPr>
          <w:spacing w:val="2"/>
          <w:sz w:val="28"/>
          <w:szCs w:val="28"/>
        </w:rPr>
        <w:object w:dxaOrig="240" w:dyaOrig="320">
          <v:shape id="_x0000_i1029" type="#_x0000_t75" style="width:12pt;height:15pt" o:ole="">
            <v:imagedata r:id="rId22" o:title=""/>
          </v:shape>
          <o:OLEObject Type="Embed" ProgID="Equation.3" ShapeID="_x0000_i1029" DrawAspect="Content" ObjectID="_1527592211" r:id="rId23"/>
        </w:object>
      </w:r>
      <w:r w:rsidRPr="002B2DEA">
        <w:rPr>
          <w:spacing w:val="2"/>
          <w:sz w:val="28"/>
          <w:szCs w:val="28"/>
        </w:rPr>
        <w:t>,</w:t>
      </w:r>
      <w:proofErr w:type="gramEnd"/>
      <w:r w:rsidRPr="002B2DEA">
        <w:rPr>
          <w:spacing w:val="2"/>
          <w:sz w:val="28"/>
          <w:szCs w:val="28"/>
        </w:rPr>
        <w:t xml:space="preserve"> то количество данных, поступающих в систему  равняется </w:t>
      </w:r>
      <w:r w:rsidRPr="002B2DEA">
        <w:rPr>
          <w:spacing w:val="2"/>
          <w:sz w:val="28"/>
          <w:szCs w:val="28"/>
        </w:rPr>
        <w:object w:dxaOrig="560" w:dyaOrig="680">
          <v:shape id="_x0000_i1030" type="#_x0000_t75" style="width:27pt;height:34.5pt" o:ole="">
            <v:imagedata r:id="rId24" o:title=""/>
          </v:shape>
          <o:OLEObject Type="Embed" ProgID="Equation.3" ShapeID="_x0000_i1030" DrawAspect="Content" ObjectID="_1527592212" r:id="rId25"/>
        </w:object>
      </w:r>
      <w:r w:rsidRPr="002B2DEA">
        <w:rPr>
          <w:spacing w:val="2"/>
          <w:sz w:val="28"/>
          <w:szCs w:val="28"/>
        </w:rPr>
        <w:t>.</w:t>
      </w:r>
    </w:p>
    <w:p w:rsidR="00D42842" w:rsidRPr="002B2DEA" w:rsidRDefault="00D42842" w:rsidP="001374A1">
      <w:pPr>
        <w:spacing w:line="360" w:lineRule="auto"/>
        <w:ind w:firstLine="708"/>
        <w:jc w:val="both"/>
        <w:rPr>
          <w:spacing w:val="2"/>
          <w:sz w:val="28"/>
          <w:szCs w:val="28"/>
        </w:rPr>
      </w:pPr>
      <w:r w:rsidRPr="002B2DEA">
        <w:rPr>
          <w:spacing w:val="2"/>
          <w:sz w:val="28"/>
          <w:szCs w:val="28"/>
        </w:rPr>
        <w:t>Под понятием «прибор» понимается единица обрабатывающего оборудования системы, т.е. прибору соответствует сегмент конвейера, на котором назначены соответствующие его порядковому номеру (</w:t>
      </w:r>
      <w:r w:rsidRPr="002B2DEA">
        <w:rPr>
          <w:spacing w:val="2"/>
          <w:sz w:val="28"/>
          <w:szCs w:val="28"/>
        </w:rPr>
        <w:object w:dxaOrig="720" w:dyaOrig="380">
          <v:shape id="_x0000_i1031" type="#_x0000_t75" style="width:37.5pt;height:19.5pt" o:ole="">
            <v:imagedata r:id="rId26" o:title=""/>
          </v:shape>
          <o:OLEObject Type="Embed" ProgID="Equation.3" ShapeID="_x0000_i1031" DrawAspect="Content" ObjectID="_1527592213" r:id="rId27"/>
        </w:object>
      </w:r>
      <w:r w:rsidRPr="002B2DEA">
        <w:rPr>
          <w:spacing w:val="2"/>
          <w:sz w:val="28"/>
          <w:szCs w:val="28"/>
        </w:rPr>
        <w:t xml:space="preserve">) фрагменты каждой из обрабатывающих программ. Каждый прибор может обрабатывать не более одной единицы данных в каждый момент времени, а каждая единица данных может обслуживаться не более, чем одним прибором в каждый момент времени [2]. </w:t>
      </w:r>
    </w:p>
    <w:p w:rsidR="00D42842" w:rsidRPr="002B2DEA" w:rsidRDefault="00D42842" w:rsidP="001374A1">
      <w:pPr>
        <w:spacing w:line="360" w:lineRule="auto"/>
        <w:ind w:firstLine="708"/>
        <w:jc w:val="both"/>
        <w:rPr>
          <w:spacing w:val="2"/>
          <w:sz w:val="28"/>
          <w:szCs w:val="28"/>
        </w:rPr>
      </w:pPr>
      <w:r w:rsidRPr="002B2DEA">
        <w:rPr>
          <w:noProof/>
          <w:spacing w:val="2"/>
          <w:sz w:val="28"/>
          <w:szCs w:val="28"/>
        </w:rPr>
        <mc:AlternateContent>
          <mc:Choice Requires="wps">
            <w:drawing>
              <wp:anchor distT="0" distB="0" distL="114300" distR="114300" simplePos="0" relativeHeight="251611136" behindDoc="0" locked="0" layoutInCell="1" allowOverlap="1" wp14:anchorId="2B3803D4" wp14:editId="1EF79C32">
                <wp:simplePos x="0" y="0"/>
                <wp:positionH relativeFrom="column">
                  <wp:posOffset>6019800</wp:posOffset>
                </wp:positionH>
                <wp:positionV relativeFrom="paragraph">
                  <wp:posOffset>839470</wp:posOffset>
                </wp:positionV>
                <wp:extent cx="589915" cy="342900"/>
                <wp:effectExtent l="0" t="0" r="635" b="0"/>
                <wp:wrapNone/>
                <wp:docPr id="825" name="Надпись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Pr="00A42952" w:rsidRDefault="00C85DC9" w:rsidP="00D42842">
                            <w:pPr>
                              <w:rPr>
                                <w:sz w:val="28"/>
                                <w:szCs w:val="28"/>
                                <w:lang w:val="en-US"/>
                              </w:rPr>
                            </w:pPr>
                            <w:r>
                              <w:rPr>
                                <w:sz w:val="28"/>
                                <w:szCs w:val="28"/>
                                <w:lang w:val="en-US"/>
                              </w:rPr>
                              <w:t>(1</w:t>
                            </w:r>
                            <w:r w:rsidRPr="00A42952">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803D4" id="_x0000_t202" coordsize="21600,21600" o:spt="202" path="m,l,21600r21600,l21600,xe">
                <v:stroke joinstyle="miter"/>
                <v:path gradientshapeok="t" o:connecttype="rect"/>
              </v:shapetype>
              <v:shape id="Надпись 825" o:spid="_x0000_s1026" type="#_x0000_t202" style="position:absolute;left:0;text-align:left;margin-left:474pt;margin-top:66.1pt;width:46.45pt;height:2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" stroked="f">
                <v:textbox>
                  <w:txbxContent>
                    <w:p w:rsidR="00C85DC9" w:rsidRPr="00A42952" w:rsidRDefault="00C85DC9" w:rsidP="00D42842">
                      <w:pPr>
                        <w:rPr>
                          <w:sz w:val="28"/>
                          <w:szCs w:val="28"/>
                          <w:lang w:val="en-US"/>
                        </w:rPr>
                      </w:pPr>
                      <w:r>
                        <w:rPr>
                          <w:sz w:val="28"/>
                          <w:szCs w:val="28"/>
                          <w:lang w:val="en-US"/>
                        </w:rPr>
                        <w:t>(1</w:t>
                      </w:r>
                      <w:r w:rsidRPr="00A42952">
                        <w:rPr>
                          <w:sz w:val="28"/>
                          <w:szCs w:val="28"/>
                          <w:lang w:val="en-US"/>
                        </w:rPr>
                        <w:t>.1)</w:t>
                      </w:r>
                    </w:p>
                  </w:txbxContent>
                </v:textbox>
              </v:shape>
            </w:pict>
          </mc:Fallback>
        </mc:AlternateContent>
      </w:r>
      <w:r w:rsidRPr="002B2DEA">
        <w:rPr>
          <w:spacing w:val="2"/>
          <w:sz w:val="28"/>
          <w:szCs w:val="28"/>
        </w:rPr>
        <w:t>В соответствии с работами по теории составления расписаний [4-8], расписание обработки данных π ─ это совокупность  последовательностей πl запуска данных на обработку на каждом l-ом приборе системы. Вид расписания π:</w:t>
      </w:r>
    </w:p>
    <w:p w:rsidR="00D42842" w:rsidRPr="002B2DEA" w:rsidRDefault="00D42842" w:rsidP="001374A1">
      <w:pPr>
        <w:spacing w:line="360" w:lineRule="auto"/>
        <w:ind w:firstLine="708"/>
        <w:jc w:val="both"/>
        <w:rPr>
          <w:spacing w:val="2"/>
          <w:sz w:val="28"/>
          <w:szCs w:val="28"/>
        </w:rPr>
      </w:pPr>
      <w:r w:rsidRPr="002B2DEA">
        <w:rPr>
          <w:spacing w:val="2"/>
          <w:sz w:val="28"/>
          <w:szCs w:val="28"/>
        </w:rPr>
        <w:t>π={π1,π2,...,πL,}.</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В постановке задачи (п.1) введены понятия партии и группы. В терминах теории расписаний «партия» - это совокупность данных одного типа, а «группа» - это совокупность партий данных разных типов, которые обрабатываются в течение одного интервала функционирования системы. Количество интервалов задано, их длительности так же заданы и равны. Обозначим группу </w:t>
      </w:r>
      <w:proofErr w:type="gramStart"/>
      <w:r w:rsidRPr="002B2DEA">
        <w:rPr>
          <w:spacing w:val="2"/>
          <w:sz w:val="28"/>
          <w:szCs w:val="28"/>
        </w:rPr>
        <w:t xml:space="preserve">через </w:t>
      </w:r>
      <w:r w:rsidRPr="002B2DEA">
        <w:rPr>
          <w:spacing w:val="2"/>
          <w:sz w:val="28"/>
          <w:szCs w:val="28"/>
        </w:rPr>
        <w:object w:dxaOrig="360" w:dyaOrig="320">
          <v:shape id="_x0000_i1032" type="#_x0000_t75" style="width:18.75pt;height:15pt" o:ole="">
            <v:imagedata r:id="rId28" o:title=""/>
          </v:shape>
          <o:OLEObject Type="Embed" ProgID="Equation.3" ShapeID="_x0000_i1032" DrawAspect="Content" ObjectID="_1527592214" r:id="rId29"/>
        </w:object>
      </w:r>
      <w:r w:rsidRPr="002B2DEA">
        <w:rPr>
          <w:spacing w:val="2"/>
          <w:sz w:val="28"/>
          <w:szCs w:val="28"/>
        </w:rPr>
        <w:t>.</w:t>
      </w:r>
      <w:proofErr w:type="gramEnd"/>
      <w:r w:rsidRPr="002B2DEA">
        <w:rPr>
          <w:spacing w:val="2"/>
          <w:sz w:val="28"/>
          <w:szCs w:val="28"/>
        </w:rPr>
        <w:t xml:space="preserve"> Тогда задача имеет следующий вид: составить для каждой z-ой группы расписание (</w:t>
      </w:r>
      <w:r w:rsidRPr="002B2DEA">
        <w:rPr>
          <w:spacing w:val="2"/>
          <w:sz w:val="28"/>
          <w:szCs w:val="28"/>
        </w:rPr>
        <w:object w:dxaOrig="300" w:dyaOrig="320">
          <v:shape id="_x0000_i1033" type="#_x0000_t75" style="width:15pt;height:15pt" o:ole="">
            <v:imagedata r:id="rId30" o:title=""/>
          </v:shape>
          <o:OLEObject Type="Embed" ProgID="Equation.3" ShapeID="_x0000_i1033" DrawAspect="Content" ObjectID="_1527592215" r:id="rId31"/>
        </w:object>
      </w:r>
      <w:r w:rsidRPr="002B2DEA">
        <w:rPr>
          <w:spacing w:val="2"/>
          <w:sz w:val="28"/>
          <w:szCs w:val="28"/>
        </w:rPr>
        <w:t>) обработки партий, входящих в них на L приборах, при этом учитывать, что интервал обработки фиксирован.</w:t>
      </w:r>
    </w:p>
    <w:p w:rsidR="00D42842" w:rsidRPr="002B2DEA" w:rsidRDefault="00D42842" w:rsidP="001374A1">
      <w:pPr>
        <w:spacing w:line="360" w:lineRule="auto"/>
        <w:ind w:firstLine="708"/>
        <w:jc w:val="both"/>
        <w:rPr>
          <w:spacing w:val="2"/>
          <w:sz w:val="28"/>
          <w:szCs w:val="28"/>
        </w:rPr>
      </w:pPr>
      <w:r w:rsidRPr="002B2DEA">
        <w:rPr>
          <w:spacing w:val="2"/>
          <w:sz w:val="28"/>
          <w:szCs w:val="28"/>
        </w:rPr>
        <w:t>Так как программа конвейеризирована, порядок приборов строго определён, поэтому все данные системы проходят один и тот же маршрут. В этом случае порядок обработки данных на всех приборах системы одинаков, тогда необходимо определить расписание только для одного прибора.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Для формализации вида </w:t>
      </w:r>
      <w:proofErr w:type="gramStart"/>
      <w:r w:rsidRPr="002B2DEA">
        <w:rPr>
          <w:spacing w:val="2"/>
          <w:sz w:val="28"/>
          <w:szCs w:val="28"/>
        </w:rPr>
        <w:t xml:space="preserve">последовательностей </w:t>
      </w:r>
      <w:r w:rsidRPr="002B2DEA">
        <w:rPr>
          <w:spacing w:val="2"/>
          <w:sz w:val="28"/>
          <w:szCs w:val="28"/>
        </w:rPr>
        <w:object w:dxaOrig="279" w:dyaOrig="320">
          <v:shape id="_x0000_i1034" type="#_x0000_t75" style="width:15pt;height:15pt" o:ole="">
            <v:imagedata r:id="rId32" o:title=""/>
          </v:shape>
          <o:OLEObject Type="Embed" ProgID="Equation.3" ShapeID="_x0000_i1034" DrawAspect="Content" ObjectID="_1527592216" r:id="rId33"/>
        </w:object>
      </w:r>
      <w:r w:rsidRPr="002B2DEA">
        <w:rPr>
          <w:spacing w:val="2"/>
          <w:sz w:val="28"/>
          <w:szCs w:val="28"/>
        </w:rPr>
        <w:t xml:space="preserve"> расписания</w:t>
      </w:r>
      <w:proofErr w:type="gramEnd"/>
      <w:r w:rsidRPr="002B2DEA">
        <w:rPr>
          <w:spacing w:val="2"/>
          <w:sz w:val="28"/>
          <w:szCs w:val="28"/>
        </w:rPr>
        <w:t xml:space="preserve"> </w:t>
      </w:r>
      <w:r w:rsidRPr="002B2DEA">
        <w:rPr>
          <w:spacing w:val="2"/>
          <w:sz w:val="28"/>
          <w:szCs w:val="28"/>
        </w:rPr>
        <w:object w:dxaOrig="300" w:dyaOrig="320">
          <v:shape id="_x0000_i1035" type="#_x0000_t75" style="width:15pt;height:15pt" o:ole="">
            <v:imagedata r:id="rId34" o:title=""/>
          </v:shape>
          <o:OLEObject Type="Embed" ProgID="Equation.3" ShapeID="_x0000_i1035" DrawAspect="Content" ObjectID="_1527592217" r:id="rId35"/>
        </w:object>
      </w:r>
      <w:r w:rsidRPr="002B2DEA">
        <w:rPr>
          <w:spacing w:val="2"/>
          <w:sz w:val="28"/>
          <w:szCs w:val="28"/>
        </w:rPr>
        <w:t xml:space="preserve"> в рассмотрение введена матрица порядка обработки партий в системе </w:t>
      </w:r>
      <w:r w:rsidRPr="002B2DEA">
        <w:rPr>
          <w:spacing w:val="2"/>
          <w:sz w:val="28"/>
          <w:szCs w:val="28"/>
        </w:rPr>
        <w:object w:dxaOrig="460" w:dyaOrig="380">
          <v:shape id="_x0000_i1036" type="#_x0000_t75" style="width:22.5pt;height:19.5pt" o:ole="">
            <v:imagedata r:id="rId36" o:title=""/>
          </v:shape>
          <o:OLEObject Type="Embed" ProgID="Equation.3" ShapeID="_x0000_i1036" DrawAspect="Content" ObjectID="_1527592218" r:id="rId37"/>
        </w:object>
      </w:r>
      <w:r w:rsidRPr="002B2DEA">
        <w:rPr>
          <w:spacing w:val="2"/>
          <w:sz w:val="28"/>
          <w:szCs w:val="28"/>
        </w:rPr>
        <w:t xml:space="preserve">. Так как порядок обработки партий на всех приборах одинаков, достаточно определения одной матрицы порядка </w:t>
      </w:r>
      <w:r w:rsidRPr="002B2DEA">
        <w:rPr>
          <w:spacing w:val="2"/>
          <w:sz w:val="28"/>
          <w:szCs w:val="28"/>
        </w:rPr>
        <w:object w:dxaOrig="460" w:dyaOrig="380">
          <v:shape id="_x0000_i1037" type="#_x0000_t75" style="width:22.5pt;height:19.5pt" o:ole="">
            <v:imagedata r:id="rId38" o:title=""/>
          </v:shape>
          <o:OLEObject Type="Embed" ProgID="Equation.3" ShapeID="_x0000_i1037" DrawAspect="Content" ObjectID="_1527592219" r:id="rId39"/>
        </w:object>
      </w:r>
      <w:r w:rsidRPr="002B2DEA">
        <w:rPr>
          <w:spacing w:val="2"/>
          <w:sz w:val="28"/>
          <w:szCs w:val="28"/>
        </w:rPr>
        <w:t xml:space="preserve"> для всей системы, элемент </w:t>
      </w:r>
      <w:r w:rsidRPr="002B2DEA">
        <w:rPr>
          <w:spacing w:val="2"/>
          <w:sz w:val="28"/>
          <w:szCs w:val="28"/>
        </w:rPr>
        <w:object w:dxaOrig="639" w:dyaOrig="400">
          <v:shape id="_x0000_i1038" type="#_x0000_t75" style="width:31.5pt;height:19.5pt" o:ole="">
            <v:imagedata r:id="rId40" o:title=""/>
          </v:shape>
          <o:OLEObject Type="Embed" ProgID="Equation.3" ShapeID="_x0000_i1038" DrawAspect="Content" ObjectID="_1527592220" r:id="rId41"/>
        </w:object>
      </w:r>
      <w:r w:rsidRPr="002B2DEA">
        <w:rPr>
          <w:spacing w:val="2"/>
          <w:sz w:val="28"/>
          <w:szCs w:val="28"/>
        </w:rPr>
        <w:t xml:space="preserve">, если партия данных i-го типа занимает в последовательности </w:t>
      </w:r>
      <w:r w:rsidRPr="002B2DEA">
        <w:rPr>
          <w:spacing w:val="2"/>
          <w:sz w:val="28"/>
          <w:szCs w:val="28"/>
        </w:rPr>
        <w:object w:dxaOrig="279" w:dyaOrig="320">
          <v:shape id="_x0000_i1039" type="#_x0000_t75" style="width:15pt;height:15pt" o:ole="">
            <v:imagedata r:id="rId42" o:title=""/>
          </v:shape>
          <o:OLEObject Type="Embed" ProgID="Equation.3" ShapeID="_x0000_i1039" DrawAspect="Content" ObjectID="_1527592221" r:id="rId43"/>
        </w:object>
      </w:r>
      <w:r w:rsidRPr="002B2DEA">
        <w:rPr>
          <w:spacing w:val="2"/>
          <w:sz w:val="28"/>
          <w:szCs w:val="28"/>
        </w:rPr>
        <w:t xml:space="preserve"> j-ю позицию, иначе </w:t>
      </w:r>
      <w:r w:rsidRPr="002B2DEA">
        <w:rPr>
          <w:spacing w:val="2"/>
          <w:sz w:val="28"/>
          <w:szCs w:val="28"/>
        </w:rPr>
        <w:object w:dxaOrig="700" w:dyaOrig="400">
          <v:shape id="_x0000_i1040" type="#_x0000_t75" style="width:34.5pt;height:19.5pt" o:ole="">
            <v:imagedata r:id="rId44" o:title=""/>
          </v:shape>
          <o:OLEObject Type="Embed" ProgID="Equation.3" ShapeID="_x0000_i1040" DrawAspect="Content" ObjectID="_1527592222" r:id="rId45"/>
        </w:object>
      </w:r>
      <w:r w:rsidRPr="002B2DEA">
        <w:rPr>
          <w:spacing w:val="2"/>
          <w:sz w:val="28"/>
          <w:szCs w:val="28"/>
        </w:rPr>
        <w:t xml:space="preserve">, размер матрицы </w:t>
      </w:r>
      <w:r w:rsidRPr="002B2DEA">
        <w:rPr>
          <w:spacing w:val="2"/>
          <w:sz w:val="28"/>
          <w:szCs w:val="28"/>
        </w:rPr>
        <w:object w:dxaOrig="780" w:dyaOrig="440">
          <v:shape id="_x0000_i1041" type="#_x0000_t75" style="width:39pt;height:22.5pt" o:ole="">
            <v:imagedata r:id="rId46" o:title=""/>
          </v:shape>
          <o:OLEObject Type="Embed" ProgID="Equation.3" ShapeID="_x0000_i1041" DrawAspect="Content" ObjectID="_1527592223" r:id="rId47"/>
        </w:object>
      </w:r>
      <w:r w:rsidRPr="002B2DEA">
        <w:rPr>
          <w:spacing w:val="2"/>
          <w:sz w:val="28"/>
          <w:szCs w:val="28"/>
        </w:rPr>
        <w:t xml:space="preserve">, где </w:t>
      </w:r>
      <w:r w:rsidRPr="002B2DEA">
        <w:rPr>
          <w:spacing w:val="2"/>
          <w:sz w:val="28"/>
          <w:szCs w:val="28"/>
        </w:rPr>
        <w:object w:dxaOrig="820" w:dyaOrig="360">
          <v:shape id="_x0000_i1042" type="#_x0000_t75" style="width:42pt;height:18.75pt" o:ole="">
            <v:imagedata r:id="rId48" o:title=""/>
          </v:shape>
          <o:OLEObject Type="Embed" ProgID="Equation.3" ShapeID="_x0000_i1042" DrawAspect="Content" ObjectID="_1527592224" r:id="rId49"/>
        </w:object>
      </w:r>
      <w:r w:rsidRPr="002B2DEA">
        <w:rPr>
          <w:spacing w:val="2"/>
          <w:sz w:val="28"/>
          <w:szCs w:val="28"/>
        </w:rPr>
        <w:t xml:space="preserve"> - число типов данных в  партиях группы </w:t>
      </w:r>
      <w:r w:rsidRPr="002B2DEA">
        <w:rPr>
          <w:spacing w:val="2"/>
          <w:sz w:val="28"/>
          <w:szCs w:val="28"/>
        </w:rPr>
        <w:object w:dxaOrig="360" w:dyaOrig="320">
          <v:shape id="_x0000_i1043" type="#_x0000_t75" style="width:19.5pt;height:15pt" o:ole="">
            <v:imagedata r:id="rId50" o:title=""/>
          </v:shape>
          <o:OLEObject Type="Embed" ProgID="Equation.3" ShapeID="_x0000_i1043" DrawAspect="Content" ObjectID="_1527592225" r:id="rId51"/>
        </w:object>
      </w:r>
      <w:r w:rsidRPr="002B2DEA">
        <w:rPr>
          <w:spacing w:val="2"/>
          <w:sz w:val="28"/>
          <w:szCs w:val="28"/>
        </w:rPr>
        <w:t xml:space="preserve">, </w:t>
      </w:r>
      <w:r w:rsidRPr="002B2DEA">
        <w:rPr>
          <w:spacing w:val="2"/>
          <w:sz w:val="28"/>
          <w:szCs w:val="28"/>
        </w:rPr>
        <w:object w:dxaOrig="279" w:dyaOrig="400">
          <v:shape id="_x0000_i1044" type="#_x0000_t75" style="width:15pt;height:19.5pt" o:ole="">
            <v:imagedata r:id="rId52" o:title=""/>
          </v:shape>
          <o:OLEObject Type="Embed" ProgID="Equation.3" ShapeID="_x0000_i1044" DrawAspect="Content" ObjectID="_1527592226" r:id="rId53"/>
        </w:object>
      </w:r>
      <w:r w:rsidRPr="002B2DEA">
        <w:rPr>
          <w:spacing w:val="2"/>
          <w:sz w:val="28"/>
          <w:szCs w:val="28"/>
        </w:rPr>
        <w:t xml:space="preserve">- число партий в последовательностях </w:t>
      </w:r>
      <w:r w:rsidRPr="002B2DEA">
        <w:rPr>
          <w:spacing w:val="2"/>
          <w:sz w:val="28"/>
          <w:szCs w:val="28"/>
        </w:rPr>
        <w:object w:dxaOrig="279" w:dyaOrig="320">
          <v:shape id="_x0000_i1045" type="#_x0000_t75" style="width:15pt;height:15pt" o:ole="">
            <v:imagedata r:id="rId42" o:title=""/>
          </v:shape>
          <o:OLEObject Type="Embed" ProgID="Equation.3" ShapeID="_x0000_i1045" DrawAspect="Content" ObjectID="_1527592227" r:id="rId54"/>
        </w:object>
      </w:r>
      <w:r w:rsidRPr="002B2DEA">
        <w:rPr>
          <w:spacing w:val="2"/>
          <w:sz w:val="28"/>
          <w:szCs w:val="28"/>
        </w:rPr>
        <w:t xml:space="preserve">для группы </w:t>
      </w:r>
      <w:r w:rsidRPr="002B2DEA">
        <w:rPr>
          <w:spacing w:val="2"/>
          <w:sz w:val="28"/>
          <w:szCs w:val="28"/>
        </w:rPr>
        <w:object w:dxaOrig="360" w:dyaOrig="320">
          <v:shape id="_x0000_i1046" type="#_x0000_t75" style="width:19.5pt;height:15pt" o:ole="">
            <v:imagedata r:id="rId50" o:title=""/>
          </v:shape>
          <o:OLEObject Type="Embed" ProgID="Equation.3" ShapeID="_x0000_i1046" DrawAspect="Content" ObjectID="_1527592228" r:id="rId55"/>
        </w:object>
      </w:r>
      <w:r w:rsidRPr="002B2DEA">
        <w:rPr>
          <w:spacing w:val="2"/>
          <w:sz w:val="28"/>
          <w:szCs w:val="28"/>
        </w:rPr>
        <w:t xml:space="preserve">. В рассмотрение вводится матрица </w:t>
      </w:r>
      <w:r w:rsidRPr="002B2DEA">
        <w:rPr>
          <w:spacing w:val="2"/>
          <w:sz w:val="28"/>
          <w:szCs w:val="28"/>
        </w:rPr>
        <w:object w:dxaOrig="460" w:dyaOrig="380">
          <v:shape id="_x0000_i1047" type="#_x0000_t75" style="width:24pt;height:19.5pt" o:ole="">
            <v:imagedata r:id="rId56" o:title=""/>
          </v:shape>
          <o:OLEObject Type="Embed" ProgID="Equation.3" ShapeID="_x0000_i1047" DrawAspect="Content" ObjectID="_1527592229" r:id="rId57"/>
        </w:object>
      </w:r>
      <w:r w:rsidRPr="002B2DEA">
        <w:rPr>
          <w:spacing w:val="2"/>
          <w:sz w:val="28"/>
          <w:szCs w:val="28"/>
        </w:rPr>
        <w:t xml:space="preserve">– матрица количества данных в соответствующих партиях данных i-го типа, занимающих в </w:t>
      </w:r>
      <w:proofErr w:type="gramStart"/>
      <w:r w:rsidRPr="002B2DEA">
        <w:rPr>
          <w:spacing w:val="2"/>
          <w:sz w:val="28"/>
          <w:szCs w:val="28"/>
        </w:rPr>
        <w:t xml:space="preserve">последовательности </w:t>
      </w:r>
      <w:r w:rsidRPr="002B2DEA">
        <w:rPr>
          <w:spacing w:val="2"/>
          <w:sz w:val="28"/>
          <w:szCs w:val="28"/>
        </w:rPr>
        <w:object w:dxaOrig="279" w:dyaOrig="320">
          <v:shape id="_x0000_i1048" type="#_x0000_t75" style="width:15pt;height:15pt" o:ole="">
            <v:imagedata r:id="rId58" o:title=""/>
          </v:shape>
          <o:OLEObject Type="Embed" ProgID="Equation.3" ShapeID="_x0000_i1048" DrawAspect="Content" ObjectID="_1527592230" r:id="rId59"/>
        </w:object>
      </w:r>
      <w:r w:rsidRPr="002B2DEA">
        <w:rPr>
          <w:spacing w:val="2"/>
          <w:sz w:val="28"/>
          <w:szCs w:val="28"/>
        </w:rPr>
        <w:t xml:space="preserve"> j</w:t>
      </w:r>
      <w:proofErr w:type="gramEnd"/>
      <w:r w:rsidRPr="002B2DEA">
        <w:rPr>
          <w:spacing w:val="2"/>
          <w:sz w:val="28"/>
          <w:szCs w:val="28"/>
        </w:rPr>
        <w:t xml:space="preserve">-е позиции (элемент </w:t>
      </w:r>
      <w:r w:rsidRPr="002B2DEA">
        <w:rPr>
          <w:spacing w:val="2"/>
          <w:sz w:val="28"/>
          <w:szCs w:val="28"/>
        </w:rPr>
        <w:object w:dxaOrig="260" w:dyaOrig="400">
          <v:shape id="_x0000_i1049" type="#_x0000_t75" style="width:13.5pt;height:19.5pt" o:ole="">
            <v:imagedata r:id="rId60" o:title=""/>
          </v:shape>
          <o:OLEObject Type="Embed" ProgID="Equation.3" ShapeID="_x0000_i1049" DrawAspect="Content" ObjectID="_1527592231" r:id="rId61"/>
        </w:object>
      </w:r>
      <w:r w:rsidRPr="002B2DEA">
        <w:rPr>
          <w:spacing w:val="2"/>
          <w:sz w:val="28"/>
          <w:szCs w:val="28"/>
        </w:rPr>
        <w:t xml:space="preserve"> равен количеству данных i-го типа в партии, занимающей j-ю позицию в последовательности </w:t>
      </w:r>
      <w:r w:rsidRPr="002B2DEA">
        <w:rPr>
          <w:spacing w:val="2"/>
          <w:sz w:val="28"/>
          <w:szCs w:val="28"/>
        </w:rPr>
        <w:object w:dxaOrig="279" w:dyaOrig="320">
          <v:shape id="_x0000_i1050" type="#_x0000_t75" style="width:15pt;height:15pt" o:ole="">
            <v:imagedata r:id="rId58" o:title=""/>
          </v:shape>
          <o:OLEObject Type="Embed" ProgID="Equation.3" ShapeID="_x0000_i1050" DrawAspect="Content" ObjectID="_1527592232" r:id="rId62"/>
        </w:object>
      </w:r>
      <w:r w:rsidRPr="002B2DEA">
        <w:rPr>
          <w:spacing w:val="2"/>
          <w:sz w:val="28"/>
          <w:szCs w:val="28"/>
        </w:rPr>
        <w:t xml:space="preserve">, размер матрицы </w:t>
      </w:r>
      <w:r w:rsidRPr="002B2DEA">
        <w:rPr>
          <w:spacing w:val="2"/>
          <w:sz w:val="28"/>
          <w:szCs w:val="28"/>
        </w:rPr>
        <w:object w:dxaOrig="780" w:dyaOrig="440">
          <v:shape id="_x0000_i1051" type="#_x0000_t75" style="width:39pt;height:22.5pt" o:ole="">
            <v:imagedata r:id="rId63" o:title=""/>
          </v:shape>
          <o:OLEObject Type="Embed" ProgID="Equation.3" ShapeID="_x0000_i1051" DrawAspect="Content" ObjectID="_1527592233" r:id="rId64"/>
        </w:object>
      </w:r>
      <w:r w:rsidRPr="002B2DEA">
        <w:rPr>
          <w:spacing w:val="2"/>
          <w:sz w:val="28"/>
          <w:szCs w:val="28"/>
        </w:rPr>
        <w:t xml:space="preserve">). </w:t>
      </w:r>
    </w:p>
    <w:p w:rsidR="00D42842" w:rsidRPr="002B2DEA" w:rsidRDefault="00D42842" w:rsidP="001374A1">
      <w:pPr>
        <w:spacing w:line="360" w:lineRule="auto"/>
        <w:ind w:firstLine="708"/>
        <w:jc w:val="both"/>
        <w:rPr>
          <w:spacing w:val="2"/>
          <w:sz w:val="28"/>
          <w:szCs w:val="28"/>
        </w:rPr>
      </w:pPr>
      <w:r w:rsidRPr="002B2DEA">
        <w:rPr>
          <w:spacing w:val="2"/>
          <w:sz w:val="28"/>
          <w:szCs w:val="28"/>
        </w:rPr>
        <w:t>Существует ограничение интервала обработки каждой из групп, поэтому расчёт времени обработки группы становится очень важной задачей в системе. Время обработки группы включает в себя следующие времена: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00" w:dyaOrig="360">
          <v:shape id="_x0000_i1052" type="#_x0000_t75" style="width:12pt;height:19.5pt" o:ole="">
            <v:imagedata r:id="rId65" o:title=""/>
          </v:shape>
          <o:OLEObject Type="Embed" ProgID="Equation.3" ShapeID="_x0000_i1052" DrawAspect="Content" ObjectID="_1527592234" r:id="rId66"/>
        </w:object>
      </w:r>
      <w:r w:rsidRPr="002B2DEA">
        <w:rPr>
          <w:spacing w:val="2"/>
          <w:sz w:val="28"/>
          <w:szCs w:val="28"/>
        </w:rPr>
        <w:t>– время обработки данных i-го типа на l-ом приборе (</w:t>
      </w:r>
      <w:r w:rsidRPr="002B2DEA">
        <w:rPr>
          <w:spacing w:val="2"/>
          <w:sz w:val="28"/>
          <w:szCs w:val="28"/>
        </w:rPr>
        <w:object w:dxaOrig="700" w:dyaOrig="380">
          <v:shape id="_x0000_i1053" type="#_x0000_t75" style="width:34.5pt;height:19.5pt" o:ole="">
            <v:imagedata r:id="rId67" o:title=""/>
          </v:shape>
          <o:OLEObject Type="Embed" ProgID="Equation.3" ShapeID="_x0000_i1053" DrawAspect="Content" ObjectID="_1527592235" r:id="rId68"/>
        </w:object>
      </w:r>
      <w:r w:rsidRPr="002B2DEA">
        <w:rPr>
          <w:spacing w:val="2"/>
          <w:sz w:val="28"/>
          <w:szCs w:val="28"/>
        </w:rPr>
        <w:t xml:space="preserve">); </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40" w:dyaOrig="360">
          <v:shape id="_x0000_i1054" type="#_x0000_t75" style="width:13.5pt;height:19.5pt" o:ole="">
            <v:imagedata r:id="rId69" o:title=""/>
          </v:shape>
          <o:OLEObject Type="Embed" ProgID="Equation.3" ShapeID="_x0000_i1054" DrawAspect="Content" ObjectID="_1527592236" r:id="rId70"/>
        </w:object>
      </w:r>
      <w:r w:rsidRPr="002B2DEA">
        <w:rPr>
          <w:spacing w:val="2"/>
          <w:sz w:val="28"/>
          <w:szCs w:val="28"/>
        </w:rPr>
        <w:t>- время первоначальной наладки l-го прибора на обработку данных i-го типа;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60" w:dyaOrig="360">
          <v:shape id="_x0000_i1055" type="#_x0000_t75" style="width:15pt;height:19.5pt" o:ole="">
            <v:imagedata r:id="rId71" o:title=""/>
          </v:shape>
          <o:OLEObject Type="Embed" ProgID="Equation.3" ShapeID="_x0000_i1055" DrawAspect="Content" ObjectID="_1527592237" r:id="rId72"/>
        </w:object>
      </w:r>
      <w:r w:rsidRPr="002B2DEA">
        <w:rPr>
          <w:spacing w:val="2"/>
          <w:sz w:val="28"/>
          <w:szCs w:val="28"/>
        </w:rPr>
        <w:t xml:space="preserve">– время </w:t>
      </w:r>
      <w:proofErr w:type="gramStart"/>
      <w:r w:rsidRPr="002B2DEA">
        <w:rPr>
          <w:spacing w:val="2"/>
          <w:sz w:val="28"/>
          <w:szCs w:val="28"/>
        </w:rPr>
        <w:t>переналадки  l</w:t>
      </w:r>
      <w:proofErr w:type="gramEnd"/>
      <w:r w:rsidRPr="002B2DEA">
        <w:rPr>
          <w:spacing w:val="2"/>
          <w:sz w:val="28"/>
          <w:szCs w:val="28"/>
        </w:rPr>
        <w:t xml:space="preserve">-го прибора с обработки данных i-го типа на обработку данных k-го типа; </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79" w:dyaOrig="400">
          <v:shape id="_x0000_i1056" type="#_x0000_t75" style="width:15pt;height:19.5pt" o:ole="">
            <v:imagedata r:id="rId73" o:title=""/>
          </v:shape>
          <o:OLEObject Type="Embed" ProgID="Equation.3" ShapeID="_x0000_i1056" DrawAspect="Content" ObjectID="_1527592238" r:id="rId74"/>
        </w:object>
      </w:r>
      <w:r w:rsidRPr="002B2DEA">
        <w:rPr>
          <w:spacing w:val="2"/>
          <w:sz w:val="28"/>
          <w:szCs w:val="28"/>
        </w:rPr>
        <w:t xml:space="preserve"> - время начала обработки партии данных i-го типа, </w:t>
      </w:r>
      <w:proofErr w:type="gramStart"/>
      <w:r w:rsidRPr="002B2DEA">
        <w:rPr>
          <w:spacing w:val="2"/>
          <w:sz w:val="28"/>
          <w:szCs w:val="28"/>
        </w:rPr>
        <w:t>занимающей  j</w:t>
      </w:r>
      <w:proofErr w:type="gramEnd"/>
      <w:r w:rsidRPr="002B2DEA">
        <w:rPr>
          <w:spacing w:val="2"/>
          <w:sz w:val="28"/>
          <w:szCs w:val="28"/>
        </w:rPr>
        <w:t xml:space="preserve">-ю позицию в последовательности </w:t>
      </w:r>
      <w:r w:rsidRPr="002B2DEA">
        <w:rPr>
          <w:spacing w:val="2"/>
          <w:sz w:val="28"/>
          <w:szCs w:val="28"/>
        </w:rPr>
        <w:object w:dxaOrig="279" w:dyaOrig="320">
          <v:shape id="_x0000_i1057" type="#_x0000_t75" style="width:15pt;height:15pt" o:ole="">
            <v:imagedata r:id="rId58" o:title=""/>
          </v:shape>
          <o:OLEObject Type="Embed" ProgID="Equation.3" ShapeID="_x0000_i1057" DrawAspect="Content" ObjectID="_1527592239" r:id="rId75"/>
        </w:object>
      </w:r>
      <w:r w:rsidRPr="002B2DEA">
        <w:rPr>
          <w:spacing w:val="2"/>
          <w:sz w:val="28"/>
          <w:szCs w:val="28"/>
        </w:rPr>
        <w:t xml:space="preserve"> на l-ом приборе.</w:t>
      </w:r>
    </w:p>
    <w:p w:rsidR="00D42842" w:rsidRPr="002B2DEA" w:rsidRDefault="00D42842" w:rsidP="001374A1">
      <w:pPr>
        <w:spacing w:line="360" w:lineRule="auto"/>
        <w:ind w:firstLine="708"/>
        <w:jc w:val="both"/>
        <w:rPr>
          <w:spacing w:val="2"/>
          <w:sz w:val="28"/>
          <w:szCs w:val="28"/>
        </w:rPr>
      </w:pPr>
      <w:r w:rsidRPr="002B2DEA">
        <w:rPr>
          <w:spacing w:val="2"/>
          <w:sz w:val="28"/>
          <w:szCs w:val="28"/>
        </w:rPr>
        <w:t>Так же вводятся следующие обозначения:</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480" w:dyaOrig="440">
          <v:shape id="_x0000_i1058" type="#_x0000_t75" style="width:27pt;height:22.5pt" o:ole="">
            <v:imagedata r:id="rId76" o:title=""/>
          </v:shape>
          <o:OLEObject Type="Embed" ProgID="Equation.3" ShapeID="_x0000_i1058" DrawAspect="Content" ObjectID="_1527592240" r:id="rId77"/>
        </w:object>
      </w:r>
      <w:r w:rsidRPr="002B2DEA">
        <w:rPr>
          <w:spacing w:val="2"/>
          <w:sz w:val="28"/>
          <w:szCs w:val="28"/>
        </w:rPr>
        <w:t xml:space="preserve">- матрица моментов времени начала обработки партий данных i-ых типов, занимающих в </w:t>
      </w:r>
      <w:proofErr w:type="gramStart"/>
      <w:r w:rsidRPr="002B2DEA">
        <w:rPr>
          <w:spacing w:val="2"/>
          <w:sz w:val="28"/>
          <w:szCs w:val="28"/>
        </w:rPr>
        <w:t xml:space="preserve">последовательностях </w:t>
      </w:r>
      <w:r w:rsidRPr="002B2DEA">
        <w:rPr>
          <w:spacing w:val="2"/>
          <w:sz w:val="28"/>
          <w:szCs w:val="28"/>
        </w:rPr>
        <w:object w:dxaOrig="279" w:dyaOrig="320">
          <v:shape id="_x0000_i1059" type="#_x0000_t75" style="width:15pt;height:15pt" o:ole="">
            <v:imagedata r:id="rId58" o:title=""/>
          </v:shape>
          <o:OLEObject Type="Embed" ProgID="Equation.3" ShapeID="_x0000_i1059" DrawAspect="Content" ObjectID="_1527592241" r:id="rId78"/>
        </w:object>
      </w:r>
      <w:r w:rsidRPr="002B2DEA">
        <w:rPr>
          <w:spacing w:val="2"/>
          <w:sz w:val="28"/>
          <w:szCs w:val="28"/>
        </w:rPr>
        <w:t xml:space="preserve"> j</w:t>
      </w:r>
      <w:proofErr w:type="gramEnd"/>
      <w:r w:rsidRPr="002B2DEA">
        <w:rPr>
          <w:spacing w:val="2"/>
          <w:sz w:val="28"/>
          <w:szCs w:val="28"/>
        </w:rPr>
        <w:t xml:space="preserve">-е позиции (для группы </w:t>
      </w:r>
      <w:r w:rsidRPr="002B2DEA">
        <w:rPr>
          <w:spacing w:val="2"/>
          <w:sz w:val="28"/>
          <w:szCs w:val="28"/>
        </w:rPr>
        <w:object w:dxaOrig="360" w:dyaOrig="320">
          <v:shape id="_x0000_i1060" type="#_x0000_t75" style="width:19.5pt;height:15pt" o:ole="">
            <v:imagedata r:id="rId79" o:title=""/>
          </v:shape>
          <o:OLEObject Type="Embed" ProgID="Equation.3" ShapeID="_x0000_i1060" DrawAspect="Content" ObjectID="_1527592242" r:id="rId80"/>
        </w:object>
      </w:r>
      <w:r w:rsidRPr="002B2DEA">
        <w:rPr>
          <w:spacing w:val="2"/>
          <w:sz w:val="28"/>
          <w:szCs w:val="28"/>
        </w:rPr>
        <w:t>);</w:t>
      </w:r>
    </w:p>
    <w:p w:rsidR="00681CEE"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499" w:dyaOrig="460">
          <v:shape id="_x0000_i1061" type="#_x0000_t75" style="width:27pt;height:24pt" o:ole="">
            <v:imagedata r:id="rId81" o:title=""/>
          </v:shape>
          <o:OLEObject Type="Embed" ProgID="Equation.3" ShapeID="_x0000_i1061" DrawAspect="Content" ObjectID="_1527592243" r:id="rId82"/>
        </w:object>
      </w:r>
      <w:r w:rsidRPr="002B2DEA">
        <w:rPr>
          <w:spacing w:val="2"/>
          <w:sz w:val="28"/>
          <w:szCs w:val="28"/>
        </w:rPr>
        <w:t xml:space="preserve">- матрица моментов времени начала обработки q-ых данных партии, занимающей в </w:t>
      </w:r>
      <w:proofErr w:type="gramStart"/>
      <w:r w:rsidRPr="002B2DEA">
        <w:rPr>
          <w:spacing w:val="2"/>
          <w:sz w:val="28"/>
          <w:szCs w:val="28"/>
        </w:rPr>
        <w:t xml:space="preserve">последовательности </w:t>
      </w:r>
      <w:r w:rsidRPr="002B2DEA">
        <w:rPr>
          <w:spacing w:val="2"/>
          <w:sz w:val="28"/>
          <w:szCs w:val="28"/>
        </w:rPr>
        <w:object w:dxaOrig="320" w:dyaOrig="320">
          <v:shape id="_x0000_i1062" type="#_x0000_t75" style="width:16.5pt;height:15pt" o:ole="">
            <v:imagedata r:id="rId83" o:title=""/>
          </v:shape>
          <o:OLEObject Type="Embed" ProgID="Equation.3" ShapeID="_x0000_i1062" DrawAspect="Content" ObjectID="_1527592244" r:id="rId84"/>
        </w:object>
      </w:r>
      <w:r w:rsidRPr="002B2DEA">
        <w:rPr>
          <w:spacing w:val="2"/>
          <w:sz w:val="28"/>
          <w:szCs w:val="28"/>
        </w:rPr>
        <w:t xml:space="preserve"> j</w:t>
      </w:r>
      <w:proofErr w:type="gramEnd"/>
      <w:r w:rsidRPr="002B2DEA">
        <w:rPr>
          <w:spacing w:val="2"/>
          <w:sz w:val="28"/>
          <w:szCs w:val="28"/>
        </w:rPr>
        <w:t xml:space="preserve">-ю позицию (q – порядковый номер данных в партии в  j-ой позиции в </w:t>
      </w:r>
      <w:r w:rsidRPr="002B2DEA">
        <w:rPr>
          <w:spacing w:val="2"/>
          <w:sz w:val="28"/>
          <w:szCs w:val="28"/>
        </w:rPr>
        <w:object w:dxaOrig="279" w:dyaOrig="320">
          <v:shape id="_x0000_i1063" type="#_x0000_t75" style="width:15pt;height:15pt" o:ole="">
            <v:imagedata r:id="rId58" o:title=""/>
          </v:shape>
          <o:OLEObject Type="Embed" ProgID="Equation.3" ShapeID="_x0000_i1063" DrawAspect="Content" ObjectID="_1527592245" r:id="rId85"/>
        </w:object>
      </w:r>
      <w:r w:rsidRPr="002B2DEA">
        <w:rPr>
          <w:spacing w:val="2"/>
          <w:sz w:val="28"/>
          <w:szCs w:val="28"/>
        </w:rPr>
        <w:t xml:space="preserve">, </w:t>
      </w:r>
      <w:r w:rsidRPr="002B2DEA">
        <w:rPr>
          <w:spacing w:val="2"/>
          <w:sz w:val="28"/>
          <w:szCs w:val="28"/>
        </w:rPr>
        <w:object w:dxaOrig="820" w:dyaOrig="440">
          <v:shape id="_x0000_i1064" type="#_x0000_t75" style="width:40.5pt;height:22.5pt" o:ole="">
            <v:imagedata r:id="rId86" o:title=""/>
          </v:shape>
          <o:OLEObject Type="Embed" ProgID="Equation.3" ShapeID="_x0000_i1064" DrawAspect="Content" ObjectID="_1527592246" r:id="rId87"/>
        </w:object>
      </w:r>
      <w:r w:rsidR="001374A1" w:rsidRPr="002B2DEA">
        <w:rPr>
          <w:spacing w:val="2"/>
          <w:sz w:val="28"/>
          <w:szCs w:val="28"/>
        </w:rPr>
        <w:t xml:space="preserve">). </w:t>
      </w:r>
    </w:p>
    <w:p w:rsidR="007E2AF1" w:rsidRPr="00A12C29" w:rsidRDefault="007E2AF1" w:rsidP="006C1845">
      <w:pPr>
        <w:pStyle w:val="2"/>
        <w:ind w:firstLine="0"/>
        <w:jc w:val="center"/>
        <w:rPr>
          <w:b w:val="0"/>
        </w:rPr>
      </w:pPr>
      <w:bookmarkStart w:id="31" w:name="_Toc453703231"/>
      <w:bookmarkStart w:id="32" w:name="_Toc453720600"/>
      <w:bookmarkStart w:id="33" w:name="_Toc453830858"/>
      <w:r w:rsidRPr="00A12C29">
        <w:rPr>
          <w:rStyle w:val="30"/>
          <w:b/>
          <w:bCs w:val="0"/>
          <w:szCs w:val="20"/>
        </w:rPr>
        <w:t>Обоснование использования аппарата теории иерархических и неантагонистических игр при построении расписаний групповой обработки партий</w:t>
      </w:r>
      <w:bookmarkEnd w:id="31"/>
      <w:bookmarkEnd w:id="32"/>
      <w:bookmarkEnd w:id="33"/>
    </w:p>
    <w:p w:rsidR="007E2AF1" w:rsidRPr="002B2DEA" w:rsidRDefault="007E2AF1" w:rsidP="007E2AF1">
      <w:pPr>
        <w:spacing w:line="360" w:lineRule="auto"/>
        <w:ind w:firstLine="709"/>
        <w:jc w:val="both"/>
        <w:rPr>
          <w:spacing w:val="2"/>
          <w:sz w:val="28"/>
          <w:szCs w:val="28"/>
        </w:rPr>
      </w:pPr>
      <w:r w:rsidRPr="002B2DEA">
        <w:rPr>
          <w:spacing w:val="2"/>
          <w:sz w:val="28"/>
          <w:szCs w:val="28"/>
        </w:rPr>
        <w:t>В п. 2.3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7E2AF1" w:rsidRPr="002B2DEA" w:rsidRDefault="007E2AF1" w:rsidP="007E2AF1">
      <w:pPr>
        <w:spacing w:line="360" w:lineRule="auto"/>
        <w:ind w:firstLine="540"/>
        <w:jc w:val="center"/>
        <w:rPr>
          <w:spacing w:val="2"/>
          <w:sz w:val="28"/>
          <w:szCs w:val="28"/>
        </w:rPr>
      </w:pPr>
      <w:r w:rsidRPr="002B2DEA">
        <w:rPr>
          <w:noProof/>
          <w:spacing w:val="2"/>
        </w:rPr>
        <mc:AlternateContent>
          <mc:Choice Requires="wps">
            <w:drawing>
              <wp:anchor distT="0" distB="0" distL="114300" distR="114300" simplePos="0" relativeHeight="251610112" behindDoc="0" locked="0" layoutInCell="1" allowOverlap="1" wp14:anchorId="1C2FE087" wp14:editId="73C55945">
                <wp:simplePos x="0" y="0"/>
                <wp:positionH relativeFrom="column">
                  <wp:posOffset>5943600</wp:posOffset>
                </wp:positionH>
                <wp:positionV relativeFrom="paragraph">
                  <wp:posOffset>93345</wp:posOffset>
                </wp:positionV>
                <wp:extent cx="589915" cy="342900"/>
                <wp:effectExtent l="0" t="0" r="635" b="0"/>
                <wp:wrapNone/>
                <wp:docPr id="806" name="Надпись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sz w:val="28"/>
                                <w:szCs w:val="28"/>
                                <w:lang w:val="en-US"/>
                              </w:rPr>
                            </w:pPr>
                            <w:r>
                              <w:rPr>
                                <w:sz w:val="28"/>
                                <w:szCs w:val="28"/>
                                <w:lang w:val="en-US"/>
                              </w:rPr>
                              <w:t>(</w:t>
                            </w:r>
                            <w:r w:rsidR="00CD6EF4">
                              <w:rPr>
                                <w:sz w:val="28"/>
                                <w:szCs w:val="28"/>
                                <w:lang w:val="uk-UA"/>
                              </w:rPr>
                              <w:t>1</w:t>
                            </w:r>
                            <w:r>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087" id="Надпись 806" o:spid="_x0000_s1027" type="#_x0000_t202" style="position:absolute;left:0;text-align:left;margin-left:468pt;margin-top:7.35pt;width:46.45pt;height:2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" stroked="f">
                <v:textbox>
                  <w:txbxContent>
                    <w:p w:rsidR="00C85DC9" w:rsidRDefault="00C85DC9" w:rsidP="007E2AF1">
                      <w:pPr>
                        <w:rPr>
                          <w:sz w:val="28"/>
                          <w:szCs w:val="28"/>
                          <w:lang w:val="en-US"/>
                        </w:rPr>
                      </w:pPr>
                      <w:r>
                        <w:rPr>
                          <w:sz w:val="28"/>
                          <w:szCs w:val="28"/>
                          <w:lang w:val="en-US"/>
                        </w:rPr>
                        <w:t>(</w:t>
                      </w:r>
                      <w:r w:rsidR="00CD6EF4">
                        <w:rPr>
                          <w:sz w:val="28"/>
                          <w:szCs w:val="28"/>
                          <w:lang w:val="uk-UA"/>
                        </w:rPr>
                        <w:t>1</w:t>
                      </w:r>
                      <w:r>
                        <w:rPr>
                          <w:sz w:val="28"/>
                          <w:szCs w:val="28"/>
                          <w:lang w:val="en-US"/>
                        </w:rPr>
                        <w:t>.1)</w:t>
                      </w:r>
                    </w:p>
                  </w:txbxContent>
                </v:textbox>
              </v:shape>
            </w:pict>
          </mc:Fallback>
        </mc:AlternateContent>
      </w:r>
      <w:r w:rsidRPr="002B2DEA">
        <w:rPr>
          <w:spacing w:val="2"/>
          <w:position w:val="-50"/>
          <w:sz w:val="28"/>
          <w:szCs w:val="28"/>
        </w:rPr>
        <w:object w:dxaOrig="3990" w:dyaOrig="1110">
          <v:shape id="_x0000_i1065" type="#_x0000_t75" style="width:199.5pt;height:55.5pt" o:ole="">
            <v:imagedata r:id="rId88" o:title=""/>
          </v:shape>
          <o:OLEObject Type="Embed" ProgID="Equation.3" ShapeID="_x0000_i1065" DrawAspect="Content" ObjectID="_1527592247" r:id="rId89"/>
        </w:object>
      </w:r>
      <w:r w:rsidRPr="002B2DEA">
        <w:rPr>
          <w:spacing w:val="2"/>
          <w:sz w:val="28"/>
          <w:szCs w:val="28"/>
        </w:rPr>
        <w:t>,</w:t>
      </w:r>
    </w:p>
    <w:p w:rsidR="007E2AF1" w:rsidRPr="002B2DEA" w:rsidRDefault="007E2AF1" w:rsidP="007E2AF1">
      <w:pPr>
        <w:spacing w:line="360" w:lineRule="auto"/>
        <w:jc w:val="both"/>
        <w:rPr>
          <w:spacing w:val="2"/>
          <w:sz w:val="28"/>
          <w:szCs w:val="28"/>
        </w:rPr>
      </w:pPr>
      <w:r w:rsidRPr="002B2DEA">
        <w:rPr>
          <w:spacing w:val="2"/>
          <w:sz w:val="28"/>
          <w:szCs w:val="28"/>
        </w:rPr>
        <w:t xml:space="preserve">где </w:t>
      </w:r>
      <w:r w:rsidRPr="002B2DEA">
        <w:rPr>
          <w:spacing w:val="2"/>
          <w:position w:val="-10"/>
          <w:sz w:val="28"/>
          <w:szCs w:val="28"/>
        </w:rPr>
        <w:object w:dxaOrig="780" w:dyaOrig="300">
          <v:shape id="_x0000_i1066" type="#_x0000_t75" style="width:39.75pt;height:15.75pt" o:ole="" filled="t">
            <v:fill color2="black"/>
            <v:imagedata r:id="rId90" o:title=""/>
          </v:shape>
          <o:OLEObject Type="Embed" ProgID="Equation.3" ShapeID="_x0000_i1066" DrawAspect="Content" ObjectID="_1527592248" r:id="rId91"/>
        </w:object>
      </w:r>
      <w:r w:rsidRPr="002B2DEA">
        <w:rPr>
          <w:spacing w:val="2"/>
          <w:sz w:val="28"/>
          <w:szCs w:val="28"/>
        </w:rPr>
        <w:t xml:space="preserve">– решения на первом, втором и третьем уровнях соответственно, </w:t>
      </w:r>
      <w:r w:rsidRPr="002B2DEA">
        <w:rPr>
          <w:spacing w:val="2"/>
          <w:position w:val="-10"/>
          <w:sz w:val="28"/>
          <w:szCs w:val="28"/>
        </w:rPr>
        <w:object w:dxaOrig="780" w:dyaOrig="300">
          <v:shape id="_x0000_i1067" type="#_x0000_t75" style="width:39.75pt;height:15.75pt" o:ole="" filled="t">
            <v:fill color2="black"/>
            <v:imagedata r:id="rId92" o:title=""/>
          </v:shape>
          <o:OLEObject Type="Embed" ProgID="Equation.3" ShapeID="_x0000_i1067" DrawAspect="Content" ObjectID="_1527592249" r:id="rId93"/>
        </w:object>
      </w:r>
      <w:r w:rsidRPr="002B2DEA">
        <w:rPr>
          <w:spacing w:val="2"/>
          <w:sz w:val="28"/>
          <w:szCs w:val="28"/>
        </w:rPr>
        <w:t xml:space="preserve">– множества решений на </w:t>
      </w:r>
      <w:proofErr w:type="gramStart"/>
      <w:r w:rsidRPr="002B2DEA">
        <w:rPr>
          <w:spacing w:val="2"/>
          <w:sz w:val="28"/>
          <w:szCs w:val="28"/>
        </w:rPr>
        <w:t xml:space="preserve">уровнях, </w:t>
      </w:r>
      <w:r w:rsidRPr="002B2DEA">
        <w:rPr>
          <w:spacing w:val="2"/>
          <w:position w:val="-14"/>
          <w:sz w:val="28"/>
          <w:szCs w:val="28"/>
        </w:rPr>
        <w:object w:dxaOrig="1050" w:dyaOrig="390">
          <v:shape id="_x0000_i1068" type="#_x0000_t75" style="width:52.5pt;height:19.5pt" o:ole="" filled="t">
            <v:fill color2="black"/>
            <v:imagedata r:id="rId94" o:title=""/>
          </v:shape>
          <o:OLEObject Type="Embed" ProgID="Equation.3" ShapeID="_x0000_i1068" DrawAspect="Content" ObjectID="_1527592250" r:id="rId95"/>
        </w:object>
      </w:r>
      <w:r w:rsidRPr="002B2DEA">
        <w:rPr>
          <w:spacing w:val="2"/>
          <w:sz w:val="28"/>
          <w:szCs w:val="28"/>
        </w:rPr>
        <w:t xml:space="preserve"> –</w:t>
      </w:r>
      <w:proofErr w:type="gramEnd"/>
      <w:r w:rsidRPr="002B2DEA">
        <w:rPr>
          <w:spacing w:val="2"/>
          <w:sz w:val="28"/>
          <w:szCs w:val="28"/>
        </w:rPr>
        <w:t xml:space="preserve"> функции, с использованием которых задаются ограничения при выборе решений на этих уровнях, </w:t>
      </w:r>
      <w:r w:rsidRPr="002B2DEA">
        <w:rPr>
          <w:spacing w:val="2"/>
          <w:position w:val="-10"/>
          <w:sz w:val="28"/>
          <w:szCs w:val="28"/>
        </w:rPr>
        <w:object w:dxaOrig="630" w:dyaOrig="390">
          <v:shape id="_x0000_i1069" type="#_x0000_t75" style="width:32.25pt;height:19.5pt" o:ole="" filled="t">
            <v:fill color2="black"/>
            <v:imagedata r:id="rId96" o:title=""/>
          </v:shape>
          <o:OLEObject Type="Embed" ProgID="Equation.3" ShapeID="_x0000_i1069" DrawAspect="Content" ObjectID="_1527592251" r:id="rId97"/>
        </w:object>
      </w:r>
      <w:r w:rsidRPr="002B2DEA">
        <w:rPr>
          <w:spacing w:val="2"/>
          <w:sz w:val="28"/>
          <w:szCs w:val="28"/>
        </w:rPr>
        <w:t xml:space="preserve">– эффективные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 [10–12]. Задачи с иерархическими играми относятся к разделу теории игр. </w:t>
      </w:r>
    </w:p>
    <w:p w:rsidR="007E2AF1" w:rsidRPr="002B2DEA" w:rsidRDefault="007E2AF1" w:rsidP="007E2AF1">
      <w:pPr>
        <w:autoSpaceDE w:val="0"/>
        <w:autoSpaceDN w:val="0"/>
        <w:adjustRightInd w:val="0"/>
        <w:spacing w:line="360" w:lineRule="auto"/>
        <w:ind w:firstLine="709"/>
        <w:jc w:val="both"/>
        <w:rPr>
          <w:iCs/>
          <w:spacing w:val="2"/>
          <w:sz w:val="28"/>
          <w:szCs w:val="28"/>
        </w:rPr>
      </w:pPr>
      <w:r w:rsidRPr="002B2DEA">
        <w:rPr>
          <w:iCs/>
          <w:spacing w:val="2"/>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Штакельбергу достигается, когда лидер решает задачу оптимизации своей целевой функции, принимая во внимание оптимальный ответ последователя.</w:t>
      </w:r>
    </w:p>
    <w:p w:rsidR="007E2AF1" w:rsidRPr="002B2DEA" w:rsidRDefault="007E2AF1" w:rsidP="007E2AF1">
      <w:pPr>
        <w:autoSpaceDE w:val="0"/>
        <w:autoSpaceDN w:val="0"/>
        <w:adjustRightInd w:val="0"/>
        <w:spacing w:line="360" w:lineRule="auto"/>
        <w:ind w:firstLine="709"/>
        <w:jc w:val="both"/>
        <w:rPr>
          <w:iCs/>
          <w:spacing w:val="2"/>
          <w:sz w:val="28"/>
          <w:szCs w:val="28"/>
        </w:rPr>
      </w:pPr>
      <w:r w:rsidRPr="002B2DEA">
        <w:rPr>
          <w:iCs/>
          <w:spacing w:val="2"/>
          <w:sz w:val="28"/>
          <w:szCs w:val="28"/>
        </w:rPr>
        <w:t xml:space="preserve">В системе уровни (участники) формируют стратегии последовательно, вышестоящий уровень (лидер) решает задачу оптимизации целевой функции основываясь на оптимальном решении нижестоящего уровня (последователя). Это является классической формулировкой равновесия по Штакельбергу. </w:t>
      </w:r>
    </w:p>
    <w:p w:rsidR="007E2AF1" w:rsidRPr="002B2DEA" w:rsidRDefault="007E2AF1" w:rsidP="007E2AF1">
      <w:pPr>
        <w:pStyle w:val="a6"/>
        <w:spacing w:after="0" w:line="360" w:lineRule="auto"/>
        <w:ind w:left="0" w:firstLine="709"/>
        <w:jc w:val="both"/>
        <w:rPr>
          <w:rFonts w:ascii="Times New Roman" w:hAnsi="Times New Roman"/>
          <w:spacing w:val="2"/>
          <w:sz w:val="28"/>
          <w:szCs w:val="28"/>
        </w:rPr>
      </w:pPr>
      <w:r w:rsidRPr="002B2DEA">
        <w:rPr>
          <w:rFonts w:ascii="Times New Roman" w:hAnsi="Times New Roman"/>
          <w:iCs/>
          <w:spacing w:val="2"/>
          <w:sz w:val="28"/>
          <w:szCs w:val="28"/>
        </w:rPr>
        <w:t xml:space="preserve">Сформулируем задачу формирования групп </w:t>
      </w:r>
      <w:r w:rsidRPr="002B2DEA">
        <w:rPr>
          <w:rFonts w:ascii="Times New Roman" w:eastAsia="Times New Roman" w:hAnsi="Times New Roman"/>
          <w:spacing w:val="2"/>
          <w:position w:val="-14"/>
          <w:sz w:val="28"/>
          <w:szCs w:val="28"/>
        </w:rPr>
        <w:object w:dxaOrig="375" w:dyaOrig="390">
          <v:shape id="_x0000_i1070" type="#_x0000_t75" style="width:19.5pt;height:19.5pt" o:ole="">
            <v:imagedata r:id="rId98" o:title=""/>
          </v:shape>
          <o:OLEObject Type="Embed" ProgID="Equation.3" ShapeID="_x0000_i1070" DrawAspect="Content" ObjectID="_1527592252" r:id="rId99"/>
        </w:object>
      </w:r>
      <w:r w:rsidRPr="002B2DEA">
        <w:rPr>
          <w:rFonts w:ascii="Times New Roman" w:hAnsi="Times New Roman"/>
          <w:iCs/>
          <w:spacing w:val="2"/>
          <w:sz w:val="28"/>
          <w:szCs w:val="28"/>
        </w:rPr>
        <w:t xml:space="preserve">(второй уровень) </w:t>
      </w:r>
      <w:r w:rsidRPr="002B2DEA">
        <w:rPr>
          <w:rFonts w:ascii="Times New Roman" w:hAnsi="Times New Roman"/>
          <w:spacing w:val="2"/>
          <w:sz w:val="28"/>
          <w:szCs w:val="28"/>
        </w:rPr>
        <w:t xml:space="preserve">в теоретико–игровой постановке. Каждый игрок принимает решение, связанное с выбором состава </w:t>
      </w:r>
      <w:proofErr w:type="gramStart"/>
      <w:r w:rsidRPr="002B2DEA">
        <w:rPr>
          <w:rFonts w:ascii="Times New Roman" w:hAnsi="Times New Roman"/>
          <w:spacing w:val="2"/>
          <w:sz w:val="28"/>
          <w:szCs w:val="28"/>
        </w:rPr>
        <w:t xml:space="preserve">задания </w:t>
      </w:r>
      <w:r w:rsidRPr="002B2DEA">
        <w:rPr>
          <w:rFonts w:ascii="Times New Roman" w:eastAsia="Times New Roman" w:hAnsi="Times New Roman"/>
          <w:spacing w:val="2"/>
          <w:position w:val="-14"/>
          <w:sz w:val="28"/>
          <w:szCs w:val="28"/>
        </w:rPr>
        <w:object w:dxaOrig="375" w:dyaOrig="390">
          <v:shape id="_x0000_i1071" type="#_x0000_t75" style="width:19.5pt;height:19.5pt" o:ole="">
            <v:imagedata r:id="rId100" o:title=""/>
          </v:shape>
          <o:OLEObject Type="Embed" ProgID="Equation.3" ShapeID="_x0000_i1071" DrawAspect="Content" ObjectID="_1527592253" r:id="rId101"/>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w:t>
      </w:r>
      <w:proofErr w:type="gramStart"/>
      <w:r w:rsidRPr="002B2DEA">
        <w:rPr>
          <w:rFonts w:ascii="Times New Roman" w:hAnsi="Times New Roman"/>
          <w:spacing w:val="2"/>
          <w:sz w:val="28"/>
          <w:szCs w:val="28"/>
        </w:rPr>
        <w:t>Каждая  партия</w:t>
      </w:r>
      <w:proofErr w:type="gramEnd"/>
      <w:r w:rsidRPr="002B2DEA">
        <w:rPr>
          <w:rFonts w:ascii="Times New Roman" w:hAnsi="Times New Roman"/>
          <w:spacing w:val="2"/>
          <w:sz w:val="28"/>
          <w:szCs w:val="28"/>
        </w:rPr>
        <w:t xml:space="preserve"> размещается в одном задании </w:t>
      </w:r>
      <w:r w:rsidRPr="002B2DEA">
        <w:rPr>
          <w:rFonts w:ascii="Times New Roman" w:eastAsia="Times New Roman" w:hAnsi="Times New Roman"/>
          <w:spacing w:val="2"/>
          <w:position w:val="-14"/>
          <w:sz w:val="28"/>
          <w:szCs w:val="28"/>
        </w:rPr>
        <w:object w:dxaOrig="330" w:dyaOrig="390">
          <v:shape id="_x0000_i1072" type="#_x0000_t75" style="width:16.5pt;height:19.5pt" o:ole="">
            <v:imagedata r:id="rId102" o:title=""/>
          </v:shape>
          <o:OLEObject Type="Embed" ProgID="Equation.3" ShapeID="_x0000_i1072" DrawAspect="Content" ObjectID="_1527592254" r:id="rId103"/>
        </w:object>
      </w:r>
      <w:r w:rsidRPr="002B2DEA">
        <w:rPr>
          <w:rFonts w:ascii="Times New Roman" w:hAnsi="Times New Roman"/>
          <w:spacing w:val="2"/>
          <w:sz w:val="28"/>
          <w:szCs w:val="28"/>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w:t>
      </w:r>
      <w:proofErr w:type="gramStart"/>
      <w:r w:rsidRPr="002B2DEA">
        <w:rPr>
          <w:rFonts w:ascii="Times New Roman" w:hAnsi="Times New Roman"/>
          <w:spacing w:val="2"/>
          <w:sz w:val="28"/>
          <w:szCs w:val="28"/>
        </w:rPr>
        <w:t xml:space="preserve">группе </w:t>
      </w:r>
      <w:r w:rsidRPr="002B2DEA">
        <w:rPr>
          <w:rFonts w:ascii="Times New Roman" w:eastAsia="Times New Roman" w:hAnsi="Times New Roman"/>
          <w:spacing w:val="2"/>
          <w:position w:val="-14"/>
          <w:sz w:val="28"/>
          <w:szCs w:val="28"/>
        </w:rPr>
        <w:object w:dxaOrig="375" w:dyaOrig="390">
          <v:shape id="_x0000_i1073" type="#_x0000_t75" style="width:19.5pt;height:19.5pt" o:ole="">
            <v:imagedata r:id="rId104" o:title=""/>
          </v:shape>
          <o:OLEObject Type="Embed" ProgID="Equation.3" ShapeID="_x0000_i1073" DrawAspect="Content" ObjectID="_1527592255" r:id="rId105"/>
        </w:object>
      </w:r>
      <w:r w:rsidRPr="002B2DEA">
        <w:rPr>
          <w:rFonts w:ascii="Times New Roman" w:hAnsi="Times New Roman"/>
          <w:spacing w:val="2"/>
          <w:sz w:val="28"/>
          <w:szCs w:val="28"/>
        </w:rPr>
        <w:t xml:space="preserve"> одним</w:t>
      </w:r>
      <w:proofErr w:type="gramEnd"/>
      <w:r w:rsidRPr="002B2DEA">
        <w:rPr>
          <w:rFonts w:ascii="Times New Roman" w:hAnsi="Times New Roman"/>
          <w:spacing w:val="2"/>
          <w:sz w:val="28"/>
          <w:szCs w:val="28"/>
        </w:rPr>
        <w:t xml:space="preserve"> из игроков является зависящим от выбора составов групп другими игроками. Так как каждая из партий может быть размещена только в одной из </w:t>
      </w:r>
      <w:proofErr w:type="gramStart"/>
      <w:r w:rsidRPr="002B2DEA">
        <w:rPr>
          <w:rFonts w:ascii="Times New Roman" w:hAnsi="Times New Roman"/>
          <w:spacing w:val="2"/>
          <w:sz w:val="28"/>
          <w:szCs w:val="28"/>
        </w:rPr>
        <w:t xml:space="preserve">групп </w:t>
      </w:r>
      <w:r w:rsidRPr="002B2DEA">
        <w:rPr>
          <w:rFonts w:ascii="Times New Roman" w:eastAsia="Times New Roman" w:hAnsi="Times New Roman"/>
          <w:spacing w:val="2"/>
          <w:position w:val="-14"/>
          <w:sz w:val="28"/>
          <w:szCs w:val="28"/>
        </w:rPr>
        <w:object w:dxaOrig="375" w:dyaOrig="390">
          <v:shape id="_x0000_i1074" type="#_x0000_t75" style="width:19.5pt;height:19.5pt" o:ole="">
            <v:imagedata r:id="rId106" o:title=""/>
          </v:shape>
          <o:OLEObject Type="Embed" ProgID="Equation.3" ShapeID="_x0000_i1074" DrawAspect="Content" ObjectID="_1527592256" r:id="rId107"/>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то изменение решения одним (z–ым) игроком связано с обменом данными между группами (изменением состава групп </w:t>
      </w:r>
      <w:r w:rsidRPr="002B2DEA">
        <w:rPr>
          <w:rFonts w:ascii="Times New Roman" w:eastAsia="Times New Roman" w:hAnsi="Times New Roman"/>
          <w:spacing w:val="2"/>
          <w:position w:val="-14"/>
          <w:sz w:val="28"/>
          <w:szCs w:val="28"/>
        </w:rPr>
        <w:object w:dxaOrig="375" w:dyaOrig="390">
          <v:shape id="_x0000_i1075" type="#_x0000_t75" style="width:19.5pt;height:19.5pt" o:ole="">
            <v:imagedata r:id="rId108" o:title=""/>
          </v:shape>
          <o:OLEObject Type="Embed" ProgID="Equation.3" ShapeID="_x0000_i1075" DrawAspect="Content" ObjectID="_1527592257" r:id="rId109"/>
        </w:object>
      </w:r>
      <w:r w:rsidRPr="002B2DEA">
        <w:rPr>
          <w:rFonts w:ascii="Times New Roman" w:hAnsi="Times New Roman"/>
          <w:spacing w:val="2"/>
          <w:sz w:val="28"/>
          <w:szCs w:val="28"/>
        </w:rPr>
        <w:t xml:space="preserve"> и </w:t>
      </w:r>
      <w:r w:rsidRPr="002B2DEA">
        <w:rPr>
          <w:rFonts w:ascii="Times New Roman" w:eastAsia="Times New Roman" w:hAnsi="Times New Roman"/>
          <w:spacing w:val="2"/>
          <w:position w:val="-14"/>
          <w:sz w:val="28"/>
          <w:szCs w:val="28"/>
        </w:rPr>
        <w:object w:dxaOrig="390" w:dyaOrig="390">
          <v:shape id="_x0000_i1076" type="#_x0000_t75" style="width:19.5pt;height:19.5pt" o:ole="">
            <v:imagedata r:id="rId110" o:title=""/>
          </v:shape>
          <o:OLEObject Type="Embed" ProgID="Equation.3" ShapeID="_x0000_i1076" DrawAspect="Content" ObjectID="_1527592258" r:id="rId111"/>
        </w:object>
      </w:r>
      <w:r w:rsidRPr="002B2DEA">
        <w:rPr>
          <w:rFonts w:ascii="Times New Roman" w:hAnsi="Times New Roman"/>
          <w:spacing w:val="2"/>
          <w:sz w:val="28"/>
          <w:szCs w:val="28"/>
        </w:rPr>
        <w:t xml:space="preserve">), что приводит к изменению значений критериев для игроков </w:t>
      </w:r>
      <w:r w:rsidRPr="002B2DEA">
        <w:rPr>
          <w:rFonts w:ascii="Times New Roman" w:eastAsia="Times New Roman" w:hAnsi="Times New Roman"/>
          <w:spacing w:val="2"/>
          <w:position w:val="-4"/>
          <w:sz w:val="28"/>
          <w:szCs w:val="28"/>
        </w:rPr>
        <w:object w:dxaOrig="225" w:dyaOrig="225">
          <v:shape id="_x0000_i1077" type="#_x0000_t75" style="width:11.25pt;height:11.25pt" o:ole="">
            <v:imagedata r:id="rId112" o:title=""/>
          </v:shape>
          <o:OLEObject Type="Embed" ProgID="Equation.3" ShapeID="_x0000_i1077" DrawAspect="Content" ObjectID="_1527592259" r:id="rId113"/>
        </w:object>
      </w:r>
      <w:r w:rsidRPr="002B2DEA">
        <w:rPr>
          <w:rFonts w:ascii="Times New Roman" w:hAnsi="Times New Roman"/>
          <w:spacing w:val="2"/>
          <w:sz w:val="28"/>
          <w:szCs w:val="28"/>
        </w:rPr>
        <w:t xml:space="preserve"> и </w:t>
      </w:r>
      <w:r w:rsidRPr="002B2DEA">
        <w:rPr>
          <w:rFonts w:ascii="Times New Roman" w:eastAsia="Times New Roman" w:hAnsi="Times New Roman"/>
          <w:spacing w:val="2"/>
          <w:position w:val="-4"/>
          <w:sz w:val="28"/>
          <w:szCs w:val="28"/>
        </w:rPr>
        <w:object w:dxaOrig="240" w:dyaOrig="270">
          <v:shape id="_x0000_i1078" type="#_x0000_t75" style="width:12pt;height:13.5pt" o:ole="">
            <v:imagedata r:id="rId114" o:title=""/>
          </v:shape>
          <o:OLEObject Type="Embed" ProgID="Equation.3" ShapeID="_x0000_i1078" DrawAspect="Content" ObjectID="_1527592260" r:id="rId115"/>
        </w:object>
      </w:r>
      <w:r w:rsidRPr="002B2DEA">
        <w:rPr>
          <w:rFonts w:ascii="Times New Roman" w:hAnsi="Times New Roman"/>
          <w:spacing w:val="2"/>
          <w:sz w:val="28"/>
          <w:szCs w:val="28"/>
        </w:rPr>
        <w:t xml:space="preserve"> на верхнем уровне планирования. Значение критерия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–ого игрока, обозначенное </w:t>
      </w:r>
      <w:proofErr w:type="gramStart"/>
      <w:r w:rsidRPr="002B2DEA">
        <w:rPr>
          <w:rFonts w:ascii="Times New Roman" w:hAnsi="Times New Roman"/>
          <w:spacing w:val="2"/>
          <w:sz w:val="28"/>
          <w:szCs w:val="28"/>
        </w:rPr>
        <w:t xml:space="preserve">через </w:t>
      </w:r>
      <w:r w:rsidRPr="002B2DEA">
        <w:rPr>
          <w:rFonts w:ascii="Times New Roman" w:eastAsia="Times New Roman" w:hAnsi="Times New Roman"/>
          <w:spacing w:val="2"/>
          <w:position w:val="-10"/>
          <w:sz w:val="28"/>
          <w:szCs w:val="28"/>
        </w:rPr>
        <w:object w:dxaOrig="330" w:dyaOrig="330">
          <v:shape id="_x0000_i1079" type="#_x0000_t75" style="width:16.5pt;height:16.5pt" o:ole="">
            <v:imagedata r:id="rId116" o:title=""/>
          </v:shape>
          <o:OLEObject Type="Embed" ProgID="Equation.3" ShapeID="_x0000_i1079" DrawAspect="Content" ObjectID="_1527592261" r:id="rId117"/>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зависит от решения </w:t>
      </w:r>
      <w:r w:rsidRPr="002B2DEA">
        <w:rPr>
          <w:rFonts w:ascii="Times New Roman" w:eastAsia="Times New Roman" w:hAnsi="Times New Roman"/>
          <w:spacing w:val="2"/>
          <w:position w:val="-14"/>
          <w:sz w:val="28"/>
          <w:szCs w:val="28"/>
        </w:rPr>
        <w:object w:dxaOrig="375" w:dyaOrig="390">
          <v:shape id="_x0000_i1080" type="#_x0000_t75" style="width:19.5pt;height:19.5pt" o:ole="">
            <v:imagedata r:id="rId118" o:title=""/>
          </v:shape>
          <o:OLEObject Type="Embed" ProgID="Equation.3" ShapeID="_x0000_i1080" DrawAspect="Content" ObjectID="_1527592262" r:id="rId119"/>
        </w:object>
      </w:r>
      <w:r w:rsidRPr="002B2DEA">
        <w:rPr>
          <w:rFonts w:ascii="Times New Roman" w:hAnsi="Times New Roman"/>
          <w:spacing w:val="2"/>
          <w:sz w:val="28"/>
          <w:szCs w:val="28"/>
        </w:rPr>
        <w:t xml:space="preserve">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–ого игрока и (опосредовано) от решений (составов групп) других игроков. Тогда обозначение критерия </w:t>
      </w:r>
      <w:r w:rsidRPr="002B2DEA">
        <w:rPr>
          <w:rFonts w:ascii="Times New Roman" w:eastAsia="Times New Roman" w:hAnsi="Times New Roman"/>
          <w:spacing w:val="2"/>
          <w:position w:val="-4"/>
          <w:sz w:val="28"/>
          <w:szCs w:val="28"/>
        </w:rPr>
        <w:object w:dxaOrig="225" w:dyaOrig="225">
          <v:shape id="_x0000_i1081" type="#_x0000_t75" style="width:11.25pt;height:11.25pt" o:ole="">
            <v:imagedata r:id="rId120" o:title=""/>
          </v:shape>
          <o:OLEObject Type="Embed" ProgID="Equation.3" ShapeID="_x0000_i1081" DrawAspect="Content" ObjectID="_1527592263" r:id="rId121"/>
        </w:object>
      </w:r>
      <w:r w:rsidRPr="002B2DEA">
        <w:rPr>
          <w:rFonts w:ascii="Times New Roman" w:hAnsi="Times New Roman"/>
          <w:spacing w:val="2"/>
          <w:sz w:val="28"/>
          <w:szCs w:val="28"/>
        </w:rPr>
        <w:t xml:space="preserve">–ого игрока задано в </w:t>
      </w:r>
      <w:proofErr w:type="gramStart"/>
      <w:r w:rsidRPr="002B2DEA">
        <w:rPr>
          <w:rFonts w:ascii="Times New Roman" w:hAnsi="Times New Roman"/>
          <w:spacing w:val="2"/>
          <w:sz w:val="28"/>
          <w:szCs w:val="28"/>
        </w:rPr>
        <w:t xml:space="preserve">виде </w:t>
      </w:r>
      <w:r w:rsidRPr="002B2DEA">
        <w:rPr>
          <w:rFonts w:ascii="Times New Roman" w:eastAsia="Times New Roman" w:hAnsi="Times New Roman"/>
          <w:spacing w:val="2"/>
          <w:position w:val="-14"/>
          <w:sz w:val="28"/>
          <w:szCs w:val="28"/>
        </w:rPr>
        <w:object w:dxaOrig="1770" w:dyaOrig="390">
          <v:shape id="_x0000_i1082" type="#_x0000_t75" style="width:88.5pt;height:19.5pt" o:ole="">
            <v:imagedata r:id="rId122" o:title=""/>
          </v:shape>
          <o:OLEObject Type="Embed" ProgID="Equation.3" ShapeID="_x0000_i1082" DrawAspect="Content" ObjectID="_1527592264" r:id="rId123"/>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где </w:t>
      </w:r>
      <w:r w:rsidRPr="002B2DEA">
        <w:rPr>
          <w:rFonts w:ascii="Times New Roman" w:eastAsia="Times New Roman" w:hAnsi="Times New Roman"/>
          <w:spacing w:val="2"/>
          <w:position w:val="-4"/>
          <w:sz w:val="28"/>
          <w:szCs w:val="28"/>
        </w:rPr>
        <w:object w:dxaOrig="240" w:dyaOrig="270">
          <v:shape id="_x0000_i1083" type="#_x0000_t75" style="width:12pt;height:13.5pt" o:ole="">
            <v:imagedata r:id="rId124" o:title=""/>
          </v:shape>
          <o:OLEObject Type="Embed" ProgID="Equation.3" ShapeID="_x0000_i1083" DrawAspect="Content" ObjectID="_1527592265" r:id="rId125"/>
        </w:object>
      </w:r>
      <w:r w:rsidRPr="002B2DEA">
        <w:rPr>
          <w:rFonts w:ascii="Times New Roman" w:hAnsi="Times New Roman"/>
          <w:spacing w:val="2"/>
          <w:sz w:val="28"/>
          <w:szCs w:val="28"/>
        </w:rPr>
        <w:t xml:space="preserve"> – общее число интервалов обработки (групп). В силу того, что принятие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–ым игроком решения, характеризуемого </w:t>
      </w:r>
      <w:proofErr w:type="gramStart"/>
      <w:r w:rsidRPr="002B2DEA">
        <w:rPr>
          <w:rFonts w:ascii="Times New Roman" w:hAnsi="Times New Roman"/>
          <w:spacing w:val="2"/>
          <w:sz w:val="28"/>
          <w:szCs w:val="28"/>
        </w:rPr>
        <w:t xml:space="preserve">значением </w:t>
      </w:r>
      <w:r w:rsidRPr="002B2DEA">
        <w:rPr>
          <w:rFonts w:ascii="Times New Roman" w:eastAsia="Times New Roman" w:hAnsi="Times New Roman"/>
          <w:spacing w:val="2"/>
          <w:position w:val="-10"/>
          <w:sz w:val="28"/>
          <w:szCs w:val="28"/>
        </w:rPr>
        <w:object w:dxaOrig="330" w:dyaOrig="330">
          <v:shape id="_x0000_i1084" type="#_x0000_t75" style="width:16.5pt;height:16.5pt" o:ole="">
            <v:imagedata r:id="rId126" o:title=""/>
          </v:shape>
          <o:OLEObject Type="Embed" ProgID="Equation.3" ShapeID="_x0000_i1084" DrawAspect="Content" ObjectID="_1527592266" r:id="rId127"/>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не связано с «потерями» игрока </w:t>
      </w:r>
      <w:r w:rsidRPr="002B2DEA">
        <w:rPr>
          <w:rFonts w:ascii="Times New Roman" w:eastAsia="Times New Roman" w:hAnsi="Times New Roman"/>
          <w:spacing w:val="2"/>
          <w:position w:val="-4"/>
          <w:sz w:val="28"/>
          <w:szCs w:val="28"/>
        </w:rPr>
        <w:object w:dxaOrig="240" w:dyaOrig="270">
          <v:shape id="_x0000_i1085" type="#_x0000_t75" style="width:12pt;height:13.5pt" o:ole="">
            <v:imagedata r:id="rId128" o:title=""/>
          </v:shape>
          <o:OLEObject Type="Embed" ProgID="Equation.3" ShapeID="_x0000_i1085" DrawAspect="Content" ObjectID="_1527592267" r:id="rId129"/>
        </w:object>
      </w:r>
      <w:r w:rsidRPr="002B2DEA">
        <w:rPr>
          <w:rFonts w:ascii="Times New Roman" w:hAnsi="Times New Roman"/>
          <w:spacing w:val="2"/>
          <w:sz w:val="28"/>
          <w:szCs w:val="28"/>
        </w:rPr>
        <w:t xml:space="preserve">, «выгода» которого характеризуется критерием </w:t>
      </w:r>
      <w:r w:rsidRPr="002B2DEA">
        <w:rPr>
          <w:rFonts w:ascii="Times New Roman" w:eastAsia="Times New Roman" w:hAnsi="Times New Roman"/>
          <w:spacing w:val="2"/>
          <w:position w:val="-10"/>
          <w:sz w:val="28"/>
          <w:szCs w:val="28"/>
        </w:rPr>
        <w:object w:dxaOrig="390" w:dyaOrig="330">
          <v:shape id="_x0000_i1086" type="#_x0000_t75" style="width:19.5pt;height:16.5pt" o:ole="">
            <v:imagedata r:id="rId130" o:title=""/>
          </v:shape>
          <o:OLEObject Type="Embed" ProgID="Equation.3" ShapeID="_x0000_i1086" DrawAspect="Content" ObjectID="_1527592268" r:id="rId131"/>
        </w:object>
      </w:r>
      <w:r w:rsidRPr="002B2DEA">
        <w:rPr>
          <w:rFonts w:ascii="Times New Roman" w:hAnsi="Times New Roman"/>
          <w:spacing w:val="2"/>
          <w:sz w:val="28"/>
          <w:szCs w:val="28"/>
        </w:rPr>
        <w:t xml:space="preserve">, то рассматриваемое взаимодействие игроков отнесено к типу неантагонистических игр. </w:t>
      </w:r>
    </w:p>
    <w:p w:rsidR="007E2AF1" w:rsidRPr="002B2DEA" w:rsidRDefault="007E2AF1" w:rsidP="007E2AF1">
      <w:pPr>
        <w:pStyle w:val="a6"/>
        <w:spacing w:after="0" w:line="360" w:lineRule="auto"/>
        <w:ind w:left="0" w:firstLine="540"/>
        <w:jc w:val="both"/>
        <w:rPr>
          <w:rFonts w:ascii="Times New Roman" w:hAnsi="Times New Roman"/>
          <w:spacing w:val="2"/>
          <w:sz w:val="28"/>
          <w:szCs w:val="28"/>
        </w:rPr>
      </w:pPr>
      <w:r w:rsidRPr="002B2DEA">
        <w:rPr>
          <w:rFonts w:ascii="Times New Roman" w:hAnsi="Times New Roman"/>
          <w:spacing w:val="2"/>
          <w:sz w:val="28"/>
          <w:szCs w:val="28"/>
        </w:rPr>
        <w:t xml:space="preserve">Процедура принятия решения по идентификации состава </w:t>
      </w:r>
      <w:proofErr w:type="gramStart"/>
      <w:r w:rsidRPr="002B2DEA">
        <w:rPr>
          <w:rFonts w:ascii="Times New Roman" w:hAnsi="Times New Roman"/>
          <w:spacing w:val="2"/>
          <w:sz w:val="28"/>
          <w:szCs w:val="28"/>
        </w:rPr>
        <w:t xml:space="preserve">заданий </w:t>
      </w:r>
      <w:r w:rsidRPr="002B2DEA">
        <w:rPr>
          <w:rFonts w:ascii="Times New Roman" w:eastAsia="Times New Roman" w:hAnsi="Times New Roman"/>
          <w:spacing w:val="2"/>
          <w:position w:val="-14"/>
          <w:sz w:val="28"/>
          <w:szCs w:val="28"/>
        </w:rPr>
        <w:object w:dxaOrig="375" w:dyaOrig="390">
          <v:shape id="_x0000_i1087" type="#_x0000_t75" style="width:19.5pt;height:19.5pt" o:ole="">
            <v:imagedata r:id="rId132" o:title=""/>
          </v:shape>
          <o:OLEObject Type="Embed" ProgID="Equation.3" ShapeID="_x0000_i1087" DrawAspect="Content" ObjectID="_1527592269" r:id="rId133"/>
        </w:object>
      </w:r>
      <w:r w:rsidRPr="002B2DEA">
        <w:rPr>
          <w:rFonts w:ascii="Times New Roman" w:hAnsi="Times New Roman"/>
          <w:spacing w:val="2"/>
          <w:sz w:val="28"/>
          <w:szCs w:val="28"/>
        </w:rPr>
        <w:t xml:space="preserve"> определена</w:t>
      </w:r>
      <w:proofErr w:type="gramEnd"/>
      <w:r w:rsidRPr="002B2DEA">
        <w:rPr>
          <w:rFonts w:ascii="Times New Roman" w:hAnsi="Times New Roman"/>
          <w:spacing w:val="2"/>
          <w:sz w:val="28"/>
          <w:szCs w:val="28"/>
        </w:rPr>
        <w:t xml:space="preserve"> как неантагонистическая игра </w:t>
      </w:r>
      <w:r w:rsidRPr="002B2DEA">
        <w:rPr>
          <w:rFonts w:ascii="Times New Roman" w:eastAsia="Times New Roman" w:hAnsi="Times New Roman"/>
          <w:spacing w:val="2"/>
          <w:position w:val="-4"/>
          <w:sz w:val="28"/>
          <w:szCs w:val="28"/>
        </w:rPr>
        <w:object w:dxaOrig="240" w:dyaOrig="270">
          <v:shape id="_x0000_i1088" type="#_x0000_t75" style="width:12pt;height:13.5pt" o:ole="">
            <v:imagedata r:id="rId134" o:title=""/>
          </v:shape>
          <o:OLEObject Type="Embed" ProgID="Equation.3" ShapeID="_x0000_i1088" DrawAspect="Content" ObjectID="_1527592270" r:id="rId135"/>
        </w:object>
      </w:r>
      <w:r w:rsidRPr="002B2DEA">
        <w:rPr>
          <w:rFonts w:ascii="Times New Roman" w:hAnsi="Times New Roman"/>
          <w:spacing w:val="2"/>
          <w:sz w:val="28"/>
          <w:szCs w:val="28"/>
        </w:rPr>
        <w:t xml:space="preserve"> лиц, тогда процессу формирования эффективных решений соответствует нахождение ситуации равновесия в неантагонистической игре в виде </w:t>
      </w:r>
      <w:r w:rsidRPr="002B2DEA">
        <w:rPr>
          <w:rFonts w:ascii="Times New Roman" w:eastAsia="Times New Roman" w:hAnsi="Times New Roman"/>
          <w:spacing w:val="2"/>
          <w:position w:val="-14"/>
          <w:sz w:val="28"/>
          <w:szCs w:val="28"/>
        </w:rPr>
        <w:object w:dxaOrig="1680" w:dyaOrig="390">
          <v:shape id="_x0000_i1089" type="#_x0000_t75" style="width:84pt;height:19.5pt" o:ole="">
            <v:imagedata r:id="rId136" o:title=""/>
          </v:shape>
          <o:OLEObject Type="Embed" ProgID="Equation.3" ShapeID="_x0000_i1089" DrawAspect="Content" ObjectID="_1527592271" r:id="rId137"/>
        </w:object>
      </w:r>
      <w:r w:rsidRPr="002B2DEA">
        <w:rPr>
          <w:rFonts w:ascii="Times New Roman" w:hAnsi="Times New Roman"/>
          <w:spacing w:val="2"/>
          <w:sz w:val="28"/>
          <w:szCs w:val="28"/>
        </w:rPr>
        <w:t xml:space="preserve">, где </w:t>
      </w:r>
      <w:r w:rsidRPr="002B2DEA">
        <w:rPr>
          <w:rFonts w:ascii="Times New Roman" w:eastAsia="Times New Roman" w:hAnsi="Times New Roman"/>
          <w:spacing w:val="2"/>
          <w:position w:val="-14"/>
          <w:sz w:val="28"/>
          <w:szCs w:val="28"/>
        </w:rPr>
        <w:object w:dxaOrig="390" w:dyaOrig="390">
          <v:shape id="_x0000_i1090" type="#_x0000_t75" style="width:19.5pt;height:19.5pt" o:ole="">
            <v:imagedata r:id="rId138" o:title=""/>
          </v:shape>
          <o:OLEObject Type="Embed" ProgID="Equation.3" ShapeID="_x0000_i1090" DrawAspect="Content" ObjectID="_1527592272" r:id="rId139"/>
        </w:object>
      </w:r>
      <w:r w:rsidRPr="002B2DEA">
        <w:rPr>
          <w:rFonts w:ascii="Times New Roman" w:hAnsi="Times New Roman"/>
          <w:spacing w:val="2"/>
          <w:sz w:val="28"/>
          <w:szCs w:val="28"/>
        </w:rPr>
        <w:t xml:space="preserve"> – </w:t>
      </w:r>
      <w:r w:rsidRPr="002B2DEA">
        <w:rPr>
          <w:rFonts w:ascii="Times New Roman" w:eastAsia="Times New Roman" w:hAnsi="Times New Roman"/>
          <w:spacing w:val="2"/>
          <w:position w:val="-4"/>
          <w:sz w:val="28"/>
          <w:szCs w:val="28"/>
        </w:rPr>
        <w:object w:dxaOrig="225" w:dyaOrig="225">
          <v:shape id="_x0000_i1091" type="#_x0000_t75" style="width:11.25pt;height:11.25pt" o:ole="">
            <v:imagedata r:id="rId140" o:title=""/>
          </v:shape>
          <o:OLEObject Type="Embed" ProgID="Equation.3" ShapeID="_x0000_i1091" DrawAspect="Content" ObjectID="_1527592273" r:id="rId141"/>
        </w:object>
      </w:r>
      <w:r w:rsidRPr="002B2DEA">
        <w:rPr>
          <w:rFonts w:ascii="Times New Roman" w:hAnsi="Times New Roman"/>
          <w:spacing w:val="2"/>
          <w:sz w:val="28"/>
          <w:szCs w:val="28"/>
        </w:rPr>
        <w:t xml:space="preserve">–ая эффективная группа, т.е. эффективное решение </w:t>
      </w:r>
      <w:r w:rsidRPr="002B2DEA">
        <w:rPr>
          <w:rFonts w:ascii="Times New Roman" w:eastAsia="Times New Roman" w:hAnsi="Times New Roman"/>
          <w:spacing w:val="2"/>
          <w:position w:val="-4"/>
          <w:sz w:val="28"/>
          <w:szCs w:val="28"/>
        </w:rPr>
        <w:object w:dxaOrig="225" w:dyaOrig="225">
          <v:shape id="_x0000_i1092" type="#_x0000_t75" style="width:11.25pt;height:11.25pt" o:ole="">
            <v:imagedata r:id="rId142" o:title=""/>
          </v:shape>
          <o:OLEObject Type="Embed" ProgID="Equation.3" ShapeID="_x0000_i1092" DrawAspect="Content" ObjectID="_1527592274" r:id="rId143"/>
        </w:object>
      </w:r>
      <w:r w:rsidRPr="002B2DEA">
        <w:rPr>
          <w:rFonts w:ascii="Times New Roman" w:hAnsi="Times New Roman"/>
          <w:spacing w:val="2"/>
          <w:sz w:val="28"/>
          <w:szCs w:val="28"/>
        </w:rPr>
        <w:t xml:space="preserve">–ого игрока. </w:t>
      </w:r>
    </w:p>
    <w:p w:rsidR="007E2AF1" w:rsidRPr="002B2DEA" w:rsidRDefault="007E2AF1" w:rsidP="007E2AF1">
      <w:pPr>
        <w:autoSpaceDE w:val="0"/>
        <w:autoSpaceDN w:val="0"/>
        <w:adjustRightInd w:val="0"/>
        <w:spacing w:line="360" w:lineRule="auto"/>
        <w:ind w:firstLine="540"/>
        <w:jc w:val="both"/>
        <w:rPr>
          <w:spacing w:val="2"/>
          <w:sz w:val="28"/>
          <w:szCs w:val="28"/>
        </w:rPr>
      </w:pPr>
      <w:r w:rsidRPr="002B2DEA">
        <w:rPr>
          <w:spacing w:val="2"/>
          <w:sz w:val="28"/>
          <w:szCs w:val="28"/>
        </w:rPr>
        <w:t xml:space="preserve">Таким образом, решение задачи составления расписаний групповой обработки данных разных типов обеспечивается определением ситуации двух равновесных типов: равновесие по Штакельбергу в иерархической игре и равновесия по Нэшу между группами на втором уровне планирования (рисунок </w:t>
      </w:r>
      <w:r w:rsidR="00CD6EF4">
        <w:rPr>
          <w:spacing w:val="2"/>
          <w:sz w:val="28"/>
          <w:szCs w:val="28"/>
        </w:rPr>
        <w:t>1</w:t>
      </w:r>
      <w:r w:rsidRPr="002B2DEA">
        <w:rPr>
          <w:spacing w:val="2"/>
          <w:sz w:val="28"/>
          <w:szCs w:val="28"/>
        </w:rPr>
        <w:t>.1).</w:t>
      </w:r>
    </w:p>
    <w:p w:rsidR="007E2AF1" w:rsidRPr="002B2DEA" w:rsidRDefault="007E2AF1" w:rsidP="003A24B6">
      <w:pPr>
        <w:shd w:val="clear" w:color="auto" w:fill="FFFFFF"/>
        <w:autoSpaceDE w:val="0"/>
        <w:autoSpaceDN w:val="0"/>
        <w:adjustRightInd w:val="0"/>
        <w:spacing w:line="360" w:lineRule="auto"/>
        <w:ind w:left="-426"/>
        <w:jc w:val="center"/>
        <w:rPr>
          <w:iCs/>
          <w:spacing w:val="2"/>
          <w:sz w:val="28"/>
          <w:szCs w:val="28"/>
        </w:rPr>
      </w:pPr>
      <w:r w:rsidRPr="002B2DEA">
        <w:rPr>
          <w:noProof/>
          <w:spacing w:val="2"/>
        </w:rPr>
        <mc:AlternateContent>
          <mc:Choice Requires="wpc">
            <w:drawing>
              <wp:inline distT="0" distB="0" distL="0" distR="0" wp14:anchorId="74FE936D" wp14:editId="656ABFA5">
                <wp:extent cx="5296619" cy="3069937"/>
                <wp:effectExtent l="0" t="0" r="0" b="0"/>
                <wp:docPr id="124" name="Полотно 7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Rectangle 2706"/>
                        <wps:cNvSpPr>
                          <a:spLocks noChangeArrowheads="1"/>
                        </wps:cNvSpPr>
                        <wps:spPr bwMode="auto">
                          <a:xfrm>
                            <a:off x="86606" y="0"/>
                            <a:ext cx="2604302"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 name="Rectangle 2707"/>
                        <wps:cNvSpPr>
                          <a:spLocks noChangeArrowheads="1"/>
                        </wps:cNvSpPr>
                        <wps:spPr bwMode="auto">
                          <a:xfrm>
                            <a:off x="0" y="868707"/>
                            <a:ext cx="694815"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 name="Rectangle 2708"/>
                        <wps:cNvSpPr>
                          <a:spLocks noChangeArrowheads="1"/>
                        </wps:cNvSpPr>
                        <wps:spPr bwMode="auto">
                          <a:xfrm>
                            <a:off x="1476310" y="868707"/>
                            <a:ext cx="694283"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9" name="Rectangle 2709"/>
                        <wps:cNvSpPr>
                          <a:spLocks noChangeArrowheads="1"/>
                        </wps:cNvSpPr>
                        <wps:spPr bwMode="auto">
                          <a:xfrm>
                            <a:off x="3038695" y="868707"/>
                            <a:ext cx="694890"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10" name="Rectangle 2710"/>
                        <wps:cNvSpPr>
                          <a:spLocks noChangeArrowheads="1"/>
                        </wps:cNvSpPr>
                        <wps:spPr bwMode="auto">
                          <a:xfrm>
                            <a:off x="0"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11" name="Rectangle 2711" descr="Светлый диагональный 2"/>
                        <wps:cNvSpPr>
                          <a:spLocks noChangeArrowheads="1"/>
                        </wps:cNvSpPr>
                        <wps:spPr bwMode="auto">
                          <a:xfrm>
                            <a:off x="86605" y="0"/>
                            <a:ext cx="781496" cy="260612"/>
                          </a:xfrm>
                          <a:prstGeom prst="rect">
                            <a:avLst/>
                          </a:prstGeom>
                          <a:pattFill prst="ltUpDiag">
                            <a:fgClr>
                              <a:srgbClr val="000000"/>
                            </a:fgClr>
                            <a:bgClr>
                              <a:srgbClr val="FFFFFF"/>
                            </a:bgClr>
                          </a:pattFill>
                          <a:ln w="25400">
                            <a:solidFill>
                              <a:srgbClr val="000000"/>
                            </a:solidFill>
                            <a:miter lim="800000"/>
                            <a:headEnd/>
                            <a:tailEnd/>
                          </a:ln>
                        </wps:spPr>
                        <wps:bodyPr rot="0" vert="horz" wrap="square" lIns="68844" tIns="34422" rIns="68844" bIns="34422" anchor="t" anchorCtr="0" upright="1">
                          <a:noAutofit/>
                        </wps:bodyPr>
                      </wps:wsp>
                      <wps:wsp>
                        <wps:cNvPr id="12" name="Rectangle 2712" descr="Светлый диагональный 1"/>
                        <wps:cNvSpPr>
                          <a:spLocks noChangeArrowheads="1"/>
                        </wps:cNvSpPr>
                        <wps:spPr bwMode="auto">
                          <a:xfrm>
                            <a:off x="868103" y="0"/>
                            <a:ext cx="1129206" cy="260612"/>
                          </a:xfrm>
                          <a:prstGeom prst="rect">
                            <a:avLst/>
                          </a:prstGeom>
                          <a:pattFill prst="ltDnDiag">
                            <a:fgClr>
                              <a:srgbClr val="000000"/>
                            </a:fgClr>
                            <a:bgClr>
                              <a:srgbClr val="FFFFFF"/>
                            </a:bgClr>
                          </a:pattFill>
                          <a:ln w="25400">
                            <a:solidFill>
                              <a:srgbClr val="000000"/>
                            </a:solidFill>
                            <a:miter lim="800000"/>
                            <a:headEnd/>
                            <a:tailEnd/>
                          </a:ln>
                        </wps:spPr>
                        <wps:bodyPr rot="0" vert="horz" wrap="square" lIns="68844" tIns="34422" rIns="68844" bIns="34422" anchor="t" anchorCtr="0" upright="1">
                          <a:noAutofit/>
                        </wps:bodyPr>
                      </wps:wsp>
                      <wps:wsp>
                        <wps:cNvPr id="13" name="Прямоугольник 135"/>
                        <wps:cNvSpPr>
                          <a:spLocks noChangeArrowheads="1"/>
                        </wps:cNvSpPr>
                        <wps:spPr bwMode="auto">
                          <a:xfrm>
                            <a:off x="1997308" y="0"/>
                            <a:ext cx="1214597" cy="260612"/>
                          </a:xfrm>
                          <a:prstGeom prst="rect">
                            <a:avLst/>
                          </a:prstGeom>
                          <a:pattFill prst="openDmnd">
                            <a:fgClr>
                              <a:srgbClr val="000000"/>
                            </a:fgClr>
                            <a:bgClr>
                              <a:srgbClr val="FFFFFF"/>
                            </a:bgClr>
                          </a:pattFill>
                          <a:ln w="25400">
                            <a:solidFill>
                              <a:srgbClr val="000000"/>
                            </a:solidFill>
                            <a:miter lim="800000"/>
                            <a:headEnd/>
                            <a:tailEnd/>
                          </a:ln>
                        </wps:spPr>
                        <wps:bodyPr rot="0" vert="horz" wrap="square" lIns="68844" tIns="34422" rIns="68844" bIns="34422" anchor="ctr" anchorCtr="0" upright="1">
                          <a:noAutofit/>
                        </wps:bodyPr>
                      </wps:wsp>
                      <wps:wsp>
                        <wps:cNvPr id="14" name="Freeform 2714"/>
                        <wps:cNvSpPr>
                          <a:spLocks/>
                        </wps:cNvSpPr>
                        <wps:spPr bwMode="auto">
                          <a:xfrm>
                            <a:off x="3125984" y="0"/>
                            <a:ext cx="346420" cy="260612"/>
                          </a:xfrm>
                          <a:custGeom>
                            <a:avLst/>
                            <a:gdLst>
                              <a:gd name="T0" fmla="*/ 8506 w 85341"/>
                              <a:gd name="T1" fmla="*/ 0 h 185356"/>
                              <a:gd name="T2" fmla="*/ 1539866 w 85341"/>
                              <a:gd name="T3" fmla="*/ 84363 h 185356"/>
                              <a:gd name="T4" fmla="*/ 8506 w 85341"/>
                              <a:gd name="T5" fmla="*/ 232003 h 185356"/>
                              <a:gd name="T6" fmla="*/ 2390606 w 85341"/>
                              <a:gd name="T7" fmla="*/ 358551 h 185356"/>
                              <a:gd name="T8" fmla="*/ 1539866 w 85341"/>
                              <a:gd name="T9" fmla="*/ 464004 h 185356"/>
                              <a:gd name="T10" fmla="*/ 2220481 w 85341"/>
                              <a:gd name="T11" fmla="*/ 548371 h 185356"/>
                              <a:gd name="T12" fmla="*/ 1539866 w 85341"/>
                              <a:gd name="T13" fmla="*/ 611645 h 185356"/>
                              <a:gd name="T14" fmla="*/ 178663 w 85341"/>
                              <a:gd name="T15" fmla="*/ 653825 h 1853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5341" h="185356">
                                <a:moveTo>
                                  <a:pt x="299" y="0"/>
                                </a:moveTo>
                                <a:cubicBezTo>
                                  <a:pt x="27193" y="6474"/>
                                  <a:pt x="54087" y="12949"/>
                                  <a:pt x="54087" y="23906"/>
                                </a:cubicBezTo>
                                <a:cubicBezTo>
                                  <a:pt x="54087" y="34863"/>
                                  <a:pt x="-4681" y="52792"/>
                                  <a:pt x="299" y="65741"/>
                                </a:cubicBezTo>
                                <a:cubicBezTo>
                                  <a:pt x="5279" y="78690"/>
                                  <a:pt x="75004" y="90643"/>
                                  <a:pt x="83969" y="101600"/>
                                </a:cubicBezTo>
                                <a:cubicBezTo>
                                  <a:pt x="92934" y="112557"/>
                                  <a:pt x="55083" y="122517"/>
                                  <a:pt x="54087" y="131482"/>
                                </a:cubicBezTo>
                                <a:cubicBezTo>
                                  <a:pt x="53091" y="140447"/>
                                  <a:pt x="77993" y="148415"/>
                                  <a:pt x="77993" y="155388"/>
                                </a:cubicBezTo>
                                <a:cubicBezTo>
                                  <a:pt x="77993" y="162361"/>
                                  <a:pt x="66040" y="168338"/>
                                  <a:pt x="54087" y="173318"/>
                                </a:cubicBezTo>
                                <a:cubicBezTo>
                                  <a:pt x="42134" y="178298"/>
                                  <a:pt x="-8666" y="186267"/>
                                  <a:pt x="6275" y="185271"/>
                                </a:cubicBezTo>
                              </a:path>
                            </a:pathLst>
                          </a:custGeom>
                          <a:pattFill prst="openDmnd">
                            <a:fgClr>
                              <a:srgbClr val="000000"/>
                            </a:fgClr>
                            <a:bgClr>
                              <a:srgbClr val="FFFFFF"/>
                            </a:bgClr>
                          </a:pattFill>
                          <a:ln w="3175">
                            <a:solidFill>
                              <a:srgbClr val="000000"/>
                            </a:solidFill>
                            <a:round/>
                            <a:headEnd/>
                            <a:tailEnd/>
                          </a:ln>
                        </wps:spPr>
                        <wps:bodyPr rot="0" vert="horz" wrap="square" lIns="68844" tIns="34422" rIns="68844" bIns="34422" anchor="ctr" anchorCtr="0" upright="1">
                          <a:noAutofit/>
                        </wps:bodyPr>
                      </wps:wsp>
                      <wps:wsp>
                        <wps:cNvPr id="15" name="Line 2715"/>
                        <wps:cNvCnPr>
                          <a:cxnSpLocks noChangeShapeType="1"/>
                        </wps:cNvCnPr>
                        <wps:spPr bwMode="auto">
                          <a:xfrm>
                            <a:off x="260499"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2716"/>
                        <wps:cNvCnPr>
                          <a:cxnSpLocks noChangeShapeType="1"/>
                        </wps:cNvCnPr>
                        <wps:spPr bwMode="auto">
                          <a:xfrm>
                            <a:off x="520998"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717"/>
                        <wps:cNvCnPr>
                          <a:cxnSpLocks noChangeShapeType="1"/>
                        </wps:cNvCnPr>
                        <wps:spPr bwMode="auto">
                          <a:xfrm>
                            <a:off x="868101"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718"/>
                        <wps:cNvCnPr>
                          <a:cxnSpLocks noChangeShapeType="1"/>
                        </wps:cNvCnPr>
                        <wps:spPr bwMode="auto">
                          <a:xfrm>
                            <a:off x="1215813"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719"/>
                        <wps:cNvCnPr>
                          <a:cxnSpLocks noChangeShapeType="1"/>
                        </wps:cNvCnPr>
                        <wps:spPr bwMode="auto">
                          <a:xfrm>
                            <a:off x="1476312"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720"/>
                        <wps:cNvCnPr>
                          <a:cxnSpLocks noChangeShapeType="1"/>
                        </wps:cNvCnPr>
                        <wps:spPr bwMode="auto">
                          <a:xfrm>
                            <a:off x="1736810"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721"/>
                        <wps:cNvCnPr>
                          <a:cxnSpLocks noChangeShapeType="1"/>
                        </wps:cNvCnPr>
                        <wps:spPr bwMode="auto">
                          <a:xfrm>
                            <a:off x="2430409" y="0"/>
                            <a:ext cx="1291"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722"/>
                        <wps:cNvCnPr>
                          <a:cxnSpLocks noChangeShapeType="1"/>
                        </wps:cNvCnPr>
                        <wps:spPr bwMode="auto">
                          <a:xfrm>
                            <a:off x="2690909"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723"/>
                        <wps:cNvCnPr>
                          <a:cxnSpLocks noChangeShapeType="1"/>
                        </wps:cNvCnPr>
                        <wps:spPr bwMode="auto">
                          <a:xfrm>
                            <a:off x="3211906" y="0"/>
                            <a:ext cx="1291" cy="173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24"/>
                        <wps:cNvCnPr>
                          <a:cxnSpLocks noChangeShapeType="1"/>
                        </wps:cNvCnPr>
                        <wps:spPr bwMode="auto">
                          <a:xfrm>
                            <a:off x="2169911"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725"/>
                        <wps:cNvCnPr>
                          <a:cxnSpLocks noChangeShapeType="1"/>
                        </wps:cNvCnPr>
                        <wps:spPr bwMode="auto">
                          <a:xfrm>
                            <a:off x="3038695"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726" descr="Светлый диагональный 1"/>
                        <wps:cNvSpPr>
                          <a:spLocks noChangeArrowheads="1"/>
                        </wps:cNvSpPr>
                        <wps:spPr bwMode="auto">
                          <a:xfrm>
                            <a:off x="0" y="868707"/>
                            <a:ext cx="347104"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7" name="Rectangle 2727" descr="Контурные ромбики"/>
                        <wps:cNvSpPr>
                          <a:spLocks noChangeArrowheads="1"/>
                        </wps:cNvSpPr>
                        <wps:spPr bwMode="auto">
                          <a:xfrm>
                            <a:off x="347103" y="868707"/>
                            <a:ext cx="347712" cy="260612"/>
                          </a:xfrm>
                          <a:prstGeom prst="rect">
                            <a:avLst/>
                          </a:prstGeom>
                          <a:pattFill prst="openDmnd">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8" name="Rectangle 2728" descr="Светлый диагональный 1"/>
                        <wps:cNvSpPr>
                          <a:spLocks noChangeArrowheads="1"/>
                        </wps:cNvSpPr>
                        <wps:spPr bwMode="auto">
                          <a:xfrm>
                            <a:off x="1476312" y="868707"/>
                            <a:ext cx="347179"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9" name="Rectangle 2729" descr="Светлый диагональный 2"/>
                        <wps:cNvSpPr>
                          <a:spLocks noChangeArrowheads="1"/>
                        </wps:cNvSpPr>
                        <wps:spPr bwMode="auto">
                          <a:xfrm>
                            <a:off x="1823489" y="868707"/>
                            <a:ext cx="347104" cy="260612"/>
                          </a:xfrm>
                          <a:prstGeom prst="rect">
                            <a:avLst/>
                          </a:prstGeom>
                          <a:pattFill prst="ltUp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0" name="Rectangle 2730" descr="Светлый диагональный 2"/>
                        <wps:cNvSpPr>
                          <a:spLocks noChangeArrowheads="1"/>
                        </wps:cNvSpPr>
                        <wps:spPr bwMode="auto">
                          <a:xfrm>
                            <a:off x="3038694" y="868707"/>
                            <a:ext cx="260500" cy="260612"/>
                          </a:xfrm>
                          <a:prstGeom prst="rect">
                            <a:avLst/>
                          </a:prstGeom>
                          <a:pattFill prst="ltUp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1" name="Rectangle 2731" descr="Контурные ромбики"/>
                        <wps:cNvSpPr>
                          <a:spLocks noChangeArrowheads="1"/>
                        </wps:cNvSpPr>
                        <wps:spPr bwMode="auto">
                          <a:xfrm>
                            <a:off x="3299194" y="868707"/>
                            <a:ext cx="173894" cy="260612"/>
                          </a:xfrm>
                          <a:prstGeom prst="rect">
                            <a:avLst/>
                          </a:prstGeom>
                          <a:pattFill prst="openDmnd">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2" name="Rectangle 2732" descr="Светлый диагональный 1"/>
                        <wps:cNvSpPr>
                          <a:spLocks noChangeArrowheads="1"/>
                        </wps:cNvSpPr>
                        <wps:spPr bwMode="auto">
                          <a:xfrm>
                            <a:off x="3473086" y="868707"/>
                            <a:ext cx="260500"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3" name="Line 2733"/>
                        <wps:cNvCnPr>
                          <a:cxnSpLocks noChangeShapeType="1"/>
                        </wps:cNvCnPr>
                        <wps:spPr bwMode="auto">
                          <a:xfrm>
                            <a:off x="0"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734"/>
                        <wps:cNvCnPr>
                          <a:cxnSpLocks noChangeShapeType="1"/>
                        </wps:cNvCnPr>
                        <wps:spPr bwMode="auto">
                          <a:xfrm>
                            <a:off x="0"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735"/>
                        <wps:cNvCnPr>
                          <a:cxnSpLocks noChangeShapeType="1"/>
                        </wps:cNvCnPr>
                        <wps:spPr bwMode="auto">
                          <a:xfrm>
                            <a:off x="0"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736"/>
                        <wps:cNvCnPr>
                          <a:cxnSpLocks noChangeShapeType="1"/>
                        </wps:cNvCnPr>
                        <wps:spPr bwMode="auto">
                          <a:xfrm>
                            <a:off x="0"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2737"/>
                        <wps:cNvSpPr>
                          <a:spLocks noChangeArrowheads="1"/>
                        </wps:cNvSpPr>
                        <wps:spPr bwMode="auto">
                          <a:xfrm>
                            <a:off x="520997"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4" name="Line 2738"/>
                        <wps:cNvCnPr>
                          <a:cxnSpLocks noChangeShapeType="1"/>
                        </wps:cNvCnPr>
                        <wps:spPr bwMode="auto">
                          <a:xfrm>
                            <a:off x="520997"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2739"/>
                        <wps:cNvCnPr>
                          <a:cxnSpLocks noChangeShapeType="1"/>
                        </wps:cNvCnPr>
                        <wps:spPr bwMode="auto">
                          <a:xfrm>
                            <a:off x="520997"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2740"/>
                        <wps:cNvCnPr>
                          <a:cxnSpLocks noChangeShapeType="1"/>
                        </wps:cNvCnPr>
                        <wps:spPr bwMode="auto">
                          <a:xfrm>
                            <a:off x="520997"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741"/>
                        <wps:cNvCnPr>
                          <a:cxnSpLocks noChangeShapeType="1"/>
                        </wps:cNvCnPr>
                        <wps:spPr bwMode="auto">
                          <a:xfrm>
                            <a:off x="520997"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Rectangle 2742"/>
                        <wps:cNvSpPr>
                          <a:spLocks noChangeArrowheads="1"/>
                        </wps:cNvSpPr>
                        <wps:spPr bwMode="auto">
                          <a:xfrm>
                            <a:off x="1476310"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9" name="Line 2743"/>
                        <wps:cNvCnPr>
                          <a:cxnSpLocks noChangeShapeType="1"/>
                        </wps:cNvCnPr>
                        <wps:spPr bwMode="auto">
                          <a:xfrm>
                            <a:off x="1476310"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2744"/>
                        <wps:cNvCnPr>
                          <a:cxnSpLocks noChangeShapeType="1"/>
                        </wps:cNvCnPr>
                        <wps:spPr bwMode="auto">
                          <a:xfrm>
                            <a:off x="1476310"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2745"/>
                        <wps:cNvCnPr>
                          <a:cxnSpLocks noChangeShapeType="1"/>
                        </wps:cNvCnPr>
                        <wps:spPr bwMode="auto">
                          <a:xfrm>
                            <a:off x="1476310"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2746"/>
                        <wps:cNvCnPr>
                          <a:cxnSpLocks noChangeShapeType="1"/>
                        </wps:cNvCnPr>
                        <wps:spPr bwMode="auto">
                          <a:xfrm>
                            <a:off x="1476310"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2747"/>
                        <wps:cNvSpPr>
                          <a:spLocks noChangeArrowheads="1"/>
                        </wps:cNvSpPr>
                        <wps:spPr bwMode="auto">
                          <a:xfrm>
                            <a:off x="1997308"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4" name="Line 2748"/>
                        <wps:cNvCnPr>
                          <a:cxnSpLocks noChangeShapeType="1"/>
                        </wps:cNvCnPr>
                        <wps:spPr bwMode="auto">
                          <a:xfrm>
                            <a:off x="1997308"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2749"/>
                        <wps:cNvCnPr>
                          <a:cxnSpLocks noChangeShapeType="1"/>
                        </wps:cNvCnPr>
                        <wps:spPr bwMode="auto">
                          <a:xfrm>
                            <a:off x="1997308"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750"/>
                        <wps:cNvCnPr>
                          <a:cxnSpLocks noChangeShapeType="1"/>
                        </wps:cNvCnPr>
                        <wps:spPr bwMode="auto">
                          <a:xfrm>
                            <a:off x="1997308"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2751"/>
                        <wps:cNvCnPr>
                          <a:cxnSpLocks noChangeShapeType="1"/>
                        </wps:cNvCnPr>
                        <wps:spPr bwMode="auto">
                          <a:xfrm>
                            <a:off x="1997308"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2752"/>
                        <wps:cNvSpPr>
                          <a:spLocks noChangeArrowheads="1"/>
                        </wps:cNvSpPr>
                        <wps:spPr bwMode="auto">
                          <a:xfrm>
                            <a:off x="3038694"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9" name="Line 2753"/>
                        <wps:cNvCnPr>
                          <a:cxnSpLocks noChangeShapeType="1"/>
                        </wps:cNvCnPr>
                        <wps:spPr bwMode="auto">
                          <a:xfrm>
                            <a:off x="3038694"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754"/>
                        <wps:cNvCnPr>
                          <a:cxnSpLocks noChangeShapeType="1"/>
                        </wps:cNvCnPr>
                        <wps:spPr bwMode="auto">
                          <a:xfrm>
                            <a:off x="3038694"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2755"/>
                        <wps:cNvCnPr>
                          <a:cxnSpLocks noChangeShapeType="1"/>
                        </wps:cNvCnPr>
                        <wps:spPr bwMode="auto">
                          <a:xfrm>
                            <a:off x="3038694"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2756"/>
                        <wps:cNvCnPr>
                          <a:cxnSpLocks noChangeShapeType="1"/>
                        </wps:cNvCnPr>
                        <wps:spPr bwMode="auto">
                          <a:xfrm>
                            <a:off x="3038694"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2757"/>
                        <wps:cNvSpPr>
                          <a:spLocks noChangeArrowheads="1"/>
                        </wps:cNvSpPr>
                        <wps:spPr bwMode="auto">
                          <a:xfrm>
                            <a:off x="3559691"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94" name="Line 2758"/>
                        <wps:cNvCnPr>
                          <a:cxnSpLocks noChangeShapeType="1"/>
                        </wps:cNvCnPr>
                        <wps:spPr bwMode="auto">
                          <a:xfrm>
                            <a:off x="3559691"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759"/>
                        <wps:cNvCnPr>
                          <a:cxnSpLocks noChangeShapeType="1"/>
                        </wps:cNvCnPr>
                        <wps:spPr bwMode="auto">
                          <a:xfrm>
                            <a:off x="3559691"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2760"/>
                        <wps:cNvCnPr>
                          <a:cxnSpLocks noChangeShapeType="1"/>
                        </wps:cNvCnPr>
                        <wps:spPr bwMode="auto">
                          <a:xfrm>
                            <a:off x="3559691"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761"/>
                        <wps:cNvCnPr>
                          <a:cxnSpLocks noChangeShapeType="1"/>
                        </wps:cNvCnPr>
                        <wps:spPr bwMode="auto">
                          <a:xfrm>
                            <a:off x="3559691"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762"/>
                        <wps:cNvCnPr>
                          <a:cxnSpLocks noChangeShapeType="1"/>
                        </wps:cNvCnPr>
                        <wps:spPr bwMode="auto">
                          <a:xfrm flipH="1">
                            <a:off x="520999" y="260613"/>
                            <a:ext cx="694207"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2763"/>
                        <wps:cNvCnPr>
                          <a:cxnSpLocks noChangeShapeType="1"/>
                        </wps:cNvCnPr>
                        <wps:spPr bwMode="auto">
                          <a:xfrm>
                            <a:off x="1736810" y="260613"/>
                            <a:ext cx="683"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2764"/>
                        <wps:cNvCnPr>
                          <a:cxnSpLocks noChangeShapeType="1"/>
                        </wps:cNvCnPr>
                        <wps:spPr bwMode="auto">
                          <a:xfrm>
                            <a:off x="2865484" y="260614"/>
                            <a:ext cx="520997"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2765"/>
                        <wps:cNvCnPr>
                          <a:cxnSpLocks noChangeShapeType="1"/>
                        </wps:cNvCnPr>
                        <wps:spPr bwMode="auto">
                          <a:xfrm>
                            <a:off x="86605" y="1129319"/>
                            <a:ext cx="608"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2766"/>
                        <wps:cNvCnPr>
                          <a:cxnSpLocks noChangeShapeType="1"/>
                        </wps:cNvCnPr>
                        <wps:spPr bwMode="auto">
                          <a:xfrm>
                            <a:off x="520997" y="1129319"/>
                            <a:ext cx="86605"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2767"/>
                        <wps:cNvCnPr>
                          <a:cxnSpLocks noChangeShapeType="1"/>
                        </wps:cNvCnPr>
                        <wps:spPr bwMode="auto">
                          <a:xfrm>
                            <a:off x="1648914" y="1129319"/>
                            <a:ext cx="683"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2768"/>
                        <wps:cNvCnPr>
                          <a:cxnSpLocks noChangeShapeType="1"/>
                        </wps:cNvCnPr>
                        <wps:spPr bwMode="auto">
                          <a:xfrm>
                            <a:off x="1997308" y="1129319"/>
                            <a:ext cx="173286"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2769"/>
                        <wps:cNvCnPr>
                          <a:cxnSpLocks noChangeShapeType="1"/>
                        </wps:cNvCnPr>
                        <wps:spPr bwMode="auto">
                          <a:xfrm>
                            <a:off x="3125984" y="1129319"/>
                            <a:ext cx="608"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2770"/>
                        <wps:cNvCnPr>
                          <a:cxnSpLocks noChangeShapeType="1"/>
                        </wps:cNvCnPr>
                        <wps:spPr bwMode="auto">
                          <a:xfrm>
                            <a:off x="3646980" y="1129319"/>
                            <a:ext cx="86605"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Rectangle 2771"/>
                        <wps:cNvSpPr>
                          <a:spLocks noChangeArrowheads="1"/>
                        </wps:cNvSpPr>
                        <wps:spPr bwMode="auto">
                          <a:xfrm>
                            <a:off x="2517696" y="868707"/>
                            <a:ext cx="260500"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b/>
                                  <w:sz w:val="32"/>
                                  <w:szCs w:val="32"/>
                                </w:rPr>
                              </w:pPr>
                              <w:r>
                                <w:rPr>
                                  <w:b/>
                                  <w:sz w:val="32"/>
                                  <w:szCs w:val="32"/>
                                </w:rPr>
                                <w:t>…</w:t>
                              </w:r>
                            </w:p>
                          </w:txbxContent>
                        </wps:txbx>
                        <wps:bodyPr rot="0" vert="horz" wrap="square" lIns="68844" tIns="34422" rIns="68844" bIns="34422" anchor="t" anchorCtr="0" upright="1">
                          <a:noAutofit/>
                        </wps:bodyPr>
                      </wps:wsp>
                      <wps:wsp>
                        <wps:cNvPr id="108" name="Rectangle 2772"/>
                        <wps:cNvSpPr>
                          <a:spLocks noChangeArrowheads="1"/>
                        </wps:cNvSpPr>
                        <wps:spPr bwMode="auto">
                          <a:xfrm flipH="1">
                            <a:off x="1779202" y="2432378"/>
                            <a:ext cx="184301"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b/>
                                </w:rPr>
                              </w:pPr>
                              <w:r>
                                <w:rPr>
                                  <w:b/>
                                </w:rPr>
                                <w:t>…</w:t>
                              </w:r>
                            </w:p>
                          </w:txbxContent>
                        </wps:txbx>
                        <wps:bodyPr rot="0" vert="horz" wrap="square" lIns="68844" tIns="34422" rIns="68844" bIns="34422" anchor="t" anchorCtr="0" upright="1">
                          <a:noAutofit/>
                        </wps:bodyPr>
                      </wps:wsp>
                      <wps:wsp>
                        <wps:cNvPr id="109" name="Rectangle 2773"/>
                        <wps:cNvSpPr>
                          <a:spLocks noChangeArrowheads="1"/>
                        </wps:cNvSpPr>
                        <wps:spPr bwMode="auto">
                          <a:xfrm flipH="1">
                            <a:off x="289139" y="2462552"/>
                            <a:ext cx="183618"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b/>
                                </w:rPr>
                              </w:pPr>
                              <w:r>
                                <w:rPr>
                                  <w:b/>
                                </w:rPr>
                                <w:t>…</w:t>
                              </w:r>
                            </w:p>
                          </w:txbxContent>
                        </wps:txbx>
                        <wps:bodyPr rot="0" vert="horz" wrap="square" lIns="68844" tIns="34422" rIns="68844" bIns="34422" anchor="t" anchorCtr="0" upright="1">
                          <a:noAutofit/>
                        </wps:bodyPr>
                      </wps:wsp>
                      <wps:wsp>
                        <wps:cNvPr id="110" name="Rectangle 2774"/>
                        <wps:cNvSpPr>
                          <a:spLocks noChangeArrowheads="1"/>
                        </wps:cNvSpPr>
                        <wps:spPr bwMode="auto">
                          <a:xfrm flipH="1">
                            <a:off x="3333076" y="2416266"/>
                            <a:ext cx="183618"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b/>
                                </w:rPr>
                              </w:pPr>
                              <w:r>
                                <w:rPr>
                                  <w:b/>
                                </w:rPr>
                                <w:t>…</w:t>
                              </w:r>
                            </w:p>
                          </w:txbxContent>
                        </wps:txbx>
                        <wps:bodyPr rot="0" vert="horz" wrap="square" lIns="68844" tIns="34422" rIns="68844" bIns="34422" anchor="t" anchorCtr="0" upright="1">
                          <a:noAutofit/>
                        </wps:bodyPr>
                      </wps:wsp>
                      <wps:wsp>
                        <wps:cNvPr id="111" name="Rectangle 2775"/>
                        <wps:cNvSpPr>
                          <a:spLocks noChangeArrowheads="1"/>
                        </wps:cNvSpPr>
                        <wps:spPr bwMode="auto">
                          <a:xfrm>
                            <a:off x="3559692" y="0"/>
                            <a:ext cx="1042602"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b/>
                                </w:rPr>
                              </w:pPr>
                              <w:r>
                                <w:rPr>
                                  <w:b/>
                                </w:rPr>
                                <w:t>Верхний уровень</w:t>
                              </w:r>
                            </w:p>
                          </w:txbxContent>
                        </wps:txbx>
                        <wps:bodyPr rot="0" vert="horz" wrap="square" lIns="68844" tIns="34422" rIns="68844" bIns="34422" anchor="t" anchorCtr="0" upright="1">
                          <a:noAutofit/>
                        </wps:bodyPr>
                      </wps:wsp>
                      <wps:wsp>
                        <wps:cNvPr id="112" name="Rectangle 2776"/>
                        <wps:cNvSpPr>
                          <a:spLocks noChangeArrowheads="1"/>
                        </wps:cNvSpPr>
                        <wps:spPr bwMode="auto">
                          <a:xfrm>
                            <a:off x="3820071" y="980607"/>
                            <a:ext cx="1433416"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b/>
                                </w:rPr>
                              </w:pPr>
                              <w:r>
                                <w:rPr>
                                  <w:b/>
                                </w:rPr>
                                <w:t>Средний уровень</w:t>
                              </w:r>
                            </w:p>
                          </w:txbxContent>
                        </wps:txbx>
                        <wps:bodyPr rot="0" vert="horz" wrap="square" lIns="68844" tIns="34422" rIns="68844" bIns="34422" anchor="t" anchorCtr="0" upright="1">
                          <a:noAutofit/>
                        </wps:bodyPr>
                      </wps:wsp>
                      <wps:wsp>
                        <wps:cNvPr id="113" name="Rectangle 2777"/>
                        <wps:cNvSpPr>
                          <a:spLocks noChangeArrowheads="1"/>
                        </wps:cNvSpPr>
                        <wps:spPr bwMode="auto">
                          <a:xfrm>
                            <a:off x="3950612" y="2345806"/>
                            <a:ext cx="1041994"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rPr>
                                  <w:b/>
                                </w:rPr>
                              </w:pPr>
                              <w:r>
                                <w:rPr>
                                  <w:b/>
                                </w:rPr>
                                <w:t>Нижний уровень</w:t>
                              </w:r>
                            </w:p>
                          </w:txbxContent>
                        </wps:txbx>
                        <wps:bodyPr rot="0" vert="horz" wrap="square" lIns="68844" tIns="34422" rIns="68844" bIns="34422" anchor="t" anchorCtr="0" upright="1">
                          <a:noAutofit/>
                        </wps:bodyPr>
                      </wps:wsp>
                      <wps:wsp>
                        <wps:cNvPr id="114" name="Rectangle 2778"/>
                        <wps:cNvSpPr>
                          <a:spLocks noChangeArrowheads="1"/>
                        </wps:cNvSpPr>
                        <wps:spPr bwMode="auto">
                          <a:xfrm>
                            <a:off x="3473033" y="254354"/>
                            <a:ext cx="1129188" cy="61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jc w:val="center"/>
                              </w:pPr>
                              <w:r>
                                <w:t>Равновесие по Штакельбергу</w:t>
                              </w:r>
                            </w:p>
                            <w:p w:rsidR="00C85DC9" w:rsidRDefault="00C85DC9" w:rsidP="007E2AF1">
                              <w:pPr>
                                <w:jc w:val="center"/>
                              </w:pPr>
                              <w:r>
                                <w:t>1–го уровня</w:t>
                              </w:r>
                            </w:p>
                          </w:txbxContent>
                        </wps:txbx>
                        <wps:bodyPr rot="0" vert="horz" wrap="square" lIns="68844" tIns="34422" rIns="68844" bIns="34422" anchor="t" anchorCtr="0" upright="1">
                          <a:noAutofit/>
                        </wps:bodyPr>
                      </wps:wsp>
                      <wps:wsp>
                        <wps:cNvPr id="115" name="Line 2779"/>
                        <wps:cNvCnPr>
                          <a:cxnSpLocks noChangeShapeType="1"/>
                        </wps:cNvCnPr>
                        <wps:spPr bwMode="auto">
                          <a:xfrm>
                            <a:off x="694814" y="955577"/>
                            <a:ext cx="781496"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6" name="Line 2780"/>
                        <wps:cNvCnPr>
                          <a:cxnSpLocks noChangeShapeType="1"/>
                        </wps:cNvCnPr>
                        <wps:spPr bwMode="auto">
                          <a:xfrm>
                            <a:off x="2170593" y="955577"/>
                            <a:ext cx="347104"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7" name="Line 2781"/>
                        <wps:cNvCnPr>
                          <a:cxnSpLocks noChangeShapeType="1"/>
                        </wps:cNvCnPr>
                        <wps:spPr bwMode="auto">
                          <a:xfrm>
                            <a:off x="2778195" y="955577"/>
                            <a:ext cx="260500"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8" name="Rectangle 2782"/>
                        <wps:cNvSpPr>
                          <a:spLocks noChangeArrowheads="1"/>
                        </wps:cNvSpPr>
                        <wps:spPr bwMode="auto">
                          <a:xfrm rot="16200000">
                            <a:off x="433729" y="1564032"/>
                            <a:ext cx="1303060" cy="26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jc w:val="center"/>
                              </w:pPr>
                              <w:r>
                                <w:t>Равновесие по Нэшу</w:t>
                              </w:r>
                            </w:p>
                          </w:txbxContent>
                        </wps:txbx>
                        <wps:bodyPr rot="0" vert="vert270" wrap="square" lIns="68844" tIns="34422" rIns="68844" bIns="34422" anchor="t" anchorCtr="0" upright="1">
                          <a:noAutofit/>
                        </wps:bodyPr>
                      </wps:wsp>
                      <wps:wsp>
                        <wps:cNvPr id="119" name="Rectangle 2783"/>
                        <wps:cNvSpPr>
                          <a:spLocks noChangeArrowheads="1"/>
                        </wps:cNvSpPr>
                        <wps:spPr bwMode="auto">
                          <a:xfrm>
                            <a:off x="3950549" y="1215777"/>
                            <a:ext cx="998765" cy="992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7E2AF1">
                              <w:pPr>
                                <w:jc w:val="center"/>
                              </w:pPr>
                              <w:r>
                                <w:t>Равновесие по Штакельбергу</w:t>
                              </w:r>
                            </w:p>
                            <w:p w:rsidR="00C85DC9" w:rsidRDefault="00C85DC9" w:rsidP="007E2AF1">
                              <w:pPr>
                                <w:jc w:val="center"/>
                              </w:pPr>
                              <w:r>
                                <w:t>2–го уровня</w:t>
                              </w:r>
                            </w:p>
                          </w:txbxContent>
                        </wps:txbx>
                        <wps:bodyPr rot="0" vert="horz" wrap="square" lIns="68844" tIns="34422" rIns="68844" bIns="34422" anchor="t" anchorCtr="0" upright="1">
                          <a:noAutofit/>
                        </wps:bodyPr>
                      </wps:wsp>
                      <wps:wsp>
                        <wps:cNvPr id="120" name="Line 2784"/>
                        <wps:cNvCnPr>
                          <a:cxnSpLocks noChangeShapeType="1"/>
                        </wps:cNvCnPr>
                        <wps:spPr bwMode="auto">
                          <a:xfrm flipV="1">
                            <a:off x="1041994" y="955577"/>
                            <a:ext cx="0" cy="17374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1" name="Line 2785"/>
                        <wps:cNvCnPr>
                          <a:cxnSpLocks noChangeShapeType="1"/>
                        </wps:cNvCnPr>
                        <wps:spPr bwMode="auto">
                          <a:xfrm flipH="1">
                            <a:off x="3212588" y="521224"/>
                            <a:ext cx="347104"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3" name="Line 2786"/>
                        <wps:cNvCnPr>
                          <a:cxnSpLocks noChangeShapeType="1"/>
                        </wps:cNvCnPr>
                        <wps:spPr bwMode="auto">
                          <a:xfrm flipH="1">
                            <a:off x="3728343" y="1389246"/>
                            <a:ext cx="173894"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c:wpc>
                  </a:graphicData>
                </a:graphic>
              </wp:inline>
            </w:drawing>
          </mc:Choice>
          <mc:Fallback>
            <w:pict>
              <v:group w14:anchorId="74FE936D" id="Полотно 746" o:spid="_x0000_s1028" editas="canvas" style="width:417.05pt;height:241.75pt;mso-position-horizontal-relative:char;mso-position-vertical-relative:line" coordsize="52965,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">
                <v:shape id="_x0000_s1029" type="#_x0000_t75" style="position:absolute;width:52965;height:30695;visibility:visible;mso-wrap-style:square">
                  <v:fill o:detectmouseclick="t"/>
                  <v:path o:connecttype="none"/>
                </v:shape>
                <v:rect id="Rectangle 2706" o:spid="_x0000_s1030" style="position:absolute;left:866;width:26043;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G4cIA&#10;AADaAAAADwAAAGRycy9kb3ducmV2LnhtbESPS6vCMBSE9xf8D+EI7q6pCiLVKD4QvODGF+Lu0Bzb&#10;YnNSmlR7/fVGEFwOM/MNM5k1phB3qlxuWUGvG4EgTqzOOVVwPKx/RyCcR9ZYWCYF/+RgNm39TDDW&#10;9sE7uu99KgKEXYwKMu/LWEqXZGTQdW1JHLyrrQz6IKtU6gofAW4K2Y+ioTSYc1jIsKRlRsltXxsF&#10;q/N29Tzu6oW//qVJXQx0czlppTrtZj4G4anx3/CnvdEKhvC+Em6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9AbhwgAAANoAAAAPAAAAAAAAAAAAAAAAAJgCAABkcnMvZG93&#10;bnJldi54bWxQSwUGAAAAAAQABAD1AAAAhwMAAAAA&#10;">
                  <v:textbox inset="1.91233mm,.95617mm,1.91233mm,.95617mm"/>
                </v:rect>
                <v:rect id="Rectangle 2707" o:spid="_x0000_s1031" style="position:absolute;top:8687;width:6948;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jesUA&#10;AADaAAAADwAAAGRycy9kb3ducmV2LnhtbESPT2vCQBTE7wW/w/IEb81GhSppVvEPQgu9JCqlt0f2&#10;mYRm34bsRtN++m5B8DjMzG+YdD2YRlypc7VlBdMoBkFcWF1zqeB0PDwvQTiPrLGxTAp+yMF6NXpK&#10;MdH2xhldc1+KAGGXoILK+zaR0hUVGXSRbYmDd7GdQR9kV0rd4S3ATSNncfwiDdYcFipsaVdR8Z33&#10;RsH+82P/e8r6rb+8l0XfzPXwddZKTcbD5hWEp8E/wvf2m1awgP8r4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KN6xQAAANoAAAAPAAAAAAAAAAAAAAAAAJgCAABkcnMv&#10;ZG93bnJldi54bWxQSwUGAAAAAAQABAD1AAAAigMAAAAA&#10;">
                  <v:textbox inset="1.91233mm,.95617mm,1.91233mm,.95617mm"/>
                </v:rect>
                <v:rect id="Rectangle 2708" o:spid="_x0000_s1032" style="position:absolute;left:14763;top:8687;width:6942;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3CMAA&#10;AADaAAAADwAAAGRycy9kb3ducmV2LnhtbERPTYvCMBC9C/sfwgjeNFVBpGssu1sEBS9qZfE2NGNb&#10;bCalSbW7v94cBI+P971KelOLO7WusqxgOolAEOdWV1woyE6b8RKE88gaa8uk4I8cJOuPwQpjbR98&#10;oPvRFyKEsItRQel9E0vp8pIMuoltiAN3ta1BH2BbSN3iI4SbWs6iaCENVhwaSmzop6T8duyMgvR3&#10;n/5nh+7bX3dF3tVz3V/OWqnRsP/6BOGp92/xy73VCsLWcCXc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c3CMAAAADaAAAADwAAAAAAAAAAAAAAAACYAgAAZHJzL2Rvd25y&#10;ZXYueG1sUEsFBgAAAAAEAAQA9QAAAIUDAAAAAA==&#10;">
                  <v:textbox inset="1.91233mm,.95617mm,1.91233mm,.95617mm"/>
                </v:rect>
                <v:rect id="Rectangle 2709" o:spid="_x0000_s1033" style="position:absolute;left:30386;top:8687;width:6949;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Sk8UA&#10;AADaAAAADwAAAGRycy9kb3ducmV2LnhtbESPT2vCQBTE7wW/w/IEb81GhaJpVvEPQgu9JCqlt0f2&#10;mYRm34bsRtN++m5B8DjMzG+YdD2YRlypc7VlBdMoBkFcWF1zqeB0PDwvQDiPrLGxTAp+yMF6NXpK&#10;MdH2xhldc1+KAGGXoILK+zaR0hUVGXSRbYmDd7GdQR9kV0rd4S3ATSNncfwiDdYcFipsaVdR8Z33&#10;RsH+82P/e8r6rb+8l0XfzPXwddZKTcbD5hWEp8E/wvf2m1awhP8r4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5KTxQAAANoAAAAPAAAAAAAAAAAAAAAAAJgCAABkcnMv&#10;ZG93bnJldi54bWxQSwUGAAAAAAQABAD1AAAAigMAAAAA&#10;">
                  <v:textbox inset="1.91233mm,.95617mm,1.91233mm,.95617mm"/>
                </v:rect>
                <v:rect id="Rectangle 2710" o:spid="_x0000_s1034" style="position:absolute;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VXMUA&#10;AADbAAAADwAAAGRycy9kb3ducmV2LnhtbESPT2vCQBDF74LfYZmCN93UQinRVfyDUKEXbYp4G7Jj&#10;EszOhuxGo5++cyj0NsN7895v5sve1epGbag8G3idJKCIc28rLgxk37vxB6gQkS3WnsnAgwIsF8PB&#10;HFPr73yg2zEWSkI4pGigjLFJtQ55SQ7DxDfEol186zDK2hbatniXcFfraZK8a4cVS0OJDW1Kyq/H&#10;zhnYnr62z+zQreNlX+Rd/Wb78481ZvTSr2agIvXx3/x3/WkFX+jlFx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BVcxQAAANsAAAAPAAAAAAAAAAAAAAAAAJgCAABkcnMv&#10;ZG93bnJldi54bWxQSwUGAAAAAAQABAD1AAAAigMAAAAA&#10;">
                  <v:textbox inset="1.91233mm,.95617mm,1.91233mm,.95617mm"/>
                </v:rect>
                <v:rect id="Rectangle 2711" o:spid="_x0000_s1035" alt="Светлый диагональный 2" style="position:absolute;left:866;width:781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Fgsr0A&#10;AADbAAAADwAAAGRycy9kb3ducmV2LnhtbERPSwrCMBDdC94hjOBOU0VEqlFEEISK4gfcDs3YFptJ&#10;aaJWT28Ewd083ndmi8aU4kG1KywrGPQjEMSp1QVnCs6ndW8CwnlkjaVlUvAiB4t5uzXDWNsnH+hx&#10;9JkIIexiVJB7X8VSujQng65vK+LAXW1t0AdYZ1LX+AzhppTDKBpLgwWHhhwrWuWU3o53o2DyNvsd&#10;j/gyXm6N5miUDG2ZKNXtNMspCE+N/4t/7o0O8wfw/SUcIO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7Fgsr0AAADbAAAADwAAAAAAAAAAAAAAAACYAgAAZHJzL2Rvd25yZXYu&#10;eG1sUEsFBgAAAAAEAAQA9QAAAIIDAAAAAA==&#10;" fillcolor="black" strokeweight="2pt">
                  <v:fill r:id="rId144" o:title="" type="pattern"/>
                  <v:textbox inset="1.91233mm,.95617mm,1.91233mm,.95617mm"/>
                </v:rect>
                <v:rect id="Rectangle 2712" o:spid="_x0000_s1036" alt="Светлый диагональный 1" style="position:absolute;left:8681;width:11292;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vfb4A&#10;AADbAAAADwAAAGRycy9kb3ducmV2LnhtbERPzYrCMBC+L/gOYQRva6oHka5RRBB6UPFnH2BoxraY&#10;TEoS2/r2RljY23x8v7PaDNaIjnxoHCuYTTMQxKXTDVcKfm/77yWIEJE1Gsek4EUBNuvR1wpz7Xq+&#10;UHeNlUghHHJUUMfY5lKGsiaLYepa4sTdnbcYE/SV1B77FG6NnGfZQlpsODXU2NKupvJxfVoF0fem&#10;Ndos9elwLIrnQmbluVNqMh62PyAiDfFf/OcudJo/h88v6QC5f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8732+AAAA2wAAAA8AAAAAAAAAAAAAAAAAmAIAAGRycy9kb3ducmV2&#10;LnhtbFBLBQYAAAAABAAEAPUAAACDAwAAAAA=&#10;" fillcolor="black" strokeweight="2pt">
                  <v:fill r:id="rId145" o:title="" type="pattern"/>
                  <v:textbox inset="1.91233mm,.95617mm,1.91233mm,.95617mm"/>
                </v:rect>
                <v:rect id="Прямоугольник 135" o:spid="_x0000_s1037" style="position:absolute;left:19973;width:12146;height:2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su8AA&#10;AADbAAAADwAAAGRycy9kb3ducmV2LnhtbERPzWoCMRC+F/oOYQq91URLi2yNIrWFUrxUfYBxM90N&#10;JpNtkrrr2xtB8DYf3+/MFoN34kgx2cAaxiMFgrgOxnKjYbf9fJqCSBnZoAtMGk6UYDG/v5thZULP&#10;P3Tc5EaUEE4Vamhz7iopU92SxzQKHXHhfkP0mAuMjTQR+xLunZwo9So9Wi4NLXb03lJ92Px7DWrv&#10;xivb97iP05f6222V/Vt/aP34MCzfQGQa8k18dX+ZMv8ZLr+UA+T8D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Psu8AAAADbAAAADwAAAAAAAAAAAAAAAACYAgAAZHJzL2Rvd25y&#10;ZXYueG1sUEsFBgAAAAAEAAQA9QAAAIUDAAAAAA==&#10;" fillcolor="black" strokeweight="2pt">
                  <v:fill r:id="rId146" o:title="" type="pattern"/>
                  <v:textbox inset="1.91233mm,.95617mm,1.91233mm,.95617mm"/>
                </v:rect>
                <v:shape id="Freeform 2714" o:spid="_x0000_s1038" style="position:absolute;left:31259;width:3465;height:2606;visibility:visible;mso-wrap-style:square;v-text-anchor:middle" coordsize="85341,185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2nO8UA&#10;AADbAAAADwAAAGRycy9kb3ducmV2LnhtbERPS2sCMRC+F/wPYYReSs226NKuRmktPsCTj4Lehs24&#10;WbqZbDdR1/76Rij0Nh/fc0aT1lbiTI0vHSt46iUgiHOnSy4U7LazxxcQPiBrrByTgit5mIw7dyPM&#10;tLvwms6bUIgYwj5DBSaEOpPS54Ys+p6riSN3dI3FEGFTSN3gJYbbSj4nSSotlhwbDNY0NZR/bU5W&#10;wbs57Bfp6fP753WeDz5WD1dM51Ol7rvt2xBEoDb8i//cSx3n9+H2SzxAj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ac7xQAAANsAAAAPAAAAAAAAAAAAAAAAAJgCAABkcnMv&#10;ZG93bnJldi54bWxQSwUGAAAAAAQABAD1AAAAigMAAAAA&#10;" path="m299,c27193,6474,54087,12949,54087,23906v,10957,-58768,28886,-53788,41835c5279,78690,75004,90643,83969,101600v8965,10957,-28886,20917,-29882,29882c53091,140447,77993,148415,77993,155388v,6973,-11953,12950,-23906,17930c42134,178298,-8666,186267,6275,185271e" fillcolor="black" strokeweight=".25pt">
                  <v:fill r:id="rId146" o:title="" type="pattern"/>
                  <v:path arrowok="t" o:connecttype="custom" o:connectlocs="34528,0;6250693,118615;34528,326198;9704055,504126;6250693,652393;9013476,771014;6250693,859978;725237,919283" o:connectangles="0,0,0,0,0,0,0,0"/>
                </v:shape>
                <v:line id="Line 2715" o:spid="_x0000_s1039" style="position:absolute;visibility:visible;mso-wrap-style:square" from="2604,0" to="2611,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2716" o:spid="_x0000_s1040" style="position:absolute;visibility:visible;mso-wrap-style:square" from="5209,0" to="5216,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2717" o:spid="_x0000_s1041" style="position:absolute;visibility:visible;mso-wrap-style:square" from="8681,0" to="8687,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2718" o:spid="_x0000_s1042" style="position:absolute;visibility:visible;mso-wrap-style:square" from="12158,0" to="12164,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2719" o:spid="_x0000_s1043" style="position:absolute;visibility:visible;mso-wrap-style:square" from="14763,0" to="14769,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720" o:spid="_x0000_s1044" style="position:absolute;visibility:visible;mso-wrap-style:square" from="17368,0" to="17374,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721" o:spid="_x0000_s1045" style="position:absolute;visibility:visible;mso-wrap-style:square" from="24304,0" to="24317,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2722" o:spid="_x0000_s1046" style="position:absolute;visibility:visible;mso-wrap-style:square" from="26909,0" to="26915,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2723" o:spid="_x0000_s1047" style="position:absolute;visibility:visible;mso-wrap-style:square" from="32119,0" to="3213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724" o:spid="_x0000_s1048" style="position:absolute;visibility:visible;mso-wrap-style:square" from="21699,0" to="21705,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725" o:spid="_x0000_s1049" style="position:absolute;visibility:visible;mso-wrap-style:square" from="30386,0" to="30393,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rect id="Rectangle 2726" o:spid="_x0000_s1050" alt="Светлый диагональный 1" style="position:absolute;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Q1OMIA&#10;AADbAAAADwAAAGRycy9kb3ducmV2LnhtbESP3WrCQBSE7wt9h+UUelc3BhJKdBURCkWkUCvq5SF7&#10;zAazZ0N289O37xYEL4eZ+YZZrifbiIE6XztWMJ8lIIhLp2uuFBx/Pt7eQfiArLFxTAp+ycN69fy0&#10;xEK7kb9pOIRKRAj7AhWYENpCSl8asuhnriWO3tV1FkOUXSV1h2OE20amSZJLizXHBYMtbQ2Vt0Nv&#10;FZw18sXuS/OVsd2NuTn1GZ2Uen2ZNgsQgabwCN/bn1pBmsP/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DU4wgAAANsAAAAPAAAAAAAAAAAAAAAAAJgCAABkcnMvZG93&#10;bnJldi54bWxQSwUGAAAAAAQABAD1AAAAhwMAAAAA&#10;" fillcolor="black">
                  <v:fill r:id="rId145" o:title="" type="pattern"/>
                  <v:textbox inset="1.91233mm,.95617mm,1.91233mm,.95617mm"/>
                </v:rect>
                <v:rect id="Rectangle 2727" o:spid="_x0000_s1051" alt="Контурные ромбики" style="position:absolute;left:3471;top:8687;width:3477;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ETcMA&#10;AADbAAAADwAAAGRycy9kb3ducmV2LnhtbESPUWvCMBSF3wf+h3CFvc1UmW6rTUUEYQxBdMJeL81d&#10;U2xuSpLW7t8vwmCPh3POdzjFZrStGMiHxrGC+SwDQVw53XCt4PK5f3oFESKyxtYxKfihAJty8lBg&#10;rt2NTzScYy0ShEOOCkyMXS5lqAxZDDPXESfv23mLMUlfS+3xluC2lYssW0mLDacFgx3tDFXXc28V&#10;PC8/qH/7WrL32eli6oPsBzwq9Tgdt2sQkcb4H/5rv2sFixe4f0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9ETcMAAADbAAAADwAAAAAAAAAAAAAAAACYAgAAZHJzL2Rv&#10;d25yZXYueG1sUEsFBgAAAAAEAAQA9QAAAIgDAAAAAA==&#10;" fillcolor="black">
                  <v:fill r:id="rId146" o:title="" type="pattern"/>
                  <v:textbox inset="1.91233mm,.95617mm,1.91233mm,.95617mm"/>
                </v:rect>
                <v:rect id="Rectangle 2728" o:spid="_x0000_s1052" alt="Светлый диагональный 1" style="position:absolute;left:14763;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cE0b8A&#10;AADbAAAADwAAAGRycy9kb3ducmV2LnhtbERPXWvCMBR9H/gfwhV8m6lCi1SjiCCIyGB1OB8vzbUp&#10;NjeliW3375eHwR4P53uzG20jeup87VjBYp6AIC6drrlS8HU9vq9A+ICssXFMCn7Iw247edtgrt3A&#10;n9QXoRIxhH2OCkwIbS6lLw1Z9HPXEkfu4TqLIcKukrrDIYbbRi6TJJMWa44NBls6GCqfxcsq+NbI&#10;d3spzUfK9jxk5vZK6abUbDru1yACjeFf/Oc+aQXLODZ+iT9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FwTRvwAAANsAAAAPAAAAAAAAAAAAAAAAAJgCAABkcnMvZG93bnJl&#10;di54bWxQSwUGAAAAAAQABAD1AAAAhAMAAAAA&#10;" fillcolor="black">
                  <v:fill r:id="rId145" o:title="" type="pattern"/>
                  <v:textbox inset="1.91233mm,.95617mm,1.91233mm,.95617mm"/>
                </v:rect>
                <v:rect id="Rectangle 2729" o:spid="_x0000_s1053" alt="Светлый диагональный 2" style="position:absolute;left:18234;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wtcMA&#10;AADbAAAADwAAAGRycy9kb3ducmV2LnhtbESPQYvCMBSE7wv+h/AEL4um60F2q1FEVvAkWvfi7ZE8&#10;22rzUppYq7/eCMIeh5n5hpktOluJlhpfOlbwNUpAEGtnSs4V/B3Ww28QPiAbrByTgjt5WMx7HzNM&#10;jbvxntos5CJC2KeooAihTqX0uiCLfuRq4uidXGMxRNnk0jR4i3BbyXGSTKTFkuNCgTWtCtKX7GoV&#10;ZJ/6nO+Py8fufmoPW7a/61YnSg363XIKIlAX/sPv9sYoGP/A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VwtcMAAADbAAAADwAAAAAAAAAAAAAAAACYAgAAZHJzL2Rv&#10;d25yZXYueG1sUEsFBgAAAAAEAAQA9QAAAIgDAAAAAA==&#10;" fillcolor="black">
                  <v:fill r:id="rId144" o:title="" type="pattern"/>
                  <v:textbox inset="1.91233mm,.95617mm,1.91233mm,.95617mm"/>
                </v:rect>
                <v:rect id="Rectangle 2730" o:spid="_x0000_s1054" alt="Светлый диагональный 2" style="position:absolute;left:30386;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P9cAA&#10;AADbAAAADwAAAGRycy9kb3ducmV2LnhtbERPTYvCMBC9C/6HMAteRFNdEOkaRUTB06KtF29DMrbd&#10;bSalibXurzeHBY+P973a9LYWHbW+cqxgNk1AEGtnKi4UXPLDZAnCB2SDtWNS8CQPm/VwsMLUuAef&#10;qctCIWII+xQVlCE0qZRel2TRT11DHLmbay2GCNtCmhYfMdzWcp4kC2mx4thQYkO7kvRvdrcKsrH+&#10;Kc7X7d/peevyb7b7Q6cTpUYf/fYLRKA+vMX/7qNR8BnXx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ZP9cAAAADbAAAADwAAAAAAAAAAAAAAAACYAgAAZHJzL2Rvd25y&#10;ZXYueG1sUEsFBgAAAAAEAAQA9QAAAIUDAAAAAA==&#10;" fillcolor="black">
                  <v:fill r:id="rId144" o:title="" type="pattern"/>
                  <v:textbox inset="1.91233mm,.95617mm,1.91233mm,.95617mm"/>
                </v:rect>
                <v:rect id="Rectangle 2731" o:spid="_x0000_s1055" alt="Контурные ромбики" style="position:absolute;left:32991;top:8687;width:1739;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Pvf8MA&#10;AADbAAAADwAAAGRycy9kb3ducmV2LnhtbESPUWvCMBSF34X9h3AHe9O0m46ta5QhCDIE0Ql7vTR3&#10;TVlzU5K01n+/CIKPh3POdzjlarStGMiHxrGCfJaBIK6cbrhWcPreTN9AhIissXVMCi4UYLV8mJRY&#10;aHfmAw3HWIsE4VCgAhNjV0gZKkMWw8x1xMn7dd5iTNLXUns8J7ht5XOWvUqLDacFgx2tDVV/x94q&#10;mC++qH//WbD32eFk6p3sB9wr9fQ4fn6AiDTGe/jW3moFLzlcv6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Pvf8MAAADbAAAADwAAAAAAAAAAAAAAAACYAgAAZHJzL2Rv&#10;d25yZXYueG1sUEsFBgAAAAAEAAQA9QAAAIgDAAAAAA==&#10;" fillcolor="black">
                  <v:fill r:id="rId146" o:title="" type="pattern"/>
                  <v:textbox inset="1.91233mm,.95617mm,1.91233mm,.95617mm"/>
                </v:rect>
                <v:rect id="Rectangle 2732" o:spid="_x0000_s1056" alt="Светлый диагональный 1" style="position:absolute;left:34730;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l5sEA&#10;AADbAAAADwAAAGRycy9kb3ducmV2LnhtbESPQYvCMBSE74L/ITzBm6YqilSjiCCIyMKqqMdH82yK&#10;zUtpoq3/frOwsMdhZr5hluvWluJNtS8cKxgNExDEmdMF5wou591gDsIHZI2lY1LwIQ/rVbezxFS7&#10;hr/pfQq5iBD2KSowIVSplD4zZNEPXUUcvYerLYYo61zqGpsIt6UcJ8lMWiw4LhisaGsoe55eVsFN&#10;I9/tMTNfU7aHZmauryldler32s0CRKA2/If/2nutYDKG3y/x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mpebBAAAA2wAAAA8AAAAAAAAAAAAAAAAAmAIAAGRycy9kb3du&#10;cmV2LnhtbFBLBQYAAAAABAAEAPUAAACGAwAAAAA=&#10;" fillcolor="black">
                  <v:fill r:id="rId145" o:title="" type="pattern"/>
                  <v:textbox inset="1.91233mm,.95617mm,1.91233mm,.95617mm"/>
                </v:rect>
                <v:line id="Line 2733" o:spid="_x0000_s1057" style="position:absolute;visibility:visible;mso-wrap-style:square" from="0,19111" to="2605,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2734" o:spid="_x0000_s1058" style="position:absolute;visibility:visible;mso-wrap-style:square" from="0,20848" to="2605,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2735" o:spid="_x0000_s1059" style="position:absolute;visibility:visible;mso-wrap-style:square" from="0,22586" to="2605,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2736" o:spid="_x0000_s1060" style="position:absolute;visibility:visible;mso-wrap-style:square" from="0,24323" to="2605,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rect id="Rectangle 2737" o:spid="_x0000_s1061" style="position:absolute;left:5209;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i8UA&#10;AADbAAAADwAAAGRycy9kb3ducmV2LnhtbESPQWvCQBSE74L/YXkFb2bTClViVqkVoYVejJbi7ZF9&#10;JqHZtyG7Mam/3i0IHoeZ+YZJ14OpxYVaV1lW8BzFIIhzqysuFBwPu+kChPPIGmvLpOCPHKxX41GK&#10;ibY97+mS+UIECLsEFZTeN4mULi/JoItsQxy8s20N+iDbQuoW+wA3tXyJ41dpsOKwUGJD7yXlv1ln&#10;FGx/vrbX477b+PNnkXf1TA+nb63U5Gl4W4LwNPhH+N7+0ArmM/j/E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W6LxQAAANsAAAAPAAAAAAAAAAAAAAAAAJgCAABkcnMv&#10;ZG93bnJldi54bWxQSwUGAAAAAAQABAD1AAAAigMAAAAA&#10;">
                  <v:textbox inset="1.91233mm,.95617mm,1.91233mm,.95617mm"/>
                </v:rect>
                <v:line id="Line 2738" o:spid="_x0000_s1062" style="position:absolute;visibility:visible;mso-wrap-style:square" from="5209,19111" to="7814,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Line 2739" o:spid="_x0000_s1063" style="position:absolute;visibility:visible;mso-wrap-style:square" from="5209,20848" to="7814,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line id="Line 2740" o:spid="_x0000_s1064" style="position:absolute;visibility:visible;mso-wrap-style:square" from="5209,22586" to="7814,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2741" o:spid="_x0000_s1065" style="position:absolute;visibility:visible;mso-wrap-style:square" from="5209,24323" to="7814,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rect id="Rectangle 2742" o:spid="_x0000_s1066" style="position:absolute;left:14763;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8+sAA&#10;AADbAAAADwAAAGRycy9kb3ducmV2LnhtbERPy4rCMBTdC/5DuII7TVVQ6RjFB4KCGx/DMLtLc22L&#10;zU1pUq1+vVkILg/nPVs0phB3qlxuWcGgH4EgTqzOOVVwOW97UxDOI2ssLJOCJzlYzNutGcbaPvhI&#10;95NPRQhhF6OCzPsyltIlGRl0fVsSB+5qK4M+wCqVusJHCDeFHEbRWBrMOTRkWNI6o+R2qo2Czd9h&#10;87oc65W/7tOkLka6+f/VSnU7zfIHhKfGf8Uf904rmISx4Uv4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H8+sAAAADbAAAADwAAAAAAAAAAAAAAAACYAgAAZHJzL2Rvd25y&#10;ZXYueG1sUEsFBgAAAAAEAAQA9QAAAIUDAAAAAA==&#10;">
                  <v:textbox inset="1.91233mm,.95617mm,1.91233mm,.95617mm"/>
                </v:rect>
                <v:line id="Line 2743" o:spid="_x0000_s1067" style="position:absolute;visibility:visible;mso-wrap-style:square" from="14763,19111" to="17368,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2744" o:spid="_x0000_s1068" style="position:absolute;visibility:visible;mso-wrap-style:square" from="14763,20848" to="17368,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2745" o:spid="_x0000_s1069" style="position:absolute;visibility:visible;mso-wrap-style:square" from="14763,22586" to="1736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line id="Line 2746" o:spid="_x0000_s1070" style="position:absolute;visibility:visible;mso-wrap-style:square" from="14763,24323" to="17368,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rect id="Rectangle 2747" o:spid="_x0000_s1071" style="position:absolute;left:19973;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erMQA&#10;AADbAAAADwAAAGRycy9kb3ducmV2LnhtbESPT4vCMBTE78J+h/AW9qbpKohU06Irwgpe/Id4ezTP&#10;tti8lCbV6qc3Cwseh5n5DTNLO1OJGzWutKzgexCBIM6sLjlXcNiv+hMQziNrrCyTggc5SJOP3gxj&#10;be+8pdvO5yJA2MWooPC+jqV0WUEG3cDWxMG72MagD7LJpW7wHuCmksMoGkuDJYeFAmv6KSi77lqj&#10;YHnaLJ+Hbbvwl3WetdVId+ejVurrs5tPQXjq/Dv83/7VCiYj+PsSfoBM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HqzEAAAA2wAAAA8AAAAAAAAAAAAAAAAAmAIAAGRycy9k&#10;b3ducmV2LnhtbFBLBQYAAAAABAAEAPUAAACJAwAAAAA=&#10;">
                  <v:textbox inset="1.91233mm,.95617mm,1.91233mm,.95617mm"/>
                </v:rect>
                <v:line id="Line 2748" o:spid="_x0000_s1072" style="position:absolute;visibility:visible;mso-wrap-style:square" from="19973,19111" to="22578,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2749" o:spid="_x0000_s1073" style="position:absolute;visibility:visible;mso-wrap-style:square" from="19973,20848" to="22578,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2750" o:spid="_x0000_s1074" style="position:absolute;visibility:visible;mso-wrap-style:square" from="19973,22586" to="2257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line id="Line 2751" o:spid="_x0000_s1075" style="position:absolute;visibility:visible;mso-wrap-style:square" from="19973,24323" to="22578,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rect id="Rectangle 2752" o:spid="_x0000_s1076" style="position:absolute;left:30386;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M3cIA&#10;AADbAAAADwAAAGRycy9kb3ducmV2LnhtbERPy2rCQBTdC/7DcIXudFILIqljaA2CBTdqSunukrkm&#10;oZk7ITN51K93FoLLw3lvktHUoqfWVZYVvC4iEMS51RUXCrLLfr4G4TyyxtoyKfgnB8l2OtlgrO3A&#10;J+rPvhAhhF2MCkrvm1hKl5dk0C1sQxy4q20N+gDbQuoWhxBuarmMopU0WHFoKLGhXUn537kzCtKf&#10;Y3rLTt2nv34VeVe/6fH3Wyv1Mhs/3kF4Gv1T/HAftIJ1GBu+hB8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5IzdwgAAANsAAAAPAAAAAAAAAAAAAAAAAJgCAABkcnMvZG93&#10;bnJldi54bWxQSwUGAAAAAAQABAD1AAAAhwMAAAAA&#10;">
                  <v:textbox inset="1.91233mm,.95617mm,1.91233mm,.95617mm"/>
                </v:rect>
                <v:line id="Line 2753" o:spid="_x0000_s1077" style="position:absolute;visibility:visible;mso-wrap-style:square" from="30386,19111" to="32991,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2754" o:spid="_x0000_s1078" style="position:absolute;visibility:visible;mso-wrap-style:square" from="30386,20848" to="32991,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Line 2755" o:spid="_x0000_s1079" style="position:absolute;visibility:visible;mso-wrap-style:square" from="30386,22586" to="32991,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2756" o:spid="_x0000_s1080" style="position:absolute;visibility:visible;mso-wrap-style:square" from="30386,24323" to="32991,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rect id="Rectangle 2757" o:spid="_x0000_s1081" style="position:absolute;left:35596;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IccUA&#10;AADbAAAADwAAAGRycy9kb3ducmV2LnhtbESPQWvCQBSE74L/YXkFb2bTCkVjVqkVoYVejJbi7ZF9&#10;JqHZtyG7Mam/3i0IHoeZ+YZJ14OpxYVaV1lW8BzFIIhzqysuFBwPu+kchPPIGmvLpOCPHKxX41GK&#10;ibY97+mS+UIECLsEFZTeN4mULi/JoItsQxy8s20N+iDbQuoW+wA3tXyJ41dpsOKwUGJD7yXlv1ln&#10;FGx/vrbX477b+PNnkXf1TA+nb63U5Gl4W4LwNPhH+N7+0AoWM/j/E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YhxxQAAANsAAAAPAAAAAAAAAAAAAAAAAJgCAABkcnMv&#10;ZG93bnJldi54bWxQSwUGAAAAAAQABAD1AAAAigMAAAAA&#10;">
                  <v:textbox inset="1.91233mm,.95617mm,1.91233mm,.95617mm"/>
                </v:rect>
                <v:line id="Line 2758" o:spid="_x0000_s1082" style="position:absolute;visibility:visible;mso-wrap-style:square" from="35596,19111" to="38201,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2759" o:spid="_x0000_s1083" style="position:absolute;visibility:visible;mso-wrap-style:square" from="35596,20848" to="38201,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Line 2760" o:spid="_x0000_s1084" style="position:absolute;visibility:visible;mso-wrap-style:square" from="35596,22586" to="38201,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2761" o:spid="_x0000_s1085" style="position:absolute;visibility:visible;mso-wrap-style:square" from="35596,24323" to="38201,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762" o:spid="_x0000_s1086" style="position:absolute;flip:x;visibility:visible;mso-wrap-style:square" from="5209,2606" to="12152,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qHLsQAAADbAAAADwAAAGRycy9kb3ducmV2LnhtbESPwWrCQBCG74W+wzKFXoJurFBqdJXa&#10;VigUD1UPHofsmIRmZ0N2qvHtnUOhx+Gf/5tvFqshtOZMfWoiO5iMczDEZfQNVw4O+83oBUwSZI9t&#10;ZHJwpQSr5f3dAgsfL/xN551URiGcCnRQi3SFtamsKWAax45Ys1PsA4qOfWV9jxeFh9Y+5fmzDdiw&#10;Xqixo7eayp/db1CNzZbfp9NsHWyWzejjKF+5FeceH4bXORihQf6X/9qf3sFMZ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uocuxAAAANsAAAAPAAAAAAAAAAAA&#10;AAAAAKECAABkcnMvZG93bnJldi54bWxQSwUGAAAAAAQABAD5AAAAkgMAAAAA&#10;">
                  <v:stroke endarrow="block"/>
                </v:line>
                <v:line id="Line 2763" o:spid="_x0000_s1087" style="position:absolute;visibility:visible;mso-wrap-style:square" from="17368,2606" to="17374,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line id="Line 2764" o:spid="_x0000_s1088" style="position:absolute;visibility:visible;mso-wrap-style:square" from="28654,2606" to="33864,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QSsUAAADcAAAADwAAAGRycy9kb3ducmV2LnhtbESPT0/DMAzF70h8h8hIu7F0O+xPWTYh&#10;qkkcBtI2xNk0pqlonKoJXfbt8QFpN1vv+b2fN7vsOzXSENvABmbTAhRxHWzLjYGP8/5xBSomZItd&#10;YDJwpQi77f3dBksbLnyk8ZQaJSEcSzTgUupLrWPtyGOchp5YtO8weEyyDo22A14k3Hd6XhQL7bFl&#10;aXDY04uj+uf06w0sXXXUS10dzu/V2M7W+S1/fq2NmTzk5ydQiXK6mf+vX63gF4Iv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HQSsUAAADcAAAADwAAAAAAAAAA&#10;AAAAAAChAgAAZHJzL2Rvd25yZXYueG1sUEsFBgAAAAAEAAQA+QAAAJMDAAAAAA==&#10;">
                  <v:stroke endarrow="block"/>
                </v:line>
                <v:line id="Line 2765" o:spid="_x0000_s1089" style="position:absolute;visibility:visible;mso-wrap-style:square" from="866,11293" to="872,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line id="Line 2766" o:spid="_x0000_s1090" style="position:absolute;visibility:visible;mso-wrap-style:square" from="5209,11293" to="6076,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rpsMAAADcAAAADwAAAGRycy9kb3ducmV2LnhtbERPTWvCQBC9F/wPyxS81U08aE1dQzEU&#10;PNiCWnqeZsdsMDsbstu4/nu3UOhtHu9z1mW0nRhp8K1jBfksA0FcO91yo+Dz9Pb0DMIHZI2dY1Jw&#10;Iw/lZvKwxkK7Kx9oPIZGpBD2BSowIfSFlL42ZNHPXE+cuLMbLIYEh0bqAa8p3HZynmULabHl1GCw&#10;p62h+nL8sQqWpjrIpaz2p49qbPNVfI9f3yulpo/x9QVEoBj+xX/unU7zszn8PpMu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f66bDAAAA3AAAAA8AAAAAAAAAAAAA&#10;AAAAoQIAAGRycy9kb3ducmV2LnhtbFBLBQYAAAAABAAEAPkAAACRAwAAAAA=&#10;">
                  <v:stroke endarrow="block"/>
                </v:line>
                <v:line id="Line 2767" o:spid="_x0000_s1091" style="position:absolute;visibility:visible;mso-wrap-style:square" from="16489,11293" to="1649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line id="Line 2768" o:spid="_x0000_s1092" style="position:absolute;visibility:visible;mso-wrap-style:square" from="19973,11293" to="2170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WScIAAADcAAAADwAAAGRycy9kb3ducmV2LnhtbERP32vCMBB+F/Y/hBvsTVPH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rWScIAAADcAAAADwAAAAAAAAAAAAAA&#10;AAChAgAAZHJzL2Rvd25yZXYueG1sUEsFBgAAAAAEAAQA+QAAAJADAAAAAA==&#10;">
                  <v:stroke endarrow="block"/>
                </v:line>
                <v:line id="Line 2769" o:spid="_x0000_s1093" style="position:absolute;visibility:visible;mso-wrap-style:square" from="31259,11293" to="3126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line id="Line 2770" o:spid="_x0000_s1094" style="position:absolute;visibility:visible;mso-wrap-style:square" from="36469,11293" to="3733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tpcMAAADcAAAADwAAAGRycy9kb3ducmV2LnhtbERPyWrDMBC9B/IPYgq9JbJ7SBo3iikx&#10;hRzaQhZynloTy8QaGUtx1L+vCoXe5vHWWZfRdmKkwbeOFeTzDARx7XTLjYLT8W32DMIHZI2dY1Lw&#10;TR7KzXSyxkK7O+9pPIRGpBD2BSowIfSFlL42ZNHPXU+cuIsbLIYEh0bqAe8p3HbyKcsW0mLLqcFg&#10;T1tD9fVwswqWptrLpazej5/V2Oar+BHPXyulHh/i6wuIQDH8i//cO53mZwv4fSZd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k7aXDAAAA3AAAAA8AAAAAAAAAAAAA&#10;AAAAoQIAAGRycy9kb3ducmV2LnhtbFBLBQYAAAAABAAEAPkAAACRAwAAAAA=&#10;">
                  <v:stroke endarrow="block"/>
                </v:line>
                <v:rect id="Rectangle 2771" o:spid="_x0000_s1095" style="position:absolute;left:25176;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HecMA&#10;AADcAAAADwAAAGRycy9kb3ducmV2LnhtbERPTWsCMRC9C/0PYQq9abZCta5GKaKoKEhtDx6HzXQ3&#10;djNZNnFd/70RBG/zeJ8zmbW2FA3V3jhW8N5LQBBnThvOFfz+LLufIHxA1lg6JgVX8jCbvnQmmGp3&#10;4W9qDiEXMYR9igqKEKpUSp8VZNH3XEUcuT9XWwwR1rnUNV5iuC1lP0kG0qLh2FBgRfOCsv/D2SrY&#10;rz7Wp/7itGm3O22qY2Ouo9FcqbfX9msMIlAbnuKHe63j/GQI92fiB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LHecMAAADcAAAADwAAAAAAAAAAAAAAAACYAgAAZHJzL2Rv&#10;d25yZXYueG1sUEsFBgAAAAAEAAQA9QAAAIgDAAAAAA==&#10;" stroked="f">
                  <v:textbox inset="1.91233mm,.95617mm,1.91233mm,.95617mm">
                    <w:txbxContent>
                      <w:p w:rsidR="00C85DC9" w:rsidRDefault="00C85DC9" w:rsidP="007E2AF1">
                        <w:pPr>
                          <w:rPr>
                            <w:b/>
                            <w:sz w:val="32"/>
                            <w:szCs w:val="32"/>
                          </w:rPr>
                        </w:pPr>
                        <w:r>
                          <w:rPr>
                            <w:b/>
                            <w:sz w:val="32"/>
                            <w:szCs w:val="32"/>
                          </w:rPr>
                          <w:t>…</w:t>
                        </w:r>
                      </w:p>
                    </w:txbxContent>
                  </v:textbox>
                </v:rect>
                <v:rect id="Rectangle 2772" o:spid="_x0000_s1096" style="position:absolute;left:17792;top:24323;width:1843;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B9sQA&#10;AADcAAAADwAAAGRycy9kb3ducmV2LnhtbESPzW7CQAyE75V4h5WRuFSwgQNqAwtCIFTaW1MewGSd&#10;H8h6o+w2hLevD0i92ZrxzOf1dnCN6qkLtWcD81kCijj3tubSwPnnOH0DFSKyxcYzGXhQgO1m9LLG&#10;1Po7f1OfxVJJCIcUDVQxtqnWIa/IYZj5lli0wncOo6xdqW2Hdwl3jV4kyVI7rFkaKmxpX1F+y36d&#10;geIxL7L61H8dh/dX/CwvH4frmY2ZjIfdClSkIf6bn9cnK/iJ0MozMoH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gfbEAAAA3AAAAA8AAAAAAAAAAAAAAAAAmAIAAGRycy9k&#10;b3ducmV2LnhtbFBLBQYAAAAABAAEAPUAAACJAwAAAAA=&#10;" stroked="f">
                  <v:textbox inset="1.91233mm,.95617mm,1.91233mm,.95617mm">
                    <w:txbxContent>
                      <w:p w:rsidR="00C85DC9" w:rsidRDefault="00C85DC9" w:rsidP="007E2AF1">
                        <w:pPr>
                          <w:rPr>
                            <w:b/>
                          </w:rPr>
                        </w:pPr>
                        <w:r>
                          <w:rPr>
                            <w:b/>
                          </w:rPr>
                          <w:t>…</w:t>
                        </w:r>
                      </w:p>
                    </w:txbxContent>
                  </v:textbox>
                </v:rect>
                <v:rect id="Rectangle 2773" o:spid="_x0000_s1097" style="position:absolute;left:2891;top:24625;width:1836;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kbcAA&#10;AADcAAAADwAAAGRycy9kb3ducmV2LnhtbERPzYrCMBC+L/gOYQQvi6Z6EK1GERdR92b1AcZm+qPN&#10;pDTZWt/eLAje5uP7neW6M5VoqXGlZQXjUQSCOLW65FzB5bwbzkA4j6yxskwKnuRgvep9LTHW9sEn&#10;ahOfixDCLkYFhfd1LKVLCzLoRrYmDlxmG4M+wCaXusFHCDeVnETRVBosOTQUWNO2oPSe/BkF2XOc&#10;JeWh/d1182885tf9z+3CSg363WYBwlPnP+K3+6DD/GgO/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gkbcAAAADcAAAADwAAAAAAAAAAAAAAAACYAgAAZHJzL2Rvd25y&#10;ZXYueG1sUEsFBgAAAAAEAAQA9QAAAIUDAAAAAA==&#10;" stroked="f">
                  <v:textbox inset="1.91233mm,.95617mm,1.91233mm,.95617mm">
                    <w:txbxContent>
                      <w:p w:rsidR="00C85DC9" w:rsidRDefault="00C85DC9" w:rsidP="007E2AF1">
                        <w:pPr>
                          <w:rPr>
                            <w:b/>
                          </w:rPr>
                        </w:pPr>
                        <w:r>
                          <w:rPr>
                            <w:b/>
                          </w:rPr>
                          <w:t>…</w:t>
                        </w:r>
                      </w:p>
                    </w:txbxContent>
                  </v:textbox>
                </v:rect>
                <v:rect id="Rectangle 2774" o:spid="_x0000_s1098" style="position:absolute;left:33330;top:24162;width:1836;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bLcQA&#10;AADcAAAADwAAAGRycy9kb3ducmV2LnhtbESPzW7CQAyE75V4h5WRuFRlEw5Vm7IgBEJQbk15ADfr&#10;/JSsN8ouIbx9fajEzdaMZz4v16Nr1UB9aDwbSOcJKOLC24YrA+fv/csbqBCRLbaeycCdAqxXk6cl&#10;Ztbf+IuGPFZKQjhkaKCOscu0DkVNDsPcd8Silb53GGXtK217vEm4a/UiSV61w4alocaOtjUVl/zq&#10;DJT3tMyb43Daj+/P+Fn9HHa/ZzZmNh03H6AijfFh/r8+WsFPBV+ekQn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LGy3EAAAA3AAAAA8AAAAAAAAAAAAAAAAAmAIAAGRycy9k&#10;b3ducmV2LnhtbFBLBQYAAAAABAAEAPUAAACJAwAAAAA=&#10;" stroked="f">
                  <v:textbox inset="1.91233mm,.95617mm,1.91233mm,.95617mm">
                    <w:txbxContent>
                      <w:p w:rsidR="00C85DC9" w:rsidRDefault="00C85DC9" w:rsidP="007E2AF1">
                        <w:pPr>
                          <w:rPr>
                            <w:b/>
                          </w:rPr>
                        </w:pPr>
                        <w:r>
                          <w:rPr>
                            <w:b/>
                          </w:rPr>
                          <w:t>…</w:t>
                        </w:r>
                      </w:p>
                    </w:txbxContent>
                  </v:textbox>
                </v:rect>
                <v:rect id="Rectangle 2775" o:spid="_x0000_s1099" style="position:absolute;left:35596;width:10426;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5sS8MA&#10;AADcAAAADwAAAGRycy9kb3ducmV2LnhtbERPTWvCQBC9C/0PyxS81U0EpUZXKdJSxUKpevA4ZMdk&#10;NTsbsmuM/94VCt7m8T5ntuhsJVpqvHGsIB0kIIhzpw0XCva7r7d3ED4ga6wck4IbeVjMX3ozzLS7&#10;8h+121CIGMI+QwVlCHUmpc9LsugHriaO3NE1FkOETSF1g9cYbis5TJKxtGg4NpRY07Kk/Ly9WAW/&#10;36PVafh5WnebH23qQ2tuk8lSqf5r9zEFEagLT/G/e6Xj/DSF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5sS8MAAADcAAAADwAAAAAAAAAAAAAAAACYAgAAZHJzL2Rv&#10;d25yZXYueG1sUEsFBgAAAAAEAAQA9QAAAIgDAAAAAA==&#10;" stroked="f">
                  <v:textbox inset="1.91233mm,.95617mm,1.91233mm,.95617mm">
                    <w:txbxContent>
                      <w:p w:rsidR="00C85DC9" w:rsidRDefault="00C85DC9" w:rsidP="007E2AF1">
                        <w:pPr>
                          <w:rPr>
                            <w:b/>
                          </w:rPr>
                        </w:pPr>
                        <w:r>
                          <w:rPr>
                            <w:b/>
                          </w:rPr>
                          <w:t>Верхний уровень</w:t>
                        </w:r>
                      </w:p>
                    </w:txbxContent>
                  </v:textbox>
                </v:rect>
                <v:rect id="Rectangle 2776" o:spid="_x0000_s1100" style="position:absolute;left:38200;top:9806;width:14334;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yPMMA&#10;AADcAAAADwAAAGRycy9kb3ducmV2LnhtbERPTWvCQBC9F/wPywjedGPAUlNXEVFULJSqhx6H7DRZ&#10;m50N2TXGf98VhN7m8T5ntuhsJVpqvHGsYDxKQBDnThsuFJxPm+EbCB+QNVaOScGdPCzmvZcZZtrd&#10;+IvaYyhEDGGfoYIyhDqT0uclWfQjVxNH7sc1FkOETSF1g7cYbiuZJsmrtGg4NpRY06qk/Pd4tQo+&#10;t5PdJV1f9t3hQ5v6uzX36XSl1KDfLd9BBOrCv/jp3uk4f5zC4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yPMMAAADcAAAADwAAAAAAAAAAAAAAAACYAgAAZHJzL2Rv&#10;d25yZXYueG1sUEsFBgAAAAAEAAQA9QAAAIgDAAAAAA==&#10;" stroked="f">
                  <v:textbox inset="1.91233mm,.95617mm,1.91233mm,.95617mm">
                    <w:txbxContent>
                      <w:p w:rsidR="00C85DC9" w:rsidRDefault="00C85DC9" w:rsidP="007E2AF1">
                        <w:pPr>
                          <w:rPr>
                            <w:b/>
                          </w:rPr>
                        </w:pPr>
                        <w:r>
                          <w:rPr>
                            <w:b/>
                          </w:rPr>
                          <w:t>Средний уровень</w:t>
                        </w:r>
                      </w:p>
                    </w:txbxContent>
                  </v:textbox>
                </v:rect>
                <v:rect id="Rectangle 2777" o:spid="_x0000_s1101" style="position:absolute;left:39506;top:23458;width:10420;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Xp8MA&#10;AADcAAAADwAAAGRycy9kb3ducmV2LnhtbERPTWsCMRC9C/0PYQreNKui1K1RiigqCqW2hx6HzXQ3&#10;djNZNnFd/70RBG/zeJ8zW7S2FA3V3jhWMOgnIIgzpw3nCn6+1703ED4gaywdk4IreVjMXzozTLW7&#10;8Bc1x5CLGMI+RQVFCFUqpc8Ksuj7riKO3J+rLYYI61zqGi8x3JZymCQTadFwbCiwomVB2f/xbBV8&#10;bsbb03B12rX7gzbVb2Ou0+lSqe5r+/EOIlAbnuKHe6vj/MEI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BXp8MAAADcAAAADwAAAAAAAAAAAAAAAACYAgAAZHJzL2Rv&#10;d25yZXYueG1sUEsFBgAAAAAEAAQA9QAAAIgDAAAAAA==&#10;" stroked="f">
                  <v:textbox inset="1.91233mm,.95617mm,1.91233mm,.95617mm">
                    <w:txbxContent>
                      <w:p w:rsidR="00C85DC9" w:rsidRDefault="00C85DC9" w:rsidP="007E2AF1">
                        <w:pPr>
                          <w:rPr>
                            <w:b/>
                          </w:rPr>
                        </w:pPr>
                        <w:r>
                          <w:rPr>
                            <w:b/>
                          </w:rPr>
                          <w:t>Нижний уровень</w:t>
                        </w:r>
                      </w:p>
                    </w:txbxContent>
                  </v:textbox>
                </v:rect>
                <v:rect id="Rectangle 2778" o:spid="_x0000_s1102" style="position:absolute;left:34730;top:2543;width:11292;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P08MA&#10;AADcAAAADwAAAGRycy9kb3ducmV2LnhtbERPTWsCMRC9C/0PYQreNKuo1K1RiigqCqW2hx6HzXQ3&#10;djNZNnFd/70RBG/zeJ8zW7S2FA3V3jhWMOgnIIgzpw3nCn6+1703ED4gaywdk4IreVjMXzozTLW7&#10;8Bc1x5CLGMI+RQVFCFUqpc8Ksuj7riKO3J+rLYYI61zqGi8x3JZymCQTadFwbCiwomVB2f/xbBV8&#10;bsbb03B12rX7gzbVb2Ou0+lSqe5r+/EOIlAbnuKHe6vj/MEI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nP08MAAADcAAAADwAAAAAAAAAAAAAAAACYAgAAZHJzL2Rv&#10;d25yZXYueG1sUEsFBgAAAAAEAAQA9QAAAIgDAAAAAA==&#10;" stroked="f">
                  <v:textbox inset="1.91233mm,.95617mm,1.91233mm,.95617mm">
                    <w:txbxContent>
                      <w:p w:rsidR="00C85DC9" w:rsidRDefault="00C85DC9" w:rsidP="007E2AF1">
                        <w:pPr>
                          <w:jc w:val="center"/>
                        </w:pPr>
                        <w:r>
                          <w:t>Равновесие по Штакельбергу</w:t>
                        </w:r>
                      </w:p>
                      <w:p w:rsidR="00C85DC9" w:rsidRDefault="00C85DC9" w:rsidP="007E2AF1">
                        <w:pPr>
                          <w:jc w:val="center"/>
                        </w:pPr>
                        <w:r>
                          <w:t>1–го уровня</w:t>
                        </w:r>
                      </w:p>
                    </w:txbxContent>
                  </v:textbox>
                </v:rect>
                <v:line id="Line 2779" o:spid="_x0000_s1103" style="position:absolute;visibility:visible;mso-wrap-style:square" from="6948,9555" to="14763,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5z8IAAADcAAAADwAAAGRycy9kb3ducmV2LnhtbERPTWvCQBC9C/0PyxS86UahItFVpNCS&#10;SxFt6XnMjkk0Oxuz22z017tCwds83ucs172pRUetqywrmIwTEMS51RUXCn6+P0ZzEM4ja6wtk4Ir&#10;OVivXgZLTLUNvKNu7wsRQ9ilqKD0vkmldHlJBt3YNsSRO9rWoI+wLaRuMcRwU8tpksykwYpjQ4kN&#10;vZeUn/d/RkESbp/yJLOq22Zfl9Acwu/0EpQavvabBQhPvX+K/92ZjvMnb/B4Jl4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r5z8IAAADcAAAADwAAAAAAAAAAAAAA&#10;AAChAgAAZHJzL2Rvd25yZXYueG1sUEsFBgAAAAAEAAQA+QAAAJADAAAAAA==&#10;">
                  <v:stroke startarrow="block" endarrow="block"/>
                </v:line>
                <v:line id="Line 2780" o:spid="_x0000_s1104" style="position:absolute;visibility:visible;mso-wrap-style:square" from="21705,9555" to="25176,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hnuMIAAADcAAAADwAAAGRycy9kb3ducmV2LnhtbERPTWvCQBC9F/wPyxS81Y0eRGJWEaGS&#10;i4i2eJ5mp0k0Oxuzazb213eFQm/zeJ+TrQfTiJ46V1tWMJ0kIIgLq2suFXx+vL8tQDiPrLGxTAoe&#10;5GC9Gr1kmGob+Ej9yZcihrBLUUHlfZtK6YqKDLqJbYkj9207gz7CrpS6wxDDTSNnSTKXBmuODRW2&#10;tK2ouJ7uRkESfnbyIvO6P+T7W2i/wnl2C0qNX4fNEoSnwf+L/9y5jvOnc3g+Ey+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hnuMIAAADcAAAADwAAAAAAAAAAAAAA&#10;AAChAgAAZHJzL2Rvd25yZXYueG1sUEsFBgAAAAAEAAQA+QAAAJADAAAAAA==&#10;">
                  <v:stroke startarrow="block" endarrow="block"/>
                </v:line>
                <v:line id="Line 2781" o:spid="_x0000_s1105" style="position:absolute;visibility:visible;mso-wrap-style:square" from="27781,9555" to="30386,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TCI8IAAADcAAAADwAAAGRycy9kb3ducmV2LnhtbERPTWvCQBC9C/0PyxS86UYPVaKrSKEl&#10;lyLa0vOYHZNodjZmt9nor3eFgrd5vM9ZrntTi45aV1lWMBknIIhzqysuFPx8f4zmIJxH1lhbJgVX&#10;crBevQyWmGobeEfd3hcihrBLUUHpfZNK6fKSDLqxbYgjd7StQR9hW0jdYojhppbTJHmTBiuODSU2&#10;9F5Sft7/GQVJuH3Kk8yqbpt9XUJzCL/TS1Bq+NpvFiA89f4p/ndnOs6fzODxTLx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TCI8IAAADcAAAADwAAAAAAAAAAAAAA&#10;AAChAgAAZHJzL2Rvd25yZXYueG1sUEsFBgAAAAAEAAQA+QAAAJADAAAAAA==&#10;">
                  <v:stroke startarrow="block" endarrow="block"/>
                </v:line>
                <v:rect id="Rectangle 2782" o:spid="_x0000_s1106" style="position:absolute;left:4337;top:15640;width:13031;height:26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FsMA&#10;AADcAAAADwAAAGRycy9kb3ducmV2LnhtbESPTYvCQAyG74L/YciCF9GpIiJdR1kUoafCqngOndh2&#10;7WRKZ9S6v35zWPCWkPfjyXrbu0Y9qAu1ZwOzaQKKuPC25tLA+XSYrECFiGyx8UwGXhRguxkO1pha&#10;/+RvehxjqSSEQ4oGqhjbVOtQVOQwTH1LLLer7xxGWbtS2w6fEu4aPU+SpXZYszRU2NKuouJ2vDvp&#10;/clpfL683GGfLX9v+XWRx0VmzOij//oEFamPb/G/O7OCPxNaeUYm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sFsMAAADcAAAADwAAAAAAAAAAAAAAAACYAgAAZHJzL2Rv&#10;d25yZXYueG1sUEsFBgAAAAAEAAQA9QAAAIgDAAAAAA==&#10;" stroked="f">
                  <v:textbox style="layout-flow:vertical;mso-layout-flow-alt:bottom-to-top" inset="1.91233mm,.95617mm,1.91233mm,.95617mm">
                    <w:txbxContent>
                      <w:p w:rsidR="00C85DC9" w:rsidRDefault="00C85DC9" w:rsidP="007E2AF1">
                        <w:pPr>
                          <w:jc w:val="center"/>
                        </w:pPr>
                        <w:r>
                          <w:t>Равновесие по Нэшу</w:t>
                        </w:r>
                      </w:p>
                    </w:txbxContent>
                  </v:textbox>
                </v:rect>
                <v:rect id="Rectangle 2783" o:spid="_x0000_s1107" style="position:absolute;left:39505;top:12157;width:9988;height:9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gTcMA&#10;AADcAAAADwAAAGRycy9kb3ducmV2LnhtbERPTWvCQBC9C/0PyxS81Y2C0kRXKdJSxUKpevA4ZMdk&#10;NTsbsmuM/94VCt7m8T5ntuhsJVpqvHGsYDhIQBDnThsuFOx3X2/vIHxA1lg5JgU38rCYv/RmmGl3&#10;5T9qt6EQMYR9hgrKEOpMSp+XZNEPXE0cuaNrLIYIm0LqBq8x3FZylCQTadFwbCixpmVJ+Xl7sQp+&#10;v8er0+jztO42P9rUh9bc0nSpVP+1+5iCCNSFp/jfvdJx/jCF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gTcMAAADcAAAADwAAAAAAAAAAAAAAAACYAgAAZHJzL2Rv&#10;d25yZXYueG1sUEsFBgAAAAAEAAQA9QAAAIgDAAAAAA==&#10;" stroked="f">
                  <v:textbox inset="1.91233mm,.95617mm,1.91233mm,.95617mm">
                    <w:txbxContent>
                      <w:p w:rsidR="00C85DC9" w:rsidRDefault="00C85DC9" w:rsidP="007E2AF1">
                        <w:pPr>
                          <w:jc w:val="center"/>
                        </w:pPr>
                        <w:r>
                          <w:t>Равновесие по Штакельбергу</w:t>
                        </w:r>
                      </w:p>
                      <w:p w:rsidR="00C85DC9" w:rsidRDefault="00C85DC9" w:rsidP="007E2AF1">
                        <w:pPr>
                          <w:jc w:val="center"/>
                        </w:pPr>
                        <w:r>
                          <w:t>2–го уровня</w:t>
                        </w:r>
                      </w:p>
                    </w:txbxContent>
                  </v:textbox>
                </v:rect>
                <v:line id="Line 2784" o:spid="_x0000_s1108" style="position:absolute;flip:y;visibility:visible;mso-wrap-style:square" from="10419,9555" to="10419,1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gJMUAAADcAAAADwAAAGRycy9kb3ducmV2LnhtbESPwW7CQAxE70j9h5Ur9QabBhW1gU2E&#10;EKBeigTtB1hZk4RmvSG7JeHv60Ol3mzNeOZ5VYyuVTfqQ+PZwPMsAUVcettwZeDrczd9BRUissXW&#10;Mxm4U4Aif5isMLN+4CPdTrFSEsIhQwN1jF2mdShrchhmviMW7ex7h1HWvtK2x0HCXavTJFlohw1L&#10;Q40dbWoqv08/zgAfkvaNd9eX7Wa4jvqSzs8f+7kxT4/jegkq0hj/zX/X71bwU8GXZ2QC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VgJMUAAADcAAAADwAAAAAAAAAA&#10;AAAAAAChAgAAZHJzL2Rvd25yZXYueG1sUEsFBgAAAAAEAAQA+QAAAJMDAAAAAA==&#10;">
                  <v:stroke endarrow="open" endarrowwidth="wide" endarrowlength="long"/>
                </v:line>
                <v:line id="Line 2785" o:spid="_x0000_s1109" style="position:absolute;flip:x;visibility:visible;mso-wrap-style:square" from="32125,5212" to="35596,5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nFv8IAAADcAAAADwAAAGRycy9kb3ducmV2LnhtbERP22rCQBB9L/gPywh9MxsTKm10FZGm&#10;+GJB2w8YspOLZmdjdmvi33eFQt/mcK6z2oymFTfqXWNZwTyKQRAXVjdcKfj+ymevIJxH1thaJgV3&#10;crBZT55WmGk78JFuJ1+JEMIuQwW1910mpStqMugi2xEHrrS9QR9gX0nd4xDCTSuTOF5Igw2Hhho7&#10;2tVUXE4/RgF/xu0b59eX991wHeU5ScvDR6rU83TcLkF4Gv2/+M+912F+MofHM+E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nFv8IAAADcAAAADwAAAAAAAAAAAAAA&#10;AAChAgAAZHJzL2Rvd25yZXYueG1sUEsFBgAAAAAEAAQA+QAAAJADAAAAAA==&#10;">
                  <v:stroke endarrow="open" endarrowwidth="wide" endarrowlength="long"/>
                </v:line>
                <v:line id="Line 2786" o:spid="_x0000_s1110" style="position:absolute;flip:x;visibility:visible;mso-wrap-style:square" from="37283,13892" to="39022,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U8MAAADcAAAADwAAAGRycy9kb3ducmV2LnhtbERPzWrCQBC+C32HZQRvujGh0qZuQhEj&#10;vVSo7QMM2TFJm52N2TVJ375bELzNx/c723wyrRiod41lBetVBIK4tLrhSsHXZ7F8AuE8ssbWMin4&#10;JQd59jDbYqrtyB80nHwlQgi7FBXU3neplK6syaBb2Y44cGfbG/QB9pXUPY4h3LQyjqKNNNhwaKix&#10;o11N5c/pahTwMWqfubg87nfjZZLfcXJ+PyRKLebT6wsIT5O/i2/uNx3mxwn8PxMu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lPDAAAA3AAAAA8AAAAAAAAAAAAA&#10;AAAAoQIAAGRycy9kb3ducmV2LnhtbFBLBQYAAAAABAAEAPkAAACRAwAAAAA=&#10;">
                  <v:stroke endarrow="open" endarrowwidth="wide" endarrowlength="long"/>
                </v:line>
                <w10:anchorlock/>
              </v:group>
            </w:pict>
          </mc:Fallback>
        </mc:AlternateContent>
      </w:r>
    </w:p>
    <w:p w:rsidR="00681CEE" w:rsidRPr="002B2DEA" w:rsidRDefault="007E2AF1" w:rsidP="003A24B6">
      <w:pPr>
        <w:shd w:val="clear" w:color="auto" w:fill="FFFFFF"/>
        <w:autoSpaceDE w:val="0"/>
        <w:autoSpaceDN w:val="0"/>
        <w:adjustRightInd w:val="0"/>
        <w:spacing w:line="360" w:lineRule="auto"/>
        <w:ind w:firstLine="540"/>
        <w:jc w:val="center"/>
        <w:rPr>
          <w:iCs/>
          <w:spacing w:val="2"/>
          <w:sz w:val="28"/>
          <w:szCs w:val="28"/>
        </w:rPr>
      </w:pPr>
      <w:r w:rsidRPr="002B2DEA">
        <w:rPr>
          <w:iCs/>
          <w:spacing w:val="2"/>
          <w:sz w:val="28"/>
          <w:szCs w:val="28"/>
        </w:rPr>
        <w:t xml:space="preserve">Рисунок </w:t>
      </w:r>
      <w:r w:rsidR="00CD6EF4">
        <w:rPr>
          <w:iCs/>
          <w:spacing w:val="2"/>
          <w:sz w:val="28"/>
          <w:szCs w:val="28"/>
        </w:rPr>
        <w:t>1</w:t>
      </w:r>
      <w:r w:rsidRPr="002B2DEA">
        <w:rPr>
          <w:iCs/>
          <w:spacing w:val="2"/>
          <w:sz w:val="28"/>
          <w:szCs w:val="28"/>
        </w:rPr>
        <w:t>.1</w:t>
      </w:r>
      <w:r w:rsidRPr="002B2DEA">
        <w:rPr>
          <w:iCs/>
          <w:spacing w:val="2"/>
          <w:sz w:val="28"/>
          <w:szCs w:val="28"/>
          <w:shd w:val="clear" w:color="auto" w:fill="FFFFFF"/>
        </w:rPr>
        <w:t xml:space="preserve"> – Трёхуровневая организация системы построения расписаний обработки данных </w:t>
      </w:r>
    </w:p>
    <w:p w:rsidR="007E2583" w:rsidRPr="00D448A0" w:rsidRDefault="007E2583" w:rsidP="006C1845">
      <w:pPr>
        <w:pStyle w:val="2"/>
        <w:numPr>
          <w:ilvl w:val="0"/>
          <w:numId w:val="0"/>
        </w:numPr>
        <w:jc w:val="center"/>
      </w:pPr>
      <w:bookmarkStart w:id="34" w:name="_Toc390266460"/>
      <w:bookmarkStart w:id="35" w:name="_Toc390267071"/>
      <w:bookmarkStart w:id="36" w:name="_Toc390267168"/>
      <w:bookmarkStart w:id="37" w:name="_Toc390267459"/>
      <w:bookmarkStart w:id="38" w:name="_Toc390841481"/>
      <w:bookmarkStart w:id="39" w:name="_Toc453720594"/>
      <w:bookmarkStart w:id="40" w:name="_Toc453830859"/>
      <w:r w:rsidRPr="00D448A0">
        <w:t>Выводы по разделу</w:t>
      </w:r>
      <w:bookmarkEnd w:id="34"/>
      <w:bookmarkEnd w:id="35"/>
      <w:bookmarkEnd w:id="36"/>
      <w:bookmarkEnd w:id="37"/>
      <w:bookmarkEnd w:id="38"/>
      <w:r w:rsidRPr="00D448A0">
        <w:t xml:space="preserve"> 1</w:t>
      </w:r>
      <w:bookmarkEnd w:id="39"/>
      <w:bookmarkEnd w:id="40"/>
    </w:p>
    <w:p w:rsidR="007E2583" w:rsidRPr="002B2DEA" w:rsidRDefault="007E2583" w:rsidP="007E2583">
      <w:pPr>
        <w:spacing w:line="360" w:lineRule="auto"/>
        <w:ind w:firstLine="567"/>
        <w:jc w:val="both"/>
        <w:rPr>
          <w:spacing w:val="2"/>
          <w:sz w:val="28"/>
          <w:szCs w:val="28"/>
        </w:rPr>
      </w:pPr>
      <w:r w:rsidRPr="002B2DEA">
        <w:rPr>
          <w:spacing w:val="2"/>
          <w:sz w:val="28"/>
          <w:szCs w:val="28"/>
        </w:rPr>
        <w:t xml:space="preserve">Постановка задачи рассмотрена с точки зрения основной задачи теории расписаний. В дальнейшем данные поступающие в систему будут именоваться данными, а сегменты конвейера – приборами. Так же введены основные обозначения. </w:t>
      </w:r>
    </w:p>
    <w:p w:rsidR="005C3E60" w:rsidRPr="002B2DEA" w:rsidRDefault="007E2583" w:rsidP="00E20C34">
      <w:pPr>
        <w:spacing w:line="360" w:lineRule="auto"/>
        <w:ind w:firstLine="540"/>
        <w:jc w:val="both"/>
        <w:rPr>
          <w:spacing w:val="2"/>
          <w:sz w:val="28"/>
          <w:szCs w:val="28"/>
        </w:rPr>
      </w:pPr>
      <w:r w:rsidRPr="002B2DEA">
        <w:rPr>
          <w:spacing w:val="2"/>
          <w:sz w:val="28"/>
          <w:szCs w:val="28"/>
        </w:rPr>
        <w:t xml:space="preserve">В разделе рассмотрены основные существующие методы решения задачи составления расписаний для данных разных типов. Выявлено, что существующие методы не подходят для рассматриваемого случая (произвольное количество обрабатывающих приборов, наличие ограничений на время обработки данных в в системе). Сформулирован подход к решению поставленной задачи. Сутью данного подхода является представление системы планирования в виде многоуровневой системы, на каждом уровне которой существуют свои локальные цели, а система в общем стремится достичь обобщённой цели – максимизировать количество обработанных данных. Для оценки эффективности на каждом уровне должны быть введены критерии оценки эффективности. </w:t>
      </w:r>
    </w:p>
    <w:p w:rsidR="002B2DEA" w:rsidRPr="00E20C34" w:rsidRDefault="002B2DEA" w:rsidP="00A12C29">
      <w:pPr>
        <w:spacing w:after="200" w:line="276" w:lineRule="auto"/>
        <w:rPr>
          <w:spacing w:val="-4"/>
          <w:sz w:val="28"/>
          <w:szCs w:val="28"/>
        </w:rPr>
      </w:pPr>
      <w:r>
        <w:rPr>
          <w:spacing w:val="-4"/>
          <w:sz w:val="28"/>
          <w:szCs w:val="28"/>
        </w:rPr>
        <w:br w:type="page"/>
      </w:r>
    </w:p>
    <w:p w:rsidR="00245652" w:rsidRPr="00454C55" w:rsidRDefault="009B5025" w:rsidP="006C1845">
      <w:pPr>
        <w:pStyle w:val="1"/>
        <w:spacing w:after="0"/>
        <w:ind w:left="0" w:firstLine="0"/>
        <w:rPr>
          <w:b w:val="0"/>
        </w:rPr>
      </w:pPr>
      <w:bookmarkStart w:id="41" w:name="_Toc453703225"/>
      <w:bookmarkStart w:id="42" w:name="_Toc453720595"/>
      <w:bookmarkStart w:id="43" w:name="_Toc453830860"/>
      <w:r w:rsidRPr="00454C55">
        <w:t>МОДЕЛЬ МНОГОУРОВНЕВОГО ПРОГРАММИРОВАНИЯ ДЛЯ ОПРЕДЕЛЕНИЯ СОСТАВОВ ПАРТИЙ ДАННЫХ, ГРУПП ПАРТИЙ, РАСПИСАНИЙ ОБРАБОТКИ ПАРТИЙ</w:t>
      </w:r>
      <w:bookmarkEnd w:id="41"/>
      <w:bookmarkEnd w:id="42"/>
      <w:bookmarkEnd w:id="43"/>
      <w:r w:rsidR="00314563">
        <w:br/>
      </w:r>
    </w:p>
    <w:p w:rsidR="00F65331" w:rsidRPr="00A90593" w:rsidRDefault="00F65331" w:rsidP="00A12C29">
      <w:pPr>
        <w:pStyle w:val="2"/>
        <w:ind w:firstLine="0"/>
        <w:jc w:val="center"/>
        <w:rPr>
          <w:b w:val="0"/>
          <w:spacing w:val="-2"/>
        </w:rPr>
      </w:pPr>
      <w:bookmarkStart w:id="44" w:name="_Toc390841484"/>
      <w:bookmarkStart w:id="45" w:name="_Toc390267462"/>
      <w:bookmarkStart w:id="46" w:name="_Toc390267171"/>
      <w:bookmarkStart w:id="47" w:name="_Toc390267074"/>
      <w:bookmarkStart w:id="48" w:name="_Toc390266463"/>
      <w:bookmarkStart w:id="49" w:name="_Toc453703232"/>
      <w:bookmarkStart w:id="50" w:name="_Toc453720601"/>
      <w:bookmarkStart w:id="51" w:name="_Toc453413072"/>
      <w:bookmarkStart w:id="52" w:name="_Toc453435953"/>
      <w:bookmarkStart w:id="53" w:name="_Toc453720598"/>
      <w:bookmarkStart w:id="54" w:name="_Toc453830861"/>
      <w:r w:rsidRPr="00A90593">
        <w:rPr>
          <w:spacing w:val="-2"/>
        </w:rPr>
        <w:t xml:space="preserve">Теоретико–игровая модель построения расписаний групповой </w:t>
      </w:r>
      <w:r w:rsidR="00A12C29">
        <w:rPr>
          <w:spacing w:val="-2"/>
        </w:rPr>
        <w:br/>
      </w:r>
      <w:r w:rsidRPr="00A90593">
        <w:rPr>
          <w:spacing w:val="-2"/>
        </w:rPr>
        <w:t>обработки</w:t>
      </w:r>
      <w:bookmarkEnd w:id="44"/>
      <w:bookmarkEnd w:id="45"/>
      <w:bookmarkEnd w:id="46"/>
      <w:bookmarkEnd w:id="47"/>
      <w:bookmarkEnd w:id="48"/>
      <w:bookmarkEnd w:id="49"/>
      <w:bookmarkEnd w:id="50"/>
      <w:bookmarkEnd w:id="54"/>
    </w:p>
    <w:p w:rsidR="00F65331" w:rsidRPr="00A90593" w:rsidRDefault="00F65331" w:rsidP="00F65331">
      <w:pPr>
        <w:spacing w:line="360" w:lineRule="auto"/>
        <w:ind w:firstLine="540"/>
        <w:jc w:val="both"/>
        <w:rPr>
          <w:spacing w:val="-2"/>
          <w:sz w:val="28"/>
          <w:szCs w:val="28"/>
        </w:rPr>
      </w:pPr>
      <w:r w:rsidRPr="00A90593">
        <w:rPr>
          <w:spacing w:val="-2"/>
          <w:sz w:val="28"/>
          <w:szCs w:val="28"/>
        </w:rPr>
        <w:t>Для построения теоретико-игровой модели системы необходимо ввести некоторые обозначения:</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i/>
          <w:spacing w:val="-2"/>
          <w:sz w:val="28"/>
          <w:szCs w:val="28"/>
        </w:rPr>
        <w:t xml:space="preserve">N </w:t>
      </w:r>
      <w:r w:rsidRPr="00A90593">
        <w:rPr>
          <w:spacing w:val="-2"/>
          <w:sz w:val="28"/>
          <w:szCs w:val="28"/>
        </w:rPr>
        <w:t>– множество типов данных, поступающих в систему (</w:t>
      </w:r>
      <w:r w:rsidRPr="00A90593">
        <w:rPr>
          <w:spacing w:val="-2"/>
          <w:position w:val="-10"/>
          <w:sz w:val="28"/>
          <w:szCs w:val="28"/>
        </w:rPr>
        <w:object w:dxaOrig="1350" w:dyaOrig="300">
          <v:shape id="_x0000_i1916" type="#_x0000_t75" style="width:67.5pt;height:15.75pt" o:ole="">
            <v:imagedata r:id="rId147" o:title=""/>
          </v:shape>
          <o:OLEObject Type="Embed" ProgID="Equation.3" ShapeID="_x0000_i1916" DrawAspect="Content" ObjectID="_1527592275" r:id="rId148"/>
        </w:object>
      </w:r>
      <w:r w:rsidRPr="00A90593">
        <w:rPr>
          <w:spacing w:val="-2"/>
          <w:sz w:val="28"/>
          <w:szCs w:val="28"/>
        </w:rPr>
        <w:t xml:space="preserve">, </w:t>
      </w:r>
      <w:r w:rsidRPr="00A90593">
        <w:rPr>
          <w:i/>
          <w:spacing w:val="-2"/>
          <w:sz w:val="28"/>
          <w:szCs w:val="28"/>
        </w:rPr>
        <w:t>n</w:t>
      </w:r>
      <w:r w:rsidRPr="00A90593">
        <w:rPr>
          <w:spacing w:val="-2"/>
          <w:sz w:val="28"/>
          <w:szCs w:val="28"/>
        </w:rPr>
        <w:t xml:space="preserve">– количество </w:t>
      </w:r>
      <w:proofErr w:type="gramStart"/>
      <w:r w:rsidRPr="00A90593">
        <w:rPr>
          <w:spacing w:val="-2"/>
          <w:sz w:val="28"/>
          <w:szCs w:val="28"/>
        </w:rPr>
        <w:t>типов</w:t>
      </w:r>
      <w:proofErr w:type="gramEnd"/>
      <w:r w:rsidRPr="00A90593">
        <w:rPr>
          <w:spacing w:val="-2"/>
          <w:sz w:val="28"/>
          <w:szCs w:val="28"/>
        </w:rPr>
        <w:t xml:space="preserve"> данных);</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6"/>
          <w:sz w:val="28"/>
          <w:szCs w:val="28"/>
        </w:rPr>
        <w:object w:dxaOrig="300" w:dyaOrig="300">
          <v:shape id="_x0000_i1917" type="#_x0000_t75" style="width:15.75pt;height:15.75pt" o:ole="">
            <v:imagedata r:id="rId149" o:title=""/>
          </v:shape>
          <o:OLEObject Type="Embed" ProgID="Equation.3" ShapeID="_x0000_i1917" DrawAspect="Content" ObjectID="_1527592276" r:id="rId150"/>
        </w:object>
      </w:r>
      <w:r w:rsidRPr="00A90593">
        <w:rPr>
          <w:spacing w:val="-2"/>
          <w:sz w:val="28"/>
          <w:szCs w:val="28"/>
        </w:rPr>
        <w:t xml:space="preserve">– множество, </w:t>
      </w:r>
      <w:proofErr w:type="gramStart"/>
      <w:r w:rsidRPr="00A90593">
        <w:rPr>
          <w:spacing w:val="-2"/>
          <w:sz w:val="28"/>
          <w:szCs w:val="28"/>
        </w:rPr>
        <w:t xml:space="preserve">элемент </w:t>
      </w:r>
      <w:r w:rsidRPr="00A90593">
        <w:rPr>
          <w:spacing w:val="-2"/>
          <w:position w:val="-6"/>
          <w:sz w:val="28"/>
          <w:szCs w:val="28"/>
        </w:rPr>
        <w:object w:dxaOrig="240" w:dyaOrig="300">
          <v:shape id="_x0000_i1918" type="#_x0000_t75" style="width:12pt;height:15.75pt" o:ole="">
            <v:imagedata r:id="rId151" o:title=""/>
          </v:shape>
          <o:OLEObject Type="Embed" ProgID="Equation.3" ShapeID="_x0000_i1918" DrawAspect="Content" ObjectID="_1527592277" r:id="rId152"/>
        </w:object>
      </w:r>
      <w:r w:rsidRPr="00A90593">
        <w:rPr>
          <w:spacing w:val="-2"/>
          <w:sz w:val="28"/>
          <w:szCs w:val="28"/>
        </w:rPr>
        <w:t xml:space="preserve"> которого</w:t>
      </w:r>
      <w:proofErr w:type="gramEnd"/>
      <w:r w:rsidRPr="00A90593">
        <w:rPr>
          <w:spacing w:val="-2"/>
          <w:sz w:val="28"/>
          <w:szCs w:val="28"/>
        </w:rPr>
        <w:t xml:space="preserve"> – это количество данных </w:t>
      </w:r>
      <w:r w:rsidRPr="00A90593">
        <w:rPr>
          <w:i/>
          <w:spacing w:val="-2"/>
          <w:sz w:val="28"/>
          <w:szCs w:val="28"/>
        </w:rPr>
        <w:t>i</w:t>
      </w:r>
      <w:r w:rsidRPr="00A90593">
        <w:rPr>
          <w:spacing w:val="-2"/>
          <w:sz w:val="28"/>
          <w:szCs w:val="28"/>
        </w:rPr>
        <w:t>–го типа, обработка которых должна быть выполнена в системе (</w:t>
      </w:r>
      <w:r w:rsidRPr="00A90593">
        <w:rPr>
          <w:spacing w:val="-2"/>
          <w:position w:val="-10"/>
          <w:sz w:val="28"/>
          <w:szCs w:val="28"/>
        </w:rPr>
        <w:object w:dxaOrig="690" w:dyaOrig="390">
          <v:shape id="_x0000_i1919" type="#_x0000_t75" style="width:34.5pt;height:19.5pt" o:ole="">
            <v:imagedata r:id="rId153" o:title=""/>
          </v:shape>
          <o:OLEObject Type="Embed" ProgID="Equation.3" ShapeID="_x0000_i1919" DrawAspect="Content" ObjectID="_1527592278" r:id="rId154"/>
        </w:objec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300" w:dyaOrig="375">
          <v:shape id="_x0000_i1920" type="#_x0000_t75" style="width:15.75pt;height:19.5pt" o:ole="">
            <v:imagedata r:id="rId155" o:title=""/>
          </v:shape>
          <o:OLEObject Type="Embed" ProgID="Equation.3" ShapeID="_x0000_i1920" DrawAspect="Content" ObjectID="_1527592279" r:id="rId156"/>
        </w:object>
      </w:r>
      <w:r w:rsidRPr="00A90593">
        <w:rPr>
          <w:spacing w:val="-2"/>
          <w:sz w:val="28"/>
          <w:szCs w:val="28"/>
        </w:rPr>
        <w:t xml:space="preserve"> – количество партий данных соответствующего </w:t>
      </w:r>
      <w:r w:rsidRPr="00A90593">
        <w:rPr>
          <w:i/>
          <w:spacing w:val="-2"/>
          <w:sz w:val="28"/>
          <w:szCs w:val="28"/>
        </w:rPr>
        <w:t>i</w:t>
      </w:r>
      <w:r w:rsidRPr="00A90593">
        <w:rPr>
          <w:spacing w:val="-2"/>
          <w:sz w:val="28"/>
          <w:szCs w:val="28"/>
        </w:rPr>
        <w:t xml:space="preserve">–того типа, формируемых на верхнем уровне принятия решений, </w:t>
      </w:r>
      <w:proofErr w:type="gramStart"/>
      <w:r w:rsidRPr="00A90593">
        <w:rPr>
          <w:spacing w:val="-2"/>
          <w:sz w:val="28"/>
          <w:szCs w:val="28"/>
        </w:rPr>
        <w:t xml:space="preserve">элементы </w:t>
      </w:r>
      <w:r w:rsidRPr="00A90593">
        <w:rPr>
          <w:spacing w:val="-2"/>
          <w:position w:val="-12"/>
          <w:sz w:val="28"/>
          <w:szCs w:val="28"/>
        </w:rPr>
        <w:object w:dxaOrig="300" w:dyaOrig="390">
          <v:shape id="_x0000_i1921" type="#_x0000_t75" style="width:15.75pt;height:19.5pt" o:ole="">
            <v:imagedata r:id="rId157" o:title=""/>
          </v:shape>
          <o:OLEObject Type="Embed" ProgID="Equation.3" ShapeID="_x0000_i1921" DrawAspect="Content" ObjectID="_1527592280" r:id="rId158"/>
        </w:object>
      </w:r>
      <w:r w:rsidRPr="00A90593">
        <w:rPr>
          <w:spacing w:val="-2"/>
          <w:sz w:val="28"/>
          <w:szCs w:val="28"/>
        </w:rPr>
        <w:t xml:space="preserve"> образуют</w:t>
      </w:r>
      <w:proofErr w:type="gramEnd"/>
      <w:r w:rsidRPr="00A90593">
        <w:rPr>
          <w:spacing w:val="-2"/>
          <w:sz w:val="28"/>
          <w:szCs w:val="28"/>
        </w:rPr>
        <w:t xml:space="preserve"> вектор </w:t>
      </w:r>
      <w:r w:rsidRPr="00A90593">
        <w:rPr>
          <w:i/>
          <w:spacing w:val="-2"/>
          <w:sz w:val="28"/>
          <w:szCs w:val="28"/>
        </w:rPr>
        <w:t>(М)</w: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i/>
          <w:spacing w:val="-2"/>
          <w:sz w:val="28"/>
          <w:szCs w:val="28"/>
        </w:rPr>
        <w:t xml:space="preserve">(А) – </w:t>
      </w:r>
      <w:r w:rsidRPr="00A90593">
        <w:rPr>
          <w:spacing w:val="-2"/>
          <w:sz w:val="28"/>
          <w:szCs w:val="28"/>
        </w:rPr>
        <w:t>матрица составов партий данных различных (</w:t>
      </w:r>
      <w:r w:rsidRPr="00A90593">
        <w:rPr>
          <w:i/>
          <w:spacing w:val="-2"/>
          <w:sz w:val="28"/>
          <w:szCs w:val="28"/>
        </w:rPr>
        <w:t>i</w:t>
      </w:r>
      <w:r w:rsidRPr="00A90593">
        <w:rPr>
          <w:spacing w:val="-2"/>
          <w:sz w:val="28"/>
          <w:szCs w:val="28"/>
        </w:rPr>
        <w:t xml:space="preserve">–тых типов), </w:t>
      </w:r>
      <w:proofErr w:type="gramStart"/>
      <w:r w:rsidRPr="00A90593">
        <w:rPr>
          <w:spacing w:val="-2"/>
          <w:sz w:val="28"/>
          <w:szCs w:val="28"/>
        </w:rPr>
        <w:t xml:space="preserve">элемент </w:t>
      </w:r>
      <w:r w:rsidRPr="00A90593">
        <w:rPr>
          <w:spacing w:val="-2"/>
          <w:position w:val="-12"/>
          <w:sz w:val="28"/>
          <w:szCs w:val="28"/>
        </w:rPr>
        <w:object w:dxaOrig="300" w:dyaOrig="390">
          <v:shape id="_x0000_i1922" type="#_x0000_t75" style="width:15.75pt;height:19.5pt" o:ole="">
            <v:imagedata r:id="rId159" o:title=""/>
          </v:shape>
          <o:OLEObject Type="Embed" ProgID="Equation.3" ShapeID="_x0000_i1922" DrawAspect="Content" ObjectID="_1527592281" r:id="rId160"/>
        </w:object>
      </w:r>
      <w:r w:rsidRPr="00A90593">
        <w:rPr>
          <w:spacing w:val="-2"/>
          <w:position w:val="-6"/>
          <w:sz w:val="28"/>
          <w:szCs w:val="28"/>
        </w:rPr>
        <w:t xml:space="preserve"> </w:t>
      </w:r>
      <w:r w:rsidRPr="00A90593">
        <w:rPr>
          <w:spacing w:val="-2"/>
          <w:sz w:val="28"/>
          <w:szCs w:val="28"/>
        </w:rPr>
        <w:t>которой</w:t>
      </w:r>
      <w:proofErr w:type="gramEnd"/>
      <w:r w:rsidRPr="00A90593">
        <w:rPr>
          <w:spacing w:val="-2"/>
          <w:sz w:val="28"/>
          <w:szCs w:val="28"/>
        </w:rPr>
        <w:t xml:space="preserve"> соответствует количеству данных </w:t>
      </w:r>
      <w:r w:rsidRPr="00A90593">
        <w:rPr>
          <w:i/>
          <w:spacing w:val="-2"/>
          <w:sz w:val="28"/>
          <w:szCs w:val="28"/>
        </w:rPr>
        <w:t>i</w:t>
      </w:r>
      <w:r w:rsidRPr="00A90593">
        <w:rPr>
          <w:spacing w:val="-2"/>
          <w:sz w:val="28"/>
          <w:szCs w:val="28"/>
        </w:rPr>
        <w:t xml:space="preserve">–го типа в </w:t>
      </w:r>
      <w:r w:rsidRPr="00A90593">
        <w:rPr>
          <w:i/>
          <w:spacing w:val="-2"/>
          <w:sz w:val="28"/>
          <w:szCs w:val="28"/>
        </w:rPr>
        <w:t>u–</w:t>
      </w:r>
      <w:r w:rsidRPr="00A90593">
        <w:rPr>
          <w:spacing w:val="-2"/>
          <w:sz w:val="28"/>
          <w:szCs w:val="28"/>
        </w:rPr>
        <w:t>ой партии (</w:t>
      </w:r>
      <w:r w:rsidRPr="00A90593">
        <w:rPr>
          <w:spacing w:val="-2"/>
          <w:position w:val="-12"/>
          <w:sz w:val="28"/>
          <w:szCs w:val="28"/>
        </w:rPr>
        <w:object w:dxaOrig="630" w:dyaOrig="375">
          <v:shape id="_x0000_i1923" type="#_x0000_t75" style="width:32.25pt;height:19.5pt" o:ole="">
            <v:imagedata r:id="rId161" o:title=""/>
          </v:shape>
          <o:OLEObject Type="Embed" ProgID="Equation.3" ShapeID="_x0000_i1923" DrawAspect="Content" ObjectID="_1527592282" r:id="rId162"/>
        </w:object>
      </w:r>
      <w:r w:rsidRPr="00A90593">
        <w:rPr>
          <w:spacing w:val="-2"/>
          <w:sz w:val="28"/>
          <w:szCs w:val="28"/>
        </w:rPr>
        <w:t xml:space="preserve">); размер матрицы </w:t>
      </w:r>
      <w:r w:rsidRPr="00A90593">
        <w:rPr>
          <w:i/>
          <w:spacing w:val="-2"/>
          <w:sz w:val="28"/>
          <w:szCs w:val="28"/>
        </w:rPr>
        <w:t xml:space="preserve">(А) – </w:t>
      </w:r>
      <w:r w:rsidRPr="00A90593">
        <w:rPr>
          <w:spacing w:val="-2"/>
          <w:position w:val="-6"/>
          <w:sz w:val="28"/>
          <w:szCs w:val="28"/>
        </w:rPr>
        <w:object w:dxaOrig="840" w:dyaOrig="375">
          <v:shape id="_x0000_i1924" type="#_x0000_t75" style="width:42pt;height:19.5pt" o:ole="">
            <v:imagedata r:id="rId163" o:title=""/>
          </v:shape>
          <o:OLEObject Type="Embed" ProgID="Equation.3" ShapeID="_x0000_i1924" DrawAspect="Content" ObjectID="_1527592283" r:id="rId164"/>
        </w:object>
      </w:r>
      <w:r w:rsidRPr="00A90593">
        <w:rPr>
          <w:spacing w:val="-2"/>
          <w:sz w:val="28"/>
          <w:szCs w:val="28"/>
        </w:rPr>
        <w:t xml:space="preserve">, где </w:t>
      </w:r>
      <w:r w:rsidRPr="00A90593">
        <w:rPr>
          <w:spacing w:val="-2"/>
          <w:position w:val="-20"/>
          <w:sz w:val="28"/>
          <w:szCs w:val="28"/>
        </w:rPr>
        <w:object w:dxaOrig="1530" w:dyaOrig="480">
          <v:shape id="_x0000_i1925" type="#_x0000_t75" style="width:76.5pt;height:24pt" o:ole="">
            <v:imagedata r:id="rId165" o:title=""/>
          </v:shape>
          <o:OLEObject Type="Embed" ProgID="Equation.3" ShapeID="_x0000_i1925" DrawAspect="Content" ObjectID="_1527592284" r:id="rId166"/>
        </w:object>
      </w:r>
      <w:r w:rsidRPr="00A90593">
        <w:rPr>
          <w:spacing w:val="-2"/>
          <w:sz w:val="28"/>
          <w:szCs w:val="28"/>
        </w:rPr>
        <w:t xml:space="preserve">; если </w:t>
      </w:r>
      <w:r w:rsidRPr="00A90593">
        <w:rPr>
          <w:spacing w:val="-2"/>
          <w:position w:val="-12"/>
          <w:sz w:val="28"/>
          <w:szCs w:val="28"/>
        </w:rPr>
        <w:object w:dxaOrig="945" w:dyaOrig="390">
          <v:shape id="_x0000_i1926" type="#_x0000_t75" style="width:47.25pt;height:19.5pt" o:ole="">
            <v:imagedata r:id="rId167" o:title=""/>
          </v:shape>
          <o:OLEObject Type="Embed" ProgID="Equation.3" ShapeID="_x0000_i1926" DrawAspect="Content" ObjectID="_1527592285" r:id="rId168"/>
        </w:object>
      </w:r>
      <w:r w:rsidRPr="00A90593">
        <w:rPr>
          <w:spacing w:val="-2"/>
          <w:sz w:val="28"/>
          <w:szCs w:val="28"/>
        </w:rPr>
        <w:t xml:space="preserve">, то </w:t>
      </w:r>
      <w:r w:rsidRPr="00A90593">
        <w:rPr>
          <w:spacing w:val="-2"/>
          <w:position w:val="-12"/>
          <w:sz w:val="28"/>
          <w:szCs w:val="28"/>
        </w:rPr>
        <w:object w:dxaOrig="690" w:dyaOrig="390">
          <v:shape id="_x0000_i1927" type="#_x0000_t75" style="width:34.5pt;height:19.5pt" o:ole="">
            <v:imagedata r:id="rId169" o:title=""/>
          </v:shape>
          <o:OLEObject Type="Embed" ProgID="Equation.3" ShapeID="_x0000_i1927" DrawAspect="Content" ObjectID="_1527592286" r:id="rId170"/>
        </w:object>
      </w:r>
      <w:r w:rsidRPr="00A90593">
        <w:rPr>
          <w:spacing w:val="-2"/>
          <w:position w:val="-6"/>
          <w:sz w:val="28"/>
          <w:szCs w:val="28"/>
        </w:rPr>
        <w:t xml:space="preserve">  </w:t>
      </w:r>
      <w:r w:rsidRPr="00A90593">
        <w:rPr>
          <w:spacing w:val="-2"/>
          <w:sz w:val="28"/>
          <w:szCs w:val="28"/>
        </w:rPr>
        <w:t xml:space="preserve">при </w:t>
      </w:r>
      <w:r w:rsidRPr="00A90593">
        <w:rPr>
          <w:spacing w:val="-2"/>
          <w:position w:val="-12"/>
          <w:sz w:val="28"/>
          <w:szCs w:val="28"/>
        </w:rPr>
        <w:object w:dxaOrig="1470" w:dyaOrig="450">
          <v:shape id="_x0000_i1928" type="#_x0000_t75" style="width:73.5pt;height:22.5pt" o:ole="">
            <v:imagedata r:id="rId171" o:title=""/>
          </v:shape>
          <o:OLEObject Type="Embed" ProgID="Equation.3" ShapeID="_x0000_i1928" DrawAspect="Content" ObjectID="_1527592287" r:id="rId172"/>
        </w:objec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300" w:dyaOrig="390">
          <v:shape id="_x0000_i1929" type="#_x0000_t75" style="width:15.75pt;height:19.5pt" o:ole="">
            <v:imagedata r:id="rId173" o:title=""/>
          </v:shape>
          <o:OLEObject Type="Embed" ProgID="Equation.3" ShapeID="_x0000_i1929" DrawAspect="Content" ObjectID="_1527592288" r:id="rId174"/>
        </w:object>
      </w:r>
      <w:r w:rsidRPr="00A90593">
        <w:rPr>
          <w:spacing w:val="-2"/>
          <w:sz w:val="28"/>
          <w:szCs w:val="28"/>
        </w:rPr>
        <w:t xml:space="preserve"> – количество партий данных </w:t>
      </w:r>
      <w:r w:rsidRPr="00A90593">
        <w:rPr>
          <w:i/>
          <w:spacing w:val="-2"/>
          <w:sz w:val="28"/>
          <w:szCs w:val="28"/>
        </w:rPr>
        <w:t>i–</w:t>
      </w:r>
      <w:r w:rsidRPr="00A90593">
        <w:rPr>
          <w:spacing w:val="-2"/>
          <w:sz w:val="28"/>
          <w:szCs w:val="28"/>
        </w:rPr>
        <w:t xml:space="preserve">го типа в группе партий </w:t>
      </w:r>
      <w:r w:rsidRPr="00A90593">
        <w:rPr>
          <w:spacing w:val="-2"/>
          <w:position w:val="-6"/>
          <w:sz w:val="28"/>
          <w:szCs w:val="28"/>
        </w:rPr>
        <w:object w:dxaOrig="390" w:dyaOrig="300">
          <v:shape id="_x0000_i1930" type="#_x0000_t75" style="width:19.5pt;height:15.75pt" o:ole="">
            <v:imagedata r:id="rId175" o:title=""/>
          </v:shape>
          <o:OLEObject Type="Embed" ProgID="Equation.3" ShapeID="_x0000_i1930" DrawAspect="Content" ObjectID="_1527592289" r:id="rId176"/>
        </w:object>
      </w:r>
      <w:r w:rsidRPr="00A90593">
        <w:rPr>
          <w:spacing w:val="-2"/>
          <w:sz w:val="28"/>
          <w:szCs w:val="28"/>
        </w:rPr>
        <w:t xml:space="preserve">(если партии данных </w:t>
      </w:r>
      <w:r w:rsidRPr="00A90593">
        <w:rPr>
          <w:i/>
          <w:spacing w:val="-2"/>
          <w:sz w:val="28"/>
          <w:szCs w:val="28"/>
        </w:rPr>
        <w:t>i–</w:t>
      </w:r>
      <w:r w:rsidRPr="00A90593">
        <w:rPr>
          <w:spacing w:val="-2"/>
          <w:sz w:val="28"/>
          <w:szCs w:val="28"/>
        </w:rPr>
        <w:t xml:space="preserve">го типа входят </w:t>
      </w:r>
      <w:proofErr w:type="gramStart"/>
      <w:r w:rsidRPr="00A90593">
        <w:rPr>
          <w:spacing w:val="-2"/>
          <w:sz w:val="28"/>
          <w:szCs w:val="28"/>
        </w:rPr>
        <w:t xml:space="preserve">в  </w:t>
      </w:r>
      <w:r w:rsidRPr="00A90593">
        <w:rPr>
          <w:spacing w:val="-2"/>
          <w:position w:val="-6"/>
          <w:sz w:val="28"/>
          <w:szCs w:val="28"/>
        </w:rPr>
        <w:object w:dxaOrig="390" w:dyaOrig="300">
          <v:shape id="_x0000_i1931" type="#_x0000_t75" style="width:19.5pt;height:15.75pt" o:ole="">
            <v:imagedata r:id="rId175" o:title=""/>
          </v:shape>
          <o:OLEObject Type="Embed" ProgID="Equation.3" ShapeID="_x0000_i1931" DrawAspect="Content" ObjectID="_1527592290" r:id="rId177"/>
        </w:object>
      </w:r>
      <w:r w:rsidRPr="00A90593">
        <w:rPr>
          <w:spacing w:val="-2"/>
          <w:sz w:val="28"/>
          <w:szCs w:val="28"/>
        </w:rPr>
        <w:t>)</w:t>
      </w:r>
      <w:proofErr w:type="gramEnd"/>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480" w:dyaOrig="390">
          <v:shape id="_x0000_i1932" type="#_x0000_t75" style="width:24pt;height:19.5pt" o:ole="">
            <v:imagedata r:id="rId178" o:title=""/>
          </v:shape>
          <o:OLEObject Type="Embed" ProgID="Equation.3" ShapeID="_x0000_i1932" DrawAspect="Content" ObjectID="_1527592291" r:id="rId179"/>
        </w:object>
      </w:r>
      <w:r w:rsidRPr="00A90593">
        <w:rPr>
          <w:spacing w:val="-2"/>
          <w:sz w:val="28"/>
          <w:szCs w:val="28"/>
        </w:rPr>
        <w:t xml:space="preserve"> – вектор количества данных </w:t>
      </w:r>
      <w:r w:rsidRPr="00A90593">
        <w:rPr>
          <w:i/>
          <w:spacing w:val="-2"/>
          <w:sz w:val="28"/>
          <w:szCs w:val="28"/>
        </w:rPr>
        <w:t>i–</w:t>
      </w:r>
      <w:r w:rsidRPr="00A90593">
        <w:rPr>
          <w:spacing w:val="-2"/>
          <w:sz w:val="28"/>
          <w:szCs w:val="28"/>
        </w:rPr>
        <w:t xml:space="preserve">го типа </w:t>
      </w:r>
      <w:proofErr w:type="gramStart"/>
      <w:r w:rsidRPr="00A90593">
        <w:rPr>
          <w:spacing w:val="-2"/>
          <w:sz w:val="28"/>
          <w:szCs w:val="28"/>
        </w:rPr>
        <w:t xml:space="preserve">в </w:t>
      </w:r>
      <w:r w:rsidRPr="00A90593">
        <w:rPr>
          <w:spacing w:val="-2"/>
          <w:position w:val="-12"/>
          <w:sz w:val="28"/>
          <w:szCs w:val="28"/>
        </w:rPr>
        <w:object w:dxaOrig="330" w:dyaOrig="390">
          <v:shape id="_x0000_i1933" type="#_x0000_t75" style="width:16.5pt;height:19.5pt" o:ole="">
            <v:imagedata r:id="rId180" o:title=""/>
          </v:shape>
          <o:OLEObject Type="Embed" ProgID="Equation.3" ShapeID="_x0000_i1933" DrawAspect="Content" ObjectID="_1527592292" r:id="rId181"/>
        </w:object>
      </w:r>
      <w:r w:rsidRPr="00A90593">
        <w:rPr>
          <w:spacing w:val="-2"/>
          <w:sz w:val="28"/>
          <w:szCs w:val="28"/>
        </w:rPr>
        <w:t xml:space="preserve"> партиях</w:t>
      </w:r>
      <w:proofErr w:type="gramEnd"/>
      <w:r w:rsidRPr="00A90593">
        <w:rPr>
          <w:spacing w:val="-2"/>
          <w:sz w:val="28"/>
          <w:szCs w:val="28"/>
        </w:rPr>
        <w:t xml:space="preserve"> в группе </w:t>
      </w:r>
      <w:r w:rsidRPr="00A90593">
        <w:rPr>
          <w:spacing w:val="-2"/>
          <w:position w:val="-6"/>
          <w:sz w:val="28"/>
          <w:szCs w:val="28"/>
        </w:rPr>
        <w:object w:dxaOrig="390" w:dyaOrig="300">
          <v:shape id="_x0000_i1934" type="#_x0000_t75" style="width:19.5pt;height:15.75pt" o:ole="">
            <v:imagedata r:id="rId175" o:title=""/>
          </v:shape>
          <o:OLEObject Type="Embed" ProgID="Equation.3" ShapeID="_x0000_i1934" DrawAspect="Content" ObjectID="_1527592293" r:id="rId182"/>
        </w:object>
      </w:r>
      <w:r w:rsidRPr="00A90593">
        <w:rPr>
          <w:spacing w:val="-2"/>
          <w:position w:val="-6"/>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6"/>
          <w:sz w:val="28"/>
          <w:szCs w:val="28"/>
        </w:rPr>
        <w:object w:dxaOrig="300" w:dyaOrig="300">
          <v:shape id="_x0000_i1935" type="#_x0000_t75" style="width:15.75pt;height:15.75pt" o:ole="">
            <v:imagedata r:id="rId183" o:title=""/>
          </v:shape>
          <o:OLEObject Type="Embed" ProgID="Equation.3" ShapeID="_x0000_i1935" DrawAspect="Content" ObjectID="_1527592294" r:id="rId184"/>
        </w:object>
      </w:r>
      <w:r w:rsidRPr="00A90593">
        <w:rPr>
          <w:spacing w:val="-2"/>
          <w:sz w:val="28"/>
          <w:szCs w:val="28"/>
        </w:rPr>
        <w:t xml:space="preserve"> – число типов данных в партиях </w:t>
      </w:r>
      <w:proofErr w:type="gramStart"/>
      <w:r w:rsidRPr="00A90593">
        <w:rPr>
          <w:spacing w:val="-2"/>
          <w:sz w:val="28"/>
          <w:szCs w:val="28"/>
        </w:rPr>
        <w:t xml:space="preserve">группы </w:t>
      </w:r>
      <w:r w:rsidRPr="00A90593">
        <w:rPr>
          <w:spacing w:val="-2"/>
          <w:position w:val="-6"/>
          <w:sz w:val="28"/>
          <w:szCs w:val="28"/>
        </w:rPr>
        <w:object w:dxaOrig="390" w:dyaOrig="300">
          <v:shape id="_x0000_i1936" type="#_x0000_t75" style="width:19.5pt;height:15.75pt" o:ole="">
            <v:imagedata r:id="rId175" o:title=""/>
          </v:shape>
          <o:OLEObject Type="Embed" ProgID="Equation.3" ShapeID="_x0000_i1936" DrawAspect="Content" ObjectID="_1527592295" r:id="rId185"/>
        </w:object>
      </w:r>
      <w:r w:rsidRPr="00A90593">
        <w:rPr>
          <w:spacing w:val="-2"/>
          <w:position w:val="-6"/>
          <w:sz w:val="28"/>
          <w:szCs w:val="28"/>
        </w:rPr>
        <w:t>.</w:t>
      </w:r>
      <w:proofErr w:type="gramEnd"/>
    </w:p>
    <w:p w:rsidR="00F65331" w:rsidRPr="00A90593" w:rsidRDefault="00F65331" w:rsidP="00F65331">
      <w:pPr>
        <w:spacing w:line="360" w:lineRule="auto"/>
        <w:ind w:firstLine="600"/>
        <w:jc w:val="both"/>
        <w:rPr>
          <w:spacing w:val="-2"/>
          <w:sz w:val="28"/>
          <w:szCs w:val="28"/>
        </w:rPr>
      </w:pPr>
      <w:r w:rsidRPr="00A90593">
        <w:rPr>
          <w:spacing w:val="-2"/>
          <w:sz w:val="28"/>
          <w:szCs w:val="28"/>
        </w:rPr>
        <w:t xml:space="preserve">В соответствии с функциями уровней иерархии системы между уровнями выполняется обмен информацией следующего вида: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1) на вход первого уровня (для определения состава партий данных различных типов) подаются множества </w:t>
      </w:r>
      <w:r w:rsidRPr="00A90593">
        <w:rPr>
          <w:i/>
          <w:spacing w:val="-2"/>
          <w:sz w:val="28"/>
          <w:szCs w:val="28"/>
        </w:rPr>
        <w:t xml:space="preserve">N </w:t>
      </w:r>
      <w:r w:rsidRPr="00A90593">
        <w:rPr>
          <w:spacing w:val="-2"/>
          <w:sz w:val="28"/>
          <w:szCs w:val="28"/>
        </w:rPr>
        <w:t xml:space="preserve">и </w:t>
      </w:r>
      <w:r w:rsidRPr="00A90593">
        <w:rPr>
          <w:spacing w:val="-2"/>
          <w:position w:val="-6"/>
          <w:sz w:val="28"/>
          <w:szCs w:val="28"/>
        </w:rPr>
        <w:object w:dxaOrig="300" w:dyaOrig="300">
          <v:shape id="_x0000_i1937" type="#_x0000_t75" style="width:15.75pt;height:15.75pt" o:ole="">
            <v:imagedata r:id="rId149" o:title=""/>
          </v:shape>
          <o:OLEObject Type="Embed" ProgID="Equation.3" ShapeID="_x0000_i1937" DrawAspect="Content" ObjectID="_1527592296" r:id="rId186"/>
        </w:object>
      </w:r>
      <w:r w:rsidRPr="00A90593">
        <w:rPr>
          <w:spacing w:val="-2"/>
          <w:sz w:val="28"/>
          <w:szCs w:val="28"/>
        </w:rPr>
        <w:t xml:space="preserve">(программа работ); с выхода уровня– состав партий данных соответствующих </w:t>
      </w:r>
      <w:proofErr w:type="gramStart"/>
      <w:r w:rsidRPr="00A90593">
        <w:rPr>
          <w:spacing w:val="-2"/>
          <w:sz w:val="28"/>
          <w:szCs w:val="28"/>
        </w:rPr>
        <w:t>типов,–</w:t>
      </w:r>
      <w:proofErr w:type="gramEnd"/>
      <w:r w:rsidRPr="00A90593">
        <w:rPr>
          <w:spacing w:val="-2"/>
          <w:sz w:val="28"/>
          <w:szCs w:val="28"/>
        </w:rPr>
        <w:t xml:space="preserve"> решение в виде </w:t>
      </w:r>
      <w:r w:rsidRPr="00A90593">
        <w:rPr>
          <w:i/>
          <w:spacing w:val="-2"/>
          <w:sz w:val="28"/>
          <w:szCs w:val="28"/>
        </w:rPr>
        <w:t>[(М), (А)]</w: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2) на вход второго уровня – состав партий данных; с выхода уровня – сформированные с учетом ограничения на интервал времени работы системы группы партий </w:t>
      </w:r>
      <w:proofErr w:type="gramStart"/>
      <w:r w:rsidRPr="00A90593">
        <w:rPr>
          <w:spacing w:val="-2"/>
          <w:sz w:val="28"/>
          <w:szCs w:val="28"/>
        </w:rPr>
        <w:t xml:space="preserve">данных </w:t>
      </w:r>
      <w:r w:rsidRPr="00A90593">
        <w:rPr>
          <w:spacing w:val="-2"/>
          <w:position w:val="-6"/>
          <w:sz w:val="28"/>
          <w:szCs w:val="28"/>
        </w:rPr>
        <w:object w:dxaOrig="390" w:dyaOrig="300">
          <v:shape id="_x0000_i1938" type="#_x0000_t75" style="width:19.5pt;height:15.75pt" o:ole="">
            <v:imagedata r:id="rId187" o:title=""/>
          </v:shape>
          <o:OLEObject Type="Embed" ProgID="Equation.3" ShapeID="_x0000_i1938" DrawAspect="Content" ObjectID="_1527592297" r:id="rId188"/>
        </w:object>
      </w:r>
      <w:r w:rsidRPr="00A90593">
        <w:rPr>
          <w:spacing w:val="-2"/>
          <w:sz w:val="28"/>
          <w:szCs w:val="28"/>
        </w:rPr>
        <w:t xml:space="preserve"> (</w:t>
      </w:r>
      <w:proofErr w:type="gramEnd"/>
      <w:r w:rsidRPr="00A90593">
        <w:rPr>
          <w:spacing w:val="-2"/>
          <w:position w:val="-10"/>
          <w:sz w:val="28"/>
          <w:szCs w:val="28"/>
        </w:rPr>
        <w:object w:dxaOrig="750" w:dyaOrig="390">
          <v:shape id="_x0000_i1939" type="#_x0000_t75" style="width:37.5pt;height:19.5pt" o:ole="">
            <v:imagedata r:id="rId189" o:title=""/>
          </v:shape>
          <o:OLEObject Type="Embed" ProgID="Equation.3" ShapeID="_x0000_i1939" DrawAspect="Content" ObjectID="_1527592298" r:id="rId190"/>
        </w:object>
      </w:r>
      <w:r w:rsidRPr="00A90593">
        <w:rPr>
          <w:spacing w:val="-2"/>
          <w:sz w:val="28"/>
          <w:szCs w:val="28"/>
        </w:rPr>
        <w:t xml:space="preserve">, состав групп партий);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3) на вход третьего уровня – совокупность групп партий данных </w:t>
      </w:r>
      <w:r w:rsidRPr="00A90593">
        <w:rPr>
          <w:spacing w:val="-2"/>
          <w:position w:val="-6"/>
          <w:sz w:val="28"/>
          <w:szCs w:val="28"/>
        </w:rPr>
        <w:object w:dxaOrig="390" w:dyaOrig="300">
          <v:shape id="_x0000_i1940" type="#_x0000_t75" style="width:19.5pt;height:15.75pt" o:ole="">
            <v:imagedata r:id="rId175" o:title=""/>
          </v:shape>
          <o:OLEObject Type="Embed" ProgID="Equation.3" ShapeID="_x0000_i1940" DrawAspect="Content" ObjectID="_1527592299" r:id="rId191"/>
        </w:object>
      </w:r>
      <w:r w:rsidRPr="00A90593">
        <w:rPr>
          <w:spacing w:val="-2"/>
          <w:sz w:val="28"/>
          <w:szCs w:val="28"/>
        </w:rPr>
        <w:t>(</w:t>
      </w:r>
      <w:r w:rsidRPr="00A90593">
        <w:rPr>
          <w:spacing w:val="-2"/>
          <w:position w:val="-10"/>
          <w:sz w:val="28"/>
          <w:szCs w:val="28"/>
        </w:rPr>
        <w:object w:dxaOrig="750" w:dyaOrig="390">
          <v:shape id="_x0000_i1941" type="#_x0000_t75" style="width:37.5pt;height:19.5pt" o:ole="">
            <v:imagedata r:id="rId189" o:title=""/>
          </v:shape>
          <o:OLEObject Type="Embed" ProgID="Equation.3" ShapeID="_x0000_i1941" DrawAspect="Content" ObjectID="_1527592300" r:id="rId192"/>
        </w:object>
      </w:r>
      <w:r w:rsidRPr="00A90593">
        <w:rPr>
          <w:spacing w:val="-2"/>
          <w:sz w:val="28"/>
          <w:szCs w:val="28"/>
        </w:rPr>
        <w:t xml:space="preserve">); с выхода уровня – сформированные порядки обработки партий данных групп </w:t>
      </w:r>
      <w:r w:rsidRPr="00A90593">
        <w:rPr>
          <w:spacing w:val="-2"/>
          <w:position w:val="-6"/>
          <w:sz w:val="28"/>
          <w:szCs w:val="28"/>
        </w:rPr>
        <w:object w:dxaOrig="390" w:dyaOrig="300">
          <v:shape id="_x0000_i1942" type="#_x0000_t75" style="width:19.5pt;height:15.75pt" o:ole="">
            <v:imagedata r:id="rId187" o:title=""/>
          </v:shape>
          <o:OLEObject Type="Embed" ProgID="Equation.3" ShapeID="_x0000_i1942" DrawAspect="Content" ObjectID="_1527592301" r:id="rId193"/>
        </w:object>
      </w:r>
      <w:r w:rsidRPr="00A90593">
        <w:rPr>
          <w:spacing w:val="-2"/>
          <w:sz w:val="28"/>
          <w:szCs w:val="28"/>
        </w:rPr>
        <w:t>для заданных интервалов времени (</w:t>
      </w:r>
      <w:proofErr w:type="gramStart"/>
      <w:r w:rsidRPr="00A90593">
        <w:rPr>
          <w:spacing w:val="-2"/>
          <w:sz w:val="28"/>
          <w:szCs w:val="28"/>
        </w:rPr>
        <w:t xml:space="preserve">расписания </w:t>
      </w:r>
      <w:r w:rsidRPr="00A90593">
        <w:rPr>
          <w:spacing w:val="-2"/>
          <w:position w:val="-6"/>
          <w:sz w:val="28"/>
          <w:szCs w:val="28"/>
        </w:rPr>
        <w:object w:dxaOrig="300" w:dyaOrig="300">
          <v:shape id="_x0000_i1943" type="#_x0000_t75" style="width:15.75pt;height:15.75pt" o:ole="">
            <v:imagedata r:id="rId194" o:title=""/>
          </v:shape>
          <o:OLEObject Type="Embed" ProgID="Equation.3" ShapeID="_x0000_i1943" DrawAspect="Content" ObjectID="_1527592302" r:id="rId195"/>
        </w:object>
      </w:r>
      <w:r w:rsidRPr="00A90593">
        <w:rPr>
          <w:spacing w:val="-2"/>
          <w:sz w:val="28"/>
          <w:szCs w:val="28"/>
        </w:rPr>
        <w:t>)</w:t>
      </w:r>
      <w:proofErr w:type="gramEnd"/>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При распределении совокупности партий данных </w:t>
      </w:r>
      <w:r w:rsidRPr="00A90593">
        <w:rPr>
          <w:i/>
          <w:spacing w:val="-2"/>
          <w:sz w:val="28"/>
          <w:szCs w:val="28"/>
        </w:rPr>
        <w:t>i–</w:t>
      </w:r>
      <w:r w:rsidRPr="00A90593">
        <w:rPr>
          <w:spacing w:val="-2"/>
          <w:sz w:val="28"/>
          <w:szCs w:val="28"/>
        </w:rPr>
        <w:t xml:space="preserve">ых типов (представленной в виде решения </w:t>
      </w:r>
      <w:r w:rsidRPr="00A90593">
        <w:rPr>
          <w:i/>
          <w:spacing w:val="-2"/>
          <w:sz w:val="28"/>
          <w:szCs w:val="28"/>
        </w:rPr>
        <w:t>[(М), (А)]</w:t>
      </w:r>
      <w:r w:rsidRPr="00A90593">
        <w:rPr>
          <w:spacing w:val="-2"/>
          <w:sz w:val="28"/>
          <w:szCs w:val="28"/>
        </w:rPr>
        <w:t xml:space="preserve">) по группам партий </w:t>
      </w:r>
      <w:r w:rsidRPr="00A90593">
        <w:rPr>
          <w:spacing w:val="-2"/>
          <w:position w:val="-6"/>
          <w:sz w:val="28"/>
          <w:szCs w:val="28"/>
        </w:rPr>
        <w:object w:dxaOrig="390" w:dyaOrig="300">
          <v:shape id="_x0000_i1944" type="#_x0000_t75" style="width:19.5pt;height:15.75pt" o:ole="">
            <v:imagedata r:id="rId175" o:title=""/>
          </v:shape>
          <o:OLEObject Type="Embed" ProgID="Equation.3" ShapeID="_x0000_i1944" DrawAspect="Content" ObjectID="_1527592303" r:id="rId196"/>
        </w:object>
      </w:r>
      <w:r w:rsidRPr="00A90593">
        <w:rPr>
          <w:spacing w:val="-2"/>
          <w:sz w:val="28"/>
          <w:szCs w:val="28"/>
        </w:rPr>
        <w:t>(</w:t>
      </w:r>
      <w:r w:rsidRPr="00A90593">
        <w:rPr>
          <w:spacing w:val="-2"/>
          <w:position w:val="-10"/>
          <w:sz w:val="28"/>
          <w:szCs w:val="28"/>
        </w:rPr>
        <w:object w:dxaOrig="750" w:dyaOrig="390">
          <v:shape id="_x0000_i1945" type="#_x0000_t75" style="width:37.5pt;height:19.5pt" o:ole="">
            <v:imagedata r:id="rId189" o:title=""/>
          </v:shape>
          <o:OLEObject Type="Embed" ProgID="Equation.3" ShapeID="_x0000_i1945" DrawAspect="Content" ObjectID="_1527592304" r:id="rId197"/>
        </w:object>
      </w:r>
      <w:r w:rsidRPr="00A90593">
        <w:rPr>
          <w:spacing w:val="-2"/>
          <w:sz w:val="28"/>
          <w:szCs w:val="28"/>
        </w:rPr>
        <w:t>) состав партий не меняется (</w:t>
      </w:r>
      <w:proofErr w:type="gramStart"/>
      <w:r w:rsidRPr="00A90593">
        <w:rPr>
          <w:spacing w:val="-2"/>
          <w:sz w:val="28"/>
          <w:szCs w:val="28"/>
        </w:rPr>
        <w:t xml:space="preserve">значения </w:t>
      </w:r>
      <w:r w:rsidRPr="00A90593">
        <w:rPr>
          <w:spacing w:val="-2"/>
          <w:position w:val="-12"/>
          <w:sz w:val="28"/>
          <w:szCs w:val="28"/>
        </w:rPr>
        <w:object w:dxaOrig="300" w:dyaOrig="390">
          <v:shape id="_x0000_i1946" type="#_x0000_t75" style="width:15.75pt;height:19.5pt" o:ole="">
            <v:imagedata r:id="rId157" o:title=""/>
          </v:shape>
          <o:OLEObject Type="Embed" ProgID="Equation.3" ShapeID="_x0000_i1946" DrawAspect="Content" ObjectID="_1527592305" r:id="rId198"/>
        </w:object>
      </w:r>
      <w:r w:rsidRPr="00A90593">
        <w:rPr>
          <w:spacing w:val="-2"/>
          <w:position w:val="-6"/>
          <w:sz w:val="28"/>
          <w:szCs w:val="28"/>
        </w:rPr>
        <w:t xml:space="preserve"> </w:t>
      </w:r>
      <w:r w:rsidRPr="00A90593">
        <w:rPr>
          <w:spacing w:val="-2"/>
          <w:sz w:val="28"/>
          <w:szCs w:val="28"/>
        </w:rPr>
        <w:t>и</w:t>
      </w:r>
      <w:proofErr w:type="gramEnd"/>
      <w:r w:rsidRPr="00A90593">
        <w:rPr>
          <w:spacing w:val="-2"/>
          <w:sz w:val="28"/>
          <w:szCs w:val="28"/>
        </w:rPr>
        <w:t xml:space="preserve"> </w:t>
      </w:r>
      <w:r w:rsidRPr="00A90593">
        <w:rPr>
          <w:spacing w:val="-2"/>
          <w:position w:val="-12"/>
          <w:sz w:val="28"/>
          <w:szCs w:val="28"/>
        </w:rPr>
        <w:object w:dxaOrig="300" w:dyaOrig="390">
          <v:shape id="_x0000_i1947" type="#_x0000_t75" style="width:15.75pt;height:19.5pt" o:ole="">
            <v:imagedata r:id="rId199" o:title=""/>
          </v:shape>
          <o:OLEObject Type="Embed" ProgID="Equation.3" ShapeID="_x0000_i1947" DrawAspect="Content" ObjectID="_1527592306" r:id="rId200"/>
        </w:object>
      </w:r>
      <w:r w:rsidRPr="00A90593">
        <w:rPr>
          <w:spacing w:val="-2"/>
          <w:sz w:val="28"/>
          <w:szCs w:val="28"/>
        </w:rPr>
        <w:t xml:space="preserve">, поступившие с верхнего уровня, изменены быть не могут). Партии данных некоторого </w:t>
      </w:r>
      <w:r w:rsidRPr="00A90593">
        <w:rPr>
          <w:i/>
          <w:spacing w:val="-2"/>
          <w:sz w:val="28"/>
          <w:szCs w:val="28"/>
        </w:rPr>
        <w:t>i–</w:t>
      </w:r>
      <w:r w:rsidRPr="00A90593">
        <w:rPr>
          <w:spacing w:val="-2"/>
          <w:sz w:val="28"/>
          <w:szCs w:val="28"/>
        </w:rPr>
        <w:t xml:space="preserve">го типа могут входить в различные группы </w:t>
      </w:r>
      <w:proofErr w:type="gramStart"/>
      <w:r w:rsidRPr="00A90593">
        <w:rPr>
          <w:spacing w:val="-2"/>
          <w:sz w:val="28"/>
          <w:szCs w:val="28"/>
        </w:rPr>
        <w:t xml:space="preserve">партий </w:t>
      </w:r>
      <w:r w:rsidRPr="00A90593">
        <w:rPr>
          <w:spacing w:val="-2"/>
          <w:position w:val="-6"/>
          <w:sz w:val="28"/>
          <w:szCs w:val="28"/>
        </w:rPr>
        <w:object w:dxaOrig="390" w:dyaOrig="300">
          <v:shape id="_x0000_i1948" type="#_x0000_t75" style="width:19.5pt;height:15.75pt" o:ole="">
            <v:imagedata r:id="rId175" o:title=""/>
          </v:shape>
          <o:OLEObject Type="Embed" ProgID="Equation.3" ShapeID="_x0000_i1948" DrawAspect="Content" ObjectID="_1527592307" r:id="rId201"/>
        </w:object>
      </w:r>
      <w:r w:rsidRPr="00A90593">
        <w:rPr>
          <w:spacing w:val="-2"/>
          <w:sz w:val="28"/>
          <w:szCs w:val="28"/>
        </w:rPr>
        <w:t>.</w:t>
      </w:r>
      <w:proofErr w:type="gramEnd"/>
      <w:r w:rsidRPr="00A90593">
        <w:rPr>
          <w:spacing w:val="-2"/>
          <w:sz w:val="28"/>
          <w:szCs w:val="28"/>
        </w:rPr>
        <w:t xml:space="preserve"> Через </w:t>
      </w:r>
      <w:r w:rsidRPr="00A90593">
        <w:rPr>
          <w:spacing w:val="-2"/>
          <w:position w:val="-12"/>
          <w:sz w:val="28"/>
          <w:szCs w:val="28"/>
        </w:rPr>
        <w:object w:dxaOrig="330" w:dyaOrig="390">
          <v:shape id="_x0000_i1949" type="#_x0000_t75" style="width:16.5pt;height:19.5pt" o:ole="">
            <v:imagedata r:id="rId180" o:title=""/>
          </v:shape>
          <o:OLEObject Type="Embed" ProgID="Equation.3" ShapeID="_x0000_i1949" DrawAspect="Content" ObjectID="_1527592308" r:id="rId202"/>
        </w:object>
      </w:r>
      <w:r w:rsidRPr="00A90593">
        <w:rPr>
          <w:spacing w:val="-2"/>
          <w:sz w:val="28"/>
          <w:szCs w:val="28"/>
        </w:rPr>
        <w:t xml:space="preserve">обозначим количество партий данных </w:t>
      </w:r>
      <w:r w:rsidRPr="00A90593">
        <w:rPr>
          <w:i/>
          <w:spacing w:val="-2"/>
          <w:sz w:val="28"/>
          <w:szCs w:val="28"/>
        </w:rPr>
        <w:t>i–</w:t>
      </w:r>
      <w:r w:rsidRPr="00A90593">
        <w:rPr>
          <w:spacing w:val="-2"/>
          <w:sz w:val="28"/>
          <w:szCs w:val="28"/>
        </w:rPr>
        <w:t xml:space="preserve">го типа в группе партий </w:t>
      </w:r>
      <w:r w:rsidRPr="00A90593">
        <w:rPr>
          <w:spacing w:val="-2"/>
          <w:position w:val="-6"/>
          <w:sz w:val="28"/>
          <w:szCs w:val="28"/>
        </w:rPr>
        <w:object w:dxaOrig="390" w:dyaOrig="300">
          <v:shape id="_x0000_i1950" type="#_x0000_t75" style="width:19.5pt;height:15.75pt" o:ole="">
            <v:imagedata r:id="rId175" o:title=""/>
          </v:shape>
          <o:OLEObject Type="Embed" ProgID="Equation.3" ShapeID="_x0000_i1950" DrawAspect="Content" ObjectID="_1527592309" r:id="rId203"/>
        </w:object>
      </w:r>
      <w:r w:rsidRPr="00A90593">
        <w:rPr>
          <w:spacing w:val="-2"/>
          <w:sz w:val="28"/>
          <w:szCs w:val="28"/>
        </w:rPr>
        <w:t xml:space="preserve">(если партии данных </w:t>
      </w:r>
      <w:r w:rsidRPr="00A90593">
        <w:rPr>
          <w:i/>
          <w:spacing w:val="-2"/>
          <w:sz w:val="28"/>
          <w:szCs w:val="28"/>
        </w:rPr>
        <w:t>i–</w:t>
      </w:r>
      <w:r w:rsidRPr="00A90593">
        <w:rPr>
          <w:spacing w:val="-2"/>
          <w:sz w:val="28"/>
          <w:szCs w:val="28"/>
        </w:rPr>
        <w:t xml:space="preserve">го типа входят </w:t>
      </w:r>
      <w:proofErr w:type="gramStart"/>
      <w:r w:rsidRPr="00A90593">
        <w:rPr>
          <w:spacing w:val="-2"/>
          <w:sz w:val="28"/>
          <w:szCs w:val="28"/>
        </w:rPr>
        <w:t xml:space="preserve">в  </w:t>
      </w:r>
      <w:r w:rsidRPr="00A90593">
        <w:rPr>
          <w:spacing w:val="-2"/>
          <w:position w:val="-6"/>
          <w:sz w:val="28"/>
          <w:szCs w:val="28"/>
        </w:rPr>
        <w:object w:dxaOrig="390" w:dyaOrig="300">
          <v:shape id="_x0000_i1951" type="#_x0000_t75" style="width:19.5pt;height:15.75pt" o:ole="">
            <v:imagedata r:id="rId175" o:title=""/>
          </v:shape>
          <o:OLEObject Type="Embed" ProgID="Equation.3" ShapeID="_x0000_i1951" DrawAspect="Content" ObjectID="_1527592310" r:id="rId204"/>
        </w:object>
      </w:r>
      <w:r w:rsidRPr="00A90593">
        <w:rPr>
          <w:spacing w:val="-2"/>
          <w:sz w:val="28"/>
          <w:szCs w:val="28"/>
        </w:rPr>
        <w:t>)</w:t>
      </w:r>
      <w:proofErr w:type="gramEnd"/>
      <w:r w:rsidRPr="00A90593">
        <w:rPr>
          <w:spacing w:val="-2"/>
          <w:sz w:val="28"/>
          <w:szCs w:val="28"/>
        </w:rPr>
        <w:t xml:space="preserve">, через </w:t>
      </w:r>
      <w:r w:rsidRPr="00A90593">
        <w:rPr>
          <w:spacing w:val="-2"/>
          <w:position w:val="-12"/>
          <w:sz w:val="28"/>
          <w:szCs w:val="28"/>
        </w:rPr>
        <w:object w:dxaOrig="480" w:dyaOrig="390">
          <v:shape id="_x0000_i1952" type="#_x0000_t75" style="width:24pt;height:19.5pt" o:ole="">
            <v:imagedata r:id="rId178" o:title=""/>
          </v:shape>
          <o:OLEObject Type="Embed" ProgID="Equation.3" ShapeID="_x0000_i1952" DrawAspect="Content" ObjectID="_1527592311" r:id="rId205"/>
        </w:object>
      </w:r>
      <w:r w:rsidRPr="00A90593">
        <w:rPr>
          <w:spacing w:val="-2"/>
          <w:sz w:val="28"/>
          <w:szCs w:val="28"/>
        </w:rPr>
        <w:t xml:space="preserve"> обозначим вектор количества данных </w:t>
      </w:r>
      <w:r w:rsidRPr="00A90593">
        <w:rPr>
          <w:i/>
          <w:spacing w:val="-2"/>
          <w:sz w:val="28"/>
          <w:szCs w:val="28"/>
        </w:rPr>
        <w:t>i–</w:t>
      </w:r>
      <w:r w:rsidRPr="00A90593">
        <w:rPr>
          <w:spacing w:val="-2"/>
          <w:sz w:val="28"/>
          <w:szCs w:val="28"/>
        </w:rPr>
        <w:t xml:space="preserve">го типа в </w:t>
      </w:r>
      <w:r w:rsidRPr="00A90593">
        <w:rPr>
          <w:spacing w:val="-2"/>
          <w:position w:val="-12"/>
          <w:sz w:val="28"/>
          <w:szCs w:val="28"/>
        </w:rPr>
        <w:object w:dxaOrig="330" w:dyaOrig="390">
          <v:shape id="_x0000_i1953" type="#_x0000_t75" style="width:16.5pt;height:19.5pt" o:ole="">
            <v:imagedata r:id="rId180" o:title=""/>
          </v:shape>
          <o:OLEObject Type="Embed" ProgID="Equation.3" ShapeID="_x0000_i1953" DrawAspect="Content" ObjectID="_1527592312" r:id="rId206"/>
        </w:object>
      </w:r>
      <w:r w:rsidRPr="00A90593">
        <w:rPr>
          <w:spacing w:val="-2"/>
          <w:sz w:val="28"/>
          <w:szCs w:val="28"/>
        </w:rPr>
        <w:t xml:space="preserve"> партиях в группе </w:t>
      </w:r>
      <w:r w:rsidRPr="00A90593">
        <w:rPr>
          <w:spacing w:val="-2"/>
          <w:position w:val="-6"/>
          <w:sz w:val="28"/>
          <w:szCs w:val="28"/>
        </w:rPr>
        <w:object w:dxaOrig="390" w:dyaOrig="300">
          <v:shape id="_x0000_i1954" type="#_x0000_t75" style="width:19.5pt;height:15.75pt" o:ole="">
            <v:imagedata r:id="rId175" o:title=""/>
          </v:shape>
          <o:OLEObject Type="Embed" ProgID="Equation.3" ShapeID="_x0000_i1954" DrawAspect="Content" ObjectID="_1527592313" r:id="rId207"/>
        </w:object>
      </w:r>
      <w:r w:rsidRPr="00A90593">
        <w:rPr>
          <w:spacing w:val="-2"/>
          <w:sz w:val="28"/>
          <w:szCs w:val="28"/>
        </w:rPr>
        <w:t xml:space="preserve">.  При распределении </w:t>
      </w:r>
      <w:r w:rsidRPr="00A90593">
        <w:rPr>
          <w:spacing w:val="-2"/>
          <w:position w:val="-12"/>
          <w:sz w:val="28"/>
          <w:szCs w:val="28"/>
        </w:rPr>
        <w:object w:dxaOrig="300" w:dyaOrig="375">
          <v:shape id="_x0000_i1955" type="#_x0000_t75" style="width:15.75pt;height:19.5pt" o:ole="">
            <v:imagedata r:id="rId208" o:title=""/>
          </v:shape>
          <o:OLEObject Type="Embed" ProgID="Equation.3" ShapeID="_x0000_i1955" DrawAspect="Content" ObjectID="_1527592314" r:id="rId209"/>
        </w:object>
      </w:r>
      <w:r w:rsidRPr="00A90593">
        <w:rPr>
          <w:spacing w:val="-2"/>
          <w:sz w:val="28"/>
          <w:szCs w:val="28"/>
        </w:rPr>
        <w:t xml:space="preserve">партий данных </w:t>
      </w:r>
      <w:r w:rsidRPr="00A90593">
        <w:rPr>
          <w:i/>
          <w:spacing w:val="-2"/>
          <w:sz w:val="28"/>
          <w:szCs w:val="28"/>
        </w:rPr>
        <w:t>i–</w:t>
      </w:r>
      <w:r w:rsidRPr="00A90593">
        <w:rPr>
          <w:spacing w:val="-2"/>
          <w:sz w:val="28"/>
          <w:szCs w:val="28"/>
        </w:rPr>
        <w:t xml:space="preserve">го типа по группам </w:t>
      </w:r>
      <w:r w:rsidRPr="00A90593">
        <w:rPr>
          <w:spacing w:val="-2"/>
          <w:position w:val="-6"/>
          <w:sz w:val="28"/>
          <w:szCs w:val="28"/>
        </w:rPr>
        <w:object w:dxaOrig="390" w:dyaOrig="300">
          <v:shape id="_x0000_i1956" type="#_x0000_t75" style="width:19.5pt;height:15.75pt" o:ole="">
            <v:imagedata r:id="rId175" o:title=""/>
          </v:shape>
          <o:OLEObject Type="Embed" ProgID="Equation.3" ShapeID="_x0000_i1956" DrawAspect="Content" ObjectID="_1527592315" r:id="rId210"/>
        </w:object>
      </w:r>
      <w:proofErr w:type="gramStart"/>
      <w:r w:rsidRPr="00A90593">
        <w:rPr>
          <w:spacing w:val="-2"/>
          <w:sz w:val="28"/>
          <w:szCs w:val="28"/>
        </w:rPr>
        <w:t xml:space="preserve">для </w:t>
      </w:r>
      <w:r w:rsidRPr="00A90593">
        <w:rPr>
          <w:spacing w:val="-2"/>
          <w:position w:val="-12"/>
          <w:sz w:val="28"/>
          <w:szCs w:val="28"/>
        </w:rPr>
        <w:object w:dxaOrig="330" w:dyaOrig="390">
          <v:shape id="_x0000_i1957" type="#_x0000_t75" style="width:16.5pt;height:19.5pt" o:ole="">
            <v:imagedata r:id="rId180" o:title=""/>
          </v:shape>
          <o:OLEObject Type="Embed" ProgID="Equation.3" ShapeID="_x0000_i1957" DrawAspect="Content" ObjectID="_1527592316" r:id="rId211"/>
        </w:object>
      </w:r>
      <w:r w:rsidRPr="00A90593">
        <w:rPr>
          <w:spacing w:val="-2"/>
          <w:sz w:val="28"/>
          <w:szCs w:val="28"/>
        </w:rPr>
        <w:t xml:space="preserve"> и</w:t>
      </w:r>
      <w:proofErr w:type="gramEnd"/>
      <w:r w:rsidRPr="00A90593">
        <w:rPr>
          <w:spacing w:val="-2"/>
          <w:sz w:val="28"/>
          <w:szCs w:val="28"/>
        </w:rPr>
        <w:t xml:space="preserve"> элементов векторов </w:t>
      </w:r>
      <w:r w:rsidRPr="00A90593">
        <w:rPr>
          <w:spacing w:val="-2"/>
          <w:position w:val="-12"/>
          <w:sz w:val="28"/>
          <w:szCs w:val="28"/>
        </w:rPr>
        <w:object w:dxaOrig="480" w:dyaOrig="390">
          <v:shape id="_x0000_i1958" type="#_x0000_t75" style="width:24pt;height:19.5pt" o:ole="">
            <v:imagedata r:id="rId212" o:title=""/>
          </v:shape>
          <o:OLEObject Type="Embed" ProgID="Equation.3" ShapeID="_x0000_i1958" DrawAspect="Content" ObjectID="_1527592317" r:id="rId213"/>
        </w:object>
      </w:r>
      <w:r w:rsidRPr="00A90593">
        <w:rPr>
          <w:spacing w:val="-2"/>
          <w:sz w:val="28"/>
          <w:szCs w:val="28"/>
        </w:rPr>
        <w:t xml:space="preserve"> выполняются условия: </w:t>
      </w:r>
      <w:r w:rsidRPr="00A90593">
        <w:rPr>
          <w:spacing w:val="-2"/>
          <w:position w:val="-24"/>
          <w:sz w:val="28"/>
          <w:szCs w:val="28"/>
        </w:rPr>
        <w:object w:dxaOrig="1110" w:dyaOrig="630">
          <v:shape id="_x0000_i1959" type="#_x0000_t75" style="width:55.5pt;height:32.25pt" o:ole="">
            <v:imagedata r:id="rId214" o:title=""/>
          </v:shape>
          <o:OLEObject Type="Embed" ProgID="Equation.3" ShapeID="_x0000_i1959" DrawAspect="Content" ObjectID="_1527592318" r:id="rId215"/>
        </w:object>
      </w:r>
      <w:r w:rsidRPr="00A90593">
        <w:rPr>
          <w:spacing w:val="-2"/>
          <w:sz w:val="28"/>
          <w:szCs w:val="28"/>
        </w:rPr>
        <w:t xml:space="preserve">; </w:t>
      </w:r>
      <w:r w:rsidRPr="00A90593">
        <w:rPr>
          <w:spacing w:val="-2"/>
          <w:position w:val="-24"/>
          <w:sz w:val="28"/>
          <w:szCs w:val="28"/>
        </w:rPr>
        <w:object w:dxaOrig="1770" w:dyaOrig="690">
          <v:shape id="_x0000_i1960" type="#_x0000_t75" style="width:88.5pt;height:34.5pt" o:ole="">
            <v:imagedata r:id="rId216" o:title=""/>
          </v:shape>
          <o:OLEObject Type="Embed" ProgID="Equation.3" ShapeID="_x0000_i1960" DrawAspect="Content" ObjectID="_1527592319" r:id="rId217"/>
        </w:object>
      </w:r>
      <w:r w:rsidRPr="00A90593">
        <w:rPr>
          <w:spacing w:val="-2"/>
          <w:sz w:val="28"/>
          <w:szCs w:val="28"/>
        </w:rPr>
        <w:t xml:space="preserve">, где </w:t>
      </w:r>
      <w:r w:rsidRPr="00A90593">
        <w:rPr>
          <w:spacing w:val="-2"/>
          <w:position w:val="-12"/>
          <w:sz w:val="28"/>
          <w:szCs w:val="28"/>
        </w:rPr>
        <w:object w:dxaOrig="300" w:dyaOrig="390">
          <v:shape id="_x0000_i1961" type="#_x0000_t75" style="width:15.75pt;height:19.5pt" o:ole="">
            <v:imagedata r:id="rId218" o:title=""/>
          </v:shape>
          <o:OLEObject Type="Embed" ProgID="Equation.3" ShapeID="_x0000_i1961" DrawAspect="Content" ObjectID="_1527592320" r:id="rId219"/>
        </w:object>
      </w:r>
      <w:r w:rsidRPr="00A90593">
        <w:rPr>
          <w:spacing w:val="-2"/>
          <w:sz w:val="28"/>
          <w:szCs w:val="28"/>
        </w:rPr>
        <w:t xml:space="preserve">соответствующий элемент матрицы </w:t>
      </w:r>
      <w:r w:rsidRPr="00A90593">
        <w:rPr>
          <w:i/>
          <w:spacing w:val="-2"/>
          <w:sz w:val="28"/>
          <w:szCs w:val="28"/>
        </w:rPr>
        <w:t xml:space="preserve">(А) </w:t>
      </w:r>
      <w:r w:rsidRPr="00A90593">
        <w:rPr>
          <w:spacing w:val="-2"/>
          <w:sz w:val="28"/>
          <w:szCs w:val="28"/>
        </w:rPr>
        <w:t xml:space="preserve">(с первого уровня принятия решений). Для определения состава партий данных </w:t>
      </w:r>
      <w:r w:rsidRPr="00A90593">
        <w:rPr>
          <w:i/>
          <w:spacing w:val="-2"/>
          <w:sz w:val="28"/>
          <w:szCs w:val="28"/>
        </w:rPr>
        <w:t>i–</w:t>
      </w:r>
      <w:r w:rsidRPr="00A90593">
        <w:rPr>
          <w:spacing w:val="-2"/>
          <w:sz w:val="28"/>
          <w:szCs w:val="28"/>
        </w:rPr>
        <w:t xml:space="preserve">го типа, входящих в группу </w:t>
      </w:r>
      <w:proofErr w:type="gramStart"/>
      <w:r w:rsidRPr="00A90593">
        <w:rPr>
          <w:spacing w:val="-2"/>
          <w:sz w:val="28"/>
          <w:szCs w:val="28"/>
        </w:rPr>
        <w:t xml:space="preserve">партий </w:t>
      </w:r>
      <w:r w:rsidRPr="00A90593">
        <w:rPr>
          <w:spacing w:val="-2"/>
          <w:position w:val="-6"/>
          <w:sz w:val="28"/>
          <w:szCs w:val="28"/>
        </w:rPr>
        <w:object w:dxaOrig="390" w:dyaOrig="300">
          <v:shape id="_x0000_i1962" type="#_x0000_t75" style="width:19.5pt;height:15.75pt" o:ole="">
            <v:imagedata r:id="rId175" o:title=""/>
          </v:shape>
          <o:OLEObject Type="Embed" ProgID="Equation.3" ShapeID="_x0000_i1962" DrawAspect="Content" ObjectID="_1527592321" r:id="rId220"/>
        </w:object>
      </w:r>
      <w:r w:rsidRPr="00A90593">
        <w:rPr>
          <w:spacing w:val="-2"/>
          <w:sz w:val="28"/>
          <w:szCs w:val="28"/>
        </w:rPr>
        <w:t>,</w:t>
      </w:r>
      <w:proofErr w:type="gramEnd"/>
      <w:r w:rsidRPr="00A90593">
        <w:rPr>
          <w:spacing w:val="-2"/>
          <w:sz w:val="28"/>
          <w:szCs w:val="28"/>
        </w:rPr>
        <w:t xml:space="preserve"> в рассмотрение введен набор параметров вида:</w:t>
      </w:r>
      <w:r w:rsidRPr="00A90593">
        <w:rPr>
          <w:i/>
          <w:spacing w:val="-2"/>
          <w:sz w:val="28"/>
          <w:szCs w:val="28"/>
        </w:rPr>
        <w:t xml:space="preserve"> </w:t>
      </w:r>
      <w:r w:rsidRPr="00A90593">
        <w:rPr>
          <w:spacing w:val="-2"/>
          <w:position w:val="-12"/>
          <w:sz w:val="28"/>
          <w:szCs w:val="28"/>
        </w:rPr>
        <w:object w:dxaOrig="1200" w:dyaOrig="390">
          <v:shape id="_x0000_i1963" type="#_x0000_t75" style="width:60pt;height:19.5pt" o:ole="">
            <v:imagedata r:id="rId221" o:title=""/>
          </v:shape>
          <o:OLEObject Type="Embed" ProgID="Equation.3" ShapeID="_x0000_i1963" DrawAspect="Content" ObjectID="_1527592322" r:id="rId222"/>
        </w:object>
      </w:r>
      <w:r w:rsidRPr="00A90593">
        <w:rPr>
          <w:spacing w:val="-2"/>
          <w:sz w:val="28"/>
          <w:szCs w:val="28"/>
        </w:rPr>
        <w:t xml:space="preserve">, тогда группа партий </w:t>
      </w:r>
      <w:r w:rsidRPr="00A90593">
        <w:rPr>
          <w:spacing w:val="-2"/>
          <w:position w:val="-6"/>
          <w:sz w:val="28"/>
          <w:szCs w:val="28"/>
        </w:rPr>
        <w:object w:dxaOrig="390" w:dyaOrig="300">
          <v:shape id="_x0000_i1964" type="#_x0000_t75" style="width:19.5pt;height:15.75pt" o:ole="">
            <v:imagedata r:id="rId175" o:title=""/>
          </v:shape>
          <o:OLEObject Type="Embed" ProgID="Equation.3" ShapeID="_x0000_i1964" DrawAspect="Content" ObjectID="_1527592323" r:id="rId223"/>
        </w:object>
      </w:r>
      <w:r w:rsidRPr="00A90593">
        <w:rPr>
          <w:spacing w:val="-2"/>
          <w:sz w:val="28"/>
          <w:szCs w:val="28"/>
        </w:rPr>
        <w:t xml:space="preserve">– это совокупность наборов, имеющая вид: </w:t>
      </w:r>
      <w:r w:rsidRPr="00A90593">
        <w:rPr>
          <w:spacing w:val="-2"/>
          <w:position w:val="-12"/>
          <w:sz w:val="28"/>
          <w:szCs w:val="28"/>
        </w:rPr>
        <w:object w:dxaOrig="2880" w:dyaOrig="420">
          <v:shape id="_x0000_i1965" type="#_x0000_t75" style="width:2in;height:21.75pt" o:ole="">
            <v:imagedata r:id="rId224" o:title=""/>
          </v:shape>
          <o:OLEObject Type="Embed" ProgID="Equation.3" ShapeID="_x0000_i1965" DrawAspect="Content" ObjectID="_1527592324" r:id="rId225"/>
        </w:object>
      </w:r>
      <w:r w:rsidRPr="00A90593">
        <w:rPr>
          <w:spacing w:val="-2"/>
          <w:sz w:val="28"/>
          <w:szCs w:val="28"/>
        </w:rPr>
        <w:t xml:space="preserve">, либо </w:t>
      </w:r>
      <w:r w:rsidRPr="00A90593">
        <w:rPr>
          <w:spacing w:val="-2"/>
          <w:position w:val="-12"/>
          <w:sz w:val="28"/>
          <w:szCs w:val="28"/>
        </w:rPr>
        <w:object w:dxaOrig="3000" w:dyaOrig="420">
          <v:shape id="_x0000_i1966" type="#_x0000_t75" style="width:150.75pt;height:21.75pt" o:ole="">
            <v:imagedata r:id="rId226" o:title=""/>
          </v:shape>
          <o:OLEObject Type="Embed" ProgID="Equation.3" ShapeID="_x0000_i1966" DrawAspect="Content" ObjectID="_1527592325" r:id="rId227"/>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В п. 3.1 обосновали решение задачи построения расписаний групповой обработки при наличии ограничений на интервал обработки группы с использованием аппарата теории игр. Обобщенная модель задачи многоуровневого програм</w:t>
      </w:r>
      <w:r w:rsidR="00CD6EF4">
        <w:rPr>
          <w:spacing w:val="-2"/>
          <w:sz w:val="28"/>
          <w:szCs w:val="28"/>
        </w:rPr>
        <w:t>мирования отражена в формулах (2</w:t>
      </w:r>
      <w:r w:rsidRPr="00A90593">
        <w:rPr>
          <w:spacing w:val="-2"/>
          <w:sz w:val="28"/>
          <w:szCs w:val="28"/>
        </w:rPr>
        <w:t>.1). Процесс определения эффективных решений в иерархической си</w:t>
      </w:r>
      <w:r w:rsidR="00CD6EF4">
        <w:rPr>
          <w:spacing w:val="-2"/>
          <w:sz w:val="28"/>
          <w:szCs w:val="28"/>
        </w:rPr>
        <w:t>стеме с использованием модели (2</w:t>
      </w:r>
      <w:r w:rsidRPr="00A90593">
        <w:rPr>
          <w:spacing w:val="-2"/>
          <w:sz w:val="28"/>
          <w:szCs w:val="28"/>
        </w:rPr>
        <w:t xml:space="preserve">.1) предполагает реализацию следующей процедуры: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1) на первом уровне иерархии определяется начальное </w:t>
      </w:r>
      <w:proofErr w:type="gramStart"/>
      <w:r w:rsidRPr="00A90593">
        <w:rPr>
          <w:spacing w:val="-2"/>
          <w:sz w:val="28"/>
          <w:szCs w:val="28"/>
        </w:rPr>
        <w:t xml:space="preserve">решение </w:t>
      </w:r>
      <w:r w:rsidRPr="00A90593">
        <w:rPr>
          <w:spacing w:val="-2"/>
          <w:position w:val="-6"/>
          <w:sz w:val="28"/>
          <w:szCs w:val="28"/>
        </w:rPr>
        <w:object w:dxaOrig="240" w:dyaOrig="225">
          <v:shape id="_x0000_i1967" type="#_x0000_t75" style="width:12pt;height:11.25pt" o:ole="" filled="t">
            <v:fill color2="black"/>
            <v:imagedata r:id="rId228" o:title=""/>
          </v:shape>
          <o:OLEObject Type="Embed" ProgID="Equation.3" ShapeID="_x0000_i1967" DrawAspect="Content" ObjectID="_1527592326" r:id="rId229"/>
        </w:object>
      </w:r>
      <w:r w:rsidRPr="00A90593">
        <w:rPr>
          <w:spacing w:val="-2"/>
          <w:sz w:val="28"/>
          <w:szCs w:val="28"/>
        </w:rPr>
        <w:t>,</w:t>
      </w:r>
      <w:proofErr w:type="gramEnd"/>
      <w:r w:rsidRPr="00A90593">
        <w:rPr>
          <w:spacing w:val="-2"/>
          <w:sz w:val="28"/>
          <w:szCs w:val="28"/>
        </w:rPr>
        <w:t xml:space="preserve"> передаваемое на второй уровень;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2) на втором уровне определяется начальное </w:t>
      </w:r>
      <w:proofErr w:type="gramStart"/>
      <w:r w:rsidRPr="00A90593">
        <w:rPr>
          <w:spacing w:val="-2"/>
          <w:sz w:val="28"/>
          <w:szCs w:val="28"/>
        </w:rPr>
        <w:t xml:space="preserve">решение </w:t>
      </w:r>
      <w:r w:rsidRPr="00A90593">
        <w:rPr>
          <w:spacing w:val="-2"/>
          <w:position w:val="-10"/>
          <w:sz w:val="28"/>
          <w:szCs w:val="28"/>
        </w:rPr>
        <w:object w:dxaOrig="240" w:dyaOrig="300">
          <v:shape id="_x0000_i1968" type="#_x0000_t75" style="width:12pt;height:15.75pt" o:ole="" filled="t">
            <v:fill color2="black"/>
            <v:imagedata r:id="rId230" o:title=""/>
          </v:shape>
          <o:OLEObject Type="Embed" ProgID="Equation.3" ShapeID="_x0000_i1968" DrawAspect="Content" ObjectID="_1527592327" r:id="rId231"/>
        </w:object>
      </w:r>
      <w:r w:rsidRPr="00A90593">
        <w:rPr>
          <w:spacing w:val="-2"/>
          <w:sz w:val="28"/>
          <w:szCs w:val="28"/>
        </w:rPr>
        <w:t xml:space="preserve"> (</w:t>
      </w:r>
      <w:proofErr w:type="gramEnd"/>
      <w:r w:rsidRPr="00A90593">
        <w:rPr>
          <w:spacing w:val="-2"/>
          <w:sz w:val="28"/>
          <w:szCs w:val="28"/>
        </w:rPr>
        <w:t xml:space="preserve">для решения </w:t>
      </w:r>
      <w:r w:rsidRPr="00A90593">
        <w:rPr>
          <w:spacing w:val="-2"/>
          <w:position w:val="-6"/>
          <w:sz w:val="28"/>
          <w:szCs w:val="28"/>
        </w:rPr>
        <w:object w:dxaOrig="240" w:dyaOrig="225">
          <v:shape id="_x0000_i1969" type="#_x0000_t75" style="width:12pt;height:11.25pt" o:ole="" filled="t">
            <v:fill color2="black"/>
            <v:imagedata r:id="rId228" o:title=""/>
          </v:shape>
          <o:OLEObject Type="Embed" ProgID="Equation.3" ShapeID="_x0000_i1969" DrawAspect="Content" ObjectID="_1527592328" r:id="rId232"/>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3) для полученного решения </w:t>
      </w:r>
      <w:r w:rsidRPr="00A90593">
        <w:rPr>
          <w:spacing w:val="-2"/>
          <w:position w:val="-10"/>
          <w:sz w:val="28"/>
          <w:szCs w:val="28"/>
        </w:rPr>
        <w:object w:dxaOrig="240" w:dyaOrig="300">
          <v:shape id="_x0000_i1970" type="#_x0000_t75" style="width:12pt;height:15.75pt" o:ole="" filled="t">
            <v:fill color2="black"/>
            <v:imagedata r:id="rId230" o:title=""/>
          </v:shape>
          <o:OLEObject Type="Embed" ProgID="Equation.3" ShapeID="_x0000_i1970" DrawAspect="Content" ObjectID="_1527592329" r:id="rId233"/>
        </w:object>
      </w:r>
      <w:r w:rsidRPr="00A90593">
        <w:rPr>
          <w:spacing w:val="-2"/>
          <w:sz w:val="28"/>
          <w:szCs w:val="28"/>
        </w:rPr>
        <w:t xml:space="preserve">  на нижнем уровне формируется эффективное </w:t>
      </w:r>
      <w:proofErr w:type="gramStart"/>
      <w:r w:rsidRPr="00A90593">
        <w:rPr>
          <w:spacing w:val="-2"/>
          <w:sz w:val="28"/>
          <w:szCs w:val="28"/>
        </w:rPr>
        <w:t xml:space="preserve">решение </w:t>
      </w:r>
      <w:r w:rsidRPr="00A90593">
        <w:rPr>
          <w:spacing w:val="-2"/>
          <w:position w:val="-10"/>
          <w:sz w:val="28"/>
          <w:szCs w:val="28"/>
        </w:rPr>
        <w:object w:dxaOrig="330" w:dyaOrig="390">
          <v:shape id="_x0000_i1971" type="#_x0000_t75" style="width:16.5pt;height:19.5pt" o:ole="" filled="t">
            <v:fill color2="black"/>
            <v:imagedata r:id="rId234" o:title=""/>
          </v:shape>
          <o:OLEObject Type="Embed" ProgID="Equation.3" ShapeID="_x0000_i1971" DrawAspect="Content" ObjectID="_1527592330" r:id="rId235"/>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4) с использованием решения </w:t>
      </w:r>
      <w:r w:rsidRPr="00A90593">
        <w:rPr>
          <w:spacing w:val="-2"/>
          <w:position w:val="-10"/>
          <w:sz w:val="28"/>
          <w:szCs w:val="28"/>
        </w:rPr>
        <w:object w:dxaOrig="330" w:dyaOrig="390">
          <v:shape id="_x0000_i1972" type="#_x0000_t75" style="width:16.5pt;height:19.5pt" o:ole="" filled="t">
            <v:fill color2="black"/>
            <v:imagedata r:id="rId234" o:title=""/>
          </v:shape>
          <o:OLEObject Type="Embed" ProgID="Equation.3" ShapeID="_x0000_i1972" DrawAspect="Content" ObjectID="_1527592331" r:id="rId236"/>
        </w:object>
      </w:r>
      <w:r w:rsidRPr="00A90593">
        <w:rPr>
          <w:spacing w:val="-2"/>
          <w:sz w:val="28"/>
          <w:szCs w:val="28"/>
        </w:rPr>
        <w:t xml:space="preserve">вычисляется </w:t>
      </w:r>
      <w:proofErr w:type="gramStart"/>
      <w:r w:rsidRPr="00A90593">
        <w:rPr>
          <w:spacing w:val="-2"/>
          <w:sz w:val="28"/>
          <w:szCs w:val="28"/>
        </w:rPr>
        <w:t xml:space="preserve">значение </w:t>
      </w:r>
      <w:r w:rsidRPr="00A90593">
        <w:rPr>
          <w:spacing w:val="-2"/>
          <w:position w:val="-10"/>
          <w:sz w:val="28"/>
          <w:szCs w:val="28"/>
        </w:rPr>
        <w:object w:dxaOrig="300" w:dyaOrig="330">
          <v:shape id="_x0000_i1973" type="#_x0000_t75" style="width:15.75pt;height:16.5pt" o:ole="" filled="t">
            <v:fill color2="black"/>
            <v:imagedata r:id="rId237" o:title=""/>
          </v:shape>
          <o:OLEObject Type="Embed" ProgID="Equation.3" ShapeID="_x0000_i1973" DrawAspect="Content" ObjectID="_1527592332" r:id="rId238"/>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5) выполняется переход к новом решению</w:t>
      </w:r>
      <w:proofErr w:type="gramStart"/>
      <w:r w:rsidRPr="00A90593">
        <w:rPr>
          <w:spacing w:val="-2"/>
          <w:sz w:val="28"/>
          <w:szCs w:val="28"/>
        </w:rPr>
        <w:t xml:space="preserve"> </w:t>
      </w:r>
      <w:r w:rsidRPr="00A90593">
        <w:rPr>
          <w:spacing w:val="-2"/>
          <w:position w:val="-10"/>
          <w:sz w:val="28"/>
          <w:szCs w:val="28"/>
        </w:rPr>
        <w:object w:dxaOrig="240" w:dyaOrig="300">
          <v:shape id="_x0000_i1974" type="#_x0000_t75" style="width:12pt;height:15.75pt" o:ole="" filled="t">
            <v:fill color2="black"/>
            <v:imagedata r:id="rId230" o:title=""/>
          </v:shape>
          <o:OLEObject Type="Embed" ProgID="Equation.3" ShapeID="_x0000_i1974" DrawAspect="Content" ObjectID="_1527592333" r:id="rId239"/>
        </w:object>
      </w:r>
      <w:r w:rsidRPr="00A90593">
        <w:rPr>
          <w:spacing w:val="-2"/>
          <w:sz w:val="28"/>
          <w:szCs w:val="28"/>
        </w:rPr>
        <w:t xml:space="preserve">  (</w:t>
      </w:r>
      <w:proofErr w:type="gramEnd"/>
      <w:r w:rsidRPr="00A90593">
        <w:rPr>
          <w:spacing w:val="-2"/>
          <w:sz w:val="28"/>
          <w:szCs w:val="28"/>
        </w:rPr>
        <w:t xml:space="preserve">с определением для него эффективного решения </w:t>
      </w:r>
      <w:r w:rsidRPr="00A90593">
        <w:rPr>
          <w:spacing w:val="-2"/>
          <w:position w:val="-10"/>
          <w:sz w:val="28"/>
          <w:szCs w:val="28"/>
        </w:rPr>
        <w:object w:dxaOrig="330" w:dyaOrig="390">
          <v:shape id="_x0000_i1975" type="#_x0000_t75" style="width:16.5pt;height:19.5pt" o:ole="" filled="t">
            <v:fill color2="black"/>
            <v:imagedata r:id="rId234" o:title=""/>
          </v:shape>
          <o:OLEObject Type="Embed" ProgID="Equation.3" ShapeID="_x0000_i1975" DrawAspect="Content" ObjectID="_1527592334" r:id="rId240"/>
        </w:object>
      </w:r>
      <w:r w:rsidRPr="00A90593">
        <w:rPr>
          <w:spacing w:val="-2"/>
          <w:sz w:val="28"/>
          <w:szCs w:val="28"/>
        </w:rPr>
        <w:t xml:space="preserve">) и так до тех пор, пока для текущего решения </w:t>
      </w:r>
      <w:r w:rsidRPr="00A90593">
        <w:rPr>
          <w:spacing w:val="-2"/>
          <w:position w:val="-6"/>
          <w:sz w:val="28"/>
          <w:szCs w:val="28"/>
        </w:rPr>
        <w:object w:dxaOrig="300" w:dyaOrig="300">
          <v:shape id="_x0000_i1976" type="#_x0000_t75" style="width:15.75pt;height:15.75pt" o:ole="" filled="t">
            <v:fill color2="black"/>
            <v:imagedata r:id="rId241" o:title=""/>
          </v:shape>
          <o:OLEObject Type="Embed" ProgID="Equation.3" ShapeID="_x0000_i1976" DrawAspect="Content" ObjectID="_1527592335" r:id="rId242"/>
        </w:object>
      </w:r>
      <w:r w:rsidRPr="00A90593">
        <w:rPr>
          <w:spacing w:val="-2"/>
          <w:sz w:val="28"/>
          <w:szCs w:val="28"/>
        </w:rPr>
        <w:t xml:space="preserve">не будет получено эффективное решение </w:t>
      </w:r>
      <w:r w:rsidRPr="00A90593">
        <w:rPr>
          <w:spacing w:val="-2"/>
          <w:position w:val="-10"/>
          <w:sz w:val="28"/>
          <w:szCs w:val="28"/>
        </w:rPr>
        <w:object w:dxaOrig="300" w:dyaOrig="390">
          <v:shape id="_x0000_i1977" type="#_x0000_t75" style="width:15.75pt;height:19.5pt" o:ole="" filled="t">
            <v:fill color2="black"/>
            <v:imagedata r:id="rId243" o:title=""/>
          </v:shape>
          <o:OLEObject Type="Embed" ProgID="Equation.3" ShapeID="_x0000_i1977" DrawAspect="Content" ObjectID="_1527592336" r:id="rId244"/>
        </w:object>
      </w:r>
      <w:r w:rsidRPr="00A90593">
        <w:rPr>
          <w:spacing w:val="-2"/>
          <w:sz w:val="28"/>
          <w:szCs w:val="28"/>
        </w:rPr>
        <w:t xml:space="preserve"> (и соответствующее ему решение </w:t>
      </w:r>
      <w:r w:rsidRPr="00A90593">
        <w:rPr>
          <w:spacing w:val="-2"/>
          <w:position w:val="-10"/>
          <w:sz w:val="28"/>
          <w:szCs w:val="28"/>
        </w:rPr>
        <w:object w:dxaOrig="300" w:dyaOrig="390">
          <v:shape id="_x0000_i1978" type="#_x0000_t75" style="width:15.75pt;height:19.5pt" o:ole="" filled="t">
            <v:fill color2="black"/>
            <v:imagedata r:id="rId245" o:title=""/>
          </v:shape>
          <o:OLEObject Type="Embed" ProgID="Equation.3" ShapeID="_x0000_i1978" DrawAspect="Content" ObjectID="_1527592337" r:id="rId246"/>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6) полученное эффективное решение </w:t>
      </w:r>
      <w:r w:rsidRPr="00A90593">
        <w:rPr>
          <w:spacing w:val="-2"/>
          <w:position w:val="-10"/>
          <w:sz w:val="28"/>
          <w:szCs w:val="28"/>
        </w:rPr>
        <w:object w:dxaOrig="300" w:dyaOrig="390">
          <v:shape id="_x0000_i1979" type="#_x0000_t75" style="width:15.75pt;height:19.5pt" o:ole="" filled="t">
            <v:fill color2="black"/>
            <v:imagedata r:id="rId243" o:title=""/>
          </v:shape>
          <o:OLEObject Type="Embed" ProgID="Equation.3" ShapeID="_x0000_i1979" DrawAspect="Content" ObjectID="_1527592338" r:id="rId247"/>
        </w:object>
      </w:r>
      <w:r w:rsidRPr="00A90593">
        <w:rPr>
          <w:spacing w:val="-2"/>
          <w:sz w:val="28"/>
          <w:szCs w:val="28"/>
        </w:rPr>
        <w:t xml:space="preserve">используется при вычислении </w:t>
      </w:r>
      <w:proofErr w:type="gramStart"/>
      <w:r w:rsidRPr="00A90593">
        <w:rPr>
          <w:spacing w:val="-2"/>
          <w:sz w:val="28"/>
          <w:szCs w:val="28"/>
        </w:rPr>
        <w:t xml:space="preserve">значения </w:t>
      </w:r>
      <w:r w:rsidRPr="00A90593">
        <w:rPr>
          <w:spacing w:val="-2"/>
          <w:position w:val="-10"/>
          <w:sz w:val="28"/>
          <w:szCs w:val="28"/>
        </w:rPr>
        <w:object w:dxaOrig="270" w:dyaOrig="330">
          <v:shape id="_x0000_i1980" type="#_x0000_t75" style="width:13.5pt;height:16.5pt" o:ole="" filled="t">
            <v:fill color2="black"/>
            <v:imagedata r:id="rId248" o:title=""/>
          </v:shape>
          <o:OLEObject Type="Embed" ProgID="Equation.3" ShapeID="_x0000_i1980" DrawAspect="Content" ObjectID="_1527592339" r:id="rId249"/>
        </w:object>
      </w:r>
      <w:r w:rsidRPr="00A90593">
        <w:rPr>
          <w:spacing w:val="-2"/>
          <w:sz w:val="28"/>
          <w:szCs w:val="28"/>
        </w:rPr>
        <w:t>,</w:t>
      </w:r>
      <w:proofErr w:type="gramEnd"/>
      <w:r w:rsidRPr="00A90593">
        <w:rPr>
          <w:spacing w:val="-2"/>
          <w:sz w:val="28"/>
          <w:szCs w:val="28"/>
        </w:rPr>
        <w:t xml:space="preserve"> характеризующего эффективность решения </w:t>
      </w:r>
      <w:r w:rsidRPr="00A90593">
        <w:rPr>
          <w:spacing w:val="-2"/>
          <w:position w:val="-6"/>
          <w:sz w:val="28"/>
          <w:szCs w:val="28"/>
        </w:rPr>
        <w:object w:dxaOrig="240" w:dyaOrig="225">
          <v:shape id="_x0000_i1981" type="#_x0000_t75" style="width:12pt;height:11.25pt" o:ole="" filled="t">
            <v:fill color2="black"/>
            <v:imagedata r:id="rId228" o:title=""/>
          </v:shape>
          <o:OLEObject Type="Embed" ProgID="Equation.3" ShapeID="_x0000_i1981" DrawAspect="Content" ObjectID="_1527592340" r:id="rId250"/>
        </w:objec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7) для поиска эффективного решения </w:t>
      </w:r>
      <w:r w:rsidRPr="00A90593">
        <w:rPr>
          <w:spacing w:val="-2"/>
          <w:position w:val="-6"/>
          <w:sz w:val="28"/>
          <w:szCs w:val="28"/>
        </w:rPr>
        <w:object w:dxaOrig="300" w:dyaOrig="300">
          <v:shape id="_x0000_i1982" type="#_x0000_t75" style="width:15.75pt;height:15.75pt" o:ole="" filled="t">
            <v:fill color2="black"/>
            <v:imagedata r:id="rId251" o:title=""/>
          </v:shape>
          <o:OLEObject Type="Embed" ProgID="Equation.3" ShapeID="_x0000_i1982" DrawAspect="Content" ObjectID="_1527592341" r:id="rId252"/>
        </w:object>
      </w:r>
      <w:proofErr w:type="gramStart"/>
      <w:r w:rsidRPr="00A90593">
        <w:rPr>
          <w:spacing w:val="-2"/>
          <w:sz w:val="28"/>
          <w:szCs w:val="28"/>
        </w:rPr>
        <w:t>выполняется  переход</w:t>
      </w:r>
      <w:proofErr w:type="gramEnd"/>
      <w:r w:rsidRPr="00A90593">
        <w:rPr>
          <w:spacing w:val="-2"/>
          <w:sz w:val="28"/>
          <w:szCs w:val="28"/>
        </w:rPr>
        <w:t xml:space="preserve"> к другому решению </w:t>
      </w:r>
      <w:r w:rsidRPr="00A90593">
        <w:rPr>
          <w:spacing w:val="-2"/>
          <w:position w:val="-6"/>
          <w:sz w:val="28"/>
          <w:szCs w:val="28"/>
        </w:rPr>
        <w:object w:dxaOrig="300" w:dyaOrig="300">
          <v:shape id="_x0000_i1983" type="#_x0000_t75" style="width:15.75pt;height:15.75pt" o:ole="" filled="t">
            <v:fill color2="black"/>
            <v:imagedata r:id="rId241" o:title=""/>
          </v:shape>
          <o:OLEObject Type="Embed" ProgID="Equation.3" ShapeID="_x0000_i1983" DrawAspect="Content" ObjectID="_1527592342" r:id="rId253"/>
        </w:object>
      </w:r>
      <w:r w:rsidRPr="00A90593">
        <w:rPr>
          <w:spacing w:val="-2"/>
          <w:sz w:val="28"/>
          <w:szCs w:val="28"/>
        </w:rPr>
        <w:t xml:space="preserve">и определение для него эффективных решений </w:t>
      </w:r>
      <w:r w:rsidRPr="00A90593">
        <w:rPr>
          <w:spacing w:val="-2"/>
          <w:position w:val="-10"/>
          <w:sz w:val="28"/>
          <w:szCs w:val="28"/>
        </w:rPr>
        <w:object w:dxaOrig="630" w:dyaOrig="390">
          <v:shape id="_x0000_i1984" type="#_x0000_t75" style="width:32.25pt;height:19.5pt" o:ole="" filled="t">
            <v:fill color2="black"/>
            <v:imagedata r:id="rId96" o:title=""/>
          </v:shape>
          <o:OLEObject Type="Embed" ProgID="Equation.3" ShapeID="_x0000_i1984" DrawAspect="Content" ObjectID="_1527592343" r:id="rId254"/>
        </w:object>
      </w:r>
      <w:r w:rsidRPr="00A90593">
        <w:rPr>
          <w:spacing w:val="-2"/>
          <w:sz w:val="28"/>
          <w:szCs w:val="28"/>
        </w:rPr>
        <w:t xml:space="preserve">(переход к шагу 2).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В результате степень эффективности </w:t>
      </w:r>
      <w:proofErr w:type="gramStart"/>
      <w:r w:rsidRPr="00A90593">
        <w:rPr>
          <w:spacing w:val="-2"/>
          <w:sz w:val="28"/>
          <w:szCs w:val="28"/>
        </w:rPr>
        <w:t xml:space="preserve">решения </w:t>
      </w:r>
      <w:r w:rsidRPr="00A90593">
        <w:rPr>
          <w:spacing w:val="-2"/>
          <w:position w:val="-6"/>
          <w:sz w:val="28"/>
          <w:szCs w:val="28"/>
        </w:rPr>
        <w:object w:dxaOrig="240" w:dyaOrig="225">
          <v:shape id="_x0000_i1985" type="#_x0000_t75" style="width:12pt;height:11.25pt" o:ole="" filled="t">
            <v:fill color2="black"/>
            <v:imagedata r:id="rId228" o:title=""/>
          </v:shape>
          <o:OLEObject Type="Embed" ProgID="Equation.3" ShapeID="_x0000_i1985" DrawAspect="Content" ObjectID="_1527592344" r:id="rId255"/>
        </w:object>
      </w:r>
      <w:r w:rsidRPr="00A90593">
        <w:rPr>
          <w:spacing w:val="-2"/>
          <w:sz w:val="28"/>
          <w:szCs w:val="28"/>
        </w:rPr>
        <w:t xml:space="preserve"> (</w:t>
      </w:r>
      <w:proofErr w:type="gramEnd"/>
      <w:r w:rsidRPr="00A90593">
        <w:rPr>
          <w:spacing w:val="-2"/>
          <w:sz w:val="28"/>
          <w:szCs w:val="28"/>
        </w:rPr>
        <w:t xml:space="preserve">значение </w:t>
      </w:r>
      <w:r w:rsidRPr="00A90593">
        <w:rPr>
          <w:spacing w:val="-2"/>
          <w:position w:val="-10"/>
          <w:sz w:val="28"/>
          <w:szCs w:val="28"/>
        </w:rPr>
        <w:object w:dxaOrig="270" w:dyaOrig="330">
          <v:shape id="_x0000_i1986" type="#_x0000_t75" style="width:13.5pt;height:16.5pt" o:ole="" filled="t">
            <v:fill color2="black"/>
            <v:imagedata r:id="rId256" o:title=""/>
          </v:shape>
          <o:OLEObject Type="Embed" ProgID="Equation.3" ShapeID="_x0000_i1986" DrawAspect="Content" ObjectID="_1527592345" r:id="rId257"/>
        </w:object>
      </w:r>
      <w:r w:rsidRPr="00A90593">
        <w:rPr>
          <w:spacing w:val="-2"/>
          <w:sz w:val="28"/>
          <w:szCs w:val="28"/>
        </w:rPr>
        <w:t xml:space="preserve">) определяется на основе эффективного решения </w:t>
      </w:r>
      <w:r w:rsidRPr="00A90593">
        <w:rPr>
          <w:spacing w:val="-2"/>
          <w:position w:val="-10"/>
          <w:sz w:val="28"/>
          <w:szCs w:val="28"/>
        </w:rPr>
        <w:object w:dxaOrig="300" w:dyaOrig="390">
          <v:shape id="_x0000_i1987" type="#_x0000_t75" style="width:15.75pt;height:19.5pt" o:ole="" filled="t">
            <v:fill color2="black"/>
            <v:imagedata r:id="rId243" o:title=""/>
          </v:shape>
          <o:OLEObject Type="Embed" ProgID="Equation.3" ShapeID="_x0000_i1987" DrawAspect="Content" ObjectID="_1527592346" r:id="rId258"/>
        </w:object>
      </w:r>
      <w:r w:rsidRPr="00A90593">
        <w:rPr>
          <w:spacing w:val="-2"/>
          <w:sz w:val="28"/>
          <w:szCs w:val="28"/>
        </w:rPr>
        <w:t xml:space="preserve">, а степень эффективности решения </w:t>
      </w:r>
      <w:r w:rsidRPr="00A90593">
        <w:rPr>
          <w:spacing w:val="-2"/>
          <w:position w:val="-10"/>
          <w:sz w:val="28"/>
          <w:szCs w:val="28"/>
        </w:rPr>
        <w:object w:dxaOrig="240" w:dyaOrig="300">
          <v:shape id="_x0000_i1988" type="#_x0000_t75" style="width:12pt;height:15.75pt" o:ole="" filled="t">
            <v:fill color2="black"/>
            <v:imagedata r:id="rId259" o:title=""/>
          </v:shape>
          <o:OLEObject Type="Embed" ProgID="Equation.3" ShapeID="_x0000_i1988" DrawAspect="Content" ObjectID="_1527592347" r:id="rId260"/>
        </w:object>
      </w:r>
      <w:r w:rsidRPr="00A90593">
        <w:rPr>
          <w:spacing w:val="-2"/>
          <w:sz w:val="28"/>
          <w:szCs w:val="28"/>
        </w:rPr>
        <w:t xml:space="preserve"> (значение </w:t>
      </w:r>
      <w:r w:rsidRPr="00A90593">
        <w:rPr>
          <w:spacing w:val="-2"/>
          <w:position w:val="-10"/>
          <w:sz w:val="28"/>
          <w:szCs w:val="28"/>
        </w:rPr>
        <w:object w:dxaOrig="300" w:dyaOrig="330">
          <v:shape id="_x0000_i1989" type="#_x0000_t75" style="width:15.75pt;height:16.5pt" o:ole="" filled="t">
            <v:fill color2="black"/>
            <v:imagedata r:id="rId261" o:title=""/>
          </v:shape>
          <o:OLEObject Type="Embed" ProgID="Equation.3" ShapeID="_x0000_i1989" DrawAspect="Content" ObjectID="_1527592348" r:id="rId262"/>
        </w:object>
      </w:r>
      <w:r w:rsidRPr="00A90593">
        <w:rPr>
          <w:spacing w:val="-2"/>
          <w:sz w:val="28"/>
          <w:szCs w:val="28"/>
        </w:rPr>
        <w:t xml:space="preserve">) определяется на основе эффективного решения </w:t>
      </w:r>
      <w:r w:rsidRPr="00A90593">
        <w:rPr>
          <w:spacing w:val="-2"/>
          <w:position w:val="-10"/>
          <w:sz w:val="28"/>
          <w:szCs w:val="28"/>
        </w:rPr>
        <w:object w:dxaOrig="330" w:dyaOrig="390">
          <v:shape id="_x0000_i1990" type="#_x0000_t75" style="width:16.5pt;height:19.5pt" o:ole="" filled="t">
            <v:fill color2="black"/>
            <v:imagedata r:id="rId234" o:title=""/>
          </v:shape>
          <o:OLEObject Type="Embed" ProgID="Equation.3" ShapeID="_x0000_i1990" DrawAspect="Content" ObjectID="_1527592349" r:id="rId263"/>
        </w:object>
      </w:r>
      <w:r w:rsidRPr="00A90593">
        <w:rPr>
          <w:spacing w:val="-2"/>
          <w:sz w:val="28"/>
          <w:szCs w:val="28"/>
        </w:rPr>
        <w:t xml:space="preserve">. В соответствии с этими рассуждениями модель (3.1) может быть модифицирована следующим образом: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первый уровень: </w:t>
      </w:r>
    </w:p>
    <w:p w:rsidR="00F65331" w:rsidRPr="00A90593" w:rsidRDefault="00F65331" w:rsidP="00F65331">
      <w:pPr>
        <w:spacing w:line="360" w:lineRule="auto"/>
        <w:ind w:firstLine="540"/>
        <w:jc w:val="center"/>
        <w:rPr>
          <w:spacing w:val="-2"/>
          <w:sz w:val="28"/>
          <w:szCs w:val="28"/>
        </w:rPr>
      </w:pPr>
      <w:r w:rsidRPr="00A90593">
        <w:rPr>
          <w:noProof/>
          <w:spacing w:val="-2"/>
        </w:rPr>
        <mc:AlternateContent>
          <mc:Choice Requires="wps">
            <w:drawing>
              <wp:anchor distT="0" distB="0" distL="114300" distR="114300" simplePos="0" relativeHeight="251643904" behindDoc="0" locked="0" layoutInCell="1" allowOverlap="1" wp14:anchorId="4B47114E" wp14:editId="006FBA8D">
                <wp:simplePos x="0" y="0"/>
                <wp:positionH relativeFrom="column">
                  <wp:posOffset>5715000</wp:posOffset>
                </wp:positionH>
                <wp:positionV relativeFrom="paragraph">
                  <wp:posOffset>15875</wp:posOffset>
                </wp:positionV>
                <wp:extent cx="589915" cy="342900"/>
                <wp:effectExtent l="0" t="0" r="635" b="0"/>
                <wp:wrapNone/>
                <wp:docPr id="723" name="Надпись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en-US"/>
                              </w:rPr>
                              <w:t>.</w:t>
                            </w:r>
                            <w:r>
                              <w:rPr>
                                <w:sz w:val="28"/>
                                <w:szCs w:val="28"/>
                                <w:lang w:val="uk-UA"/>
                              </w:rPr>
                              <w:t>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7114E" id="Надпись 723" o:spid="_x0000_s1111" type="#_x0000_t202" style="position:absolute;left:0;text-align:left;margin-left:450pt;margin-top:1.25pt;width:46.45pt;height:2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Wz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en-US"/>
                        </w:rPr>
                        <w:t>.</w:t>
                      </w:r>
                      <w:r>
                        <w:rPr>
                          <w:sz w:val="28"/>
                          <w:szCs w:val="28"/>
                          <w:lang w:val="uk-UA"/>
                        </w:rPr>
                        <w:t>3</w:t>
                      </w:r>
                      <w:r>
                        <w:rPr>
                          <w:sz w:val="28"/>
                          <w:szCs w:val="28"/>
                          <w:lang w:val="en-US"/>
                        </w:rPr>
                        <w:t>)</w:t>
                      </w:r>
                    </w:p>
                  </w:txbxContent>
                </v:textbox>
              </v:shape>
            </w:pict>
          </mc:Fallback>
        </mc:AlternateContent>
      </w:r>
      <w:r w:rsidRPr="00A90593">
        <w:rPr>
          <w:spacing w:val="-2"/>
          <w:position w:val="-10"/>
          <w:sz w:val="28"/>
          <w:szCs w:val="28"/>
        </w:rPr>
        <w:object w:dxaOrig="2190" w:dyaOrig="390">
          <v:shape id="_x0000_i1991" type="#_x0000_t75" style="width:109.5pt;height:19.5pt" o:ole="" filled="t">
            <v:fill color2="black"/>
            <v:imagedata r:id="rId264" o:title=""/>
          </v:shape>
          <o:OLEObject Type="Embed" ProgID="Equation.3" ShapeID="_x0000_i1991" DrawAspect="Content" ObjectID="_1527592350" r:id="rId265"/>
        </w:object>
      </w:r>
      <w:r w:rsidRPr="00A90593">
        <w:rPr>
          <w:spacing w:val="-2"/>
          <w:sz w:val="28"/>
          <w:szCs w:val="28"/>
        </w:rPr>
        <w:t xml:space="preserve"> при </w:t>
      </w:r>
      <w:r w:rsidRPr="00A90593">
        <w:rPr>
          <w:spacing w:val="-2"/>
          <w:position w:val="-10"/>
          <w:sz w:val="28"/>
          <w:szCs w:val="28"/>
        </w:rPr>
        <w:object w:dxaOrig="1050" w:dyaOrig="330">
          <v:shape id="_x0000_i1992" type="#_x0000_t75" style="width:52.5pt;height:16.5pt" o:ole="" filled="t">
            <v:fill color2="black"/>
            <v:imagedata r:id="rId266" o:title=""/>
          </v:shape>
          <o:OLEObject Type="Embed" ProgID="Equation.3" ShapeID="_x0000_i1992" DrawAspect="Content" ObjectID="_1527592351" r:id="rId267"/>
        </w:object>
      </w:r>
    </w:p>
    <w:p w:rsidR="00F65331" w:rsidRPr="00A90593" w:rsidRDefault="00F65331" w:rsidP="00F65331">
      <w:pPr>
        <w:spacing w:line="360" w:lineRule="auto"/>
        <w:ind w:firstLine="540"/>
        <w:jc w:val="both"/>
        <w:rPr>
          <w:spacing w:val="-2"/>
          <w:sz w:val="28"/>
          <w:szCs w:val="28"/>
        </w:rPr>
      </w:pPr>
      <w:r w:rsidRPr="00A90593">
        <w:rPr>
          <w:noProof/>
          <w:spacing w:val="-2"/>
        </w:rPr>
        <mc:AlternateContent>
          <mc:Choice Requires="wps">
            <w:drawing>
              <wp:anchor distT="0" distB="0" distL="114300" distR="114300" simplePos="0" relativeHeight="251648000" behindDoc="0" locked="0" layoutInCell="1" allowOverlap="1" wp14:anchorId="59546533" wp14:editId="15BB354A">
                <wp:simplePos x="0" y="0"/>
                <wp:positionH relativeFrom="column">
                  <wp:posOffset>5715000</wp:posOffset>
                </wp:positionH>
                <wp:positionV relativeFrom="paragraph">
                  <wp:posOffset>253365</wp:posOffset>
                </wp:positionV>
                <wp:extent cx="589915" cy="342900"/>
                <wp:effectExtent l="0" t="0" r="635" b="0"/>
                <wp:wrapNone/>
                <wp:docPr id="722" name="Надпись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rPr>
                              <w:t>2</w:t>
                            </w:r>
                            <w:r>
                              <w:rPr>
                                <w:sz w:val="28"/>
                                <w:szCs w:val="28"/>
                                <w:lang w:val="en-US"/>
                              </w:rPr>
                              <w:t>.</w:t>
                            </w:r>
                            <w:r>
                              <w:rPr>
                                <w:sz w:val="28"/>
                                <w:szCs w:val="28"/>
                                <w:lang w:val="uk-UA"/>
                              </w:rPr>
                              <w:t>4</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46533" id="Надпись 722" o:spid="_x0000_s1112" type="#_x0000_t202" style="position:absolute;left:0;text-align:left;margin-left:450pt;margin-top:19.95pt;width:46.45pt;height:2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kdW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" stroked="f">
                <v:textbox>
                  <w:txbxContent>
                    <w:p w:rsidR="00C85DC9" w:rsidRDefault="00C85DC9" w:rsidP="00F65331">
                      <w:pPr>
                        <w:rPr>
                          <w:sz w:val="28"/>
                          <w:szCs w:val="28"/>
                          <w:lang w:val="en-US"/>
                        </w:rPr>
                      </w:pPr>
                      <w:r>
                        <w:rPr>
                          <w:sz w:val="28"/>
                          <w:szCs w:val="28"/>
                          <w:lang w:val="en-US"/>
                        </w:rPr>
                        <w:t>(</w:t>
                      </w:r>
                      <w:r w:rsidR="005F576A">
                        <w:rPr>
                          <w:sz w:val="28"/>
                          <w:szCs w:val="28"/>
                        </w:rPr>
                        <w:t>2</w:t>
                      </w:r>
                      <w:r>
                        <w:rPr>
                          <w:sz w:val="28"/>
                          <w:szCs w:val="28"/>
                          <w:lang w:val="en-US"/>
                        </w:rPr>
                        <w:t>.</w:t>
                      </w:r>
                      <w:r>
                        <w:rPr>
                          <w:sz w:val="28"/>
                          <w:szCs w:val="28"/>
                          <w:lang w:val="uk-UA"/>
                        </w:rPr>
                        <w:t>4</w:t>
                      </w:r>
                      <w:r>
                        <w:rPr>
                          <w:sz w:val="28"/>
                          <w:szCs w:val="28"/>
                          <w:lang w:val="en-US"/>
                        </w:rPr>
                        <w:t>)</w:t>
                      </w:r>
                    </w:p>
                  </w:txbxContent>
                </v:textbox>
              </v:shape>
            </w:pict>
          </mc:Fallback>
        </mc:AlternateContent>
      </w:r>
      <w:r w:rsidRPr="00A90593">
        <w:rPr>
          <w:spacing w:val="-2"/>
          <w:sz w:val="28"/>
          <w:szCs w:val="28"/>
        </w:rPr>
        <w:t>2) второй уровень:</w:t>
      </w:r>
    </w:p>
    <w:p w:rsidR="00F65331" w:rsidRPr="00A90593" w:rsidRDefault="00F65331" w:rsidP="00F65331">
      <w:pPr>
        <w:spacing w:line="360" w:lineRule="auto"/>
        <w:ind w:firstLine="540"/>
        <w:jc w:val="center"/>
        <w:rPr>
          <w:spacing w:val="-2"/>
          <w:sz w:val="28"/>
          <w:szCs w:val="28"/>
        </w:rPr>
      </w:pPr>
      <w:r w:rsidRPr="00A90593">
        <w:rPr>
          <w:spacing w:val="-2"/>
          <w:position w:val="-10"/>
          <w:sz w:val="28"/>
          <w:szCs w:val="28"/>
        </w:rPr>
        <w:object w:dxaOrig="2190" w:dyaOrig="390">
          <v:shape id="_x0000_i1993" type="#_x0000_t75" style="width:109.5pt;height:19.5pt" o:ole="" filled="t">
            <v:fill color2="black"/>
            <v:imagedata r:id="rId268" o:title=""/>
          </v:shape>
          <o:OLEObject Type="Embed" ProgID="Equation.3" ShapeID="_x0000_i1993" DrawAspect="Content" ObjectID="_1527592352" r:id="rId269"/>
        </w:object>
      </w:r>
      <w:r w:rsidRPr="00A90593">
        <w:rPr>
          <w:spacing w:val="-2"/>
          <w:position w:val="-10"/>
          <w:sz w:val="28"/>
          <w:szCs w:val="28"/>
        </w:rPr>
        <w:t xml:space="preserve"> </w:t>
      </w:r>
      <w:r w:rsidRPr="00A90593">
        <w:rPr>
          <w:spacing w:val="-2"/>
          <w:sz w:val="28"/>
          <w:szCs w:val="28"/>
        </w:rPr>
        <w:t xml:space="preserve">при </w:t>
      </w:r>
      <w:r w:rsidRPr="00A90593">
        <w:rPr>
          <w:spacing w:val="-2"/>
          <w:position w:val="-10"/>
          <w:sz w:val="28"/>
          <w:szCs w:val="28"/>
        </w:rPr>
        <w:object w:dxaOrig="1050" w:dyaOrig="330">
          <v:shape id="_x0000_i1994" type="#_x0000_t75" style="width:52.5pt;height:16.5pt" o:ole="" filled="t">
            <v:fill color2="black"/>
            <v:imagedata r:id="rId270" o:title=""/>
          </v:shape>
          <o:OLEObject Type="Embed" ProgID="Equation.3" ShapeID="_x0000_i1994" DrawAspect="Content" ObjectID="_1527592353" r:id="rId271"/>
        </w:object>
      </w:r>
    </w:p>
    <w:p w:rsidR="00F65331" w:rsidRPr="00A90593" w:rsidRDefault="00F65331" w:rsidP="00F65331">
      <w:pPr>
        <w:spacing w:line="360" w:lineRule="auto"/>
        <w:ind w:firstLine="540"/>
        <w:rPr>
          <w:spacing w:val="-2"/>
          <w:sz w:val="28"/>
          <w:szCs w:val="28"/>
        </w:rPr>
      </w:pPr>
      <w:r w:rsidRPr="00A90593">
        <w:rPr>
          <w:noProof/>
          <w:spacing w:val="-2"/>
        </w:rPr>
        <mc:AlternateContent>
          <mc:Choice Requires="wps">
            <w:drawing>
              <wp:anchor distT="0" distB="0" distL="114300" distR="114300" simplePos="0" relativeHeight="251652096" behindDoc="0" locked="0" layoutInCell="1" allowOverlap="1" wp14:anchorId="49F81C11" wp14:editId="4E599D41">
                <wp:simplePos x="0" y="0"/>
                <wp:positionH relativeFrom="column">
                  <wp:posOffset>5743575</wp:posOffset>
                </wp:positionH>
                <wp:positionV relativeFrom="paragraph">
                  <wp:posOffset>117475</wp:posOffset>
                </wp:positionV>
                <wp:extent cx="589915" cy="342900"/>
                <wp:effectExtent l="0" t="0" r="635" b="0"/>
                <wp:wrapNone/>
                <wp:docPr id="721" name="Надпись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.5</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81C11" id="Надпись 721" o:spid="_x0000_s1113" type="#_x0000_t202" style="position:absolute;left:0;text-align:left;margin-left:452.25pt;margin-top:9.25pt;width:46.4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.5</w:t>
                      </w:r>
                      <w:r>
                        <w:rPr>
                          <w:sz w:val="28"/>
                          <w:szCs w:val="28"/>
                          <w:lang w:val="en-US"/>
                        </w:rPr>
                        <w:t>)</w:t>
                      </w:r>
                    </w:p>
                  </w:txbxContent>
                </v:textbox>
              </v:shape>
            </w:pict>
          </mc:Fallback>
        </mc:AlternateContent>
      </w:r>
      <w:r w:rsidRPr="00A90593">
        <w:rPr>
          <w:spacing w:val="-2"/>
          <w:sz w:val="28"/>
          <w:szCs w:val="28"/>
        </w:rPr>
        <w:t xml:space="preserve">3) третий уровень: </w:t>
      </w:r>
    </w:p>
    <w:p w:rsidR="00F65331" w:rsidRPr="00A90593" w:rsidRDefault="00F65331" w:rsidP="00F65331">
      <w:pPr>
        <w:spacing w:line="360" w:lineRule="auto"/>
        <w:ind w:firstLine="540"/>
        <w:jc w:val="center"/>
        <w:rPr>
          <w:spacing w:val="-2"/>
          <w:position w:val="-10"/>
          <w:sz w:val="28"/>
          <w:szCs w:val="28"/>
        </w:rPr>
      </w:pPr>
      <w:r w:rsidRPr="00A90593">
        <w:rPr>
          <w:spacing w:val="-2"/>
          <w:position w:val="-12"/>
          <w:sz w:val="28"/>
          <w:szCs w:val="28"/>
        </w:rPr>
        <w:object w:dxaOrig="2280" w:dyaOrig="390">
          <v:shape id="_x0000_i1995" type="#_x0000_t75" style="width:114pt;height:19.5pt" o:ole="" filled="t">
            <v:fill color2="black"/>
            <v:imagedata r:id="rId272" o:title=""/>
          </v:shape>
          <o:OLEObject Type="Embed" ProgID="Equation.3" ShapeID="_x0000_i1995" DrawAspect="Content" ObjectID="_1527592354" r:id="rId273"/>
        </w:object>
      </w:r>
      <w:r w:rsidRPr="00A90593">
        <w:rPr>
          <w:spacing w:val="-2"/>
          <w:sz w:val="28"/>
          <w:szCs w:val="28"/>
        </w:rPr>
        <w:t xml:space="preserve"> при </w:t>
      </w:r>
      <w:r w:rsidRPr="00A90593">
        <w:rPr>
          <w:spacing w:val="-2"/>
          <w:position w:val="-12"/>
          <w:sz w:val="28"/>
          <w:szCs w:val="28"/>
        </w:rPr>
        <w:object w:dxaOrig="990" w:dyaOrig="390">
          <v:shape id="_x0000_i1996" type="#_x0000_t75" style="width:49.5pt;height:19.5pt" o:ole="" filled="t">
            <v:fill color2="black"/>
            <v:imagedata r:id="rId274" o:title=""/>
          </v:shape>
          <o:OLEObject Type="Embed" ProgID="Equation.3" ShapeID="_x0000_i1996" DrawAspect="Content" ObjectID="_1527592355" r:id="rId275"/>
        </w:object>
      </w:r>
    </w:p>
    <w:p w:rsidR="00F65331" w:rsidRPr="00A90593" w:rsidRDefault="00F65331" w:rsidP="00F65331">
      <w:pPr>
        <w:spacing w:line="360" w:lineRule="auto"/>
        <w:ind w:firstLine="540"/>
        <w:jc w:val="both"/>
        <w:rPr>
          <w:spacing w:val="-2"/>
          <w:position w:val="-10"/>
          <w:sz w:val="28"/>
          <w:szCs w:val="28"/>
        </w:rPr>
      </w:pPr>
      <w:r w:rsidRPr="00A90593">
        <w:rPr>
          <w:spacing w:val="-2"/>
          <w:position w:val="-10"/>
          <w:sz w:val="28"/>
          <w:szCs w:val="28"/>
        </w:rPr>
        <w:t xml:space="preserve">Введенная в рассмотрение модифицированная модель принятия решений в иерархической системе (2.3)–(2.5) в принятых выше обозначениях имеет следующий вид: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первые уровень:  </w:t>
      </w:r>
    </w:p>
    <w:p w:rsidR="00F65331" w:rsidRPr="00A90593" w:rsidRDefault="00F65331" w:rsidP="00F65331">
      <w:pPr>
        <w:spacing w:line="360" w:lineRule="auto"/>
        <w:ind w:firstLine="540"/>
        <w:jc w:val="center"/>
        <w:rPr>
          <w:spacing w:val="-2"/>
          <w:sz w:val="28"/>
          <w:szCs w:val="28"/>
        </w:rPr>
      </w:pPr>
      <w:r w:rsidRPr="00A90593">
        <w:rPr>
          <w:noProof/>
          <w:spacing w:val="-2"/>
        </w:rPr>
        <mc:AlternateContent>
          <mc:Choice Requires="wps">
            <w:drawing>
              <wp:anchor distT="0" distB="0" distL="114300" distR="114300" simplePos="0" relativeHeight="251656192" behindDoc="0" locked="0" layoutInCell="1" allowOverlap="1" wp14:anchorId="5EF2A1B9" wp14:editId="1D33319E">
                <wp:simplePos x="0" y="0"/>
                <wp:positionH relativeFrom="column">
                  <wp:posOffset>5715000</wp:posOffset>
                </wp:positionH>
                <wp:positionV relativeFrom="paragraph">
                  <wp:posOffset>10795</wp:posOffset>
                </wp:positionV>
                <wp:extent cx="589915" cy="342900"/>
                <wp:effectExtent l="0" t="0" r="635" b="0"/>
                <wp:wrapNone/>
                <wp:docPr id="720" name="Надпись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.6</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2A1B9" id="Надпись 720" o:spid="_x0000_s1114" type="#_x0000_t202" style="position:absolute;left:0;text-align:left;margin-left:450pt;margin-top:.85pt;width:46.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.6</w:t>
                      </w:r>
                      <w:r>
                        <w:rPr>
                          <w:sz w:val="28"/>
                          <w:szCs w:val="28"/>
                          <w:lang w:val="en-US"/>
                        </w:rPr>
                        <w:t>)</w:t>
                      </w:r>
                    </w:p>
                  </w:txbxContent>
                </v:textbox>
              </v:shape>
            </w:pict>
          </mc:Fallback>
        </mc:AlternateContent>
      </w:r>
      <w:r w:rsidRPr="00A90593">
        <w:rPr>
          <w:spacing w:val="-2"/>
          <w:position w:val="-10"/>
          <w:sz w:val="28"/>
          <w:szCs w:val="28"/>
        </w:rPr>
        <w:object w:dxaOrig="4080" w:dyaOrig="390">
          <v:shape id="_x0000_i1997" type="#_x0000_t75" style="width:204pt;height:19.5pt" o:ole="" filled="t">
            <v:fill color2="black"/>
            <v:imagedata r:id="rId276" o:title=""/>
          </v:shape>
          <o:OLEObject Type="Embed" ProgID="Equation.3" ShapeID="_x0000_i1997" DrawAspect="Content" ObjectID="_1527592356" r:id="rId277"/>
        </w:object>
      </w:r>
      <w:r w:rsidRPr="00A90593">
        <w:rPr>
          <w:spacing w:val="-2"/>
          <w:sz w:val="28"/>
          <w:szCs w:val="28"/>
        </w:rPr>
        <w:t>,</w:t>
      </w:r>
    </w:p>
    <w:p w:rsidR="00F65331" w:rsidRPr="00A90593" w:rsidRDefault="00F65331" w:rsidP="00F65331">
      <w:pPr>
        <w:spacing w:line="360" w:lineRule="auto"/>
        <w:ind w:firstLine="540"/>
        <w:jc w:val="both"/>
        <w:rPr>
          <w:spacing w:val="-2"/>
          <w:sz w:val="28"/>
          <w:szCs w:val="28"/>
        </w:rPr>
      </w:pPr>
      <w:r w:rsidRPr="00A90593">
        <w:rPr>
          <w:noProof/>
          <w:spacing w:val="-2"/>
        </w:rPr>
        <mc:AlternateContent>
          <mc:Choice Requires="wps">
            <w:drawing>
              <wp:anchor distT="0" distB="0" distL="114300" distR="114300" simplePos="0" relativeHeight="251660288" behindDoc="0" locked="0" layoutInCell="1" allowOverlap="1" wp14:anchorId="50033418" wp14:editId="25F25151">
                <wp:simplePos x="0" y="0"/>
                <wp:positionH relativeFrom="column">
                  <wp:posOffset>5715000</wp:posOffset>
                </wp:positionH>
                <wp:positionV relativeFrom="paragraph">
                  <wp:posOffset>299085</wp:posOffset>
                </wp:positionV>
                <wp:extent cx="589915" cy="342900"/>
                <wp:effectExtent l="0" t="0" r="635" b="0"/>
                <wp:wrapNone/>
                <wp:docPr id="719" name="Надпись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.7</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33418" id="Надпись 719" o:spid="_x0000_s1115" type="#_x0000_t202" style="position:absolute;left:0;text-align:left;margin-left:450pt;margin-top:23.55pt;width:46.4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.7</w:t>
                      </w:r>
                      <w:r>
                        <w:rPr>
                          <w:sz w:val="28"/>
                          <w:szCs w:val="28"/>
                          <w:lang w:val="en-US"/>
                        </w:rPr>
                        <w:t>)</w:t>
                      </w:r>
                    </w:p>
                  </w:txbxContent>
                </v:textbox>
              </v:shape>
            </w:pict>
          </mc:Fallback>
        </mc:AlternateContent>
      </w:r>
      <w:r w:rsidRPr="00A90593">
        <w:rPr>
          <w:spacing w:val="-2"/>
          <w:sz w:val="28"/>
          <w:szCs w:val="28"/>
        </w:rPr>
        <w:t xml:space="preserve">2) второй уровень: </w:t>
      </w:r>
    </w:p>
    <w:p w:rsidR="00F65331" w:rsidRPr="00A90593" w:rsidRDefault="00F65331" w:rsidP="00F65331">
      <w:pPr>
        <w:spacing w:line="360" w:lineRule="auto"/>
        <w:ind w:firstLine="540"/>
        <w:jc w:val="center"/>
        <w:rPr>
          <w:spacing w:val="-2"/>
          <w:sz w:val="28"/>
          <w:szCs w:val="28"/>
        </w:rPr>
      </w:pPr>
      <w:r w:rsidRPr="00A90593">
        <w:rPr>
          <w:spacing w:val="-2"/>
          <w:position w:val="-10"/>
          <w:sz w:val="28"/>
          <w:szCs w:val="28"/>
        </w:rPr>
        <w:object w:dxaOrig="4320" w:dyaOrig="390">
          <v:shape id="_x0000_i1998" type="#_x0000_t75" style="width:3in;height:19.5pt" o:ole="" filled="t">
            <v:fill color2="black"/>
            <v:imagedata r:id="rId278" o:title=""/>
          </v:shape>
          <o:OLEObject Type="Embed" ProgID="Equation.3" ShapeID="_x0000_i1998" DrawAspect="Content" ObjectID="_1527592357" r:id="rId279"/>
        </w:object>
      </w:r>
      <w:r w:rsidRPr="00A90593">
        <w:rPr>
          <w:spacing w:val="-2"/>
          <w:sz w:val="28"/>
          <w:szCs w:val="28"/>
        </w:rPr>
        <w:t>,</w:t>
      </w:r>
    </w:p>
    <w:p w:rsidR="00F65331" w:rsidRPr="00A90593" w:rsidRDefault="00F65331" w:rsidP="00F65331">
      <w:pPr>
        <w:spacing w:line="360" w:lineRule="auto"/>
        <w:ind w:firstLine="540"/>
        <w:rPr>
          <w:spacing w:val="-2"/>
          <w:sz w:val="28"/>
          <w:szCs w:val="28"/>
        </w:rPr>
      </w:pPr>
      <w:r w:rsidRPr="00A90593">
        <w:rPr>
          <w:noProof/>
          <w:spacing w:val="-2"/>
        </w:rPr>
        <mc:AlternateContent>
          <mc:Choice Requires="wps">
            <w:drawing>
              <wp:anchor distT="0" distB="0" distL="114300" distR="114300" simplePos="0" relativeHeight="251664384" behindDoc="0" locked="0" layoutInCell="1" allowOverlap="1" wp14:anchorId="5C2646AC" wp14:editId="437221CE">
                <wp:simplePos x="0" y="0"/>
                <wp:positionH relativeFrom="column">
                  <wp:posOffset>5715000</wp:posOffset>
                </wp:positionH>
                <wp:positionV relativeFrom="paragraph">
                  <wp:posOffset>175260</wp:posOffset>
                </wp:positionV>
                <wp:extent cx="589915" cy="342900"/>
                <wp:effectExtent l="0" t="0" r="635" b="0"/>
                <wp:wrapNone/>
                <wp:docPr id="718" name="Надпись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3</w:t>
                            </w:r>
                            <w:r>
                              <w:rPr>
                                <w:sz w:val="28"/>
                                <w:szCs w:val="28"/>
                                <w:lang w:val="uk-UA"/>
                              </w:rPr>
                              <w:t>.8</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646AC" id="Надпись 718" o:spid="_x0000_s1116" type="#_x0000_t202" style="position:absolute;left:0;text-align:left;margin-left:450pt;margin-top:13.8pt;width:46.4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3</w:t>
                      </w:r>
                      <w:r>
                        <w:rPr>
                          <w:sz w:val="28"/>
                          <w:szCs w:val="28"/>
                          <w:lang w:val="uk-UA"/>
                        </w:rPr>
                        <w:t>.8</w:t>
                      </w:r>
                      <w:r>
                        <w:rPr>
                          <w:sz w:val="28"/>
                          <w:szCs w:val="28"/>
                          <w:lang w:val="en-US"/>
                        </w:rPr>
                        <w:t>)</w:t>
                      </w:r>
                    </w:p>
                  </w:txbxContent>
                </v:textbox>
              </v:shape>
            </w:pict>
          </mc:Fallback>
        </mc:AlternateContent>
      </w:r>
      <w:r w:rsidRPr="00A90593">
        <w:rPr>
          <w:spacing w:val="-2"/>
          <w:sz w:val="28"/>
          <w:szCs w:val="28"/>
        </w:rPr>
        <w:t xml:space="preserve">3) третий уровень: </w:t>
      </w:r>
    </w:p>
    <w:p w:rsidR="00F65331" w:rsidRPr="00A90593" w:rsidRDefault="00F65331" w:rsidP="00F65331">
      <w:pPr>
        <w:spacing w:line="360" w:lineRule="auto"/>
        <w:ind w:firstLine="540"/>
        <w:jc w:val="center"/>
        <w:rPr>
          <w:spacing w:val="-2"/>
          <w:sz w:val="28"/>
          <w:szCs w:val="28"/>
        </w:rPr>
      </w:pPr>
      <w:r w:rsidRPr="00A90593">
        <w:rPr>
          <w:spacing w:val="-2"/>
          <w:position w:val="-12"/>
          <w:sz w:val="28"/>
          <w:szCs w:val="28"/>
        </w:rPr>
        <w:object w:dxaOrig="5550" w:dyaOrig="420">
          <v:shape id="_x0000_i1999" type="#_x0000_t75" style="width:276.75pt;height:21.75pt" o:ole="" filled="t">
            <v:fill color2="black"/>
            <v:imagedata r:id="rId280" o:title=""/>
          </v:shape>
          <o:OLEObject Type="Embed" ProgID="Equation.3" ShapeID="_x0000_i1999" DrawAspect="Content" ObjectID="_1527592358" r:id="rId281"/>
        </w:object>
      </w:r>
      <w:r w:rsidRPr="00A90593">
        <w:rPr>
          <w:spacing w:val="-2"/>
          <w:sz w:val="28"/>
          <w:szCs w:val="28"/>
        </w:rPr>
        <w:t>.</w:t>
      </w:r>
    </w:p>
    <w:p w:rsidR="00F65331" w:rsidRPr="00A90593" w:rsidRDefault="00F65331" w:rsidP="00F65331">
      <w:pPr>
        <w:spacing w:line="372" w:lineRule="auto"/>
        <w:ind w:firstLine="709"/>
        <w:jc w:val="both"/>
        <w:rPr>
          <w:spacing w:val="-2"/>
          <w:sz w:val="28"/>
          <w:szCs w:val="28"/>
        </w:rPr>
      </w:pPr>
      <w:r w:rsidRPr="00A90593">
        <w:rPr>
          <w:spacing w:val="-2"/>
          <w:sz w:val="28"/>
          <w:szCs w:val="28"/>
        </w:rPr>
        <w:t xml:space="preserve">Эффективность групп партий на втором уровне системы оценивается на основе эффективных расписаний (третий уровень), т.е. эффективный состав группы партий данных должен обеспечивать расписание обработки партий, при котором неэффективное использование временных ресурсов приборов системы будет минимальным. Эффективность составов партий (первый уровень) оценивается на основе эффективных составов групп партий, т.е. эффективный состав партий должен обеспечивать такой состав групп партий, при котором общее количество обработанных </w:t>
      </w:r>
      <w:proofErr w:type="gramStart"/>
      <w:r w:rsidRPr="00A90593">
        <w:rPr>
          <w:spacing w:val="-2"/>
          <w:sz w:val="28"/>
          <w:szCs w:val="28"/>
        </w:rPr>
        <w:t>данных  будет</w:t>
      </w:r>
      <w:proofErr w:type="gramEnd"/>
      <w:r w:rsidRPr="00A90593">
        <w:rPr>
          <w:spacing w:val="-2"/>
          <w:sz w:val="28"/>
          <w:szCs w:val="28"/>
        </w:rPr>
        <w:t xml:space="preserve"> максимальным либо количество необработанных данных будет минимизировано (для интервалов </w:t>
      </w:r>
      <w:r w:rsidRPr="00A90593">
        <w:rPr>
          <w:spacing w:val="-2"/>
          <w:position w:val="-6"/>
          <w:sz w:val="28"/>
          <w:szCs w:val="28"/>
        </w:rPr>
        <w:object w:dxaOrig="240" w:dyaOrig="300">
          <v:shape id="_x0000_i2000" type="#_x0000_t75" style="width:12pt;height:15.75pt" o:ole="">
            <v:imagedata r:id="rId282" o:title=""/>
          </v:shape>
          <o:OLEObject Type="Embed" ProgID="Equation.3" ShapeID="_x0000_i2000" DrawAspect="Content" ObjectID="_1527592359" r:id="rId283"/>
        </w:object>
      </w:r>
      <w:r w:rsidRPr="00A90593">
        <w:rPr>
          <w:spacing w:val="-2"/>
          <w:sz w:val="28"/>
          <w:szCs w:val="28"/>
        </w:rPr>
        <w:t xml:space="preserve">, </w:t>
      </w:r>
      <w:r w:rsidRPr="00A90593">
        <w:rPr>
          <w:spacing w:val="-2"/>
          <w:position w:val="-10"/>
          <w:sz w:val="28"/>
          <w:szCs w:val="28"/>
        </w:rPr>
        <w:object w:dxaOrig="750" w:dyaOrig="390">
          <v:shape id="_x0000_i2001" type="#_x0000_t75" style="width:37.5pt;height:19.5pt" o:ole="">
            <v:imagedata r:id="rId189" o:title=""/>
          </v:shape>
          <o:OLEObject Type="Embed" ProgID="Equation.3" ShapeID="_x0000_i2001" DrawAspect="Content" ObjectID="_1527592360" r:id="rId284"/>
        </w:object>
      </w:r>
      <w:r w:rsidRPr="00A90593">
        <w:rPr>
          <w:spacing w:val="-2"/>
          <w:sz w:val="28"/>
          <w:szCs w:val="28"/>
        </w:rPr>
        <w:t xml:space="preserve">). </w:t>
      </w:r>
    </w:p>
    <w:p w:rsidR="00F65331" w:rsidRPr="00A90593" w:rsidRDefault="00F65331" w:rsidP="00F65331">
      <w:pPr>
        <w:spacing w:line="372" w:lineRule="auto"/>
        <w:ind w:firstLine="709"/>
        <w:jc w:val="both"/>
        <w:rPr>
          <w:spacing w:val="-2"/>
          <w:sz w:val="28"/>
          <w:szCs w:val="28"/>
        </w:rPr>
      </w:pPr>
      <w:r w:rsidRPr="00A90593">
        <w:rPr>
          <w:spacing w:val="-2"/>
          <w:sz w:val="28"/>
          <w:szCs w:val="28"/>
        </w:rPr>
        <w:t>В п. 2.3 установили, что для определения эффективности каждого из уровней должны быть введены некоторые критерии.</w:t>
      </w:r>
    </w:p>
    <w:p w:rsidR="00F65331" w:rsidRPr="00A90593" w:rsidRDefault="00F65331" w:rsidP="00F65331">
      <w:pPr>
        <w:spacing w:line="372" w:lineRule="auto"/>
        <w:ind w:firstLine="709"/>
        <w:jc w:val="both"/>
        <w:rPr>
          <w:spacing w:val="-2"/>
          <w:sz w:val="28"/>
          <w:szCs w:val="28"/>
        </w:rPr>
      </w:pPr>
      <w:r w:rsidRPr="00A90593">
        <w:rPr>
          <w:spacing w:val="-2"/>
          <w:sz w:val="28"/>
          <w:szCs w:val="28"/>
        </w:rPr>
        <w:t xml:space="preserve">На нижнем уровне иерархии критерий должен учитывать эффективность использования оборудования конвейерной системы при размещении рассматриваемой партии. Тогда значение критерия оптимизации определяет простой приборов при обработке текущего количества партий, находящихся в последовательности (но не всех партий </w:t>
      </w:r>
      <w:proofErr w:type="gramStart"/>
      <w:r w:rsidRPr="00A90593">
        <w:rPr>
          <w:spacing w:val="-2"/>
          <w:sz w:val="28"/>
          <w:szCs w:val="28"/>
        </w:rPr>
        <w:t xml:space="preserve">из </w:t>
      </w:r>
      <w:r w:rsidRPr="00A90593">
        <w:rPr>
          <w:spacing w:val="-2"/>
          <w:position w:val="-6"/>
          <w:sz w:val="28"/>
          <w:szCs w:val="28"/>
        </w:rPr>
        <w:object w:dxaOrig="390" w:dyaOrig="300">
          <v:shape id="_x0000_i2002" type="#_x0000_t75" style="width:19.5pt;height:15.75pt" o:ole="">
            <v:imagedata r:id="rId285" o:title=""/>
          </v:shape>
          <o:OLEObject Type="Embed" ProgID="Equation.3" ShapeID="_x0000_i2002" DrawAspect="Content" ObjectID="_1527592361" r:id="rId286"/>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72" w:lineRule="auto"/>
        <w:ind w:firstLine="709"/>
        <w:jc w:val="both"/>
        <w:rPr>
          <w:spacing w:val="-2"/>
          <w:sz w:val="28"/>
          <w:szCs w:val="28"/>
        </w:rPr>
      </w:pPr>
      <w:r w:rsidRPr="00A90593">
        <w:rPr>
          <w:noProof/>
          <w:spacing w:val="-2"/>
        </w:rPr>
        <mc:AlternateContent>
          <mc:Choice Requires="wps">
            <w:drawing>
              <wp:anchor distT="0" distB="0" distL="114300" distR="114300" simplePos="0" relativeHeight="251668480" behindDoc="0" locked="0" layoutInCell="1" allowOverlap="1" wp14:anchorId="0C87B634" wp14:editId="4D659E9D">
                <wp:simplePos x="0" y="0"/>
                <wp:positionH relativeFrom="column">
                  <wp:posOffset>5715000</wp:posOffset>
                </wp:positionH>
                <wp:positionV relativeFrom="paragraph">
                  <wp:posOffset>967740</wp:posOffset>
                </wp:positionV>
                <wp:extent cx="589915" cy="342900"/>
                <wp:effectExtent l="0" t="0" r="635" b="0"/>
                <wp:wrapNone/>
                <wp:docPr id="717" name="Надпись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.9</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7B634" id="Надпись 717" o:spid="_x0000_s1117" type="#_x0000_t202" style="position:absolute;left:0;text-align:left;margin-left:450pt;margin-top:76.2pt;width:46.4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.9</w:t>
                      </w:r>
                      <w:r>
                        <w:rPr>
                          <w:sz w:val="28"/>
                          <w:szCs w:val="28"/>
                          <w:lang w:val="en-US"/>
                        </w:rPr>
                        <w:t>)</w:t>
                      </w:r>
                    </w:p>
                  </w:txbxContent>
                </v:textbox>
              </v:shape>
            </w:pict>
          </mc:Fallback>
        </mc:AlternateContent>
      </w:r>
      <w:r w:rsidRPr="00A90593">
        <w:rPr>
          <w:spacing w:val="-2"/>
          <w:sz w:val="28"/>
          <w:szCs w:val="28"/>
        </w:rPr>
        <w:t xml:space="preserve">Расчет критерия необходимо производит с использованием </w:t>
      </w:r>
      <w:proofErr w:type="gramStart"/>
      <w:r w:rsidRPr="00A90593">
        <w:rPr>
          <w:spacing w:val="-2"/>
          <w:sz w:val="28"/>
          <w:szCs w:val="28"/>
        </w:rPr>
        <w:t xml:space="preserve">матриц </w:t>
      </w:r>
      <w:r w:rsidRPr="00A90593">
        <w:rPr>
          <w:spacing w:val="-2"/>
          <w:position w:val="-10"/>
          <w:sz w:val="28"/>
          <w:szCs w:val="28"/>
        </w:rPr>
        <w:object w:dxaOrig="450" w:dyaOrig="390">
          <v:shape id="_x0000_i2003" type="#_x0000_t75" style="width:22.5pt;height:19.5pt" o:ole="">
            <v:imagedata r:id="rId287" o:title=""/>
          </v:shape>
          <o:OLEObject Type="Embed" ProgID="Equation.3" ShapeID="_x0000_i2003" DrawAspect="Content" ObjectID="_1527592362" r:id="rId288"/>
        </w:object>
      </w:r>
      <w:r w:rsidRPr="00A90593">
        <w:rPr>
          <w:spacing w:val="-2"/>
          <w:sz w:val="28"/>
          <w:szCs w:val="28"/>
        </w:rPr>
        <w:t xml:space="preserve"> и</w:t>
      </w:r>
      <w:proofErr w:type="gramEnd"/>
      <w:r w:rsidRPr="00A90593">
        <w:rPr>
          <w:spacing w:val="-2"/>
          <w:sz w:val="28"/>
          <w:szCs w:val="28"/>
        </w:rPr>
        <w:t xml:space="preserve"> </w:t>
      </w:r>
      <w:r w:rsidRPr="00A90593">
        <w:rPr>
          <w:spacing w:val="-2"/>
          <w:position w:val="-14"/>
          <w:sz w:val="28"/>
          <w:szCs w:val="28"/>
        </w:rPr>
        <w:object w:dxaOrig="540" w:dyaOrig="450">
          <v:shape id="_x0000_i2004" type="#_x0000_t75" style="width:27pt;height:22.5pt" o:ole="">
            <v:imagedata r:id="rId289" o:title=""/>
          </v:shape>
          <o:OLEObject Type="Embed" ProgID="Equation.3" ShapeID="_x0000_i2004" DrawAspect="Content" ObjectID="_1527592363" r:id="rId290"/>
        </w:object>
      </w:r>
      <w:r w:rsidRPr="00A90593">
        <w:rPr>
          <w:spacing w:val="-2"/>
          <w:sz w:val="28"/>
          <w:szCs w:val="28"/>
        </w:rPr>
        <w:t xml:space="preserve">, введёнными в п. 2.1, элементы матрицы </w:t>
      </w:r>
      <w:r w:rsidRPr="00A90593">
        <w:rPr>
          <w:spacing w:val="-2"/>
          <w:position w:val="-14"/>
          <w:sz w:val="28"/>
          <w:szCs w:val="28"/>
        </w:rPr>
        <w:object w:dxaOrig="540" w:dyaOrig="450">
          <v:shape id="_x0000_i2005" type="#_x0000_t75" style="width:27pt;height:22.5pt" o:ole="">
            <v:imagedata r:id="rId291" o:title=""/>
          </v:shape>
          <o:OLEObject Type="Embed" ProgID="Equation.3" ShapeID="_x0000_i2005" DrawAspect="Content" ObjectID="_1527592364" r:id="rId292"/>
        </w:object>
      </w:r>
      <w:r w:rsidRPr="00A90593">
        <w:rPr>
          <w:spacing w:val="-2"/>
          <w:sz w:val="28"/>
          <w:szCs w:val="28"/>
        </w:rPr>
        <w:t xml:space="preserve"> определяются следующим образом: </w:t>
      </w:r>
    </w:p>
    <w:p w:rsidR="00F65331" w:rsidRPr="00A90593" w:rsidRDefault="00F65331" w:rsidP="00F65331">
      <w:pPr>
        <w:spacing w:line="372" w:lineRule="auto"/>
        <w:ind w:firstLine="709"/>
        <w:jc w:val="center"/>
        <w:rPr>
          <w:spacing w:val="-2"/>
          <w:sz w:val="28"/>
          <w:szCs w:val="28"/>
        </w:rPr>
      </w:pPr>
      <w:r w:rsidRPr="00A90593">
        <w:rPr>
          <w:spacing w:val="-2"/>
          <w:position w:val="-16"/>
          <w:sz w:val="28"/>
          <w:szCs w:val="28"/>
        </w:rPr>
        <w:object w:dxaOrig="1815" w:dyaOrig="450">
          <v:shape id="_x0000_i2006" type="#_x0000_t75" style="width:90.75pt;height:22.5pt" o:ole="">
            <v:imagedata r:id="rId293" o:title=""/>
          </v:shape>
          <o:OLEObject Type="Embed" ProgID="Equation.3" ShapeID="_x0000_i2006" DrawAspect="Content" ObjectID="_1527592365" r:id="rId294"/>
        </w:object>
      </w:r>
      <w:r w:rsidRPr="00A90593">
        <w:rPr>
          <w:spacing w:val="-2"/>
          <w:sz w:val="28"/>
          <w:szCs w:val="28"/>
        </w:rPr>
        <w:t>,</w:t>
      </w:r>
    </w:p>
    <w:p w:rsidR="00F65331" w:rsidRPr="006A6965" w:rsidRDefault="00F65331" w:rsidP="00F65331">
      <w:pPr>
        <w:spacing w:line="372" w:lineRule="auto"/>
        <w:ind w:firstLine="709"/>
        <w:jc w:val="both"/>
        <w:rPr>
          <w:spacing w:val="2"/>
          <w:sz w:val="28"/>
          <w:szCs w:val="28"/>
        </w:rPr>
      </w:pPr>
      <w:proofErr w:type="gramStart"/>
      <w:r w:rsidRPr="006A6965">
        <w:rPr>
          <w:spacing w:val="2"/>
          <w:sz w:val="28"/>
          <w:szCs w:val="28"/>
        </w:rPr>
        <w:t xml:space="preserve">где </w:t>
      </w:r>
      <w:r w:rsidRPr="006A6965">
        <w:rPr>
          <w:i/>
          <w:spacing w:val="2"/>
          <w:position w:val="-14"/>
          <w:sz w:val="28"/>
          <w:szCs w:val="28"/>
        </w:rPr>
        <w:object w:dxaOrig="1680" w:dyaOrig="480">
          <v:shape id="_x0000_i2007" type="#_x0000_t75" style="width:84pt;height:24pt" o:ole="">
            <v:imagedata r:id="rId295" o:title=""/>
          </v:shape>
          <o:OLEObject Type="Embed" ProgID="Equation.3" ShapeID="_x0000_i2007" DrawAspect="Content" ObjectID="_1527592366" r:id="rId296"/>
        </w:object>
      </w:r>
      <w:r w:rsidRPr="006A6965">
        <w:rPr>
          <w:spacing w:val="2"/>
          <w:sz w:val="28"/>
          <w:szCs w:val="28"/>
        </w:rPr>
        <w:t>,</w:t>
      </w:r>
      <w:proofErr w:type="gramEnd"/>
      <w:r w:rsidRPr="006A6965">
        <w:rPr>
          <w:spacing w:val="2"/>
          <w:sz w:val="28"/>
          <w:szCs w:val="28"/>
        </w:rPr>
        <w:t xml:space="preserve"> </w:t>
      </w:r>
      <w:r w:rsidRPr="006A6965">
        <w:rPr>
          <w:spacing w:val="2"/>
          <w:position w:val="-14"/>
          <w:sz w:val="28"/>
          <w:szCs w:val="28"/>
        </w:rPr>
        <w:object w:dxaOrig="600" w:dyaOrig="390">
          <v:shape id="_x0000_i2008" type="#_x0000_t75" style="width:30pt;height:19.5pt" o:ole="">
            <v:imagedata r:id="rId297" o:title=""/>
          </v:shape>
          <o:OLEObject Type="Embed" ProgID="Equation.3" ShapeID="_x0000_i2008" DrawAspect="Content" ObjectID="_1527592367" r:id="rId298"/>
        </w:object>
      </w:r>
      <w:r w:rsidRPr="006A6965">
        <w:rPr>
          <w:spacing w:val="2"/>
          <w:sz w:val="28"/>
          <w:szCs w:val="28"/>
        </w:rPr>
        <w:t xml:space="preserve">– момент времени начала обработки первого экземпляра данных в партии, занимающей </w:t>
      </w:r>
      <w:r w:rsidRPr="006A6965">
        <w:rPr>
          <w:i/>
          <w:spacing w:val="2"/>
          <w:sz w:val="28"/>
          <w:szCs w:val="28"/>
        </w:rPr>
        <w:t>j</w:t>
      </w:r>
      <w:r w:rsidRPr="006A6965">
        <w:rPr>
          <w:spacing w:val="2"/>
          <w:sz w:val="28"/>
          <w:szCs w:val="28"/>
        </w:rPr>
        <w:t xml:space="preserve">–ю позицию в последовательности </w:t>
      </w:r>
      <w:r w:rsidRPr="006A6965">
        <w:rPr>
          <w:spacing w:val="2"/>
          <w:position w:val="-6"/>
          <w:sz w:val="28"/>
          <w:szCs w:val="28"/>
        </w:rPr>
        <w:object w:dxaOrig="300" w:dyaOrig="300">
          <v:shape id="_x0000_i2009" type="#_x0000_t75" style="width:15.75pt;height:15.75pt" o:ole="">
            <v:imagedata r:id="rId299" o:title=""/>
          </v:shape>
          <o:OLEObject Type="Embed" ProgID="Equation.3" ShapeID="_x0000_i2009" DrawAspect="Content" ObjectID="_1527592368" r:id="rId300"/>
        </w:object>
      </w:r>
      <w:r w:rsidRPr="006A6965">
        <w:rPr>
          <w:spacing w:val="2"/>
          <w:sz w:val="28"/>
          <w:szCs w:val="28"/>
        </w:rPr>
        <w:t xml:space="preserve">. Для </w:t>
      </w:r>
      <w:proofErr w:type="gramStart"/>
      <w:r w:rsidRPr="006A6965">
        <w:rPr>
          <w:spacing w:val="2"/>
          <w:sz w:val="28"/>
          <w:szCs w:val="28"/>
        </w:rPr>
        <w:t xml:space="preserve">расчета </w:t>
      </w:r>
      <w:r w:rsidRPr="006A6965">
        <w:rPr>
          <w:spacing w:val="2"/>
          <w:position w:val="-14"/>
          <w:sz w:val="28"/>
          <w:szCs w:val="28"/>
        </w:rPr>
        <w:object w:dxaOrig="330" w:dyaOrig="390">
          <v:shape id="_x0000_i2010" type="#_x0000_t75" style="width:16.5pt;height:19.5pt" o:ole="">
            <v:imagedata r:id="rId301" o:title=""/>
          </v:shape>
          <o:OLEObject Type="Embed" ProgID="Equation.3" ShapeID="_x0000_i2010" DrawAspect="Content" ObjectID="_1527592369" r:id="rId302"/>
        </w:object>
      </w:r>
      <w:r w:rsidRPr="006A6965">
        <w:rPr>
          <w:spacing w:val="2"/>
          <w:sz w:val="28"/>
          <w:szCs w:val="28"/>
        </w:rPr>
        <w:t xml:space="preserve"> используются</w:t>
      </w:r>
      <w:proofErr w:type="gramEnd"/>
      <w:r w:rsidRPr="006A6965">
        <w:rPr>
          <w:spacing w:val="2"/>
          <w:sz w:val="28"/>
          <w:szCs w:val="28"/>
        </w:rPr>
        <w:t xml:space="preserve"> интервалы времени переналадки приборов с обработки данных </w:t>
      </w:r>
      <w:r w:rsidRPr="006A6965">
        <w:rPr>
          <w:i/>
          <w:spacing w:val="2"/>
          <w:sz w:val="28"/>
          <w:szCs w:val="28"/>
        </w:rPr>
        <w:t>i–</w:t>
      </w:r>
      <w:r w:rsidRPr="006A6965">
        <w:rPr>
          <w:spacing w:val="2"/>
          <w:sz w:val="28"/>
          <w:szCs w:val="28"/>
        </w:rPr>
        <w:t xml:space="preserve">го типа на обработку данных </w:t>
      </w:r>
      <w:r w:rsidRPr="006A6965">
        <w:rPr>
          <w:i/>
          <w:spacing w:val="2"/>
          <w:sz w:val="28"/>
          <w:szCs w:val="28"/>
        </w:rPr>
        <w:t>k–</w:t>
      </w:r>
      <w:r w:rsidRPr="006A6965">
        <w:rPr>
          <w:spacing w:val="2"/>
          <w:sz w:val="28"/>
          <w:szCs w:val="28"/>
        </w:rPr>
        <w:t xml:space="preserve">го типа и интервалы первоначальной наладки на обработку данных  </w:t>
      </w:r>
      <w:r w:rsidRPr="006A6965">
        <w:rPr>
          <w:i/>
          <w:spacing w:val="2"/>
          <w:sz w:val="28"/>
          <w:szCs w:val="28"/>
        </w:rPr>
        <w:t>i–</w:t>
      </w:r>
      <w:r w:rsidRPr="006A6965">
        <w:rPr>
          <w:spacing w:val="2"/>
          <w:sz w:val="28"/>
          <w:szCs w:val="28"/>
        </w:rPr>
        <w:t xml:space="preserve">го типа. </w:t>
      </w:r>
    </w:p>
    <w:p w:rsidR="00F65331" w:rsidRPr="006A6965" w:rsidRDefault="00F65331" w:rsidP="00F65331">
      <w:pPr>
        <w:spacing w:line="372" w:lineRule="auto"/>
        <w:ind w:firstLine="709"/>
        <w:jc w:val="both"/>
        <w:rPr>
          <w:spacing w:val="2"/>
          <w:sz w:val="28"/>
          <w:szCs w:val="28"/>
        </w:rPr>
      </w:pPr>
      <w:r w:rsidRPr="006A6965">
        <w:rPr>
          <w:spacing w:val="2"/>
          <w:sz w:val="28"/>
          <w:szCs w:val="28"/>
        </w:rPr>
        <w:t xml:space="preserve">Выполним дальнейшие рассуждения для одной из групп </w:t>
      </w:r>
      <w:r w:rsidRPr="006A6965">
        <w:rPr>
          <w:spacing w:val="2"/>
          <w:position w:val="-6"/>
          <w:sz w:val="28"/>
          <w:szCs w:val="28"/>
        </w:rPr>
        <w:object w:dxaOrig="390" w:dyaOrig="300">
          <v:shape id="_x0000_i2011" type="#_x0000_t75" style="width:19.5pt;height:15.75pt" o:ole="">
            <v:imagedata r:id="rId175" o:title=""/>
          </v:shape>
          <o:OLEObject Type="Embed" ProgID="Equation.3" ShapeID="_x0000_i2011" DrawAspect="Content" ObjectID="_1527592370" r:id="rId303"/>
        </w:object>
      </w:r>
      <w:r w:rsidRPr="006A6965">
        <w:rPr>
          <w:spacing w:val="2"/>
          <w:sz w:val="28"/>
          <w:szCs w:val="28"/>
        </w:rPr>
        <w:t xml:space="preserve">(опуская индекс </w:t>
      </w:r>
      <w:r w:rsidRPr="006A6965">
        <w:rPr>
          <w:i/>
          <w:spacing w:val="2"/>
          <w:sz w:val="28"/>
          <w:szCs w:val="28"/>
        </w:rPr>
        <w:t>z</w:t>
      </w:r>
      <w:r w:rsidRPr="006A6965">
        <w:rPr>
          <w:spacing w:val="2"/>
          <w:sz w:val="28"/>
          <w:szCs w:val="28"/>
        </w:rPr>
        <w:t xml:space="preserve">). Вычисление </w:t>
      </w:r>
      <w:proofErr w:type="gramStart"/>
      <w:r w:rsidRPr="006A6965">
        <w:rPr>
          <w:spacing w:val="2"/>
          <w:sz w:val="28"/>
          <w:szCs w:val="28"/>
        </w:rPr>
        <w:t xml:space="preserve">значений </w:t>
      </w:r>
      <w:r w:rsidRPr="006A6965">
        <w:rPr>
          <w:spacing w:val="2"/>
          <w:position w:val="-14"/>
          <w:sz w:val="28"/>
          <w:szCs w:val="28"/>
        </w:rPr>
        <w:object w:dxaOrig="300" w:dyaOrig="390">
          <v:shape id="_x0000_i2012" type="#_x0000_t75" style="width:15.75pt;height:19.5pt" o:ole="">
            <v:imagedata r:id="rId304" o:title=""/>
          </v:shape>
          <o:OLEObject Type="Embed" ProgID="Equation.3" ShapeID="_x0000_i2012" DrawAspect="Content" ObjectID="_1527592371" r:id="rId305"/>
        </w:object>
      </w:r>
      <w:r w:rsidRPr="006A6965">
        <w:rPr>
          <w:spacing w:val="2"/>
          <w:sz w:val="28"/>
          <w:szCs w:val="28"/>
        </w:rPr>
        <w:t xml:space="preserve"> реализуется</w:t>
      </w:r>
      <w:proofErr w:type="gramEnd"/>
      <w:r w:rsidRPr="006A6965">
        <w:rPr>
          <w:spacing w:val="2"/>
          <w:sz w:val="28"/>
          <w:szCs w:val="28"/>
        </w:rPr>
        <w:t xml:space="preserve"> с использованием значений элементов матрицы </w:t>
      </w:r>
      <w:r w:rsidRPr="006A6965">
        <w:rPr>
          <w:spacing w:val="2"/>
          <w:position w:val="-14"/>
          <w:sz w:val="28"/>
          <w:szCs w:val="28"/>
        </w:rPr>
        <w:object w:dxaOrig="450" w:dyaOrig="390">
          <v:shape id="_x0000_i2013" type="#_x0000_t75" style="width:22.5pt;height:19.5pt" o:ole="">
            <v:imagedata r:id="rId306" o:title=""/>
          </v:shape>
          <o:OLEObject Type="Embed" ProgID="Equation.3" ShapeID="_x0000_i2013" DrawAspect="Content" ObjectID="_1527592372" r:id="rId307"/>
        </w:object>
      </w:r>
      <w:r w:rsidRPr="006A6965">
        <w:rPr>
          <w:spacing w:val="2"/>
          <w:sz w:val="28"/>
          <w:szCs w:val="28"/>
        </w:rPr>
        <w:t xml:space="preserve">, формализация выражений для определения </w:t>
      </w:r>
      <w:r w:rsidRPr="006A6965">
        <w:rPr>
          <w:spacing w:val="2"/>
          <w:position w:val="-14"/>
          <w:sz w:val="28"/>
          <w:szCs w:val="28"/>
        </w:rPr>
        <w:object w:dxaOrig="330" w:dyaOrig="390">
          <v:shape id="_x0000_i2014" type="#_x0000_t75" style="width:16.5pt;height:19.5pt" o:ole="">
            <v:imagedata r:id="rId308" o:title=""/>
          </v:shape>
          <o:OLEObject Type="Embed" ProgID="Equation.3" ShapeID="_x0000_i2014" DrawAspect="Content" ObjectID="_1527592373" r:id="rId309"/>
        </w:object>
      </w:r>
      <w:r w:rsidRPr="006A6965">
        <w:rPr>
          <w:spacing w:val="2"/>
          <w:sz w:val="28"/>
          <w:szCs w:val="28"/>
        </w:rPr>
        <w:t xml:space="preserve">выполнена в соответствии с рисунком 3.2. </w:t>
      </w:r>
    </w:p>
    <w:p w:rsidR="00F65331" w:rsidRPr="006A6965" w:rsidRDefault="00F65331" w:rsidP="00F65331">
      <w:pPr>
        <w:spacing w:line="372" w:lineRule="auto"/>
        <w:ind w:left="1416" w:firstLine="709"/>
        <w:jc w:val="both"/>
        <w:rPr>
          <w:spacing w:val="2"/>
          <w:sz w:val="28"/>
          <w:szCs w:val="28"/>
        </w:rPr>
      </w:pPr>
      <w:r w:rsidRPr="006A6965">
        <w:rPr>
          <w:noProof/>
          <w:spacing w:val="2"/>
          <w:sz w:val="28"/>
          <w:szCs w:val="28"/>
        </w:rPr>
        <w:drawing>
          <wp:inline distT="0" distB="0" distL="0" distR="0" wp14:anchorId="4E82CFF1" wp14:editId="0B702167">
            <wp:extent cx="4158615" cy="93599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5"/>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58615" cy="935990"/>
                    </a:xfrm>
                    <a:prstGeom prst="rect">
                      <a:avLst/>
                    </a:prstGeom>
                    <a:noFill/>
                    <a:ln>
                      <a:noFill/>
                    </a:ln>
                  </pic:spPr>
                </pic:pic>
              </a:graphicData>
            </a:graphic>
          </wp:inline>
        </w:drawing>
      </w:r>
    </w:p>
    <w:p w:rsidR="00F65331" w:rsidRPr="006A6965" w:rsidRDefault="00F65331" w:rsidP="00F65331">
      <w:pPr>
        <w:spacing w:line="372" w:lineRule="auto"/>
        <w:ind w:left="1416" w:firstLine="709"/>
        <w:jc w:val="both"/>
        <w:rPr>
          <w:spacing w:val="2"/>
          <w:sz w:val="28"/>
          <w:szCs w:val="28"/>
        </w:rPr>
      </w:pPr>
      <w:r w:rsidRPr="006A6965">
        <w:rPr>
          <w:spacing w:val="2"/>
          <w:sz w:val="28"/>
          <w:szCs w:val="28"/>
        </w:rPr>
        <w:t>а)</w:t>
      </w:r>
    </w:p>
    <w:p w:rsidR="00F65331" w:rsidRPr="006A6965" w:rsidRDefault="00F65331" w:rsidP="00F65331">
      <w:pPr>
        <w:ind w:firstLine="567"/>
        <w:jc w:val="center"/>
        <w:rPr>
          <w:spacing w:val="2"/>
          <w:sz w:val="28"/>
          <w:szCs w:val="28"/>
        </w:rPr>
      </w:pPr>
      <w:r w:rsidRPr="006A6965">
        <w:rPr>
          <w:noProof/>
          <w:spacing w:val="2"/>
          <w:sz w:val="28"/>
          <w:szCs w:val="28"/>
        </w:rPr>
        <w:drawing>
          <wp:inline distT="0" distB="0" distL="0" distR="0" wp14:anchorId="67BE1F84" wp14:editId="03CC0684">
            <wp:extent cx="4191000" cy="88201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4"/>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4191000" cy="882015"/>
                    </a:xfrm>
                    <a:prstGeom prst="rect">
                      <a:avLst/>
                    </a:prstGeom>
                    <a:noFill/>
                    <a:ln>
                      <a:noFill/>
                    </a:ln>
                  </pic:spPr>
                </pic:pic>
              </a:graphicData>
            </a:graphic>
          </wp:inline>
        </w:drawing>
      </w:r>
    </w:p>
    <w:p w:rsidR="00F65331" w:rsidRPr="006A6965" w:rsidRDefault="00F65331" w:rsidP="00F65331">
      <w:pPr>
        <w:ind w:left="1416" w:firstLine="708"/>
        <w:rPr>
          <w:spacing w:val="2"/>
          <w:sz w:val="28"/>
          <w:szCs w:val="28"/>
        </w:rPr>
      </w:pPr>
      <w:r w:rsidRPr="006A6965">
        <w:rPr>
          <w:spacing w:val="2"/>
          <w:sz w:val="28"/>
          <w:szCs w:val="28"/>
        </w:rPr>
        <w:t>б)</w:t>
      </w:r>
    </w:p>
    <w:p w:rsidR="00F65331" w:rsidRPr="006A6965" w:rsidRDefault="00F65331" w:rsidP="00F65331">
      <w:pPr>
        <w:ind w:firstLine="567"/>
        <w:jc w:val="center"/>
        <w:rPr>
          <w:spacing w:val="2"/>
          <w:sz w:val="28"/>
          <w:szCs w:val="28"/>
        </w:rPr>
      </w:pPr>
    </w:p>
    <w:p w:rsidR="00F65331" w:rsidRPr="006A6965" w:rsidRDefault="00F65331" w:rsidP="00F65331">
      <w:pPr>
        <w:spacing w:line="360" w:lineRule="auto"/>
        <w:ind w:firstLine="567"/>
        <w:jc w:val="center"/>
        <w:rPr>
          <w:spacing w:val="2"/>
          <w:sz w:val="28"/>
          <w:szCs w:val="28"/>
        </w:rPr>
      </w:pPr>
      <w:r w:rsidRPr="006A6965">
        <w:rPr>
          <w:spacing w:val="2"/>
          <w:sz w:val="28"/>
          <w:szCs w:val="28"/>
        </w:rPr>
        <w:t xml:space="preserve">Рисунок 3.2 </w:t>
      </w:r>
      <w:proofErr w:type="gramStart"/>
      <w:r w:rsidRPr="006A6965">
        <w:rPr>
          <w:spacing w:val="2"/>
          <w:sz w:val="28"/>
          <w:szCs w:val="28"/>
        </w:rPr>
        <w:t>–  Заданные</w:t>
      </w:r>
      <w:proofErr w:type="gramEnd"/>
      <w:r w:rsidRPr="006A6965">
        <w:rPr>
          <w:spacing w:val="2"/>
          <w:sz w:val="28"/>
          <w:szCs w:val="28"/>
        </w:rPr>
        <w:t xml:space="preserve"> виды последовательностей обработки партий, используемые при формировании выражений для </w:t>
      </w:r>
      <w:r w:rsidRPr="006A6965">
        <w:rPr>
          <w:spacing w:val="2"/>
          <w:position w:val="-14"/>
          <w:sz w:val="28"/>
          <w:szCs w:val="28"/>
        </w:rPr>
        <w:object w:dxaOrig="330" w:dyaOrig="390">
          <v:shape id="_x0000_i2015" type="#_x0000_t75" style="width:16.5pt;height:19.5pt" o:ole="">
            <v:imagedata r:id="rId308" o:title=""/>
          </v:shape>
          <o:OLEObject Type="Embed" ProgID="Equation.3" ShapeID="_x0000_i2015" DrawAspect="Content" ObjectID="_1527592374" r:id="rId312"/>
        </w:object>
      </w:r>
    </w:p>
    <w:p w:rsidR="00F65331" w:rsidRPr="006A6965" w:rsidRDefault="00F65331" w:rsidP="00F65331">
      <w:pPr>
        <w:spacing w:line="360" w:lineRule="auto"/>
        <w:ind w:firstLine="567"/>
        <w:jc w:val="both"/>
        <w:rPr>
          <w:spacing w:val="2"/>
          <w:sz w:val="28"/>
          <w:szCs w:val="28"/>
        </w:rPr>
      </w:pPr>
      <w:r w:rsidRPr="006A6965">
        <w:rPr>
          <w:spacing w:val="2"/>
          <w:sz w:val="28"/>
          <w:szCs w:val="28"/>
        </w:rPr>
        <w:t xml:space="preserve">Для первого прибора выражения </w:t>
      </w:r>
      <w:proofErr w:type="gramStart"/>
      <w:r w:rsidRPr="006A6965">
        <w:rPr>
          <w:spacing w:val="2"/>
          <w:sz w:val="28"/>
          <w:szCs w:val="28"/>
        </w:rPr>
        <w:t xml:space="preserve">для </w:t>
      </w:r>
      <w:r w:rsidRPr="006A6965">
        <w:rPr>
          <w:spacing w:val="2"/>
          <w:position w:val="-14"/>
          <w:sz w:val="28"/>
          <w:szCs w:val="28"/>
        </w:rPr>
        <w:object w:dxaOrig="330" w:dyaOrig="390">
          <v:shape id="_x0000_i2016" type="#_x0000_t75" style="width:16.5pt;height:19.5pt" o:ole="">
            <v:imagedata r:id="rId313" o:title=""/>
          </v:shape>
          <o:OLEObject Type="Embed" ProgID="Equation.3" ShapeID="_x0000_i2016" DrawAspect="Content" ObjectID="_1527592375" r:id="rId314"/>
        </w:object>
      </w:r>
      <w:r w:rsidRPr="006A6965">
        <w:rPr>
          <w:spacing w:val="2"/>
          <w:sz w:val="28"/>
          <w:szCs w:val="28"/>
        </w:rPr>
        <w:t xml:space="preserve"> формируются</w:t>
      </w:r>
      <w:proofErr w:type="gramEnd"/>
      <w:r w:rsidRPr="006A6965">
        <w:rPr>
          <w:spacing w:val="2"/>
          <w:sz w:val="28"/>
          <w:szCs w:val="28"/>
        </w:rPr>
        <w:t xml:space="preserve"> следующим образом: </w:t>
      </w:r>
    </w:p>
    <w:p w:rsidR="00F65331" w:rsidRPr="006A6965" w:rsidRDefault="00F65331" w:rsidP="00F65331">
      <w:pPr>
        <w:spacing w:line="360" w:lineRule="auto"/>
        <w:ind w:firstLine="708"/>
        <w:jc w:val="both"/>
        <w:rPr>
          <w:spacing w:val="2"/>
          <w:sz w:val="28"/>
          <w:szCs w:val="28"/>
        </w:rPr>
      </w:pPr>
      <w:r w:rsidRPr="006A6965">
        <w:rPr>
          <w:spacing w:val="2"/>
          <w:sz w:val="28"/>
          <w:szCs w:val="28"/>
        </w:rPr>
        <w:t xml:space="preserve">1) если </w:t>
      </w:r>
      <w:r w:rsidRPr="006A6965">
        <w:rPr>
          <w:spacing w:val="2"/>
          <w:position w:val="-10"/>
          <w:sz w:val="28"/>
          <w:szCs w:val="28"/>
        </w:rPr>
        <w:object w:dxaOrig="300" w:dyaOrig="390">
          <v:shape id="_x0000_i2017" type="#_x0000_t75" style="width:15.75pt;height:19.5pt" o:ole="">
            <v:imagedata r:id="rId315" o:title=""/>
          </v:shape>
          <o:OLEObject Type="Embed" ProgID="Equation.3" ShapeID="_x0000_i2017" DrawAspect="Content" ObjectID="_1527592376" r:id="rId316"/>
        </w:object>
      </w:r>
      <w:r w:rsidRPr="006A6965">
        <w:rPr>
          <w:spacing w:val="2"/>
          <w:sz w:val="28"/>
          <w:szCs w:val="28"/>
        </w:rPr>
        <w:t>– время начала обработки первого экземпляра данных (</w:t>
      </w:r>
      <w:r w:rsidRPr="006A6965">
        <w:rPr>
          <w:i/>
          <w:spacing w:val="2"/>
          <w:sz w:val="28"/>
          <w:szCs w:val="28"/>
        </w:rPr>
        <w:t>q</w:t>
      </w:r>
      <w:r w:rsidRPr="006A6965">
        <w:rPr>
          <w:spacing w:val="2"/>
          <w:sz w:val="28"/>
          <w:szCs w:val="28"/>
        </w:rPr>
        <w:t xml:space="preserve">=1) в партии, занимающей первую позицию в </w:t>
      </w:r>
      <w:proofErr w:type="gramStart"/>
      <w:r w:rsidRPr="006A6965">
        <w:rPr>
          <w:spacing w:val="2"/>
          <w:sz w:val="28"/>
          <w:szCs w:val="28"/>
        </w:rPr>
        <w:t xml:space="preserve">последовательности </w:t>
      </w:r>
      <w:r w:rsidRPr="006A6965">
        <w:rPr>
          <w:spacing w:val="2"/>
          <w:position w:val="-6"/>
          <w:sz w:val="28"/>
          <w:szCs w:val="28"/>
        </w:rPr>
        <w:object w:dxaOrig="300" w:dyaOrig="300">
          <v:shape id="_x0000_i2018" type="#_x0000_t75" style="width:15.75pt;height:15.75pt" o:ole="">
            <v:imagedata r:id="rId317" o:title=""/>
          </v:shape>
          <o:OLEObject Type="Embed" ProgID="Equation.3" ShapeID="_x0000_i2018" DrawAspect="Content" ObjectID="_1527592377" r:id="rId318"/>
        </w:object>
      </w:r>
      <w:r w:rsidRPr="006A6965">
        <w:rPr>
          <w:spacing w:val="2"/>
          <w:sz w:val="28"/>
          <w:szCs w:val="28"/>
        </w:rPr>
        <w:t>,</w:t>
      </w:r>
      <w:proofErr w:type="gramEnd"/>
      <w:r w:rsidRPr="006A6965">
        <w:rPr>
          <w:spacing w:val="2"/>
          <w:sz w:val="28"/>
          <w:szCs w:val="28"/>
        </w:rPr>
        <w:t xml:space="preserve">  </w:t>
      </w:r>
      <w:r w:rsidRPr="006A6965">
        <w:rPr>
          <w:spacing w:val="2"/>
          <w:position w:val="-10"/>
          <w:sz w:val="28"/>
          <w:szCs w:val="28"/>
        </w:rPr>
        <w:object w:dxaOrig="300" w:dyaOrig="390">
          <v:shape id="_x0000_i2019" type="#_x0000_t75" style="width:15.75pt;height:19.5pt" o:ole="">
            <v:imagedata r:id="rId319" o:title=""/>
          </v:shape>
          <o:OLEObject Type="Embed" ProgID="Equation.3" ShapeID="_x0000_i2019" DrawAspect="Content" ObjectID="_1527592378" r:id="rId320"/>
        </w:object>
      </w:r>
      <w:r w:rsidRPr="006A6965">
        <w:rPr>
          <w:spacing w:val="2"/>
          <w:sz w:val="28"/>
          <w:szCs w:val="28"/>
        </w:rPr>
        <w:t xml:space="preserve">– время начала обработки партии данных </w:t>
      </w:r>
      <w:r w:rsidRPr="006A6965">
        <w:rPr>
          <w:i/>
          <w:spacing w:val="2"/>
          <w:sz w:val="28"/>
          <w:szCs w:val="28"/>
        </w:rPr>
        <w:t>i</w:t>
      </w:r>
      <w:r w:rsidRPr="006A6965">
        <w:rPr>
          <w:spacing w:val="2"/>
          <w:sz w:val="28"/>
          <w:szCs w:val="28"/>
        </w:rPr>
        <w:t xml:space="preserve">–го типа, занимающей в </w:t>
      </w:r>
      <w:r w:rsidRPr="006A6965">
        <w:rPr>
          <w:spacing w:val="2"/>
          <w:position w:val="-6"/>
          <w:sz w:val="28"/>
          <w:szCs w:val="28"/>
        </w:rPr>
        <w:object w:dxaOrig="300" w:dyaOrig="300">
          <v:shape id="_x0000_i2020" type="#_x0000_t75" style="width:15.75pt;height:15.75pt" o:ole="">
            <v:imagedata r:id="rId321" o:title=""/>
          </v:shape>
          <o:OLEObject Type="Embed" ProgID="Equation.3" ShapeID="_x0000_i2020" DrawAspect="Content" ObjectID="_1527592379" r:id="rId322"/>
        </w:object>
      </w:r>
      <w:r w:rsidRPr="006A6965">
        <w:rPr>
          <w:spacing w:val="2"/>
          <w:sz w:val="28"/>
          <w:szCs w:val="28"/>
        </w:rPr>
        <w:t xml:space="preserve"> первую позицию, тогда </w:t>
      </w:r>
      <w:r w:rsidRPr="006A6965">
        <w:rPr>
          <w:spacing w:val="2"/>
          <w:position w:val="-12"/>
          <w:sz w:val="28"/>
          <w:szCs w:val="28"/>
        </w:rPr>
        <w:object w:dxaOrig="1320" w:dyaOrig="390">
          <v:shape id="_x0000_i2021" type="#_x0000_t75" style="width:65.25pt;height:19.5pt" o:ole="">
            <v:imagedata r:id="rId323" o:title=""/>
          </v:shape>
          <o:OLEObject Type="Embed" ProgID="Equation.3" ShapeID="_x0000_i2021" DrawAspect="Content" ObjectID="_1527592380" r:id="rId324"/>
        </w:object>
      </w:r>
      <w:r w:rsidRPr="006A6965">
        <w:rPr>
          <w:spacing w:val="2"/>
          <w:sz w:val="28"/>
          <w:szCs w:val="28"/>
        </w:rPr>
        <w:t xml:space="preserve">,  где </w:t>
      </w:r>
      <w:r w:rsidRPr="006A6965">
        <w:rPr>
          <w:spacing w:val="2"/>
          <w:position w:val="-12"/>
          <w:sz w:val="28"/>
          <w:szCs w:val="28"/>
        </w:rPr>
        <w:object w:dxaOrig="225" w:dyaOrig="390">
          <v:shape id="_x0000_i2022" type="#_x0000_t75" style="width:11.25pt;height:19.5pt" o:ole="">
            <v:imagedata r:id="rId325" o:title=""/>
          </v:shape>
          <o:OLEObject Type="Embed" ProgID="Equation.3" ShapeID="_x0000_i2022" DrawAspect="Content" ObjectID="_1527592381" r:id="rId326"/>
        </w:object>
      </w:r>
      <w:r w:rsidRPr="006A6965">
        <w:rPr>
          <w:spacing w:val="2"/>
          <w:sz w:val="28"/>
          <w:szCs w:val="28"/>
        </w:rPr>
        <w:t xml:space="preserve">– время наладки первого прибора на обработку данных </w:t>
      </w:r>
      <w:r w:rsidRPr="006A6965">
        <w:rPr>
          <w:i/>
          <w:spacing w:val="2"/>
          <w:sz w:val="28"/>
          <w:szCs w:val="28"/>
        </w:rPr>
        <w:t>i</w:t>
      </w:r>
      <w:r w:rsidRPr="006A6965">
        <w:rPr>
          <w:spacing w:val="2"/>
          <w:sz w:val="28"/>
          <w:szCs w:val="28"/>
        </w:rPr>
        <w:t xml:space="preserve">–го типа;  </w:t>
      </w:r>
    </w:p>
    <w:p w:rsidR="00F65331" w:rsidRPr="006A6965" w:rsidRDefault="00F65331" w:rsidP="00F65331">
      <w:pPr>
        <w:spacing w:line="360" w:lineRule="auto"/>
        <w:ind w:firstLine="709"/>
        <w:jc w:val="both"/>
        <w:rPr>
          <w:spacing w:val="2"/>
          <w:sz w:val="28"/>
          <w:szCs w:val="28"/>
        </w:rPr>
      </w:pPr>
      <w:r w:rsidRPr="006A6965">
        <w:rPr>
          <w:spacing w:val="2"/>
          <w:sz w:val="28"/>
          <w:szCs w:val="28"/>
        </w:rPr>
        <w:t xml:space="preserve">2) выражение </w:t>
      </w:r>
      <w:r w:rsidRPr="006A6965">
        <w:rPr>
          <w:spacing w:val="2"/>
          <w:position w:val="-28"/>
          <w:sz w:val="28"/>
          <w:szCs w:val="28"/>
        </w:rPr>
        <w:object w:dxaOrig="1110" w:dyaOrig="750">
          <v:shape id="_x0000_i2023" type="#_x0000_t75" style="width:55.5pt;height:37.5pt" o:ole="">
            <v:imagedata r:id="rId327" o:title=""/>
          </v:shape>
          <o:OLEObject Type="Embed" ProgID="Equation.3" ShapeID="_x0000_i2023" DrawAspect="Content" ObjectID="_1527592382" r:id="rId328"/>
        </w:object>
      </w:r>
      <w:r w:rsidRPr="006A6965">
        <w:rPr>
          <w:spacing w:val="2"/>
          <w:sz w:val="28"/>
          <w:szCs w:val="28"/>
        </w:rPr>
        <w:t xml:space="preserve"> определяет интервал первоначальной наладки первого прибора на обработку данных </w:t>
      </w:r>
      <w:r w:rsidRPr="006A6965">
        <w:rPr>
          <w:i/>
          <w:spacing w:val="2"/>
          <w:sz w:val="28"/>
          <w:szCs w:val="28"/>
        </w:rPr>
        <w:t>i</w:t>
      </w:r>
      <w:r w:rsidRPr="006A6965">
        <w:rPr>
          <w:spacing w:val="2"/>
          <w:sz w:val="28"/>
          <w:szCs w:val="28"/>
        </w:rPr>
        <w:t xml:space="preserve">–го типа, </w:t>
      </w:r>
      <w:r w:rsidRPr="006A6965">
        <w:rPr>
          <w:spacing w:val="2"/>
          <w:position w:val="-28"/>
          <w:sz w:val="28"/>
          <w:szCs w:val="28"/>
        </w:rPr>
        <w:object w:dxaOrig="1560" w:dyaOrig="750">
          <v:shape id="_x0000_i2024" type="#_x0000_t75" style="width:78.75pt;height:37.5pt" o:ole="">
            <v:imagedata r:id="rId329" o:title=""/>
          </v:shape>
          <o:OLEObject Type="Embed" ProgID="Equation.3" ShapeID="_x0000_i2024" DrawAspect="Content" ObjectID="_1527592383" r:id="rId330"/>
        </w:object>
      </w:r>
      <w:r w:rsidRPr="006A6965">
        <w:rPr>
          <w:spacing w:val="2"/>
          <w:sz w:val="28"/>
          <w:szCs w:val="28"/>
        </w:rPr>
        <w:t xml:space="preserve">– время обработки </w:t>
      </w:r>
      <w:r w:rsidRPr="006A6965">
        <w:rPr>
          <w:spacing w:val="2"/>
          <w:position w:val="-10"/>
          <w:sz w:val="28"/>
          <w:szCs w:val="28"/>
        </w:rPr>
        <w:object w:dxaOrig="660" w:dyaOrig="300">
          <v:shape id="_x0000_i2025" type="#_x0000_t75" style="width:33.75pt;height:15.75pt" o:ole="">
            <v:imagedata r:id="rId331" o:title=""/>
          </v:shape>
          <o:OLEObject Type="Embed" ProgID="Equation.3" ShapeID="_x0000_i2025" DrawAspect="Content" ObjectID="_1527592384" r:id="rId332"/>
        </w:object>
      </w:r>
      <w:r w:rsidRPr="006A6965">
        <w:rPr>
          <w:spacing w:val="2"/>
          <w:sz w:val="28"/>
          <w:szCs w:val="28"/>
        </w:rPr>
        <w:t xml:space="preserve">–го экземпляра данных в этой партии, </w:t>
      </w:r>
      <w:r w:rsidRPr="006A6965">
        <w:rPr>
          <w:spacing w:val="2"/>
          <w:position w:val="-10"/>
          <w:sz w:val="28"/>
          <w:szCs w:val="28"/>
        </w:rPr>
        <w:object w:dxaOrig="390" w:dyaOrig="390">
          <v:shape id="_x0000_i2026" type="#_x0000_t75" style="width:19.5pt;height:19.5pt" o:ole="">
            <v:imagedata r:id="rId333" o:title=""/>
          </v:shape>
          <o:OLEObject Type="Embed" ProgID="Equation.3" ShapeID="_x0000_i2026" DrawAspect="Content" ObjectID="_1527592385" r:id="rId334"/>
        </w:object>
      </w:r>
      <w:r w:rsidRPr="006A6965">
        <w:rPr>
          <w:spacing w:val="2"/>
          <w:sz w:val="28"/>
          <w:szCs w:val="28"/>
        </w:rPr>
        <w:t xml:space="preserve">– вектор длительностей  обработки данных разных типов на первом приборе (партии данных этих типов входят в группу </w:t>
      </w:r>
      <w:r w:rsidRPr="006A6965">
        <w:rPr>
          <w:spacing w:val="2"/>
          <w:position w:val="-6"/>
          <w:sz w:val="28"/>
          <w:szCs w:val="28"/>
        </w:rPr>
        <w:object w:dxaOrig="390" w:dyaOrig="300">
          <v:shape id="_x0000_i2027" type="#_x0000_t75" style="width:19.5pt;height:15.75pt" o:ole="">
            <v:imagedata r:id="rId175" o:title=""/>
          </v:shape>
          <o:OLEObject Type="Embed" ProgID="Equation.3" ShapeID="_x0000_i2027" DrawAspect="Content" ObjectID="_1527592386" r:id="rId335"/>
        </w:object>
      </w:r>
      <w:r w:rsidRPr="006A6965">
        <w:rPr>
          <w:spacing w:val="2"/>
          <w:sz w:val="28"/>
          <w:szCs w:val="28"/>
        </w:rPr>
        <w:t xml:space="preserve">), тогда значение </w:t>
      </w:r>
      <w:r w:rsidRPr="006A6965">
        <w:rPr>
          <w:spacing w:val="2"/>
          <w:position w:val="-12"/>
          <w:sz w:val="28"/>
          <w:szCs w:val="28"/>
        </w:rPr>
        <w:object w:dxaOrig="300" w:dyaOrig="390">
          <v:shape id="_x0000_i2028" type="#_x0000_t75" style="width:15.75pt;height:19.5pt" o:ole="">
            <v:imagedata r:id="rId336" o:title=""/>
          </v:shape>
          <o:OLEObject Type="Embed" ProgID="Equation.3" ShapeID="_x0000_i2028" DrawAspect="Content" ObjectID="_1527592387" r:id="rId337"/>
        </w:object>
      </w:r>
      <w:r w:rsidRPr="006A6965">
        <w:rPr>
          <w:spacing w:val="2"/>
          <w:sz w:val="28"/>
          <w:szCs w:val="28"/>
        </w:rPr>
        <w:t xml:space="preserve"> начала обработки любого данного первой партии (в </w:t>
      </w:r>
      <w:r w:rsidRPr="006A6965">
        <w:rPr>
          <w:spacing w:val="2"/>
          <w:position w:val="-6"/>
          <w:sz w:val="28"/>
          <w:szCs w:val="28"/>
        </w:rPr>
        <w:object w:dxaOrig="300" w:dyaOrig="300">
          <v:shape id="_x0000_i2029" type="#_x0000_t75" style="width:15.75pt;height:15.75pt" o:ole="">
            <v:imagedata r:id="rId338" o:title=""/>
          </v:shape>
          <o:OLEObject Type="Embed" ProgID="Equation.3" ShapeID="_x0000_i2029" DrawAspect="Content" ObjectID="_1527592388" r:id="rId339"/>
        </w:object>
      </w:r>
      <w:r w:rsidRPr="006A6965">
        <w:rPr>
          <w:spacing w:val="2"/>
          <w:sz w:val="28"/>
          <w:szCs w:val="28"/>
        </w:rPr>
        <w:t xml:space="preserve">), занимающего в ней </w:t>
      </w:r>
      <w:r w:rsidRPr="006A6965">
        <w:rPr>
          <w:i/>
          <w:spacing w:val="2"/>
          <w:sz w:val="28"/>
          <w:szCs w:val="28"/>
        </w:rPr>
        <w:t>q</w:t>
      </w:r>
      <w:r w:rsidRPr="006A6965">
        <w:rPr>
          <w:spacing w:val="2"/>
          <w:sz w:val="28"/>
          <w:szCs w:val="28"/>
        </w:rPr>
        <w:t xml:space="preserve">–ю позицию </w:t>
      </w:r>
      <w:r w:rsidRPr="006A6965">
        <w:rPr>
          <w:spacing w:val="2"/>
          <w:position w:val="-12"/>
          <w:sz w:val="28"/>
          <w:szCs w:val="28"/>
        </w:rPr>
        <w:object w:dxaOrig="1110" w:dyaOrig="390">
          <v:shape id="_x0000_i2030" type="#_x0000_t75" style="width:55.5pt;height:19.5pt" o:ole="">
            <v:imagedata r:id="rId340" o:title=""/>
          </v:shape>
          <o:OLEObject Type="Embed" ProgID="Equation.3" ShapeID="_x0000_i2030" DrawAspect="Content" ObjectID="_1527592389" r:id="rId341"/>
        </w:object>
      </w:r>
      <w:r w:rsidRPr="006A6965">
        <w:rPr>
          <w:spacing w:val="2"/>
          <w:sz w:val="28"/>
          <w:szCs w:val="28"/>
        </w:rPr>
        <w:t xml:space="preserve">, определяется выражением вида: </w:t>
      </w:r>
    </w:p>
    <w:p w:rsidR="00F65331" w:rsidRPr="006A6965" w:rsidRDefault="00F65331" w:rsidP="00F65331">
      <w:pPr>
        <w:spacing w:line="360" w:lineRule="auto"/>
        <w:ind w:firstLine="567"/>
        <w:jc w:val="center"/>
        <w:rPr>
          <w:spacing w:val="2"/>
          <w:sz w:val="28"/>
          <w:szCs w:val="28"/>
        </w:rPr>
      </w:pPr>
      <w:r w:rsidRPr="006A6965">
        <w:rPr>
          <w:noProof/>
          <w:spacing w:val="2"/>
        </w:rPr>
        <mc:AlternateContent>
          <mc:Choice Requires="wps">
            <w:drawing>
              <wp:anchor distT="0" distB="0" distL="114300" distR="114300" simplePos="0" relativeHeight="251673600" behindDoc="0" locked="0" layoutInCell="1" allowOverlap="1" wp14:anchorId="45229739" wp14:editId="5B10320F">
                <wp:simplePos x="0" y="0"/>
                <wp:positionH relativeFrom="column">
                  <wp:posOffset>5943600</wp:posOffset>
                </wp:positionH>
                <wp:positionV relativeFrom="paragraph">
                  <wp:posOffset>51435</wp:posOffset>
                </wp:positionV>
                <wp:extent cx="742315" cy="403860"/>
                <wp:effectExtent l="0" t="0" r="635" b="0"/>
                <wp:wrapNone/>
                <wp:docPr id="716" name="Надпись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.10</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29739" id="Надпись 716" o:spid="_x0000_s1118" type="#_x0000_t202" style="position:absolute;left:0;text-align:left;margin-left:468pt;margin-top:4.05pt;width:58.45pt;height:3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.10</w:t>
                      </w:r>
                      <w:r>
                        <w:rPr>
                          <w:sz w:val="28"/>
                          <w:szCs w:val="28"/>
                          <w:lang w:val="en-US"/>
                        </w:rPr>
                        <w:t>)</w:t>
                      </w:r>
                    </w:p>
                  </w:txbxContent>
                </v:textbox>
              </v:shape>
            </w:pict>
          </mc:Fallback>
        </mc:AlternateContent>
      </w:r>
      <w:r w:rsidRPr="006A6965">
        <w:rPr>
          <w:spacing w:val="2"/>
          <w:position w:val="-24"/>
          <w:sz w:val="28"/>
          <w:szCs w:val="28"/>
        </w:rPr>
        <w:object w:dxaOrig="3000" w:dyaOrig="630">
          <v:shape id="_x0000_i2031" type="#_x0000_t75" style="width:150.75pt;height:32.25pt" o:ole="">
            <v:imagedata r:id="rId342" o:title=""/>
          </v:shape>
          <o:OLEObject Type="Embed" ProgID="Equation.3" ShapeID="_x0000_i2031" DrawAspect="Content" ObjectID="_1527592390" r:id="rId343"/>
        </w:object>
      </w:r>
      <w:r w:rsidRPr="006A6965">
        <w:rPr>
          <w:spacing w:val="2"/>
          <w:sz w:val="28"/>
          <w:szCs w:val="28"/>
        </w:rPr>
        <w:t xml:space="preserve">; </w:t>
      </w:r>
    </w:p>
    <w:p w:rsidR="00F65331" w:rsidRPr="006A6965" w:rsidRDefault="00F65331" w:rsidP="00F65331">
      <w:pPr>
        <w:spacing w:line="360" w:lineRule="auto"/>
        <w:ind w:firstLine="567"/>
        <w:jc w:val="both"/>
        <w:rPr>
          <w:spacing w:val="2"/>
          <w:sz w:val="28"/>
          <w:szCs w:val="28"/>
        </w:rPr>
      </w:pPr>
      <w:r w:rsidRPr="006A6965">
        <w:rPr>
          <w:noProof/>
          <w:spacing w:val="2"/>
        </w:rPr>
        <mc:AlternateContent>
          <mc:Choice Requires="wps">
            <w:drawing>
              <wp:anchor distT="0" distB="0" distL="114300" distR="114300" simplePos="0" relativeHeight="251677696" behindDoc="0" locked="0" layoutInCell="1" allowOverlap="1" wp14:anchorId="175D46D0" wp14:editId="70725979">
                <wp:simplePos x="0" y="0"/>
                <wp:positionH relativeFrom="column">
                  <wp:posOffset>5943600</wp:posOffset>
                </wp:positionH>
                <wp:positionV relativeFrom="paragraph">
                  <wp:posOffset>1943100</wp:posOffset>
                </wp:positionV>
                <wp:extent cx="742315" cy="342900"/>
                <wp:effectExtent l="0" t="0" r="635" b="0"/>
                <wp:wrapNone/>
                <wp:docPr id="715" name="Надпись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.11</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D46D0" id="Надпись 715" o:spid="_x0000_s1119" type="#_x0000_t202" style="position:absolute;left:0;text-align:left;margin-left:468pt;margin-top:153pt;width:58.4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.11</w:t>
                      </w:r>
                      <w:r>
                        <w:rPr>
                          <w:sz w:val="28"/>
                          <w:szCs w:val="28"/>
                          <w:lang w:val="en-US"/>
                        </w:rPr>
                        <w:t>)</w:t>
                      </w:r>
                    </w:p>
                  </w:txbxContent>
                </v:textbox>
              </v:shape>
            </w:pict>
          </mc:Fallback>
        </mc:AlternateContent>
      </w:r>
      <w:r w:rsidRPr="006A6965">
        <w:rPr>
          <w:spacing w:val="2"/>
          <w:sz w:val="28"/>
          <w:szCs w:val="28"/>
        </w:rPr>
        <w:t xml:space="preserve">3) если </w:t>
      </w:r>
      <w:r w:rsidRPr="006A6965">
        <w:rPr>
          <w:spacing w:val="2"/>
          <w:position w:val="-14"/>
          <w:sz w:val="28"/>
          <w:szCs w:val="28"/>
        </w:rPr>
        <w:object w:dxaOrig="390" w:dyaOrig="390">
          <v:shape id="_x0000_i2032" type="#_x0000_t75" style="width:19.5pt;height:19.5pt" o:ole="">
            <v:imagedata r:id="rId344" o:title=""/>
          </v:shape>
          <o:OLEObject Type="Embed" ProgID="Equation.3" ShapeID="_x0000_i2032" DrawAspect="Content" ObjectID="_1527592391" r:id="rId345"/>
        </w:object>
      </w:r>
      <w:r w:rsidRPr="006A6965">
        <w:rPr>
          <w:spacing w:val="2"/>
          <w:sz w:val="28"/>
          <w:szCs w:val="28"/>
        </w:rPr>
        <w:t xml:space="preserve">– время переналадки первого прибора с обработки данных </w:t>
      </w:r>
      <w:r w:rsidRPr="006A6965">
        <w:rPr>
          <w:i/>
          <w:spacing w:val="2"/>
          <w:sz w:val="28"/>
          <w:szCs w:val="28"/>
        </w:rPr>
        <w:t>i</w:t>
      </w:r>
      <w:r w:rsidRPr="006A6965">
        <w:rPr>
          <w:spacing w:val="2"/>
          <w:sz w:val="28"/>
          <w:szCs w:val="28"/>
        </w:rPr>
        <w:t xml:space="preserve">–го типа (в первой позиции партии в </w:t>
      </w:r>
      <w:r w:rsidRPr="006A6965">
        <w:rPr>
          <w:spacing w:val="2"/>
          <w:position w:val="-6"/>
          <w:sz w:val="28"/>
          <w:szCs w:val="28"/>
        </w:rPr>
        <w:object w:dxaOrig="300" w:dyaOrig="300">
          <v:shape id="_x0000_i2033" type="#_x0000_t75" style="width:15.75pt;height:15.75pt" o:ole="">
            <v:imagedata r:id="rId346" o:title=""/>
          </v:shape>
          <o:OLEObject Type="Embed" ProgID="Equation.3" ShapeID="_x0000_i2033" DrawAspect="Content" ObjectID="_1527592392" r:id="rId347"/>
        </w:object>
      </w:r>
      <w:r w:rsidRPr="006A6965">
        <w:rPr>
          <w:spacing w:val="2"/>
          <w:sz w:val="28"/>
          <w:szCs w:val="28"/>
        </w:rPr>
        <w:t xml:space="preserve">) на обработку данных другого типа (партия во второй позиции в </w:t>
      </w:r>
      <w:r w:rsidRPr="006A6965">
        <w:rPr>
          <w:spacing w:val="2"/>
          <w:position w:val="-6"/>
          <w:sz w:val="28"/>
          <w:szCs w:val="28"/>
        </w:rPr>
        <w:object w:dxaOrig="300" w:dyaOrig="300">
          <v:shape id="_x0000_i2034" type="#_x0000_t75" style="width:15.75pt;height:15.75pt" o:ole="">
            <v:imagedata r:id="rId348" o:title=""/>
          </v:shape>
          <o:OLEObject Type="Embed" ProgID="Equation.3" ShapeID="_x0000_i2034" DrawAspect="Content" ObjectID="_1527592393" r:id="rId349"/>
        </w:object>
      </w:r>
      <w:r w:rsidRPr="006A6965">
        <w:rPr>
          <w:spacing w:val="2"/>
          <w:sz w:val="28"/>
          <w:szCs w:val="28"/>
        </w:rPr>
        <w:t xml:space="preserve">), а </w:t>
      </w:r>
      <w:r w:rsidRPr="006A6965">
        <w:rPr>
          <w:spacing w:val="2"/>
          <w:position w:val="-10"/>
          <w:sz w:val="28"/>
          <w:szCs w:val="28"/>
        </w:rPr>
        <w:object w:dxaOrig="300" w:dyaOrig="390">
          <v:shape id="_x0000_i2035" type="#_x0000_t75" style="width:15.75pt;height:19.5pt" o:ole="">
            <v:imagedata r:id="rId350" o:title=""/>
          </v:shape>
          <o:OLEObject Type="Embed" ProgID="Equation.3" ShapeID="_x0000_i2035" DrawAspect="Content" ObjectID="_1527592394" r:id="rId351"/>
        </w:object>
      </w:r>
      <w:r w:rsidRPr="006A6965">
        <w:rPr>
          <w:spacing w:val="2"/>
          <w:sz w:val="28"/>
          <w:szCs w:val="28"/>
        </w:rPr>
        <w:t xml:space="preserve"> –время начала обработки первого экземпляра данных во второй партии на первом приборе (</w:t>
      </w:r>
      <w:r w:rsidRPr="006A6965">
        <w:rPr>
          <w:spacing w:val="2"/>
          <w:position w:val="-10"/>
          <w:sz w:val="28"/>
          <w:szCs w:val="28"/>
        </w:rPr>
        <w:object w:dxaOrig="300" w:dyaOrig="390">
          <v:shape id="_x0000_i2036" type="#_x0000_t75" style="width:15.75pt;height:19.5pt" o:ole="">
            <v:imagedata r:id="rId352" o:title=""/>
          </v:shape>
          <o:OLEObject Type="Embed" ProgID="Equation.3" ShapeID="_x0000_i2036" DrawAspect="Content" ObjectID="_1527592395" r:id="rId353"/>
        </w:object>
      </w:r>
      <w:r w:rsidRPr="006A6965">
        <w:rPr>
          <w:spacing w:val="2"/>
          <w:sz w:val="28"/>
          <w:szCs w:val="28"/>
        </w:rPr>
        <w:t xml:space="preserve">– начало обработки этой партии данных </w:t>
      </w:r>
      <w:r w:rsidRPr="006A6965">
        <w:rPr>
          <w:i/>
          <w:spacing w:val="2"/>
          <w:sz w:val="28"/>
          <w:szCs w:val="28"/>
        </w:rPr>
        <w:t>i</w:t>
      </w:r>
      <w:r w:rsidRPr="006A6965">
        <w:rPr>
          <w:spacing w:val="2"/>
          <w:sz w:val="28"/>
          <w:szCs w:val="28"/>
        </w:rPr>
        <w:t xml:space="preserve">–го типа в </w:t>
      </w:r>
      <w:r w:rsidRPr="006A6965">
        <w:rPr>
          <w:spacing w:val="2"/>
          <w:position w:val="-6"/>
          <w:sz w:val="28"/>
          <w:szCs w:val="28"/>
        </w:rPr>
        <w:object w:dxaOrig="300" w:dyaOrig="300">
          <v:shape id="_x0000_i2037" type="#_x0000_t75" style="width:15.75pt;height:15.75pt" o:ole="">
            <v:imagedata r:id="rId354" o:title=""/>
          </v:shape>
          <o:OLEObject Type="Embed" ProgID="Equation.3" ShapeID="_x0000_i2037" DrawAspect="Content" ObjectID="_1527592396" r:id="rId355"/>
        </w:object>
      </w:r>
      <w:r w:rsidRPr="006A6965">
        <w:rPr>
          <w:spacing w:val="2"/>
          <w:sz w:val="28"/>
          <w:szCs w:val="28"/>
        </w:rPr>
        <w:t xml:space="preserve"> </w:t>
      </w:r>
      <w:r w:rsidRPr="006A6965">
        <w:rPr>
          <w:spacing w:val="2"/>
          <w:position w:val="-10"/>
          <w:sz w:val="28"/>
          <w:szCs w:val="28"/>
        </w:rPr>
        <w:object w:dxaOrig="840" w:dyaOrig="390">
          <v:shape id="_x0000_i2038" type="#_x0000_t75" style="width:42pt;height:19.5pt" o:ole="">
            <v:imagedata r:id="rId356" o:title=""/>
          </v:shape>
          <o:OLEObject Type="Embed" ProgID="Equation.3" ShapeID="_x0000_i2038" DrawAspect="Content" ObjectID="_1527592397" r:id="rId357"/>
        </w:object>
      </w:r>
      <w:r w:rsidRPr="006A6965">
        <w:rPr>
          <w:spacing w:val="2"/>
          <w:sz w:val="28"/>
          <w:szCs w:val="28"/>
        </w:rPr>
        <w:t xml:space="preserve">), тогда с учетом (3.10) значение </w:t>
      </w:r>
      <w:r w:rsidRPr="006A6965">
        <w:rPr>
          <w:spacing w:val="2"/>
          <w:position w:val="-10"/>
          <w:sz w:val="28"/>
          <w:szCs w:val="28"/>
        </w:rPr>
        <w:object w:dxaOrig="300" w:dyaOrig="390">
          <v:shape id="_x0000_i2039" type="#_x0000_t75" style="width:15.75pt;height:19.5pt" o:ole="">
            <v:imagedata r:id="rId350" o:title=""/>
          </v:shape>
          <o:OLEObject Type="Embed" ProgID="Equation.3" ShapeID="_x0000_i2039" DrawAspect="Content" ObjectID="_1527592398" r:id="rId358"/>
        </w:object>
      </w:r>
      <w:r w:rsidRPr="006A6965">
        <w:rPr>
          <w:spacing w:val="2"/>
          <w:sz w:val="28"/>
          <w:szCs w:val="28"/>
        </w:rPr>
        <w:t xml:space="preserve"> (</w:t>
      </w:r>
      <w:r w:rsidRPr="006A6965">
        <w:rPr>
          <w:spacing w:val="2"/>
          <w:position w:val="-10"/>
          <w:sz w:val="28"/>
          <w:szCs w:val="28"/>
        </w:rPr>
        <w:object w:dxaOrig="300" w:dyaOrig="390">
          <v:shape id="_x0000_i2040" type="#_x0000_t75" style="width:15.75pt;height:19.5pt" o:ole="">
            <v:imagedata r:id="rId352" o:title=""/>
          </v:shape>
          <o:OLEObject Type="Embed" ProgID="Equation.3" ShapeID="_x0000_i2040" DrawAspect="Content" ObjectID="_1527592399" r:id="rId359"/>
        </w:object>
      </w:r>
      <w:r w:rsidRPr="006A6965">
        <w:rPr>
          <w:spacing w:val="2"/>
          <w:sz w:val="28"/>
          <w:szCs w:val="28"/>
        </w:rPr>
        <w:t xml:space="preserve">) определяются выражением вида: </w:t>
      </w:r>
    </w:p>
    <w:p w:rsidR="00F65331" w:rsidRPr="006A6965" w:rsidRDefault="00F65331" w:rsidP="00F65331">
      <w:pPr>
        <w:spacing w:line="360" w:lineRule="auto"/>
        <w:ind w:firstLine="567"/>
        <w:jc w:val="center"/>
        <w:rPr>
          <w:spacing w:val="2"/>
          <w:sz w:val="28"/>
          <w:szCs w:val="28"/>
        </w:rPr>
      </w:pPr>
      <w:r w:rsidRPr="006A6965">
        <w:rPr>
          <w:spacing w:val="2"/>
          <w:position w:val="-24"/>
          <w:sz w:val="28"/>
          <w:szCs w:val="28"/>
        </w:rPr>
        <w:object w:dxaOrig="3540" w:dyaOrig="630">
          <v:shape id="_x0000_i2041" type="#_x0000_t75" style="width:177.75pt;height:32.25pt" o:ole="">
            <v:imagedata r:id="rId360" o:title=""/>
          </v:shape>
          <o:OLEObject Type="Embed" ProgID="Equation.3" ShapeID="_x0000_i2041" DrawAspect="Content" ObjectID="_1527592400" r:id="rId361"/>
        </w:object>
      </w:r>
      <w:r w:rsidRPr="006A6965">
        <w:rPr>
          <w:spacing w:val="2"/>
          <w:sz w:val="28"/>
          <w:szCs w:val="28"/>
        </w:rPr>
        <w:t>,</w:t>
      </w:r>
    </w:p>
    <w:p w:rsidR="00F65331" w:rsidRPr="006A6965" w:rsidRDefault="00F65331" w:rsidP="00F65331">
      <w:pPr>
        <w:spacing w:line="360" w:lineRule="auto"/>
        <w:jc w:val="both"/>
        <w:rPr>
          <w:spacing w:val="2"/>
          <w:sz w:val="28"/>
          <w:szCs w:val="28"/>
        </w:rPr>
      </w:pPr>
      <w:r w:rsidRPr="006A6965">
        <w:rPr>
          <w:spacing w:val="2"/>
          <w:sz w:val="28"/>
          <w:szCs w:val="28"/>
        </w:rPr>
        <w:t xml:space="preserve">где </w:t>
      </w:r>
      <w:proofErr w:type="gramStart"/>
      <w:r w:rsidRPr="006A6965">
        <w:rPr>
          <w:spacing w:val="2"/>
          <w:sz w:val="28"/>
          <w:szCs w:val="28"/>
        </w:rPr>
        <w:t xml:space="preserve">значение </w:t>
      </w:r>
      <w:r w:rsidRPr="006A6965">
        <w:rPr>
          <w:spacing w:val="2"/>
          <w:position w:val="-14"/>
          <w:sz w:val="28"/>
          <w:szCs w:val="28"/>
        </w:rPr>
        <w:object w:dxaOrig="390" w:dyaOrig="390">
          <v:shape id="_x0000_i2042" type="#_x0000_t75" style="width:19.5pt;height:19.5pt" o:ole="">
            <v:imagedata r:id="rId362" o:title=""/>
          </v:shape>
          <o:OLEObject Type="Embed" ProgID="Equation.3" ShapeID="_x0000_i2042" DrawAspect="Content" ObjectID="_1527592401" r:id="rId363"/>
        </w:object>
      </w:r>
      <w:r w:rsidRPr="006A6965">
        <w:rPr>
          <w:spacing w:val="2"/>
          <w:sz w:val="28"/>
          <w:szCs w:val="28"/>
        </w:rPr>
        <w:t xml:space="preserve"> определяется</w:t>
      </w:r>
      <w:proofErr w:type="gramEnd"/>
      <w:r w:rsidRPr="006A6965">
        <w:rPr>
          <w:spacing w:val="2"/>
          <w:sz w:val="28"/>
          <w:szCs w:val="28"/>
        </w:rPr>
        <w:t xml:space="preserve"> следующим образом:</w:t>
      </w:r>
    </w:p>
    <w:p w:rsidR="00F65331" w:rsidRPr="006A6965" w:rsidRDefault="00F65331" w:rsidP="00F65331">
      <w:pPr>
        <w:spacing w:line="360" w:lineRule="auto"/>
        <w:ind w:firstLine="567"/>
        <w:jc w:val="center"/>
        <w:rPr>
          <w:spacing w:val="2"/>
          <w:sz w:val="28"/>
          <w:szCs w:val="28"/>
        </w:rPr>
      </w:pPr>
      <w:r w:rsidRPr="006A6965">
        <w:rPr>
          <w:noProof/>
          <w:spacing w:val="2"/>
        </w:rPr>
        <mc:AlternateContent>
          <mc:Choice Requires="wps">
            <w:drawing>
              <wp:anchor distT="0" distB="0" distL="114300" distR="114300" simplePos="0" relativeHeight="251683840" behindDoc="0" locked="0" layoutInCell="1" allowOverlap="1" wp14:anchorId="6DDF74D6" wp14:editId="30921594">
                <wp:simplePos x="0" y="0"/>
                <wp:positionH relativeFrom="column">
                  <wp:posOffset>5943600</wp:posOffset>
                </wp:positionH>
                <wp:positionV relativeFrom="paragraph">
                  <wp:posOffset>144780</wp:posOffset>
                </wp:positionV>
                <wp:extent cx="666115" cy="342900"/>
                <wp:effectExtent l="0" t="0" r="635" b="0"/>
                <wp:wrapNone/>
                <wp:docPr id="714" name="Надпись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.12</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74D6" id="Надпись 714" o:spid="_x0000_s1120" type="#_x0000_t202" style="position:absolute;left:0;text-align:left;margin-left:468pt;margin-top:11.4pt;width:52.4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.12</w:t>
                      </w:r>
                      <w:r>
                        <w:rPr>
                          <w:sz w:val="28"/>
                          <w:szCs w:val="28"/>
                          <w:lang w:val="en-US"/>
                        </w:rPr>
                        <w:t>)</w:t>
                      </w:r>
                    </w:p>
                  </w:txbxContent>
                </v:textbox>
              </v:shape>
            </w:pict>
          </mc:Fallback>
        </mc:AlternateContent>
      </w:r>
      <w:r w:rsidRPr="006A6965">
        <w:rPr>
          <w:spacing w:val="2"/>
          <w:position w:val="-18"/>
          <w:sz w:val="28"/>
          <w:szCs w:val="28"/>
        </w:rPr>
        <w:object w:dxaOrig="945" w:dyaOrig="450">
          <v:shape id="_x0000_i2043" type="#_x0000_t75" style="width:47.25pt;height:22.5pt" o:ole="">
            <v:imagedata r:id="rId364" o:title=""/>
          </v:shape>
          <o:OLEObject Type="Embed" ProgID="Equation.3" ShapeID="_x0000_i2043" DrawAspect="Content" ObjectID="_1527592402" r:id="rId365"/>
        </w:object>
      </w:r>
      <w:r w:rsidRPr="006A6965">
        <w:rPr>
          <w:spacing w:val="2"/>
          <w:sz w:val="28"/>
          <w:szCs w:val="28"/>
        </w:rPr>
        <w:t xml:space="preserve">, </w:t>
      </w:r>
      <w:proofErr w:type="gramStart"/>
      <w:r w:rsidRPr="006A6965">
        <w:rPr>
          <w:spacing w:val="2"/>
          <w:sz w:val="28"/>
          <w:szCs w:val="28"/>
        </w:rPr>
        <w:t xml:space="preserve">где </w:t>
      </w:r>
      <w:r w:rsidRPr="006A6965">
        <w:rPr>
          <w:spacing w:val="2"/>
          <w:position w:val="-40"/>
          <w:sz w:val="28"/>
          <w:szCs w:val="28"/>
        </w:rPr>
        <w:object w:dxaOrig="2520" w:dyaOrig="945">
          <v:shape id="_x0000_i2044" type="#_x0000_t75" style="width:126.75pt;height:47.25pt" o:ole="">
            <v:imagedata r:id="rId366" o:title=""/>
          </v:shape>
          <o:OLEObject Type="Embed" ProgID="Equation.3" ShapeID="_x0000_i2044" DrawAspect="Content" ObjectID="_1527592403" r:id="rId367"/>
        </w:object>
      </w:r>
      <w:r w:rsidRPr="006A6965">
        <w:rPr>
          <w:spacing w:val="2"/>
          <w:sz w:val="28"/>
          <w:szCs w:val="28"/>
        </w:rPr>
        <w:t>.</w:t>
      </w:r>
      <w:proofErr w:type="gramEnd"/>
    </w:p>
    <w:p w:rsidR="00F65331" w:rsidRPr="006A6965" w:rsidRDefault="00F65331" w:rsidP="00F65331">
      <w:pPr>
        <w:spacing w:line="360" w:lineRule="auto"/>
        <w:ind w:firstLine="567"/>
        <w:jc w:val="both"/>
        <w:rPr>
          <w:spacing w:val="2"/>
          <w:sz w:val="28"/>
          <w:szCs w:val="28"/>
        </w:rPr>
      </w:pPr>
      <w:proofErr w:type="gramStart"/>
      <w:r w:rsidRPr="006A6965">
        <w:rPr>
          <w:spacing w:val="2"/>
          <w:sz w:val="28"/>
          <w:szCs w:val="28"/>
        </w:rPr>
        <w:t xml:space="preserve">Выражение </w:t>
      </w:r>
      <w:r w:rsidRPr="006A6965">
        <w:rPr>
          <w:spacing w:val="2"/>
          <w:position w:val="-24"/>
          <w:sz w:val="28"/>
          <w:szCs w:val="28"/>
        </w:rPr>
        <w:object w:dxaOrig="2580" w:dyaOrig="630">
          <v:shape id="_x0000_i2045" type="#_x0000_t75" style="width:129.75pt;height:32.25pt" o:ole="">
            <v:imagedata r:id="rId368" o:title=""/>
          </v:shape>
          <o:OLEObject Type="Embed" ProgID="Equation.3" ShapeID="_x0000_i2045" DrawAspect="Content" ObjectID="_1527592404" r:id="rId369"/>
        </w:object>
      </w:r>
      <w:r w:rsidRPr="006A6965">
        <w:rPr>
          <w:spacing w:val="2"/>
          <w:sz w:val="28"/>
          <w:szCs w:val="28"/>
        </w:rPr>
        <w:t xml:space="preserve"> позволяет</w:t>
      </w:r>
      <w:proofErr w:type="gramEnd"/>
      <w:r w:rsidRPr="006A6965">
        <w:rPr>
          <w:spacing w:val="2"/>
          <w:sz w:val="28"/>
          <w:szCs w:val="28"/>
        </w:rPr>
        <w:t xml:space="preserve"> определить время начала обработки второй в </w:t>
      </w:r>
      <w:r w:rsidRPr="006A6965">
        <w:rPr>
          <w:spacing w:val="2"/>
          <w:position w:val="-6"/>
          <w:sz w:val="28"/>
          <w:szCs w:val="28"/>
        </w:rPr>
        <w:object w:dxaOrig="300" w:dyaOrig="300">
          <v:shape id="_x0000_i2046" type="#_x0000_t75" style="width:15.75pt;height:15.75pt" o:ole="">
            <v:imagedata r:id="rId354" o:title=""/>
          </v:shape>
          <o:OLEObject Type="Embed" ProgID="Equation.3" ShapeID="_x0000_i2046" DrawAspect="Content" ObjectID="_1527592405" r:id="rId370"/>
        </w:object>
      </w:r>
      <w:r w:rsidRPr="006A6965">
        <w:rPr>
          <w:spacing w:val="2"/>
          <w:sz w:val="28"/>
          <w:szCs w:val="28"/>
        </w:rPr>
        <w:t xml:space="preserve"> партии, выражение </w:t>
      </w:r>
      <w:r w:rsidRPr="006A6965">
        <w:rPr>
          <w:spacing w:val="2"/>
          <w:position w:val="-24"/>
          <w:sz w:val="28"/>
          <w:szCs w:val="28"/>
        </w:rPr>
        <w:object w:dxaOrig="1470" w:dyaOrig="630">
          <v:shape id="_x0000_i2047" type="#_x0000_t75" style="width:73.5pt;height:32.25pt" o:ole="">
            <v:imagedata r:id="rId371" o:title=""/>
          </v:shape>
          <o:OLEObject Type="Embed" ProgID="Equation.3" ShapeID="_x0000_i2047" DrawAspect="Content" ObjectID="_1527592406" r:id="rId372"/>
        </w:object>
      </w:r>
      <w:r w:rsidRPr="006A6965">
        <w:rPr>
          <w:spacing w:val="2"/>
          <w:sz w:val="28"/>
          <w:szCs w:val="28"/>
        </w:rPr>
        <w:t xml:space="preserve">– длительность обработки предшествующих </w:t>
      </w:r>
      <w:r w:rsidRPr="006A6965">
        <w:rPr>
          <w:i/>
          <w:spacing w:val="2"/>
          <w:sz w:val="28"/>
          <w:szCs w:val="28"/>
        </w:rPr>
        <w:t>q</w:t>
      </w:r>
      <w:r w:rsidRPr="006A6965">
        <w:rPr>
          <w:spacing w:val="2"/>
          <w:sz w:val="28"/>
          <w:szCs w:val="28"/>
        </w:rPr>
        <w:t>–му</w:t>
      </w:r>
      <w:r w:rsidRPr="006A6965">
        <w:rPr>
          <w:i/>
          <w:spacing w:val="2"/>
          <w:sz w:val="28"/>
          <w:szCs w:val="28"/>
        </w:rPr>
        <w:t xml:space="preserve"> </w:t>
      </w:r>
      <w:r w:rsidRPr="006A6965">
        <w:rPr>
          <w:spacing w:val="2"/>
          <w:sz w:val="28"/>
          <w:szCs w:val="28"/>
        </w:rPr>
        <w:t xml:space="preserve"> данных в этой партии, тогда время начала обработки </w:t>
      </w:r>
      <w:r w:rsidRPr="006A6965">
        <w:rPr>
          <w:i/>
          <w:spacing w:val="2"/>
          <w:sz w:val="28"/>
          <w:szCs w:val="28"/>
        </w:rPr>
        <w:t>q</w:t>
      </w:r>
      <w:r w:rsidRPr="006A6965">
        <w:rPr>
          <w:spacing w:val="2"/>
          <w:sz w:val="28"/>
          <w:szCs w:val="28"/>
        </w:rPr>
        <w:t xml:space="preserve">–го данных </w:t>
      </w:r>
      <w:r w:rsidRPr="006A6965">
        <w:rPr>
          <w:i/>
          <w:spacing w:val="2"/>
          <w:sz w:val="28"/>
          <w:szCs w:val="28"/>
        </w:rPr>
        <w:t>i</w:t>
      </w:r>
      <w:r w:rsidRPr="006A6965">
        <w:rPr>
          <w:spacing w:val="2"/>
          <w:sz w:val="28"/>
          <w:szCs w:val="28"/>
        </w:rPr>
        <w:t xml:space="preserve">–го типа в партии, занимающей вторую позицию в </w:t>
      </w:r>
      <w:r w:rsidRPr="006A6965">
        <w:rPr>
          <w:spacing w:val="2"/>
          <w:position w:val="-6"/>
          <w:sz w:val="28"/>
          <w:szCs w:val="28"/>
        </w:rPr>
        <w:object w:dxaOrig="300" w:dyaOrig="300">
          <v:shape id="_x0000_i2048" type="#_x0000_t75" style="width:15.75pt;height:15.75pt" o:ole="">
            <v:imagedata r:id="rId373" o:title=""/>
          </v:shape>
          <o:OLEObject Type="Embed" ProgID="Equation.3" ShapeID="_x0000_i2048" DrawAspect="Content" ObjectID="_1527592407" r:id="rId374"/>
        </w:object>
      </w:r>
      <w:r w:rsidRPr="006A6965">
        <w:rPr>
          <w:spacing w:val="2"/>
          <w:sz w:val="28"/>
          <w:szCs w:val="28"/>
        </w:rPr>
        <w:t>, определяется следующим образом:</w:t>
      </w:r>
    </w:p>
    <w:p w:rsidR="00F65331" w:rsidRPr="006A6965" w:rsidRDefault="00F65331" w:rsidP="00F65331">
      <w:pPr>
        <w:spacing w:line="360" w:lineRule="auto"/>
        <w:ind w:firstLine="567"/>
        <w:jc w:val="center"/>
        <w:rPr>
          <w:spacing w:val="2"/>
          <w:sz w:val="28"/>
          <w:szCs w:val="28"/>
        </w:rPr>
      </w:pPr>
      <w:r w:rsidRPr="006A6965">
        <w:rPr>
          <w:noProof/>
          <w:spacing w:val="2"/>
        </w:rPr>
        <mc:AlternateContent>
          <mc:Choice Requires="wps">
            <w:drawing>
              <wp:anchor distT="0" distB="0" distL="114300" distR="114300" simplePos="0" relativeHeight="251688960" behindDoc="0" locked="0" layoutInCell="1" allowOverlap="1" wp14:anchorId="6F528E87" wp14:editId="4D32C0FC">
                <wp:simplePos x="0" y="0"/>
                <wp:positionH relativeFrom="column">
                  <wp:posOffset>5943600</wp:posOffset>
                </wp:positionH>
                <wp:positionV relativeFrom="paragraph">
                  <wp:posOffset>58420</wp:posOffset>
                </wp:positionV>
                <wp:extent cx="666115" cy="342900"/>
                <wp:effectExtent l="0" t="0" r="635" b="0"/>
                <wp:wrapNone/>
                <wp:docPr id="713" name="Надпись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28E87" id="Надпись 713" o:spid="_x0000_s1121" type="#_x0000_t202" style="position:absolute;left:0;text-align:left;margin-left:468pt;margin-top:4.6pt;width:52.4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" stroked="f">
                <v:textbox>
                  <w:txbxContent>
                    <w:p w:rsidR="00C85DC9" w:rsidRDefault="00C85DC9" w:rsidP="00F65331">
                      <w:pPr>
                        <w:rPr>
                          <w:sz w:val="28"/>
                          <w:szCs w:val="28"/>
                          <w:lang w:val="en-US"/>
                        </w:rPr>
                      </w:pPr>
                      <w:r>
                        <w:rPr>
                          <w:sz w:val="28"/>
                          <w:szCs w:val="28"/>
                          <w:lang w:val="en-US"/>
                        </w:rPr>
                        <w:t>(</w:t>
                      </w:r>
                      <w:r w:rsidR="005F576A">
                        <w:rPr>
                          <w:sz w:val="28"/>
                          <w:szCs w:val="28"/>
                          <w:lang w:val="uk-UA"/>
                        </w:rPr>
                        <w:t>2</w:t>
                      </w:r>
                      <w:r>
                        <w:rPr>
                          <w:sz w:val="28"/>
                          <w:szCs w:val="28"/>
                          <w:lang w:val="uk-UA"/>
                        </w:rPr>
                        <w:t>.13</w:t>
                      </w:r>
                      <w:r>
                        <w:rPr>
                          <w:sz w:val="28"/>
                          <w:szCs w:val="28"/>
                          <w:lang w:val="en-US"/>
                        </w:rPr>
                        <w:t>)</w:t>
                      </w:r>
                    </w:p>
                  </w:txbxContent>
                </v:textbox>
              </v:shape>
            </w:pict>
          </mc:Fallback>
        </mc:AlternateContent>
      </w:r>
      <w:r w:rsidRPr="006A6965">
        <w:rPr>
          <w:spacing w:val="2"/>
          <w:position w:val="-24"/>
          <w:sz w:val="28"/>
          <w:szCs w:val="28"/>
        </w:rPr>
        <w:object w:dxaOrig="4740" w:dyaOrig="630">
          <v:shape id="_x0000_i2049" type="#_x0000_t75" style="width:237.75pt;height:32.25pt" o:ole="">
            <v:imagedata r:id="rId375" o:title=""/>
          </v:shape>
          <o:OLEObject Type="Embed" ProgID="Equation.3" ShapeID="_x0000_i2049" DrawAspect="Content" ObjectID="_1527592408" r:id="rId376"/>
        </w:object>
      </w:r>
      <w:r w:rsidRPr="006A6965">
        <w:rPr>
          <w:spacing w:val="2"/>
          <w:sz w:val="28"/>
          <w:szCs w:val="28"/>
        </w:rPr>
        <w:t xml:space="preserve">,  </w:t>
      </w:r>
      <w:r w:rsidRPr="006A6965">
        <w:rPr>
          <w:spacing w:val="2"/>
          <w:position w:val="-28"/>
          <w:sz w:val="28"/>
          <w:szCs w:val="28"/>
        </w:rPr>
        <w:object w:dxaOrig="2040" w:dyaOrig="750">
          <v:shape id="_x0000_i2050" type="#_x0000_t75" style="width:102pt;height:37.5pt" o:ole="">
            <v:imagedata r:id="rId377" o:title=""/>
          </v:shape>
          <o:OLEObject Type="Embed" ProgID="Equation.3" ShapeID="_x0000_i2050" DrawAspect="Content" ObjectID="_1527592409" r:id="rId378"/>
        </w:object>
      </w:r>
      <w:r w:rsidRPr="006A6965">
        <w:rPr>
          <w:spacing w:val="2"/>
          <w:sz w:val="28"/>
          <w:szCs w:val="28"/>
        </w:rPr>
        <w:t>.</w:t>
      </w:r>
    </w:p>
    <w:p w:rsidR="00F65331" w:rsidRPr="006A6965" w:rsidRDefault="00F65331" w:rsidP="00F65331">
      <w:pPr>
        <w:spacing w:line="360" w:lineRule="auto"/>
        <w:ind w:firstLine="567"/>
        <w:jc w:val="both"/>
        <w:rPr>
          <w:spacing w:val="2"/>
          <w:sz w:val="28"/>
          <w:szCs w:val="28"/>
        </w:rPr>
      </w:pPr>
      <w:r w:rsidRPr="006A6965">
        <w:rPr>
          <w:spacing w:val="2"/>
          <w:sz w:val="28"/>
          <w:szCs w:val="28"/>
        </w:rPr>
        <w:t xml:space="preserve">По аналогии могут быть сформированы выражения для вычисления моментов времени начала обработки третьей, четвёртой партий и данных в них: </w:t>
      </w:r>
    </w:p>
    <w:p w:rsidR="00F65331" w:rsidRPr="006A6965" w:rsidRDefault="00F65331" w:rsidP="00F65331">
      <w:pPr>
        <w:spacing w:line="360" w:lineRule="auto"/>
        <w:ind w:firstLine="567"/>
        <w:jc w:val="right"/>
        <w:rPr>
          <w:spacing w:val="2"/>
          <w:sz w:val="28"/>
          <w:szCs w:val="28"/>
        </w:rPr>
      </w:pPr>
      <w:r w:rsidRPr="006A6965">
        <w:rPr>
          <w:spacing w:val="2"/>
          <w:position w:val="-26"/>
          <w:sz w:val="28"/>
          <w:szCs w:val="28"/>
        </w:rPr>
        <w:object w:dxaOrig="4710" w:dyaOrig="630">
          <v:shape id="_x0000_i2051" type="#_x0000_t75" style="width:235.5pt;height:32.25pt" o:ole="">
            <v:imagedata r:id="rId379" o:title=""/>
          </v:shape>
          <o:OLEObject Type="Embed" ProgID="Equation.3" ShapeID="_x0000_i2051" DrawAspect="Content" ObjectID="_1527592410" r:id="rId380"/>
        </w:object>
      </w:r>
      <w:r w:rsidR="005F576A" w:rsidRPr="006A6965">
        <w:rPr>
          <w:spacing w:val="2"/>
          <w:sz w:val="28"/>
          <w:szCs w:val="28"/>
        </w:rPr>
        <w:t>;</w:t>
      </w:r>
      <w:r w:rsidR="005F576A" w:rsidRPr="006A6965">
        <w:rPr>
          <w:spacing w:val="2"/>
          <w:sz w:val="28"/>
          <w:szCs w:val="28"/>
        </w:rPr>
        <w:tab/>
      </w:r>
      <w:r w:rsidR="005F576A" w:rsidRPr="006A6965">
        <w:rPr>
          <w:spacing w:val="2"/>
          <w:sz w:val="28"/>
          <w:szCs w:val="28"/>
        </w:rPr>
        <w:tab/>
      </w:r>
      <w:r w:rsidR="005F576A" w:rsidRPr="006A6965">
        <w:rPr>
          <w:spacing w:val="2"/>
          <w:sz w:val="28"/>
          <w:szCs w:val="28"/>
        </w:rPr>
        <w:tab/>
        <w:t>(2</w:t>
      </w:r>
      <w:r w:rsidRPr="006A6965">
        <w:rPr>
          <w:spacing w:val="2"/>
          <w:sz w:val="28"/>
          <w:szCs w:val="28"/>
        </w:rPr>
        <w:t>.14)</w:t>
      </w:r>
    </w:p>
    <w:p w:rsidR="00F65331" w:rsidRPr="006A6965" w:rsidRDefault="00F65331" w:rsidP="00F65331">
      <w:pPr>
        <w:spacing w:line="360" w:lineRule="auto"/>
        <w:ind w:firstLine="567"/>
        <w:jc w:val="right"/>
        <w:rPr>
          <w:spacing w:val="2"/>
          <w:sz w:val="28"/>
          <w:szCs w:val="28"/>
        </w:rPr>
      </w:pPr>
      <w:r w:rsidRPr="006A6965">
        <w:rPr>
          <w:spacing w:val="2"/>
          <w:position w:val="-24"/>
          <w:sz w:val="28"/>
          <w:szCs w:val="28"/>
        </w:rPr>
        <w:object w:dxaOrig="6300" w:dyaOrig="630">
          <v:shape id="_x0000_i2052" type="#_x0000_t75" style="width:315pt;height:32.25pt" o:ole="">
            <v:imagedata r:id="rId381" o:title=""/>
          </v:shape>
          <o:OLEObject Type="Embed" ProgID="Equation.3" ShapeID="_x0000_i2052" DrawAspect="Content" ObjectID="_1527592411" r:id="rId382"/>
        </w:object>
      </w:r>
      <w:r w:rsidR="005F576A" w:rsidRPr="006A6965">
        <w:rPr>
          <w:spacing w:val="2"/>
          <w:sz w:val="28"/>
          <w:szCs w:val="28"/>
        </w:rPr>
        <w:t>;</w:t>
      </w:r>
      <w:r w:rsidR="005F576A" w:rsidRPr="006A6965">
        <w:rPr>
          <w:spacing w:val="2"/>
          <w:sz w:val="28"/>
          <w:szCs w:val="28"/>
        </w:rPr>
        <w:tab/>
      </w:r>
      <w:r w:rsidR="005F576A" w:rsidRPr="006A6965">
        <w:rPr>
          <w:spacing w:val="2"/>
          <w:sz w:val="28"/>
          <w:szCs w:val="28"/>
        </w:rPr>
        <w:tab/>
        <w:t>(2</w:t>
      </w:r>
      <w:r w:rsidRPr="006A6965">
        <w:rPr>
          <w:spacing w:val="2"/>
          <w:sz w:val="28"/>
          <w:szCs w:val="28"/>
        </w:rPr>
        <w:t>.15)</w:t>
      </w:r>
    </w:p>
    <w:p w:rsidR="00F65331" w:rsidRPr="006A6965" w:rsidRDefault="00F65331" w:rsidP="00F65331">
      <w:pPr>
        <w:spacing w:line="360" w:lineRule="auto"/>
        <w:ind w:firstLine="567"/>
        <w:jc w:val="right"/>
        <w:rPr>
          <w:spacing w:val="2"/>
          <w:sz w:val="28"/>
          <w:szCs w:val="28"/>
        </w:rPr>
      </w:pPr>
      <w:r w:rsidRPr="006A6965">
        <w:rPr>
          <w:spacing w:val="2"/>
          <w:position w:val="-24"/>
          <w:sz w:val="28"/>
          <w:szCs w:val="28"/>
        </w:rPr>
        <w:object w:dxaOrig="6255" w:dyaOrig="630">
          <v:shape id="_x0000_i2053" type="#_x0000_t75" style="width:312.75pt;height:32.25pt" o:ole="">
            <v:imagedata r:id="rId383" o:title=""/>
          </v:shape>
          <o:OLEObject Type="Embed" ProgID="Equation.3" ShapeID="_x0000_i2053" DrawAspect="Content" ObjectID="_1527592412" r:id="rId384"/>
        </w:object>
      </w:r>
      <w:r w:rsidR="005F576A" w:rsidRPr="006A6965">
        <w:rPr>
          <w:spacing w:val="2"/>
          <w:sz w:val="28"/>
          <w:szCs w:val="28"/>
        </w:rPr>
        <w:t>;</w:t>
      </w:r>
      <w:r w:rsidR="005F576A" w:rsidRPr="006A6965">
        <w:rPr>
          <w:spacing w:val="2"/>
          <w:sz w:val="28"/>
          <w:szCs w:val="28"/>
        </w:rPr>
        <w:tab/>
      </w:r>
      <w:r w:rsidR="005F576A" w:rsidRPr="006A6965">
        <w:rPr>
          <w:spacing w:val="2"/>
          <w:sz w:val="28"/>
          <w:szCs w:val="28"/>
        </w:rPr>
        <w:tab/>
        <w:t>(2</w:t>
      </w:r>
      <w:r w:rsidRPr="006A6965">
        <w:rPr>
          <w:spacing w:val="2"/>
          <w:sz w:val="28"/>
          <w:szCs w:val="28"/>
        </w:rPr>
        <w:t>.16)</w:t>
      </w:r>
    </w:p>
    <w:p w:rsidR="00F65331" w:rsidRPr="006A6965" w:rsidRDefault="00F65331" w:rsidP="00F65331">
      <w:pPr>
        <w:spacing w:line="360" w:lineRule="auto"/>
        <w:ind w:firstLine="567"/>
        <w:jc w:val="right"/>
        <w:rPr>
          <w:spacing w:val="2"/>
          <w:sz w:val="28"/>
          <w:szCs w:val="28"/>
        </w:rPr>
      </w:pPr>
      <w:r w:rsidRPr="006A6965">
        <w:rPr>
          <w:spacing w:val="2"/>
          <w:position w:val="-24"/>
          <w:sz w:val="28"/>
          <w:szCs w:val="28"/>
        </w:rPr>
        <w:object w:dxaOrig="7950" w:dyaOrig="630">
          <v:shape id="_x0000_i2054" type="#_x0000_t75" style="width:398.25pt;height:32.25pt" o:ole="">
            <v:imagedata r:id="rId385" o:title=""/>
          </v:shape>
          <o:OLEObject Type="Embed" ProgID="Equation.3" ShapeID="_x0000_i2054" DrawAspect="Content" ObjectID="_1527592413" r:id="rId386"/>
        </w:object>
      </w:r>
      <w:r w:rsidR="005F576A" w:rsidRPr="006A6965">
        <w:rPr>
          <w:spacing w:val="2"/>
          <w:sz w:val="28"/>
          <w:szCs w:val="28"/>
        </w:rPr>
        <w:t>. (2</w:t>
      </w:r>
      <w:r w:rsidRPr="006A6965">
        <w:rPr>
          <w:spacing w:val="2"/>
          <w:sz w:val="28"/>
          <w:szCs w:val="28"/>
        </w:rPr>
        <w:t>.17)</w:t>
      </w:r>
    </w:p>
    <w:p w:rsidR="00F65331" w:rsidRPr="006A6965" w:rsidRDefault="00F65331" w:rsidP="00F65331">
      <w:pPr>
        <w:spacing w:line="360" w:lineRule="auto"/>
        <w:ind w:firstLine="567"/>
        <w:jc w:val="both"/>
        <w:rPr>
          <w:spacing w:val="2"/>
          <w:sz w:val="28"/>
          <w:szCs w:val="28"/>
        </w:rPr>
      </w:pPr>
      <w:r w:rsidRPr="006A6965">
        <w:rPr>
          <w:spacing w:val="2"/>
          <w:sz w:val="28"/>
          <w:szCs w:val="28"/>
        </w:rPr>
        <w:t xml:space="preserve">Время начала обработки партии данных </w:t>
      </w:r>
      <w:r w:rsidRPr="006A6965">
        <w:rPr>
          <w:i/>
          <w:spacing w:val="2"/>
          <w:sz w:val="28"/>
          <w:szCs w:val="28"/>
        </w:rPr>
        <w:t>i–</w:t>
      </w:r>
      <w:r w:rsidRPr="006A6965">
        <w:rPr>
          <w:spacing w:val="2"/>
          <w:sz w:val="28"/>
          <w:szCs w:val="28"/>
        </w:rPr>
        <w:t xml:space="preserve">го типа, занимающей </w:t>
      </w:r>
      <w:r w:rsidRPr="006A6965">
        <w:rPr>
          <w:i/>
          <w:spacing w:val="2"/>
          <w:sz w:val="28"/>
          <w:szCs w:val="28"/>
        </w:rPr>
        <w:t>j–</w:t>
      </w:r>
      <w:r w:rsidRPr="006A6965">
        <w:rPr>
          <w:spacing w:val="2"/>
          <w:sz w:val="28"/>
          <w:szCs w:val="28"/>
        </w:rPr>
        <w:t xml:space="preserve">ю позицию </w:t>
      </w:r>
      <w:proofErr w:type="gramStart"/>
      <w:r w:rsidRPr="006A6965">
        <w:rPr>
          <w:spacing w:val="2"/>
          <w:sz w:val="28"/>
          <w:szCs w:val="28"/>
        </w:rPr>
        <w:t xml:space="preserve">в </w:t>
      </w:r>
      <w:r w:rsidRPr="006A6965">
        <w:rPr>
          <w:spacing w:val="2"/>
          <w:position w:val="-6"/>
          <w:sz w:val="28"/>
          <w:szCs w:val="28"/>
        </w:rPr>
        <w:object w:dxaOrig="300" w:dyaOrig="300">
          <v:shape id="_x0000_i2055" type="#_x0000_t75" style="width:15.75pt;height:15.75pt" o:ole="">
            <v:imagedata r:id="rId387" o:title=""/>
          </v:shape>
          <o:OLEObject Type="Embed" ProgID="Equation.3" ShapeID="_x0000_i2055" DrawAspect="Content" ObjectID="_1527592414" r:id="rId388"/>
        </w:object>
      </w:r>
      <w:r w:rsidRPr="006A6965">
        <w:rPr>
          <w:spacing w:val="2"/>
          <w:sz w:val="28"/>
          <w:szCs w:val="28"/>
        </w:rPr>
        <w:t xml:space="preserve"> определяется</w:t>
      </w:r>
      <w:proofErr w:type="gramEnd"/>
      <w:r w:rsidRPr="006A6965">
        <w:rPr>
          <w:spacing w:val="2"/>
          <w:sz w:val="28"/>
          <w:szCs w:val="28"/>
        </w:rPr>
        <w:t xml:space="preserve"> выражением вида: </w:t>
      </w:r>
    </w:p>
    <w:p w:rsidR="00F65331" w:rsidRPr="006A6965" w:rsidRDefault="00F65331" w:rsidP="00F65331">
      <w:pPr>
        <w:spacing w:line="360" w:lineRule="auto"/>
        <w:ind w:firstLine="567"/>
        <w:jc w:val="right"/>
        <w:rPr>
          <w:spacing w:val="2"/>
          <w:sz w:val="28"/>
          <w:szCs w:val="28"/>
        </w:rPr>
      </w:pPr>
      <w:r w:rsidRPr="006A6965">
        <w:rPr>
          <w:spacing w:val="2"/>
          <w:position w:val="-28"/>
          <w:sz w:val="28"/>
          <w:szCs w:val="28"/>
        </w:rPr>
        <w:object w:dxaOrig="3720" w:dyaOrig="690">
          <v:shape id="_x0000_i2056" type="#_x0000_t75" style="width:186pt;height:34.5pt" o:ole="">
            <v:imagedata r:id="rId389" o:title=""/>
          </v:shape>
          <o:OLEObject Type="Embed" ProgID="Equation.3" ShapeID="_x0000_i2056" DrawAspect="Content" ObjectID="_1527592415" r:id="rId390"/>
        </w:object>
      </w:r>
      <w:r w:rsidR="005F576A" w:rsidRPr="006A6965">
        <w:rPr>
          <w:spacing w:val="2"/>
          <w:sz w:val="28"/>
          <w:szCs w:val="28"/>
        </w:rPr>
        <w:t>,</w:t>
      </w:r>
      <w:r w:rsidR="005F576A" w:rsidRPr="006A6965">
        <w:rPr>
          <w:spacing w:val="2"/>
          <w:sz w:val="28"/>
          <w:szCs w:val="28"/>
        </w:rPr>
        <w:tab/>
      </w:r>
      <w:r w:rsidR="005F576A" w:rsidRPr="006A6965">
        <w:rPr>
          <w:spacing w:val="2"/>
          <w:sz w:val="28"/>
          <w:szCs w:val="28"/>
        </w:rPr>
        <w:tab/>
      </w:r>
      <w:r w:rsidR="005F576A" w:rsidRPr="006A6965">
        <w:rPr>
          <w:spacing w:val="2"/>
          <w:sz w:val="28"/>
          <w:szCs w:val="28"/>
        </w:rPr>
        <w:tab/>
        <w:t>(2</w:t>
      </w:r>
      <w:r w:rsidRPr="006A6965">
        <w:rPr>
          <w:spacing w:val="2"/>
          <w:sz w:val="28"/>
          <w:szCs w:val="28"/>
        </w:rPr>
        <w:t>.18)</w:t>
      </w:r>
    </w:p>
    <w:p w:rsidR="00F65331" w:rsidRPr="006A6965" w:rsidRDefault="00F65331" w:rsidP="00F65331">
      <w:pPr>
        <w:spacing w:line="360" w:lineRule="auto"/>
        <w:jc w:val="both"/>
        <w:rPr>
          <w:spacing w:val="2"/>
          <w:sz w:val="28"/>
          <w:szCs w:val="28"/>
        </w:rPr>
      </w:pPr>
      <w:r w:rsidRPr="006A6965">
        <w:rPr>
          <w:spacing w:val="2"/>
          <w:sz w:val="28"/>
          <w:szCs w:val="28"/>
        </w:rPr>
        <w:t xml:space="preserve">время начала обработки </w:t>
      </w:r>
      <w:r w:rsidRPr="006A6965">
        <w:rPr>
          <w:i/>
          <w:spacing w:val="2"/>
          <w:sz w:val="28"/>
          <w:szCs w:val="28"/>
        </w:rPr>
        <w:t>q</w:t>
      </w:r>
      <w:r w:rsidRPr="006A6965">
        <w:rPr>
          <w:spacing w:val="2"/>
          <w:sz w:val="28"/>
          <w:szCs w:val="28"/>
        </w:rPr>
        <w:t xml:space="preserve">–го экземпляра данных: </w:t>
      </w:r>
    </w:p>
    <w:p w:rsidR="00F65331" w:rsidRPr="006A6965" w:rsidRDefault="00F65331" w:rsidP="00F65331">
      <w:pPr>
        <w:spacing w:line="360" w:lineRule="auto"/>
        <w:ind w:firstLine="567"/>
        <w:jc w:val="right"/>
        <w:rPr>
          <w:spacing w:val="2"/>
          <w:sz w:val="28"/>
          <w:szCs w:val="28"/>
        </w:rPr>
      </w:pPr>
      <w:r w:rsidRPr="006A6965">
        <w:rPr>
          <w:spacing w:val="2"/>
          <w:position w:val="-28"/>
          <w:sz w:val="28"/>
          <w:szCs w:val="28"/>
        </w:rPr>
        <w:object w:dxaOrig="5310" w:dyaOrig="690">
          <v:shape id="_x0000_i2057" type="#_x0000_t75" style="width:265.5pt;height:34.5pt" o:ole="">
            <v:imagedata r:id="rId391" o:title=""/>
          </v:shape>
          <o:OLEObject Type="Embed" ProgID="Equation.3" ShapeID="_x0000_i2057" DrawAspect="Content" ObjectID="_1527592416" r:id="rId392"/>
        </w:object>
      </w:r>
      <w:r w:rsidR="005F576A" w:rsidRPr="006A6965">
        <w:rPr>
          <w:spacing w:val="2"/>
          <w:sz w:val="28"/>
          <w:szCs w:val="28"/>
        </w:rPr>
        <w:t>.</w:t>
      </w:r>
      <w:r w:rsidR="005F576A" w:rsidRPr="006A6965">
        <w:rPr>
          <w:spacing w:val="2"/>
          <w:sz w:val="28"/>
          <w:szCs w:val="28"/>
        </w:rPr>
        <w:tab/>
      </w:r>
      <w:r w:rsidR="005F576A" w:rsidRPr="006A6965">
        <w:rPr>
          <w:spacing w:val="2"/>
          <w:sz w:val="28"/>
          <w:szCs w:val="28"/>
        </w:rPr>
        <w:tab/>
        <w:t>(2</w:t>
      </w:r>
      <w:r w:rsidRPr="006A6965">
        <w:rPr>
          <w:spacing w:val="2"/>
          <w:sz w:val="28"/>
          <w:szCs w:val="28"/>
        </w:rPr>
        <w:t>.19)</w:t>
      </w:r>
    </w:p>
    <w:p w:rsidR="00F65331" w:rsidRPr="006A6965" w:rsidRDefault="00F65331" w:rsidP="00F65331">
      <w:pPr>
        <w:spacing w:line="360" w:lineRule="auto"/>
        <w:ind w:firstLine="567"/>
        <w:jc w:val="both"/>
        <w:rPr>
          <w:spacing w:val="2"/>
          <w:sz w:val="28"/>
          <w:szCs w:val="28"/>
        </w:rPr>
      </w:pPr>
      <w:r w:rsidRPr="006A6965">
        <w:rPr>
          <w:spacing w:val="2"/>
          <w:sz w:val="28"/>
          <w:szCs w:val="28"/>
        </w:rPr>
        <w:t xml:space="preserve">Выражение </w:t>
      </w:r>
      <w:proofErr w:type="gramStart"/>
      <w:r w:rsidRPr="006A6965">
        <w:rPr>
          <w:spacing w:val="2"/>
          <w:sz w:val="28"/>
          <w:szCs w:val="28"/>
        </w:rPr>
        <w:t xml:space="preserve">для </w:t>
      </w:r>
      <w:r w:rsidRPr="006A6965">
        <w:rPr>
          <w:spacing w:val="2"/>
          <w:position w:val="-28"/>
          <w:sz w:val="28"/>
          <w:szCs w:val="28"/>
        </w:rPr>
        <w:object w:dxaOrig="2880" w:dyaOrig="750">
          <v:shape id="_x0000_i2058" type="#_x0000_t75" style="width:2in;height:37.5pt" o:ole="">
            <v:imagedata r:id="rId393" o:title=""/>
          </v:shape>
          <o:OLEObject Type="Embed" ProgID="Equation.3" ShapeID="_x0000_i2058" DrawAspect="Content" ObjectID="_1527592417" r:id="rId394"/>
        </w:object>
      </w:r>
      <w:r w:rsidRPr="006A6965">
        <w:rPr>
          <w:spacing w:val="2"/>
          <w:position w:val="-24"/>
          <w:sz w:val="28"/>
          <w:szCs w:val="28"/>
        </w:rPr>
        <w:t xml:space="preserve"> </w:t>
      </w:r>
      <w:r w:rsidRPr="006A6965">
        <w:rPr>
          <w:spacing w:val="2"/>
          <w:sz w:val="28"/>
          <w:szCs w:val="28"/>
        </w:rPr>
        <w:t>сформируем</w:t>
      </w:r>
      <w:proofErr w:type="gramEnd"/>
      <w:r w:rsidRPr="006A6965">
        <w:rPr>
          <w:spacing w:val="2"/>
          <w:sz w:val="28"/>
          <w:szCs w:val="28"/>
        </w:rPr>
        <w:t xml:space="preserve"> в соответствии с заданным порядком обработки партий (см. рисунки 3.2, 3.3) на основе выражений для определения начала обработки  данных в них. Для </w:t>
      </w:r>
      <w:r w:rsidRPr="006A6965">
        <w:rPr>
          <w:i/>
          <w:spacing w:val="2"/>
          <w:sz w:val="28"/>
          <w:szCs w:val="28"/>
        </w:rPr>
        <w:t xml:space="preserve">l=2 </w:t>
      </w:r>
      <w:r w:rsidRPr="006A6965">
        <w:rPr>
          <w:spacing w:val="2"/>
          <w:sz w:val="28"/>
          <w:szCs w:val="28"/>
        </w:rPr>
        <w:t>и</w:t>
      </w:r>
      <w:r w:rsidRPr="006A6965">
        <w:rPr>
          <w:i/>
          <w:spacing w:val="2"/>
          <w:sz w:val="28"/>
          <w:szCs w:val="28"/>
        </w:rPr>
        <w:t xml:space="preserve"> j=1 </w:t>
      </w:r>
      <w:r w:rsidRPr="006A6965">
        <w:rPr>
          <w:spacing w:val="2"/>
          <w:sz w:val="28"/>
          <w:szCs w:val="28"/>
        </w:rPr>
        <w:t xml:space="preserve">имеем: </w:t>
      </w:r>
    </w:p>
    <w:p w:rsidR="00F65331" w:rsidRPr="006A6965" w:rsidRDefault="00F65331" w:rsidP="00F65331">
      <w:pPr>
        <w:spacing w:line="360" w:lineRule="auto"/>
        <w:ind w:firstLine="567"/>
        <w:jc w:val="right"/>
        <w:rPr>
          <w:spacing w:val="2"/>
          <w:sz w:val="28"/>
          <w:szCs w:val="28"/>
        </w:rPr>
      </w:pPr>
      <w:r w:rsidRPr="006A6965">
        <w:rPr>
          <w:spacing w:val="2"/>
          <w:position w:val="-34"/>
          <w:sz w:val="28"/>
          <w:szCs w:val="28"/>
        </w:rPr>
        <w:object w:dxaOrig="4080" w:dyaOrig="780">
          <v:shape id="_x0000_i2059" type="#_x0000_t75" style="width:204pt;height:39.75pt" o:ole="">
            <v:imagedata r:id="rId395" o:title=""/>
          </v:shape>
          <o:OLEObject Type="Embed" ProgID="Equation.3" ShapeID="_x0000_i2059" DrawAspect="Content" ObjectID="_1527592418" r:id="rId396"/>
        </w:object>
      </w:r>
      <w:r w:rsidR="005F576A" w:rsidRPr="006A6965">
        <w:rPr>
          <w:spacing w:val="2"/>
          <w:sz w:val="28"/>
          <w:szCs w:val="28"/>
        </w:rPr>
        <w:t>,</w:t>
      </w:r>
      <w:r w:rsidR="005F576A" w:rsidRPr="006A6965">
        <w:rPr>
          <w:spacing w:val="2"/>
          <w:sz w:val="28"/>
          <w:szCs w:val="28"/>
        </w:rPr>
        <w:tab/>
      </w:r>
      <w:r w:rsidR="005F576A" w:rsidRPr="006A6965">
        <w:rPr>
          <w:spacing w:val="2"/>
          <w:sz w:val="28"/>
          <w:szCs w:val="28"/>
        </w:rPr>
        <w:tab/>
      </w:r>
      <w:r w:rsidR="005F576A" w:rsidRPr="006A6965">
        <w:rPr>
          <w:spacing w:val="2"/>
          <w:sz w:val="28"/>
          <w:szCs w:val="28"/>
        </w:rPr>
        <w:tab/>
        <w:t>(2</w:t>
      </w:r>
      <w:r w:rsidRPr="006A6965">
        <w:rPr>
          <w:spacing w:val="2"/>
          <w:sz w:val="28"/>
          <w:szCs w:val="28"/>
        </w:rPr>
        <w:t>.20)</w:t>
      </w:r>
    </w:p>
    <w:p w:rsidR="00F65331" w:rsidRPr="006A6965" w:rsidRDefault="00F65331" w:rsidP="00F65331">
      <w:pPr>
        <w:spacing w:line="360" w:lineRule="auto"/>
        <w:ind w:firstLine="567"/>
        <w:jc w:val="right"/>
        <w:rPr>
          <w:spacing w:val="2"/>
          <w:sz w:val="28"/>
          <w:szCs w:val="28"/>
        </w:rPr>
      </w:pPr>
      <w:r w:rsidRPr="006A6965">
        <w:rPr>
          <w:spacing w:val="2"/>
          <w:position w:val="-34"/>
          <w:sz w:val="28"/>
          <w:szCs w:val="28"/>
        </w:rPr>
        <w:object w:dxaOrig="3990" w:dyaOrig="780">
          <v:shape id="_x0000_i2060" type="#_x0000_t75" style="width:199.5pt;height:39.75pt" o:ole="">
            <v:imagedata r:id="rId397" o:title=""/>
          </v:shape>
          <o:OLEObject Type="Embed" ProgID="Equation.3" ShapeID="_x0000_i2060" DrawAspect="Content" ObjectID="_1527592419" r:id="rId398"/>
        </w:object>
      </w:r>
      <w:r w:rsidRPr="006A6965">
        <w:rPr>
          <w:spacing w:val="2"/>
          <w:sz w:val="28"/>
          <w:szCs w:val="28"/>
        </w:rPr>
        <w:t>;…,</w:t>
      </w:r>
      <w:r w:rsidRPr="006A6965">
        <w:rPr>
          <w:spacing w:val="2"/>
          <w:position w:val="-34"/>
          <w:sz w:val="28"/>
          <w:szCs w:val="28"/>
        </w:rPr>
        <w:object w:dxaOrig="4290" w:dyaOrig="780">
          <v:shape id="_x0000_i2061" type="#_x0000_t75" style="width:214.5pt;height:39.75pt" o:ole="">
            <v:imagedata r:id="rId399" o:title=""/>
          </v:shape>
          <o:OLEObject Type="Embed" ProgID="Equation.3" ShapeID="_x0000_i2061" DrawAspect="Content" ObjectID="_1527592420" r:id="rId400"/>
        </w:object>
      </w:r>
      <w:r w:rsidRPr="006A6965">
        <w:rPr>
          <w:spacing w:val="2"/>
          <w:sz w:val="28"/>
          <w:szCs w:val="28"/>
        </w:rPr>
        <w:t>, (3.21)</w:t>
      </w:r>
    </w:p>
    <w:p w:rsidR="00F65331" w:rsidRPr="006A6965" w:rsidRDefault="00F65331" w:rsidP="00F65331">
      <w:pPr>
        <w:tabs>
          <w:tab w:val="left" w:pos="398"/>
          <w:tab w:val="left" w:pos="3528"/>
        </w:tabs>
        <w:ind w:firstLine="567"/>
        <w:jc w:val="both"/>
        <w:rPr>
          <w:spacing w:val="2"/>
          <w:sz w:val="28"/>
          <w:szCs w:val="28"/>
        </w:rPr>
      </w:pPr>
      <w:r w:rsidRPr="006A6965">
        <w:rPr>
          <w:spacing w:val="2"/>
          <w:sz w:val="28"/>
          <w:szCs w:val="28"/>
        </w:rPr>
        <w:t>где</w:t>
      </w:r>
      <w:r w:rsidRPr="006A6965">
        <w:rPr>
          <w:spacing w:val="2"/>
          <w:position w:val="-28"/>
          <w:sz w:val="28"/>
          <w:szCs w:val="28"/>
        </w:rPr>
        <w:object w:dxaOrig="990" w:dyaOrig="750">
          <v:shape id="_x0000_i2062" type="#_x0000_t75" style="width:49.5pt;height:37.5pt" o:ole="">
            <v:imagedata r:id="rId401" o:title=""/>
          </v:shape>
          <o:OLEObject Type="Embed" ProgID="Equation.3" ShapeID="_x0000_i2062" DrawAspect="Content" ObjectID="_1527592421" r:id="rId402"/>
        </w:object>
      </w:r>
      <w:r w:rsidRPr="006A6965">
        <w:rPr>
          <w:spacing w:val="2"/>
          <w:position w:val="-24"/>
          <w:sz w:val="28"/>
          <w:szCs w:val="28"/>
        </w:rPr>
        <w:t xml:space="preserve"> </w:t>
      </w:r>
      <w:r w:rsidRPr="006A6965">
        <w:rPr>
          <w:spacing w:val="2"/>
          <w:sz w:val="28"/>
          <w:szCs w:val="28"/>
        </w:rPr>
        <w:t>– количество данных в первой партии.</w:t>
      </w:r>
    </w:p>
    <w:p w:rsidR="00F65331" w:rsidRPr="006A6965" w:rsidRDefault="00F65331" w:rsidP="00F65331">
      <w:pPr>
        <w:tabs>
          <w:tab w:val="left" w:pos="398"/>
          <w:tab w:val="left" w:pos="3528"/>
        </w:tabs>
        <w:ind w:firstLine="567"/>
        <w:jc w:val="both"/>
        <w:rPr>
          <w:spacing w:val="2"/>
          <w:sz w:val="28"/>
          <w:szCs w:val="28"/>
        </w:rPr>
      </w:pPr>
    </w:p>
    <w:p w:rsidR="00F65331" w:rsidRPr="006A6965" w:rsidRDefault="00F65331" w:rsidP="00F65331">
      <w:pPr>
        <w:spacing w:line="360" w:lineRule="auto"/>
        <w:ind w:firstLine="567"/>
        <w:jc w:val="center"/>
        <w:rPr>
          <w:spacing w:val="2"/>
          <w:sz w:val="28"/>
          <w:szCs w:val="28"/>
        </w:rPr>
      </w:pPr>
      <w:r w:rsidRPr="006A6965">
        <w:rPr>
          <w:noProof/>
          <w:spacing w:val="2"/>
          <w:sz w:val="28"/>
          <w:szCs w:val="28"/>
        </w:rPr>
        <w:drawing>
          <wp:inline distT="0" distB="0" distL="0" distR="0" wp14:anchorId="2F226BC6" wp14:editId="568D57CE">
            <wp:extent cx="6041390" cy="156781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3"/>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6041390" cy="1567815"/>
                    </a:xfrm>
                    <a:prstGeom prst="rect">
                      <a:avLst/>
                    </a:prstGeom>
                    <a:noFill/>
                    <a:ln>
                      <a:noFill/>
                    </a:ln>
                  </pic:spPr>
                </pic:pic>
              </a:graphicData>
            </a:graphic>
          </wp:inline>
        </w:drawing>
      </w:r>
    </w:p>
    <w:p w:rsidR="00F65331" w:rsidRPr="006A6965" w:rsidRDefault="00F65331" w:rsidP="00F65331">
      <w:pPr>
        <w:spacing w:line="360" w:lineRule="auto"/>
        <w:ind w:firstLine="567"/>
        <w:jc w:val="center"/>
        <w:rPr>
          <w:spacing w:val="2"/>
          <w:sz w:val="28"/>
          <w:szCs w:val="28"/>
        </w:rPr>
      </w:pPr>
      <w:r w:rsidRPr="006A6965">
        <w:rPr>
          <w:spacing w:val="2"/>
          <w:sz w:val="28"/>
          <w:szCs w:val="28"/>
        </w:rPr>
        <w:t xml:space="preserve">Рисунок 3.3 – Заданные виды последовательностей обработки партий, используемые при формировании выражений </w:t>
      </w:r>
      <w:proofErr w:type="gramStart"/>
      <w:r w:rsidRPr="006A6965">
        <w:rPr>
          <w:spacing w:val="2"/>
          <w:sz w:val="28"/>
          <w:szCs w:val="28"/>
        </w:rPr>
        <w:t xml:space="preserve">для </w:t>
      </w:r>
      <w:r w:rsidRPr="006A6965">
        <w:rPr>
          <w:spacing w:val="2"/>
          <w:position w:val="-14"/>
          <w:sz w:val="28"/>
          <w:szCs w:val="28"/>
        </w:rPr>
        <w:object w:dxaOrig="330" w:dyaOrig="390">
          <v:shape id="_x0000_i2063" type="#_x0000_t75" style="width:16.5pt;height:19.5pt" o:ole="">
            <v:imagedata r:id="rId308" o:title=""/>
          </v:shape>
          <o:OLEObject Type="Embed" ProgID="Equation.3" ShapeID="_x0000_i2063" DrawAspect="Content" ObjectID="_1527592422" r:id="rId404"/>
        </w:object>
      </w:r>
      <w:r w:rsidRPr="006A6965">
        <w:rPr>
          <w:spacing w:val="2"/>
          <w:sz w:val="28"/>
          <w:szCs w:val="28"/>
        </w:rPr>
        <w:t>.</w:t>
      </w:r>
      <w:proofErr w:type="gramEnd"/>
    </w:p>
    <w:p w:rsidR="00F65331" w:rsidRPr="006A6965" w:rsidRDefault="00F65331" w:rsidP="00F65331">
      <w:pPr>
        <w:spacing w:line="360" w:lineRule="auto"/>
        <w:ind w:firstLine="567"/>
        <w:jc w:val="both"/>
        <w:rPr>
          <w:spacing w:val="2"/>
          <w:sz w:val="28"/>
          <w:szCs w:val="28"/>
        </w:rPr>
      </w:pPr>
      <w:r w:rsidRPr="006A6965">
        <w:rPr>
          <w:spacing w:val="2"/>
          <w:sz w:val="28"/>
          <w:szCs w:val="28"/>
        </w:rPr>
        <w:t>Выражения для определения</w:t>
      </w:r>
      <w:proofErr w:type="gramStart"/>
      <w:r w:rsidRPr="006A6965">
        <w:rPr>
          <w:spacing w:val="2"/>
          <w:sz w:val="28"/>
          <w:szCs w:val="28"/>
        </w:rPr>
        <w:t xml:space="preserve">  </w:t>
      </w:r>
      <w:r w:rsidRPr="006A6965">
        <w:rPr>
          <w:spacing w:val="2"/>
          <w:position w:val="-28"/>
          <w:sz w:val="28"/>
          <w:szCs w:val="28"/>
        </w:rPr>
        <w:object w:dxaOrig="2580" w:dyaOrig="750">
          <v:shape id="_x0000_i2064" type="#_x0000_t75" style="width:129.75pt;height:37.5pt" o:ole="">
            <v:imagedata r:id="rId405" o:title=""/>
          </v:shape>
          <o:OLEObject Type="Embed" ProgID="Equation.3" ShapeID="_x0000_i2064" DrawAspect="Content" ObjectID="_1527592423" r:id="rId406"/>
        </w:object>
      </w:r>
      <w:r w:rsidRPr="006A6965">
        <w:rPr>
          <w:spacing w:val="2"/>
          <w:sz w:val="28"/>
          <w:szCs w:val="28"/>
        </w:rPr>
        <w:t xml:space="preserve"> (</w:t>
      </w:r>
      <w:proofErr w:type="gramEnd"/>
      <w:r w:rsidRPr="006A6965">
        <w:rPr>
          <w:spacing w:val="2"/>
          <w:sz w:val="28"/>
          <w:szCs w:val="28"/>
        </w:rPr>
        <w:t xml:space="preserve">вторая партия в </w:t>
      </w:r>
      <w:r w:rsidRPr="006A6965">
        <w:rPr>
          <w:spacing w:val="2"/>
          <w:position w:val="-6"/>
          <w:sz w:val="28"/>
          <w:szCs w:val="28"/>
        </w:rPr>
        <w:object w:dxaOrig="300" w:dyaOrig="300">
          <v:shape id="_x0000_i2065" type="#_x0000_t75" style="width:15.75pt;height:15.75pt" o:ole="">
            <v:imagedata r:id="rId407" o:title=""/>
          </v:shape>
          <o:OLEObject Type="Embed" ProgID="Equation.3" ShapeID="_x0000_i2065" DrawAspect="Content" ObjectID="_1527592424" r:id="rId408"/>
        </w:object>
      </w:r>
      <w:r w:rsidRPr="006A6965">
        <w:rPr>
          <w:spacing w:val="2"/>
          <w:sz w:val="28"/>
          <w:szCs w:val="28"/>
        </w:rPr>
        <w:t>) имеют вид:</w:t>
      </w:r>
    </w:p>
    <w:p w:rsidR="00F65331" w:rsidRPr="006A6965" w:rsidRDefault="00F65331" w:rsidP="00F65331">
      <w:pPr>
        <w:spacing w:line="360" w:lineRule="auto"/>
        <w:ind w:firstLine="567"/>
        <w:jc w:val="center"/>
        <w:rPr>
          <w:spacing w:val="2"/>
          <w:sz w:val="28"/>
          <w:szCs w:val="28"/>
        </w:rPr>
      </w:pPr>
      <w:r w:rsidRPr="006A6965">
        <w:rPr>
          <w:spacing w:val="2"/>
          <w:position w:val="-34"/>
          <w:sz w:val="28"/>
          <w:szCs w:val="28"/>
        </w:rPr>
        <w:object w:dxaOrig="4590" w:dyaOrig="780">
          <v:shape id="_x0000_i2066" type="#_x0000_t75" style="width:229.5pt;height:39.75pt" o:ole="">
            <v:imagedata r:id="rId409" o:title=""/>
          </v:shape>
          <o:OLEObject Type="Embed" ProgID="Equation.3" ShapeID="_x0000_i2066" DrawAspect="Content" ObjectID="_1527592425" r:id="rId410"/>
        </w:object>
      </w:r>
      <w:r w:rsidRPr="006A6965">
        <w:rPr>
          <w:spacing w:val="2"/>
          <w:sz w:val="28"/>
          <w:szCs w:val="28"/>
        </w:rPr>
        <w:t xml:space="preserve">; </w:t>
      </w:r>
      <w:r w:rsidRPr="006A6965">
        <w:rPr>
          <w:spacing w:val="2"/>
          <w:position w:val="-34"/>
          <w:sz w:val="28"/>
          <w:szCs w:val="28"/>
        </w:rPr>
        <w:object w:dxaOrig="4050" w:dyaOrig="780">
          <v:shape id="_x0000_i2067" type="#_x0000_t75" style="width:202.5pt;height:39.75pt" o:ole="">
            <v:imagedata r:id="rId411" o:title=""/>
          </v:shape>
          <o:OLEObject Type="Embed" ProgID="Equation.3" ShapeID="_x0000_i2067" DrawAspect="Content" ObjectID="_1527592426" r:id="rId412"/>
        </w:object>
      </w:r>
      <w:r w:rsidRPr="006A6965">
        <w:rPr>
          <w:spacing w:val="2"/>
          <w:sz w:val="28"/>
          <w:szCs w:val="28"/>
        </w:rPr>
        <w:t>; …;</w:t>
      </w:r>
    </w:p>
    <w:p w:rsidR="00F65331" w:rsidRPr="006A6965" w:rsidRDefault="00F65331" w:rsidP="00F65331">
      <w:pPr>
        <w:spacing w:line="360" w:lineRule="auto"/>
        <w:ind w:firstLine="567"/>
        <w:jc w:val="right"/>
        <w:rPr>
          <w:spacing w:val="2"/>
          <w:sz w:val="28"/>
          <w:szCs w:val="28"/>
        </w:rPr>
      </w:pPr>
      <w:r w:rsidRPr="006A6965">
        <w:rPr>
          <w:spacing w:val="2"/>
          <w:position w:val="-38"/>
          <w:sz w:val="28"/>
          <w:szCs w:val="28"/>
        </w:rPr>
        <w:object w:dxaOrig="4770" w:dyaOrig="900">
          <v:shape id="_x0000_i2068" type="#_x0000_t75" style="width:238.5pt;height:45.75pt" o:ole="">
            <v:imagedata r:id="rId413" o:title=""/>
          </v:shape>
          <o:OLEObject Type="Embed" ProgID="Equation.3" ShapeID="_x0000_i2068" DrawAspect="Content" ObjectID="_1527592427" r:id="rId414"/>
        </w:object>
      </w:r>
      <w:r w:rsidRPr="006A6965">
        <w:rPr>
          <w:spacing w:val="2"/>
          <w:sz w:val="28"/>
          <w:szCs w:val="28"/>
        </w:rPr>
        <w:t>.</w:t>
      </w:r>
      <w:r w:rsidRPr="006A6965">
        <w:rPr>
          <w:spacing w:val="2"/>
          <w:sz w:val="28"/>
          <w:szCs w:val="28"/>
        </w:rPr>
        <w:tab/>
      </w:r>
      <w:r w:rsidRPr="006A6965">
        <w:rPr>
          <w:spacing w:val="2"/>
          <w:sz w:val="28"/>
          <w:szCs w:val="28"/>
        </w:rPr>
        <w:tab/>
      </w:r>
      <w:r w:rsidRPr="006A6965">
        <w:rPr>
          <w:spacing w:val="2"/>
          <w:sz w:val="28"/>
          <w:szCs w:val="28"/>
        </w:rPr>
        <w:tab/>
        <w:t xml:space="preserve"> (</w:t>
      </w:r>
      <w:r w:rsidR="005F576A" w:rsidRPr="006A6965">
        <w:rPr>
          <w:spacing w:val="2"/>
          <w:sz w:val="28"/>
          <w:szCs w:val="28"/>
        </w:rPr>
        <w:t>2</w:t>
      </w:r>
      <w:r w:rsidRPr="006A6965">
        <w:rPr>
          <w:spacing w:val="2"/>
          <w:sz w:val="28"/>
          <w:szCs w:val="28"/>
        </w:rPr>
        <w:t>.22)</w:t>
      </w:r>
    </w:p>
    <w:p w:rsidR="00F65331" w:rsidRPr="006A6965" w:rsidRDefault="00F65331" w:rsidP="00F65331">
      <w:pPr>
        <w:spacing w:line="360" w:lineRule="auto"/>
        <w:ind w:firstLine="567"/>
        <w:jc w:val="both"/>
        <w:rPr>
          <w:spacing w:val="2"/>
          <w:sz w:val="28"/>
          <w:szCs w:val="28"/>
        </w:rPr>
      </w:pPr>
      <w:r w:rsidRPr="006A6965">
        <w:rPr>
          <w:spacing w:val="2"/>
          <w:sz w:val="28"/>
          <w:szCs w:val="28"/>
        </w:rPr>
        <w:t xml:space="preserve">Выражения </w:t>
      </w:r>
      <w:proofErr w:type="gramStart"/>
      <w:r w:rsidRPr="006A6965">
        <w:rPr>
          <w:spacing w:val="2"/>
          <w:sz w:val="28"/>
          <w:szCs w:val="28"/>
        </w:rPr>
        <w:t xml:space="preserve">для </w:t>
      </w:r>
      <w:r w:rsidRPr="006A6965">
        <w:rPr>
          <w:spacing w:val="2"/>
          <w:position w:val="-10"/>
          <w:sz w:val="28"/>
          <w:szCs w:val="28"/>
        </w:rPr>
        <w:object w:dxaOrig="300" w:dyaOrig="390">
          <v:shape id="_x0000_i2069" type="#_x0000_t75" style="width:15.75pt;height:19.5pt" o:ole="">
            <v:imagedata r:id="rId415" o:title=""/>
          </v:shape>
          <o:OLEObject Type="Embed" ProgID="Equation.3" ShapeID="_x0000_i2069" DrawAspect="Content" ObjectID="_1527592428" r:id="rId416"/>
        </w:object>
      </w:r>
      <w:r w:rsidRPr="006A6965">
        <w:rPr>
          <w:spacing w:val="2"/>
          <w:sz w:val="28"/>
          <w:szCs w:val="28"/>
        </w:rPr>
        <w:t xml:space="preserve"> и</w:t>
      </w:r>
      <w:proofErr w:type="gramEnd"/>
      <w:r w:rsidRPr="006A6965">
        <w:rPr>
          <w:spacing w:val="2"/>
          <w:sz w:val="28"/>
          <w:szCs w:val="28"/>
        </w:rPr>
        <w:t xml:space="preserve"> </w:t>
      </w:r>
      <w:r w:rsidRPr="006A6965">
        <w:rPr>
          <w:spacing w:val="2"/>
          <w:position w:val="-12"/>
          <w:sz w:val="28"/>
          <w:szCs w:val="28"/>
        </w:rPr>
        <w:object w:dxaOrig="300" w:dyaOrig="390">
          <v:shape id="_x0000_i2070" type="#_x0000_t75" style="width:15.75pt;height:19.5pt" o:ole="">
            <v:imagedata r:id="rId417" o:title=""/>
          </v:shape>
          <o:OLEObject Type="Embed" ProgID="Equation.3" ShapeID="_x0000_i2070" DrawAspect="Content" ObjectID="_1527592429" r:id="rId418"/>
        </w:object>
      </w:r>
      <w:r w:rsidRPr="006A6965">
        <w:rPr>
          <w:spacing w:val="2"/>
          <w:sz w:val="28"/>
          <w:szCs w:val="28"/>
        </w:rPr>
        <w:t xml:space="preserve"> :</w:t>
      </w:r>
    </w:p>
    <w:p w:rsidR="00F65331" w:rsidRPr="006A6965" w:rsidRDefault="00F65331" w:rsidP="00F65331">
      <w:pPr>
        <w:spacing w:line="360" w:lineRule="auto"/>
        <w:ind w:firstLine="567"/>
        <w:jc w:val="center"/>
        <w:rPr>
          <w:spacing w:val="2"/>
          <w:sz w:val="28"/>
          <w:szCs w:val="28"/>
        </w:rPr>
      </w:pPr>
      <w:r w:rsidRPr="006A6965">
        <w:rPr>
          <w:spacing w:val="2"/>
          <w:position w:val="-34"/>
          <w:sz w:val="28"/>
          <w:szCs w:val="28"/>
        </w:rPr>
        <w:object w:dxaOrig="5280" w:dyaOrig="780">
          <v:shape id="_x0000_i2071" type="#_x0000_t75" style="width:264pt;height:39.75pt" o:ole="">
            <v:imagedata r:id="rId419" o:title=""/>
          </v:shape>
          <o:OLEObject Type="Embed" ProgID="Equation.3" ShapeID="_x0000_i2071" DrawAspect="Content" ObjectID="_1527592430" r:id="rId420"/>
        </w:object>
      </w:r>
      <w:r w:rsidRPr="006A6965">
        <w:rPr>
          <w:spacing w:val="2"/>
          <w:sz w:val="28"/>
          <w:szCs w:val="28"/>
        </w:rPr>
        <w:t>,</w:t>
      </w:r>
      <w:r w:rsidRPr="006A6965">
        <w:rPr>
          <w:spacing w:val="2"/>
          <w:sz w:val="28"/>
          <w:szCs w:val="28"/>
        </w:rPr>
        <w:tab/>
      </w:r>
      <w:r w:rsidRPr="006A6965">
        <w:rPr>
          <w:spacing w:val="2"/>
          <w:sz w:val="28"/>
          <w:szCs w:val="28"/>
        </w:rPr>
        <w:tab/>
        <w:t xml:space="preserve"> (</w:t>
      </w:r>
      <w:r w:rsidR="005F576A" w:rsidRPr="006A6965">
        <w:rPr>
          <w:spacing w:val="2"/>
          <w:sz w:val="28"/>
          <w:szCs w:val="28"/>
        </w:rPr>
        <w:t>2</w:t>
      </w:r>
      <w:r w:rsidRPr="006A6965">
        <w:rPr>
          <w:spacing w:val="2"/>
          <w:sz w:val="28"/>
          <w:szCs w:val="28"/>
        </w:rPr>
        <w:t>.23)</w:t>
      </w:r>
    </w:p>
    <w:p w:rsidR="00F65331" w:rsidRPr="006A6965" w:rsidRDefault="00F65331" w:rsidP="00F65331">
      <w:pPr>
        <w:spacing w:line="360" w:lineRule="auto"/>
        <w:ind w:firstLine="567"/>
        <w:jc w:val="center"/>
        <w:rPr>
          <w:spacing w:val="2"/>
          <w:sz w:val="28"/>
          <w:szCs w:val="28"/>
        </w:rPr>
      </w:pPr>
      <w:r w:rsidRPr="006A6965">
        <w:rPr>
          <w:spacing w:val="2"/>
          <w:position w:val="-34"/>
          <w:sz w:val="28"/>
          <w:szCs w:val="28"/>
        </w:rPr>
        <w:object w:dxaOrig="4230" w:dyaOrig="780">
          <v:shape id="_x0000_i2072" type="#_x0000_t75" style="width:211.5pt;height:39.75pt" o:ole="">
            <v:imagedata r:id="rId421" o:title=""/>
          </v:shape>
          <o:OLEObject Type="Embed" ProgID="Equation.3" ShapeID="_x0000_i2072" DrawAspect="Content" ObjectID="_1527592431" r:id="rId422"/>
        </w:object>
      </w:r>
      <w:r w:rsidRPr="006A6965">
        <w:rPr>
          <w:spacing w:val="2"/>
          <w:sz w:val="28"/>
          <w:szCs w:val="28"/>
        </w:rPr>
        <w:t xml:space="preserve">, </w:t>
      </w:r>
      <w:proofErr w:type="gramStart"/>
      <w:r w:rsidRPr="006A6965">
        <w:rPr>
          <w:spacing w:val="2"/>
          <w:sz w:val="28"/>
          <w:szCs w:val="28"/>
        </w:rPr>
        <w:t xml:space="preserve">где </w:t>
      </w:r>
      <w:r w:rsidRPr="006A6965">
        <w:rPr>
          <w:spacing w:val="2"/>
          <w:position w:val="-28"/>
          <w:sz w:val="28"/>
          <w:szCs w:val="28"/>
        </w:rPr>
        <w:object w:dxaOrig="2040" w:dyaOrig="750">
          <v:shape id="_x0000_i2073" type="#_x0000_t75" style="width:102pt;height:37.5pt" o:ole="">
            <v:imagedata r:id="rId423" o:title=""/>
          </v:shape>
          <o:OLEObject Type="Embed" ProgID="Equation.3" ShapeID="_x0000_i2073" DrawAspect="Content" ObjectID="_1527592432" r:id="rId424"/>
        </w:object>
      </w:r>
      <w:r w:rsidRPr="006A6965">
        <w:rPr>
          <w:spacing w:val="2"/>
          <w:sz w:val="28"/>
          <w:szCs w:val="28"/>
        </w:rPr>
        <w:t>.</w:t>
      </w:r>
      <w:proofErr w:type="gramEnd"/>
      <w:r w:rsidRPr="006A6965">
        <w:rPr>
          <w:spacing w:val="2"/>
          <w:sz w:val="28"/>
          <w:szCs w:val="28"/>
        </w:rPr>
        <w:t xml:space="preserve">          (</w:t>
      </w:r>
      <w:r w:rsidR="005F576A" w:rsidRPr="006A6965">
        <w:rPr>
          <w:spacing w:val="2"/>
          <w:sz w:val="28"/>
          <w:szCs w:val="28"/>
        </w:rPr>
        <w:t>2</w:t>
      </w:r>
      <w:r w:rsidRPr="006A6965">
        <w:rPr>
          <w:spacing w:val="2"/>
          <w:sz w:val="28"/>
          <w:szCs w:val="28"/>
        </w:rPr>
        <w:t>.24)</w:t>
      </w:r>
    </w:p>
    <w:p w:rsidR="00F65331" w:rsidRPr="006A6965" w:rsidRDefault="00F65331" w:rsidP="00F65331">
      <w:pPr>
        <w:spacing w:line="360" w:lineRule="auto"/>
        <w:ind w:firstLine="567"/>
        <w:jc w:val="both"/>
        <w:rPr>
          <w:spacing w:val="2"/>
          <w:sz w:val="28"/>
          <w:szCs w:val="28"/>
        </w:rPr>
      </w:pPr>
      <w:r w:rsidRPr="006A6965">
        <w:rPr>
          <w:spacing w:val="2"/>
          <w:sz w:val="28"/>
          <w:szCs w:val="28"/>
        </w:rPr>
        <w:t xml:space="preserve">На их основе получены обобщенные выражения для определения </w:t>
      </w:r>
      <w:r w:rsidRPr="006A6965">
        <w:rPr>
          <w:spacing w:val="2"/>
          <w:position w:val="-12"/>
          <w:sz w:val="28"/>
          <w:szCs w:val="28"/>
        </w:rPr>
        <w:object w:dxaOrig="300" w:dyaOrig="390">
          <v:shape id="_x0000_i2074" type="#_x0000_t75" style="width:15.75pt;height:19.5pt" o:ole="">
            <v:imagedata r:id="rId425" o:title=""/>
          </v:shape>
          <o:OLEObject Type="Embed" ProgID="Equation.3" ShapeID="_x0000_i2074" DrawAspect="Content" ObjectID="_1527592433" r:id="rId426"/>
        </w:object>
      </w:r>
      <w:r w:rsidRPr="006A6965">
        <w:rPr>
          <w:spacing w:val="2"/>
          <w:sz w:val="28"/>
          <w:szCs w:val="28"/>
        </w:rPr>
        <w:t>(</w:t>
      </w:r>
      <w:r w:rsidRPr="006A6965">
        <w:rPr>
          <w:spacing w:val="2"/>
          <w:position w:val="-14"/>
          <w:sz w:val="28"/>
          <w:szCs w:val="28"/>
        </w:rPr>
        <w:object w:dxaOrig="840" w:dyaOrig="390">
          <v:shape id="_x0000_i2075" type="#_x0000_t75" style="width:42pt;height:19.5pt" o:ole="">
            <v:imagedata r:id="rId427" o:title=""/>
          </v:shape>
          <o:OLEObject Type="Embed" ProgID="Equation.3" ShapeID="_x0000_i2075" DrawAspect="Content" ObjectID="_1527592434" r:id="rId428"/>
        </w:object>
      </w:r>
      <w:r w:rsidRPr="006A6965">
        <w:rPr>
          <w:spacing w:val="2"/>
          <w:sz w:val="28"/>
          <w:szCs w:val="28"/>
        </w:rPr>
        <w:t>,</w:t>
      </w:r>
      <w:r w:rsidRPr="006A6965">
        <w:rPr>
          <w:spacing w:val="2"/>
          <w:position w:val="-28"/>
          <w:sz w:val="28"/>
          <w:szCs w:val="28"/>
        </w:rPr>
        <w:object w:dxaOrig="1140" w:dyaOrig="750">
          <v:shape id="_x0000_i2076" type="#_x0000_t75" style="width:57.75pt;height:37.5pt" o:ole="">
            <v:imagedata r:id="rId429" o:title=""/>
          </v:shape>
          <o:OLEObject Type="Embed" ProgID="Equation.3" ShapeID="_x0000_i2076" DrawAspect="Content" ObjectID="_1527592435" r:id="rId430"/>
        </w:object>
      </w:r>
      <w:r w:rsidRPr="006A6965">
        <w:rPr>
          <w:spacing w:val="2"/>
          <w:position w:val="-6"/>
          <w:sz w:val="28"/>
          <w:szCs w:val="28"/>
        </w:rPr>
        <w:object w:dxaOrig="480" w:dyaOrig="300">
          <v:shape id="_x0000_i2077" type="#_x0000_t75" style="width:24pt;height:15.75pt" o:ole="">
            <v:imagedata r:id="rId431" o:title=""/>
          </v:shape>
          <o:OLEObject Type="Embed" ProgID="Equation.3" ShapeID="_x0000_i2077" DrawAspect="Content" ObjectID="_1527592436" r:id="rId432"/>
        </w:object>
      </w:r>
      <w:r w:rsidRPr="006A6965">
        <w:rPr>
          <w:spacing w:val="2"/>
          <w:sz w:val="28"/>
          <w:szCs w:val="28"/>
        </w:rPr>
        <w:t xml:space="preserve">) в виде: </w:t>
      </w:r>
    </w:p>
    <w:p w:rsidR="00F65331" w:rsidRPr="006A6965" w:rsidRDefault="00F65331" w:rsidP="00F65331">
      <w:pPr>
        <w:spacing w:line="360" w:lineRule="auto"/>
        <w:ind w:firstLine="567"/>
        <w:jc w:val="center"/>
        <w:rPr>
          <w:spacing w:val="2"/>
          <w:sz w:val="28"/>
          <w:szCs w:val="28"/>
        </w:rPr>
      </w:pPr>
      <w:r w:rsidRPr="006A6965">
        <w:rPr>
          <w:spacing w:val="2"/>
          <w:position w:val="-38"/>
          <w:sz w:val="28"/>
          <w:szCs w:val="28"/>
        </w:rPr>
        <w:object w:dxaOrig="4440" w:dyaOrig="900">
          <v:shape id="_x0000_i2078" type="#_x0000_t75" style="width:222.75pt;height:45.75pt" o:ole="">
            <v:imagedata r:id="rId433" o:title=""/>
          </v:shape>
          <o:OLEObject Type="Embed" ProgID="Equation.3" ShapeID="_x0000_i2078" DrawAspect="Content" ObjectID="_1527592437" r:id="rId434"/>
        </w:object>
      </w:r>
      <w:r w:rsidRPr="006A6965">
        <w:rPr>
          <w:spacing w:val="2"/>
          <w:sz w:val="28"/>
          <w:szCs w:val="28"/>
        </w:rPr>
        <w:t>,</w:t>
      </w:r>
      <w:r w:rsidRPr="006A6965">
        <w:rPr>
          <w:spacing w:val="2"/>
          <w:sz w:val="28"/>
          <w:szCs w:val="28"/>
        </w:rPr>
        <w:tab/>
      </w:r>
      <w:r w:rsidRPr="006A6965">
        <w:rPr>
          <w:spacing w:val="2"/>
          <w:sz w:val="28"/>
          <w:szCs w:val="28"/>
        </w:rPr>
        <w:tab/>
      </w:r>
      <w:r w:rsidRPr="006A6965">
        <w:rPr>
          <w:spacing w:val="2"/>
          <w:sz w:val="28"/>
          <w:szCs w:val="28"/>
        </w:rPr>
        <w:tab/>
        <w:t>(</w:t>
      </w:r>
      <w:r w:rsidR="005F576A" w:rsidRPr="006A6965">
        <w:rPr>
          <w:spacing w:val="2"/>
          <w:sz w:val="28"/>
          <w:szCs w:val="28"/>
        </w:rPr>
        <w:t>2</w:t>
      </w:r>
      <w:r w:rsidRPr="006A6965">
        <w:rPr>
          <w:spacing w:val="2"/>
          <w:sz w:val="28"/>
          <w:szCs w:val="28"/>
        </w:rPr>
        <w:t>.25)</w:t>
      </w:r>
    </w:p>
    <w:p w:rsidR="00F65331" w:rsidRPr="006A6965" w:rsidRDefault="00F65331" w:rsidP="00F65331">
      <w:pPr>
        <w:spacing w:line="360" w:lineRule="auto"/>
        <w:ind w:firstLine="567"/>
        <w:jc w:val="center"/>
        <w:rPr>
          <w:spacing w:val="2"/>
          <w:sz w:val="28"/>
          <w:szCs w:val="28"/>
        </w:rPr>
      </w:pPr>
      <w:r w:rsidRPr="006A6965">
        <w:rPr>
          <w:spacing w:val="2"/>
          <w:position w:val="-38"/>
          <w:sz w:val="28"/>
          <w:szCs w:val="28"/>
        </w:rPr>
        <w:object w:dxaOrig="6420" w:dyaOrig="900">
          <v:shape id="_x0000_i2079" type="#_x0000_t75" style="width:321pt;height:45.75pt" o:ole="">
            <v:imagedata r:id="rId435" o:title=""/>
          </v:shape>
          <o:OLEObject Type="Embed" ProgID="Equation.3" ShapeID="_x0000_i2079" DrawAspect="Content" ObjectID="_1527592438" r:id="rId436"/>
        </w:object>
      </w:r>
      <w:r w:rsidRPr="006A6965">
        <w:rPr>
          <w:spacing w:val="2"/>
          <w:sz w:val="28"/>
          <w:szCs w:val="28"/>
        </w:rPr>
        <w:t>,</w:t>
      </w:r>
      <w:r w:rsidRPr="006A6965">
        <w:rPr>
          <w:spacing w:val="2"/>
          <w:sz w:val="28"/>
          <w:szCs w:val="28"/>
        </w:rPr>
        <w:tab/>
      </w:r>
      <w:r w:rsidRPr="006A6965">
        <w:rPr>
          <w:spacing w:val="2"/>
          <w:sz w:val="28"/>
          <w:szCs w:val="28"/>
        </w:rPr>
        <w:tab/>
        <w:t xml:space="preserve">    (</w:t>
      </w:r>
      <w:r w:rsidR="005F576A" w:rsidRPr="006A6965">
        <w:rPr>
          <w:spacing w:val="2"/>
          <w:sz w:val="28"/>
          <w:szCs w:val="28"/>
        </w:rPr>
        <w:t>2</w:t>
      </w:r>
      <w:r w:rsidRPr="006A6965">
        <w:rPr>
          <w:spacing w:val="2"/>
          <w:sz w:val="28"/>
          <w:szCs w:val="28"/>
        </w:rPr>
        <w:t>.26)</w:t>
      </w:r>
    </w:p>
    <w:p w:rsidR="00F65331" w:rsidRPr="006A6965" w:rsidRDefault="00F65331" w:rsidP="00F65331">
      <w:pPr>
        <w:spacing w:line="360" w:lineRule="auto"/>
        <w:ind w:firstLine="567"/>
        <w:jc w:val="center"/>
        <w:rPr>
          <w:spacing w:val="2"/>
          <w:sz w:val="28"/>
          <w:szCs w:val="28"/>
        </w:rPr>
      </w:pPr>
      <w:r w:rsidRPr="006A6965">
        <w:rPr>
          <w:spacing w:val="2"/>
          <w:position w:val="-38"/>
          <w:sz w:val="28"/>
          <w:szCs w:val="28"/>
        </w:rPr>
        <w:object w:dxaOrig="4695" w:dyaOrig="900">
          <v:shape id="_x0000_i2080" type="#_x0000_t75" style="width:235.5pt;height:45.75pt" o:ole="">
            <v:imagedata r:id="rId437" o:title=""/>
          </v:shape>
          <o:OLEObject Type="Embed" ProgID="Equation.3" ShapeID="_x0000_i2080" DrawAspect="Content" ObjectID="_1527592439" r:id="rId438"/>
        </w:object>
      </w:r>
      <w:r w:rsidRPr="006A6965">
        <w:rPr>
          <w:spacing w:val="2"/>
          <w:sz w:val="28"/>
          <w:szCs w:val="28"/>
        </w:rPr>
        <w:t>.</w:t>
      </w:r>
      <w:r w:rsidRPr="006A6965">
        <w:rPr>
          <w:spacing w:val="2"/>
          <w:sz w:val="28"/>
          <w:szCs w:val="28"/>
        </w:rPr>
        <w:tab/>
      </w:r>
      <w:r w:rsidRPr="006A6965">
        <w:rPr>
          <w:spacing w:val="2"/>
          <w:sz w:val="28"/>
          <w:szCs w:val="28"/>
        </w:rPr>
        <w:tab/>
      </w:r>
      <w:r w:rsidRPr="006A6965">
        <w:rPr>
          <w:spacing w:val="2"/>
          <w:sz w:val="28"/>
          <w:szCs w:val="28"/>
        </w:rPr>
        <w:tab/>
        <w:t>(</w:t>
      </w:r>
      <w:r w:rsidR="005F576A" w:rsidRPr="006A6965">
        <w:rPr>
          <w:spacing w:val="2"/>
          <w:sz w:val="28"/>
          <w:szCs w:val="28"/>
        </w:rPr>
        <w:t>2</w:t>
      </w:r>
      <w:r w:rsidRPr="006A6965">
        <w:rPr>
          <w:spacing w:val="2"/>
          <w:sz w:val="28"/>
          <w:szCs w:val="28"/>
        </w:rPr>
        <w:t>.27)</w:t>
      </w:r>
    </w:p>
    <w:p w:rsidR="00F65331" w:rsidRPr="006A6965" w:rsidRDefault="00F65331" w:rsidP="00F65331">
      <w:pPr>
        <w:spacing w:line="360" w:lineRule="auto"/>
        <w:ind w:firstLine="540"/>
        <w:jc w:val="both"/>
        <w:rPr>
          <w:spacing w:val="2"/>
          <w:sz w:val="28"/>
          <w:szCs w:val="28"/>
        </w:rPr>
      </w:pPr>
      <w:r w:rsidRPr="006A6965">
        <w:rPr>
          <w:spacing w:val="2"/>
          <w:sz w:val="28"/>
          <w:szCs w:val="28"/>
        </w:rPr>
        <w:t xml:space="preserve">Формирование критерия оптимизации </w:t>
      </w:r>
      <w:proofErr w:type="gramStart"/>
      <w:r w:rsidRPr="006A6965">
        <w:rPr>
          <w:spacing w:val="2"/>
          <w:sz w:val="28"/>
          <w:szCs w:val="28"/>
        </w:rPr>
        <w:t>на  третьем</w:t>
      </w:r>
      <w:proofErr w:type="gramEnd"/>
      <w:r w:rsidRPr="006A6965">
        <w:rPr>
          <w:spacing w:val="2"/>
          <w:sz w:val="28"/>
          <w:szCs w:val="28"/>
        </w:rPr>
        <w:t xml:space="preserve"> уровне выполнено в соответствии с заданными видами последовательностей обработки партий (см. рисунки </w:t>
      </w:r>
      <w:r w:rsidR="00CD6EF4" w:rsidRPr="006A6965">
        <w:rPr>
          <w:spacing w:val="2"/>
          <w:sz w:val="28"/>
          <w:szCs w:val="28"/>
        </w:rPr>
        <w:t>2</w:t>
      </w:r>
      <w:r w:rsidRPr="006A6965">
        <w:rPr>
          <w:spacing w:val="2"/>
          <w:sz w:val="28"/>
          <w:szCs w:val="28"/>
        </w:rPr>
        <w:t xml:space="preserve">.2 – </w:t>
      </w:r>
      <w:r w:rsidR="00CD6EF4" w:rsidRPr="006A6965">
        <w:rPr>
          <w:spacing w:val="2"/>
          <w:sz w:val="28"/>
          <w:szCs w:val="28"/>
        </w:rPr>
        <w:t>2</w:t>
      </w:r>
      <w:r w:rsidRPr="006A6965">
        <w:rPr>
          <w:spacing w:val="2"/>
          <w:sz w:val="28"/>
          <w:szCs w:val="28"/>
        </w:rPr>
        <w:t xml:space="preserve">.4), анализ которых позволил определить особенности идентификации интервалов времени простоя приборов: </w:t>
      </w:r>
    </w:p>
    <w:p w:rsidR="00F65331" w:rsidRPr="006A6965" w:rsidRDefault="00F65331" w:rsidP="00F65331">
      <w:pPr>
        <w:spacing w:line="360" w:lineRule="auto"/>
        <w:ind w:firstLine="540"/>
        <w:jc w:val="both"/>
        <w:rPr>
          <w:spacing w:val="2"/>
          <w:sz w:val="28"/>
          <w:szCs w:val="28"/>
        </w:rPr>
      </w:pPr>
      <w:r w:rsidRPr="006A6965">
        <w:rPr>
          <w:spacing w:val="2"/>
          <w:sz w:val="28"/>
          <w:szCs w:val="28"/>
        </w:rPr>
        <w:t xml:space="preserve">1) малые длительности обработки данных </w:t>
      </w:r>
      <w:r w:rsidRPr="006A6965">
        <w:rPr>
          <w:i/>
          <w:spacing w:val="2"/>
          <w:sz w:val="28"/>
          <w:szCs w:val="28"/>
        </w:rPr>
        <w:t>i</w:t>
      </w:r>
      <w:r w:rsidRPr="006A6965">
        <w:rPr>
          <w:spacing w:val="2"/>
          <w:sz w:val="28"/>
          <w:szCs w:val="28"/>
        </w:rPr>
        <w:t xml:space="preserve">–го, </w:t>
      </w:r>
      <w:r w:rsidRPr="006A6965">
        <w:rPr>
          <w:i/>
          <w:spacing w:val="2"/>
          <w:sz w:val="28"/>
          <w:szCs w:val="28"/>
        </w:rPr>
        <w:t>r</w:t>
      </w:r>
      <w:r w:rsidRPr="006A6965">
        <w:rPr>
          <w:spacing w:val="2"/>
          <w:sz w:val="28"/>
          <w:szCs w:val="28"/>
        </w:rPr>
        <w:t xml:space="preserve">–го и </w:t>
      </w:r>
      <w:r w:rsidRPr="006A6965">
        <w:rPr>
          <w:i/>
          <w:spacing w:val="2"/>
          <w:sz w:val="28"/>
          <w:szCs w:val="28"/>
        </w:rPr>
        <w:t>k</w:t>
      </w:r>
      <w:r w:rsidRPr="006A6965">
        <w:rPr>
          <w:spacing w:val="2"/>
          <w:sz w:val="28"/>
          <w:szCs w:val="28"/>
        </w:rPr>
        <w:t xml:space="preserve">–го типов на приборе </w:t>
      </w:r>
      <w:r w:rsidRPr="006A6965">
        <w:rPr>
          <w:i/>
          <w:spacing w:val="2"/>
          <w:sz w:val="28"/>
          <w:szCs w:val="28"/>
        </w:rPr>
        <w:t>l</w:t>
      </w:r>
      <w:r w:rsidRPr="006A6965">
        <w:rPr>
          <w:spacing w:val="2"/>
          <w:sz w:val="28"/>
          <w:szCs w:val="28"/>
        </w:rPr>
        <w:t xml:space="preserve">=2 при малых длительностях его переналадки обуславливают ожидание им готовности партий к обработке и ожидание данных при их обработке внутри партии (см. рисунок </w:t>
      </w:r>
      <w:r w:rsidR="00CD6EF4" w:rsidRPr="006A6965">
        <w:rPr>
          <w:spacing w:val="2"/>
          <w:sz w:val="28"/>
          <w:szCs w:val="28"/>
        </w:rPr>
        <w:t>2</w:t>
      </w:r>
      <w:r w:rsidRPr="006A6965">
        <w:rPr>
          <w:spacing w:val="2"/>
          <w:sz w:val="28"/>
          <w:szCs w:val="28"/>
        </w:rPr>
        <w:t xml:space="preserve">.2 б), интервалы ожидания приборами данных при их обработке внутри партии являются </w:t>
      </w:r>
      <w:proofErr w:type="gramStart"/>
      <w:r w:rsidRPr="006A6965">
        <w:rPr>
          <w:spacing w:val="2"/>
          <w:sz w:val="28"/>
          <w:szCs w:val="28"/>
        </w:rPr>
        <w:t>одинаковыми,  тогда</w:t>
      </w:r>
      <w:proofErr w:type="gramEnd"/>
      <w:r w:rsidRPr="006A6965">
        <w:rPr>
          <w:spacing w:val="2"/>
          <w:sz w:val="28"/>
          <w:szCs w:val="28"/>
        </w:rPr>
        <w:t xml:space="preserve"> порядок обработки партий будет определять: </w:t>
      </w:r>
    </w:p>
    <w:p w:rsidR="00B7351F" w:rsidRPr="006A6965" w:rsidRDefault="00F65331" w:rsidP="00F65331">
      <w:pPr>
        <w:spacing w:line="360" w:lineRule="auto"/>
        <w:ind w:left="540" w:firstLine="708"/>
        <w:jc w:val="both"/>
        <w:rPr>
          <w:spacing w:val="2"/>
          <w:sz w:val="28"/>
          <w:szCs w:val="28"/>
        </w:rPr>
      </w:pPr>
      <w:r w:rsidRPr="006A6965">
        <w:rPr>
          <w:spacing w:val="2"/>
          <w:sz w:val="28"/>
          <w:szCs w:val="28"/>
        </w:rPr>
        <w:t xml:space="preserve">a) длительность переналадок приборов с обработки данных одного типа на обработку данных другого типа; </w:t>
      </w:r>
    </w:p>
    <w:p w:rsidR="00F65331" w:rsidRPr="006A6965" w:rsidRDefault="00F65331" w:rsidP="00F65331">
      <w:pPr>
        <w:spacing w:line="360" w:lineRule="auto"/>
        <w:ind w:left="540" w:firstLine="708"/>
        <w:jc w:val="both"/>
        <w:rPr>
          <w:spacing w:val="2"/>
          <w:sz w:val="28"/>
          <w:szCs w:val="28"/>
        </w:rPr>
      </w:pPr>
      <w:r w:rsidRPr="006A6965">
        <w:rPr>
          <w:spacing w:val="2"/>
          <w:sz w:val="28"/>
          <w:szCs w:val="28"/>
        </w:rPr>
        <w:t xml:space="preserve">б) длительность простоя приборов в ожидании начала обработки партий; </w:t>
      </w:r>
    </w:p>
    <w:p w:rsidR="00F65331" w:rsidRPr="006A6965" w:rsidRDefault="00F65331" w:rsidP="00F65331">
      <w:pPr>
        <w:spacing w:line="360" w:lineRule="auto"/>
        <w:ind w:firstLine="540"/>
        <w:jc w:val="both"/>
        <w:rPr>
          <w:spacing w:val="2"/>
          <w:sz w:val="28"/>
          <w:szCs w:val="28"/>
        </w:rPr>
      </w:pPr>
      <w:r w:rsidRPr="006A6965">
        <w:rPr>
          <w:spacing w:val="2"/>
          <w:sz w:val="28"/>
          <w:szCs w:val="28"/>
        </w:rPr>
        <w:t xml:space="preserve">2) при значительных значениях </w:t>
      </w:r>
      <w:r w:rsidRPr="006A6965">
        <w:rPr>
          <w:spacing w:val="2"/>
          <w:position w:val="-10"/>
          <w:sz w:val="28"/>
          <w:szCs w:val="28"/>
        </w:rPr>
        <w:object w:dxaOrig="270" w:dyaOrig="390">
          <v:shape id="_x0000_i2081" type="#_x0000_t75" style="width:13.5pt;height:19.5pt" o:ole="">
            <v:imagedata r:id="rId439" o:title=""/>
          </v:shape>
          <o:OLEObject Type="Embed" ProgID="Equation.3" ShapeID="_x0000_i2081" DrawAspect="Content" ObjectID="_1527592440" r:id="rId440"/>
        </w:object>
      </w:r>
      <w:r w:rsidRPr="006A6965">
        <w:rPr>
          <w:spacing w:val="2"/>
          <w:sz w:val="28"/>
          <w:szCs w:val="28"/>
        </w:rPr>
        <w:t xml:space="preserve">(рисунок 3.4 третий и четвёртый приборы, последовательности </w:t>
      </w:r>
      <w:r w:rsidRPr="006A6965">
        <w:rPr>
          <w:spacing w:val="2"/>
          <w:position w:val="-6"/>
          <w:sz w:val="28"/>
          <w:szCs w:val="28"/>
        </w:rPr>
        <w:object w:dxaOrig="300" w:dyaOrig="300">
          <v:shape id="_x0000_i2082" type="#_x0000_t75" style="width:15.75pt;height:15.75pt" o:ole="">
            <v:imagedata r:id="rId441" o:title=""/>
          </v:shape>
          <o:OLEObject Type="Embed" ProgID="Equation.3" ShapeID="_x0000_i2082" DrawAspect="Content" ObjectID="_1527592441" r:id="rId442"/>
        </w:object>
      </w:r>
      <w:r w:rsidRPr="006A6965">
        <w:rPr>
          <w:spacing w:val="2"/>
          <w:sz w:val="28"/>
          <w:szCs w:val="28"/>
        </w:rPr>
        <w:t xml:space="preserve"> и </w:t>
      </w:r>
      <w:r w:rsidRPr="006A6965">
        <w:rPr>
          <w:spacing w:val="2"/>
          <w:position w:val="-6"/>
          <w:sz w:val="28"/>
          <w:szCs w:val="28"/>
        </w:rPr>
        <w:object w:dxaOrig="300" w:dyaOrig="300">
          <v:shape id="_x0000_i2083" type="#_x0000_t75" style="width:15.75pt;height:15.75pt" o:ole="">
            <v:imagedata r:id="rId443" o:title=""/>
          </v:shape>
          <o:OLEObject Type="Embed" ProgID="Equation.3" ShapeID="_x0000_i2083" DrawAspect="Content" ObjectID="_1527592442" r:id="rId444"/>
        </w:object>
      </w:r>
      <w:r w:rsidRPr="006A6965">
        <w:rPr>
          <w:spacing w:val="2"/>
          <w:sz w:val="28"/>
          <w:szCs w:val="28"/>
        </w:rPr>
        <w:t xml:space="preserve">, интервалы </w:t>
      </w:r>
      <w:r w:rsidRPr="006A6965">
        <w:rPr>
          <w:spacing w:val="2"/>
          <w:position w:val="-10"/>
          <w:sz w:val="28"/>
          <w:szCs w:val="28"/>
        </w:rPr>
        <w:object w:dxaOrig="270" w:dyaOrig="390">
          <v:shape id="_x0000_i2084" type="#_x0000_t75" style="width:13.5pt;height:19.5pt" o:ole="">
            <v:imagedata r:id="rId445" o:title=""/>
          </v:shape>
          <o:OLEObject Type="Embed" ProgID="Equation.3" ShapeID="_x0000_i2084" DrawAspect="Content" ObjectID="_1527592443" r:id="rId446"/>
        </w:object>
      </w:r>
      <w:r w:rsidRPr="006A6965">
        <w:rPr>
          <w:spacing w:val="2"/>
          <w:sz w:val="28"/>
          <w:szCs w:val="28"/>
        </w:rPr>
        <w:t xml:space="preserve">, </w:t>
      </w:r>
      <w:r w:rsidRPr="006A6965">
        <w:rPr>
          <w:spacing w:val="2"/>
          <w:position w:val="-10"/>
          <w:sz w:val="28"/>
          <w:szCs w:val="28"/>
        </w:rPr>
        <w:object w:dxaOrig="300" w:dyaOrig="390">
          <v:shape id="_x0000_i2085" type="#_x0000_t75" style="width:15.75pt;height:19.5pt" o:ole="">
            <v:imagedata r:id="rId447" o:title=""/>
          </v:shape>
          <o:OLEObject Type="Embed" ProgID="Equation.3" ShapeID="_x0000_i2085" DrawAspect="Content" ObjectID="_1527592444" r:id="rId448"/>
        </w:object>
      </w:r>
      <w:r w:rsidRPr="006A6965">
        <w:rPr>
          <w:spacing w:val="2"/>
          <w:sz w:val="28"/>
          <w:szCs w:val="28"/>
        </w:rPr>
        <w:t xml:space="preserve"> и </w:t>
      </w:r>
      <w:r w:rsidRPr="006A6965">
        <w:rPr>
          <w:spacing w:val="2"/>
          <w:position w:val="-10"/>
          <w:sz w:val="28"/>
          <w:szCs w:val="28"/>
        </w:rPr>
        <w:object w:dxaOrig="300" w:dyaOrig="390">
          <v:shape id="_x0000_i2086" type="#_x0000_t75" style="width:15.75pt;height:19.5pt" o:ole="">
            <v:imagedata r:id="rId449" o:title=""/>
          </v:shape>
          <o:OLEObject Type="Embed" ProgID="Equation.3" ShapeID="_x0000_i2086" DrawAspect="Content" ObjectID="_1527592445" r:id="rId450"/>
        </w:object>
      </w:r>
      <w:r w:rsidRPr="006A6965">
        <w:rPr>
          <w:spacing w:val="2"/>
          <w:sz w:val="28"/>
          <w:szCs w:val="28"/>
        </w:rPr>
        <w:t xml:space="preserve">) наблюдаются различные интервалы времени простоя приборов (третьего и четвёртого) при обработке данных внутри партий, тогда различный порядок обработки партий определяет не только различные по величине интервалы переналадки и ожидания приборами начала обработки партий, но и различные по длительности интервалы простоя приборов при обработке данных внутри партии. Тогда критерий эффективности расписания обработки партий на нижнем уровне принятия решений учитывает: </w:t>
      </w:r>
    </w:p>
    <w:p w:rsidR="00F65331" w:rsidRPr="006A6965" w:rsidRDefault="00F65331" w:rsidP="00F65331">
      <w:pPr>
        <w:spacing w:line="360" w:lineRule="auto"/>
        <w:ind w:left="540" w:firstLine="708"/>
        <w:jc w:val="both"/>
        <w:rPr>
          <w:spacing w:val="2"/>
          <w:sz w:val="28"/>
          <w:szCs w:val="28"/>
        </w:rPr>
      </w:pPr>
      <w:r w:rsidRPr="006A6965">
        <w:rPr>
          <w:spacing w:val="2"/>
          <w:sz w:val="28"/>
          <w:szCs w:val="28"/>
        </w:rPr>
        <w:t>а) время простоя приборов в ожидании начала обработки данных партий (с учетом интервалов наладки, переналадки и последующего ожидания);</w:t>
      </w:r>
    </w:p>
    <w:p w:rsidR="00F65331" w:rsidRPr="006A6965" w:rsidRDefault="00F65331" w:rsidP="00F65331">
      <w:pPr>
        <w:spacing w:line="360" w:lineRule="auto"/>
        <w:ind w:left="540" w:firstLine="708"/>
        <w:jc w:val="both"/>
        <w:rPr>
          <w:spacing w:val="2"/>
          <w:sz w:val="28"/>
          <w:szCs w:val="28"/>
        </w:rPr>
      </w:pPr>
      <w:r w:rsidRPr="006A6965">
        <w:rPr>
          <w:spacing w:val="2"/>
          <w:sz w:val="28"/>
          <w:szCs w:val="28"/>
        </w:rPr>
        <w:t>б) время простоя приборов в ожидании готовности данных при их обработке внутри партии.</w:t>
      </w:r>
    </w:p>
    <w:p w:rsidR="00F65331" w:rsidRPr="00A90593" w:rsidRDefault="00F65331" w:rsidP="00F65331">
      <w:pPr>
        <w:spacing w:line="360" w:lineRule="auto"/>
        <w:ind w:firstLine="540"/>
        <w:jc w:val="both"/>
        <w:rPr>
          <w:spacing w:val="-2"/>
          <w:sz w:val="28"/>
          <w:szCs w:val="28"/>
        </w:rPr>
      </w:pPr>
    </w:p>
    <w:p w:rsidR="00F65331" w:rsidRPr="00A90593" w:rsidRDefault="00F65331" w:rsidP="00F65331">
      <w:pPr>
        <w:ind w:firstLine="540"/>
        <w:jc w:val="center"/>
        <w:rPr>
          <w:noProof/>
          <w:spacing w:val="-2"/>
          <w:sz w:val="28"/>
          <w:szCs w:val="28"/>
        </w:rPr>
      </w:pPr>
      <w:r w:rsidRPr="00A90593">
        <w:rPr>
          <w:noProof/>
          <w:spacing w:val="-2"/>
          <w:sz w:val="28"/>
          <w:szCs w:val="28"/>
        </w:rPr>
        <w:drawing>
          <wp:inline distT="0" distB="0" distL="0" distR="0" wp14:anchorId="076E619E" wp14:editId="30A38D77">
            <wp:extent cx="5758815" cy="291719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2"/>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758815" cy="2917190"/>
                    </a:xfrm>
                    <a:prstGeom prst="rect">
                      <a:avLst/>
                    </a:prstGeom>
                    <a:noFill/>
                    <a:ln>
                      <a:noFill/>
                    </a:ln>
                  </pic:spPr>
                </pic:pic>
              </a:graphicData>
            </a:graphic>
          </wp:inline>
        </w:drawing>
      </w:r>
    </w:p>
    <w:p w:rsidR="00F65331" w:rsidRPr="00A90593" w:rsidRDefault="00F65331" w:rsidP="00F65331">
      <w:pPr>
        <w:ind w:firstLine="540"/>
        <w:jc w:val="both"/>
        <w:rPr>
          <w:noProof/>
          <w:spacing w:val="-2"/>
          <w:sz w:val="28"/>
          <w:szCs w:val="28"/>
        </w:rPr>
      </w:pPr>
    </w:p>
    <w:p w:rsidR="00F65331" w:rsidRPr="00A90593" w:rsidRDefault="00F65331" w:rsidP="00F65331">
      <w:pPr>
        <w:spacing w:line="360" w:lineRule="auto"/>
        <w:ind w:firstLine="540"/>
        <w:jc w:val="center"/>
        <w:rPr>
          <w:spacing w:val="-2"/>
          <w:sz w:val="28"/>
          <w:szCs w:val="28"/>
        </w:rPr>
      </w:pPr>
      <w:r w:rsidRPr="00A90593">
        <w:rPr>
          <w:spacing w:val="-2"/>
          <w:sz w:val="28"/>
          <w:szCs w:val="28"/>
        </w:rPr>
        <w:t xml:space="preserve">Рисунок </w:t>
      </w:r>
      <w:r w:rsidR="00CD6EF4" w:rsidRPr="00CD6EF4">
        <w:rPr>
          <w:spacing w:val="-2"/>
          <w:sz w:val="28"/>
          <w:szCs w:val="28"/>
        </w:rPr>
        <w:t>2</w:t>
      </w:r>
      <w:r w:rsidRPr="00A90593">
        <w:rPr>
          <w:spacing w:val="-2"/>
          <w:sz w:val="28"/>
          <w:szCs w:val="28"/>
        </w:rPr>
        <w:t>.4 – Заданные виды последовательностей обработки партий, используемые при формировании критерия оптимизации на третьем уровне планирования</w:t>
      </w:r>
    </w:p>
    <w:p w:rsidR="00F65331" w:rsidRPr="00A90593" w:rsidRDefault="00F65331" w:rsidP="00F65331">
      <w:pPr>
        <w:spacing w:line="360" w:lineRule="auto"/>
        <w:ind w:firstLine="540"/>
        <w:jc w:val="both"/>
        <w:rPr>
          <w:spacing w:val="-2"/>
          <w:sz w:val="28"/>
          <w:szCs w:val="28"/>
        </w:rPr>
      </w:pPr>
    </w:p>
    <w:p w:rsidR="00F65331" w:rsidRPr="00A90593" w:rsidRDefault="00F65331" w:rsidP="00F65331">
      <w:pPr>
        <w:tabs>
          <w:tab w:val="num" w:pos="0"/>
        </w:tabs>
        <w:spacing w:line="360" w:lineRule="auto"/>
        <w:ind w:firstLine="540"/>
        <w:jc w:val="both"/>
        <w:rPr>
          <w:spacing w:val="-2"/>
          <w:sz w:val="28"/>
          <w:szCs w:val="28"/>
        </w:rPr>
      </w:pPr>
      <w:r w:rsidRPr="00A90593">
        <w:rPr>
          <w:spacing w:val="-2"/>
          <w:sz w:val="28"/>
          <w:szCs w:val="28"/>
        </w:rPr>
        <w:t xml:space="preserve">Простой </w:t>
      </w:r>
      <w:r w:rsidRPr="00A90593">
        <w:rPr>
          <w:i/>
          <w:spacing w:val="-2"/>
          <w:sz w:val="28"/>
          <w:szCs w:val="28"/>
        </w:rPr>
        <w:t>l</w:t>
      </w:r>
      <w:r w:rsidRPr="00A90593">
        <w:rPr>
          <w:spacing w:val="-2"/>
          <w:sz w:val="28"/>
          <w:szCs w:val="28"/>
        </w:rPr>
        <w:t xml:space="preserve">–го прибора в ожидании обработки первой </w:t>
      </w:r>
      <w:proofErr w:type="gramStart"/>
      <w:r w:rsidRPr="00A90593">
        <w:rPr>
          <w:spacing w:val="-2"/>
          <w:sz w:val="28"/>
          <w:szCs w:val="28"/>
        </w:rPr>
        <w:t xml:space="preserve">в </w:t>
      </w:r>
      <w:r w:rsidRPr="00A90593">
        <w:rPr>
          <w:spacing w:val="-2"/>
          <w:position w:val="-6"/>
          <w:sz w:val="28"/>
          <w:szCs w:val="28"/>
        </w:rPr>
        <w:object w:dxaOrig="300" w:dyaOrig="300">
          <v:shape id="_x0000_i2087" type="#_x0000_t75" style="width:15.75pt;height:15.75pt" o:ole="">
            <v:imagedata r:id="rId452" o:title=""/>
          </v:shape>
          <o:OLEObject Type="Embed" ProgID="Equation.3" ShapeID="_x0000_i2087" DrawAspect="Content" ObjectID="_1527592446" r:id="rId453"/>
        </w:object>
      </w:r>
      <w:r w:rsidRPr="00A90593">
        <w:rPr>
          <w:spacing w:val="-2"/>
          <w:sz w:val="28"/>
          <w:szCs w:val="28"/>
        </w:rPr>
        <w:t xml:space="preserve"> партии</w:t>
      </w:r>
      <w:proofErr w:type="gramEnd"/>
      <w:r w:rsidRPr="00A90593">
        <w:rPr>
          <w:spacing w:val="-2"/>
          <w:sz w:val="28"/>
          <w:szCs w:val="28"/>
        </w:rPr>
        <w:t xml:space="preserve"> равен значению </w:t>
      </w:r>
      <w:r w:rsidRPr="00A90593">
        <w:rPr>
          <w:spacing w:val="-2"/>
          <w:position w:val="-10"/>
          <w:sz w:val="28"/>
          <w:szCs w:val="28"/>
        </w:rPr>
        <w:object w:dxaOrig="300" w:dyaOrig="390">
          <v:shape id="_x0000_i2088" type="#_x0000_t75" style="width:15.75pt;height:19.5pt" o:ole="">
            <v:imagedata r:id="rId454" o:title=""/>
          </v:shape>
          <o:OLEObject Type="Embed" ProgID="Equation.3" ShapeID="_x0000_i2088" DrawAspect="Content" ObjectID="_1527592447" r:id="rId455"/>
        </w:object>
      </w:r>
      <w:r w:rsidRPr="00A90593">
        <w:rPr>
          <w:spacing w:val="-2"/>
          <w:sz w:val="28"/>
          <w:szCs w:val="28"/>
        </w:rPr>
        <w:t xml:space="preserve">, тогда суммарное время простоя всех приборов системы </w:t>
      </w:r>
      <w:r w:rsidRPr="00A90593">
        <w:rPr>
          <w:i/>
          <w:spacing w:val="-2"/>
          <w:position w:val="-10"/>
          <w:sz w:val="28"/>
          <w:szCs w:val="28"/>
        </w:rPr>
        <w:object w:dxaOrig="840" w:dyaOrig="390">
          <v:shape id="_x0000_i2089" type="#_x0000_t75" style="width:42pt;height:19.5pt" o:ole="">
            <v:imagedata r:id="rId456" o:title=""/>
          </v:shape>
          <o:OLEObject Type="Embed" ProgID="Equation.3" ShapeID="_x0000_i2089" DrawAspect="Content" ObjectID="_1527592448" r:id="rId457"/>
        </w:object>
      </w:r>
      <w:r w:rsidRPr="00A90593">
        <w:rPr>
          <w:spacing w:val="-2"/>
          <w:sz w:val="28"/>
          <w:szCs w:val="28"/>
        </w:rPr>
        <w:t xml:space="preserve"> в ожидании начала обработки партий в последовательностях </w:t>
      </w:r>
      <w:r w:rsidRPr="00A90593">
        <w:rPr>
          <w:spacing w:val="-2"/>
          <w:position w:val="-6"/>
          <w:sz w:val="28"/>
          <w:szCs w:val="28"/>
        </w:rPr>
        <w:object w:dxaOrig="300" w:dyaOrig="300">
          <v:shape id="_x0000_i2090" type="#_x0000_t75" style="width:15.75pt;height:15.75pt" o:ole="">
            <v:imagedata r:id="rId452" o:title=""/>
          </v:shape>
          <o:OLEObject Type="Embed" ProgID="Equation.3" ShapeID="_x0000_i2090" DrawAspect="Content" ObjectID="_1527592449" r:id="rId458"/>
        </w:object>
      </w:r>
      <w:r w:rsidRPr="00A90593">
        <w:rPr>
          <w:spacing w:val="-2"/>
          <w:sz w:val="28"/>
          <w:szCs w:val="28"/>
        </w:rPr>
        <w:t>определяется выражением вида:</w:t>
      </w:r>
      <w:r w:rsidRPr="00A90593">
        <w:rPr>
          <w:spacing w:val="-2"/>
          <w:position w:val="-24"/>
          <w:sz w:val="28"/>
          <w:szCs w:val="28"/>
        </w:rPr>
        <w:object w:dxaOrig="480" w:dyaOrig="600">
          <v:shape id="_x0000_i2091" type="#_x0000_t75" style="width:24pt;height:30pt" o:ole="">
            <v:imagedata r:id="rId459" o:title=""/>
          </v:shape>
          <o:OLEObject Type="Embed" ProgID="Equation.3" ShapeID="_x0000_i2091" DrawAspect="Content" ObjectID="_1527592450" r:id="rId460"/>
        </w:object>
      </w:r>
      <w:r w:rsidRPr="00A90593">
        <w:rPr>
          <w:spacing w:val="-2"/>
          <w:sz w:val="28"/>
          <w:szCs w:val="28"/>
        </w:rPr>
        <w:t xml:space="preserve">. В интервал простоя </w:t>
      </w:r>
      <w:r w:rsidRPr="00A90593">
        <w:rPr>
          <w:i/>
          <w:spacing w:val="-2"/>
          <w:sz w:val="28"/>
          <w:szCs w:val="28"/>
        </w:rPr>
        <w:t>l</w:t>
      </w:r>
      <w:r w:rsidRPr="00A90593">
        <w:rPr>
          <w:spacing w:val="-2"/>
          <w:sz w:val="28"/>
          <w:szCs w:val="28"/>
        </w:rPr>
        <w:t xml:space="preserve">–го прибора в ожидании начала обработки партии после окончания обработки предыдущей партии входят: интервал переналадки прибора с обработки данных одного на обработку данных другого </w:t>
      </w:r>
      <w:proofErr w:type="gramStart"/>
      <w:r w:rsidRPr="00A90593">
        <w:rPr>
          <w:spacing w:val="-2"/>
          <w:sz w:val="28"/>
          <w:szCs w:val="28"/>
        </w:rPr>
        <w:t xml:space="preserve">типа </w:t>
      </w:r>
      <w:r w:rsidRPr="00A90593">
        <w:rPr>
          <w:spacing w:val="-2"/>
          <w:position w:val="-20"/>
          <w:sz w:val="28"/>
          <w:szCs w:val="28"/>
        </w:rPr>
        <w:object w:dxaOrig="750" w:dyaOrig="480">
          <v:shape id="_x0000_i2092" type="#_x0000_t75" style="width:37.5pt;height:24pt" o:ole="">
            <v:imagedata r:id="rId461" o:title=""/>
          </v:shape>
          <o:OLEObject Type="Embed" ProgID="Equation.3" ShapeID="_x0000_i2092" DrawAspect="Content" ObjectID="_1527592451" r:id="rId462"/>
        </w:object>
      </w:r>
      <w:r w:rsidRPr="00A90593">
        <w:rPr>
          <w:spacing w:val="-2"/>
          <w:sz w:val="28"/>
          <w:szCs w:val="28"/>
        </w:rPr>
        <w:t>,</w:t>
      </w:r>
      <w:proofErr w:type="gramEnd"/>
      <w:r w:rsidRPr="00A90593">
        <w:rPr>
          <w:spacing w:val="-2"/>
          <w:sz w:val="28"/>
          <w:szCs w:val="28"/>
        </w:rPr>
        <w:t xml:space="preserve"> возможный ненулевой интервал ожидания прибором начала обработки партии после окончания переналадки </w:t>
      </w:r>
      <w:r w:rsidRPr="00A90593">
        <w:rPr>
          <w:spacing w:val="-2"/>
          <w:position w:val="-12"/>
          <w:sz w:val="28"/>
          <w:szCs w:val="28"/>
        </w:rPr>
        <w:object w:dxaOrig="390" w:dyaOrig="390">
          <v:shape id="_x0000_i2093" type="#_x0000_t75" style="width:19.5pt;height:19.5pt" o:ole="">
            <v:imagedata r:id="rId463" o:title=""/>
          </v:shape>
          <o:OLEObject Type="Embed" ProgID="Equation.3" ShapeID="_x0000_i2093" DrawAspect="Content" ObjectID="_1527592452" r:id="rId464"/>
        </w:object>
      </w:r>
      <w:r w:rsidRPr="00A90593">
        <w:rPr>
          <w:spacing w:val="-2"/>
          <w:sz w:val="28"/>
          <w:szCs w:val="28"/>
        </w:rPr>
        <w:t xml:space="preserve">(Рисунок 3, где </w:t>
      </w:r>
      <w:r w:rsidRPr="00A90593">
        <w:rPr>
          <w:spacing w:val="-2"/>
          <w:position w:val="-14"/>
          <w:sz w:val="28"/>
          <w:szCs w:val="28"/>
        </w:rPr>
        <w:object w:dxaOrig="390" w:dyaOrig="390">
          <v:shape id="_x0000_i2094" type="#_x0000_t75" style="width:19.5pt;height:19.5pt" o:ole="">
            <v:imagedata r:id="rId465" o:title=""/>
          </v:shape>
          <o:OLEObject Type="Embed" ProgID="Equation.3" ShapeID="_x0000_i2094" DrawAspect="Content" ObjectID="_1527592453" r:id="rId466"/>
        </w:object>
      </w:r>
      <w:r w:rsidRPr="00A90593">
        <w:rPr>
          <w:spacing w:val="-2"/>
          <w:sz w:val="28"/>
          <w:szCs w:val="28"/>
        </w:rPr>
        <w:t xml:space="preserve">– время ожидания </w:t>
      </w:r>
      <w:r w:rsidRPr="00A90593">
        <w:rPr>
          <w:i/>
          <w:spacing w:val="-2"/>
          <w:sz w:val="28"/>
          <w:szCs w:val="28"/>
        </w:rPr>
        <w:t>l</w:t>
      </w:r>
      <w:r w:rsidRPr="00A90593">
        <w:rPr>
          <w:spacing w:val="-2"/>
          <w:sz w:val="28"/>
          <w:szCs w:val="28"/>
        </w:rPr>
        <w:t xml:space="preserve">–ым прибором начала обработки партии </w:t>
      </w:r>
      <w:r w:rsidRPr="00A90593">
        <w:rPr>
          <w:i/>
          <w:spacing w:val="-2"/>
          <w:sz w:val="28"/>
          <w:szCs w:val="28"/>
        </w:rPr>
        <w:t>i</w:t>
      </w:r>
      <w:r w:rsidRPr="00A90593">
        <w:rPr>
          <w:spacing w:val="-2"/>
          <w:sz w:val="28"/>
          <w:szCs w:val="28"/>
        </w:rPr>
        <w:t xml:space="preserve">–ых данных). Время простоя </w:t>
      </w:r>
      <w:r w:rsidRPr="00A90593">
        <w:rPr>
          <w:i/>
          <w:spacing w:val="-2"/>
          <w:sz w:val="28"/>
          <w:szCs w:val="28"/>
        </w:rPr>
        <w:t>l</w:t>
      </w:r>
      <w:r w:rsidRPr="00A90593">
        <w:rPr>
          <w:spacing w:val="-2"/>
          <w:sz w:val="28"/>
          <w:szCs w:val="28"/>
        </w:rPr>
        <w:t xml:space="preserve">–го прибора, соответствует </w:t>
      </w:r>
      <w:proofErr w:type="gramStart"/>
      <w:r w:rsidRPr="00A90593">
        <w:rPr>
          <w:spacing w:val="-2"/>
          <w:sz w:val="28"/>
          <w:szCs w:val="28"/>
        </w:rPr>
        <w:t xml:space="preserve">сумме </w:t>
      </w:r>
      <w:r w:rsidRPr="00A90593">
        <w:rPr>
          <w:spacing w:val="-2"/>
          <w:position w:val="-20"/>
          <w:sz w:val="28"/>
          <w:szCs w:val="28"/>
        </w:rPr>
        <w:object w:dxaOrig="1050" w:dyaOrig="480">
          <v:shape id="_x0000_i2095" type="#_x0000_t75" style="width:52.5pt;height:24pt" o:ole="">
            <v:imagedata r:id="rId467" o:title=""/>
          </v:shape>
          <o:OLEObject Type="Embed" ProgID="Equation.3" ShapeID="_x0000_i2095" DrawAspect="Content" ObjectID="_1527592454" r:id="rId468"/>
        </w:object>
      </w:r>
      <w:r w:rsidRPr="00A90593">
        <w:rPr>
          <w:spacing w:val="-2"/>
          <w:sz w:val="28"/>
          <w:szCs w:val="28"/>
        </w:rPr>
        <w:t>,</w:t>
      </w:r>
      <w:proofErr w:type="gramEnd"/>
      <w:r w:rsidRPr="00A90593">
        <w:rPr>
          <w:spacing w:val="-2"/>
          <w:sz w:val="28"/>
          <w:szCs w:val="28"/>
        </w:rPr>
        <w:t xml:space="preserve"> его значение определяется выражением: </w:t>
      </w:r>
      <w:r w:rsidRPr="00A90593">
        <w:rPr>
          <w:spacing w:val="-2"/>
          <w:position w:val="-34"/>
          <w:sz w:val="28"/>
          <w:szCs w:val="28"/>
        </w:rPr>
        <w:object w:dxaOrig="2580" w:dyaOrig="780">
          <v:shape id="_x0000_i2096" type="#_x0000_t75" style="width:129.75pt;height:39.75pt" o:ole="">
            <v:imagedata r:id="rId469" o:title=""/>
          </v:shape>
          <o:OLEObject Type="Embed" ProgID="Equation.3" ShapeID="_x0000_i2096" DrawAspect="Content" ObjectID="_1527592455" r:id="rId470"/>
        </w:object>
      </w:r>
      <w:r w:rsidRPr="00A90593">
        <w:rPr>
          <w:spacing w:val="-2"/>
          <w:sz w:val="28"/>
          <w:szCs w:val="28"/>
        </w:rPr>
        <w:t xml:space="preserve">, где </w:t>
      </w:r>
      <w:r w:rsidRPr="00A90593">
        <w:rPr>
          <w:i/>
          <w:spacing w:val="-2"/>
          <w:sz w:val="28"/>
          <w:szCs w:val="28"/>
        </w:rPr>
        <w:t>j</w:t>
      </w:r>
      <w:r w:rsidRPr="00A90593">
        <w:rPr>
          <w:spacing w:val="-2"/>
          <w:sz w:val="28"/>
          <w:szCs w:val="28"/>
        </w:rPr>
        <w:t xml:space="preserve"> &gt;1, </w:t>
      </w:r>
      <w:r w:rsidRPr="00A90593">
        <w:rPr>
          <w:spacing w:val="-2"/>
          <w:position w:val="-24"/>
          <w:sz w:val="28"/>
          <w:szCs w:val="28"/>
        </w:rPr>
        <w:object w:dxaOrig="1260" w:dyaOrig="600">
          <v:shape id="_x0000_i2097" type="#_x0000_t75" style="width:63.75pt;height:30pt" o:ole="">
            <v:imagedata r:id="rId471" o:title=""/>
          </v:shape>
          <o:OLEObject Type="Embed" ProgID="Equation.3" ShapeID="_x0000_i2097" DrawAspect="Content" ObjectID="_1527592456" r:id="rId472"/>
        </w:object>
      </w:r>
      <w:r w:rsidRPr="00A90593">
        <w:rPr>
          <w:spacing w:val="-2"/>
          <w:sz w:val="28"/>
          <w:szCs w:val="28"/>
        </w:rPr>
        <w:t xml:space="preserve">– число данных в предшествующей в </w:t>
      </w:r>
      <w:r w:rsidRPr="00A90593">
        <w:rPr>
          <w:spacing w:val="-2"/>
          <w:position w:val="-6"/>
          <w:sz w:val="28"/>
          <w:szCs w:val="28"/>
        </w:rPr>
        <w:object w:dxaOrig="300" w:dyaOrig="300">
          <v:shape id="_x0000_i2098" type="#_x0000_t75" style="width:15.75pt;height:15.75pt" o:ole="">
            <v:imagedata r:id="rId452" o:title=""/>
          </v:shape>
          <o:OLEObject Type="Embed" ProgID="Equation.3" ShapeID="_x0000_i2098" DrawAspect="Content" ObjectID="_1527592457" r:id="rId473"/>
        </w:object>
      </w:r>
      <w:r w:rsidRPr="00A90593">
        <w:rPr>
          <w:spacing w:val="-2"/>
          <w:sz w:val="28"/>
          <w:szCs w:val="28"/>
        </w:rPr>
        <w:t xml:space="preserve">партии. Суммарный простой </w:t>
      </w:r>
      <w:r w:rsidRPr="00A90593">
        <w:rPr>
          <w:i/>
          <w:spacing w:val="-2"/>
          <w:sz w:val="28"/>
          <w:szCs w:val="28"/>
        </w:rPr>
        <w:t>l</w:t>
      </w:r>
      <w:r w:rsidRPr="00A90593">
        <w:rPr>
          <w:spacing w:val="-2"/>
          <w:sz w:val="28"/>
          <w:szCs w:val="28"/>
        </w:rPr>
        <w:t xml:space="preserve">–го прибора в ожидании начала обработки </w:t>
      </w:r>
      <w:r w:rsidRPr="00A90593">
        <w:rPr>
          <w:i/>
          <w:spacing w:val="-2"/>
          <w:sz w:val="28"/>
          <w:szCs w:val="28"/>
        </w:rPr>
        <w:t>j–</w:t>
      </w:r>
      <w:r w:rsidRPr="00A90593">
        <w:rPr>
          <w:spacing w:val="-2"/>
          <w:sz w:val="28"/>
          <w:szCs w:val="28"/>
        </w:rPr>
        <w:t>ых партий (</w:t>
      </w:r>
      <w:r w:rsidRPr="00A90593">
        <w:rPr>
          <w:i/>
          <w:spacing w:val="-2"/>
          <w:position w:val="-14"/>
          <w:sz w:val="28"/>
          <w:szCs w:val="28"/>
        </w:rPr>
        <w:object w:dxaOrig="900" w:dyaOrig="390">
          <v:shape id="_x0000_i2099" type="#_x0000_t75" style="width:45.75pt;height:19.5pt" o:ole="">
            <v:imagedata r:id="rId474" o:title=""/>
          </v:shape>
          <o:OLEObject Type="Embed" ProgID="Equation.3" ShapeID="_x0000_i2099" DrawAspect="Content" ObjectID="_1527592458" r:id="rId475"/>
        </w:object>
      </w:r>
      <w:r w:rsidRPr="00A90593">
        <w:rPr>
          <w:spacing w:val="-2"/>
          <w:sz w:val="28"/>
          <w:szCs w:val="28"/>
        </w:rPr>
        <w:t xml:space="preserve">, где </w:t>
      </w:r>
      <w:r w:rsidRPr="00A90593">
        <w:rPr>
          <w:spacing w:val="-2"/>
          <w:position w:val="-14"/>
          <w:sz w:val="28"/>
          <w:szCs w:val="28"/>
        </w:rPr>
        <w:object w:dxaOrig="300" w:dyaOrig="390">
          <v:shape id="_x0000_i2100" type="#_x0000_t75" style="width:15.75pt;height:19.5pt" o:ole="">
            <v:imagedata r:id="rId476" o:title=""/>
          </v:shape>
          <o:OLEObject Type="Embed" ProgID="Equation.3" ShapeID="_x0000_i2100" DrawAspect="Content" ObjectID="_1527592459" r:id="rId477"/>
        </w:object>
      </w:r>
      <w:r w:rsidRPr="00A90593">
        <w:rPr>
          <w:spacing w:val="-2"/>
          <w:sz w:val="28"/>
          <w:szCs w:val="28"/>
        </w:rPr>
        <w:t xml:space="preserve">– общее число партий в </w:t>
      </w:r>
      <w:proofErr w:type="gramStart"/>
      <w:r w:rsidRPr="00A90593">
        <w:rPr>
          <w:spacing w:val="-2"/>
          <w:sz w:val="28"/>
          <w:szCs w:val="28"/>
        </w:rPr>
        <w:t xml:space="preserve">последовательностях </w:t>
      </w:r>
      <w:r w:rsidRPr="00A90593">
        <w:rPr>
          <w:spacing w:val="-2"/>
          <w:position w:val="-6"/>
          <w:sz w:val="28"/>
          <w:szCs w:val="28"/>
        </w:rPr>
        <w:object w:dxaOrig="300" w:dyaOrig="300">
          <v:shape id="_x0000_i2101" type="#_x0000_t75" style="width:15.75pt;height:15.75pt" o:ole="">
            <v:imagedata r:id="rId452" o:title=""/>
          </v:shape>
          <o:OLEObject Type="Embed" ProgID="Equation.3" ShapeID="_x0000_i2101" DrawAspect="Content" ObjectID="_1527592460" r:id="rId478"/>
        </w:object>
      </w:r>
      <w:r w:rsidRPr="00A90593">
        <w:rPr>
          <w:spacing w:val="-2"/>
          <w:sz w:val="28"/>
          <w:szCs w:val="28"/>
        </w:rPr>
        <w:t>)</w:t>
      </w:r>
      <w:proofErr w:type="gramEnd"/>
      <w:r w:rsidRPr="00A90593">
        <w:rPr>
          <w:spacing w:val="-2"/>
          <w:sz w:val="28"/>
          <w:szCs w:val="28"/>
        </w:rPr>
        <w:t xml:space="preserve"> определяется следующим образом: </w:t>
      </w:r>
      <w:r w:rsidRPr="00A90593">
        <w:rPr>
          <w:spacing w:val="-2"/>
          <w:position w:val="-38"/>
          <w:sz w:val="28"/>
          <w:szCs w:val="28"/>
        </w:rPr>
        <w:object w:dxaOrig="3330" w:dyaOrig="900">
          <v:shape id="_x0000_i2102" type="#_x0000_t75" style="width:166.5pt;height:45.75pt" o:ole="">
            <v:imagedata r:id="rId479" o:title=""/>
          </v:shape>
          <o:OLEObject Type="Embed" ProgID="Equation.3" ShapeID="_x0000_i2102" DrawAspect="Content" ObjectID="_1527592461" r:id="rId480"/>
        </w:object>
      </w:r>
      <w:r w:rsidRPr="00A90593">
        <w:rPr>
          <w:spacing w:val="-2"/>
          <w:sz w:val="28"/>
          <w:szCs w:val="28"/>
        </w:rPr>
        <w:t xml:space="preserve">. В этом случае суммарный простой всех </w:t>
      </w:r>
      <w:r w:rsidRPr="00A90593">
        <w:rPr>
          <w:i/>
          <w:spacing w:val="-2"/>
          <w:sz w:val="28"/>
          <w:szCs w:val="28"/>
        </w:rPr>
        <w:t>L</w:t>
      </w:r>
      <w:r w:rsidRPr="00A90593">
        <w:rPr>
          <w:spacing w:val="-2"/>
          <w:sz w:val="28"/>
          <w:szCs w:val="28"/>
        </w:rPr>
        <w:t xml:space="preserve"> приборов в ожидании начала обработки партий на них определяется:</w:t>
      </w:r>
    </w:p>
    <w:p w:rsidR="00F65331" w:rsidRPr="00A90593" w:rsidRDefault="00F65331" w:rsidP="00F65331">
      <w:pPr>
        <w:tabs>
          <w:tab w:val="num" w:pos="0"/>
        </w:tabs>
        <w:spacing w:line="360" w:lineRule="auto"/>
        <w:ind w:firstLine="540"/>
        <w:jc w:val="center"/>
        <w:rPr>
          <w:spacing w:val="-2"/>
          <w:sz w:val="28"/>
          <w:szCs w:val="28"/>
        </w:rPr>
      </w:pPr>
      <w:r w:rsidRPr="00A90593">
        <w:rPr>
          <w:spacing w:val="-2"/>
          <w:position w:val="-38"/>
          <w:sz w:val="28"/>
          <w:szCs w:val="28"/>
        </w:rPr>
        <w:object w:dxaOrig="3630" w:dyaOrig="900">
          <v:shape id="_x0000_i2103" type="#_x0000_t75" style="width:181.5pt;height:45.75pt" o:ole="">
            <v:imagedata r:id="rId481" o:title=""/>
          </v:shape>
          <o:OLEObject Type="Embed" ProgID="Equation.3" ShapeID="_x0000_i2103" DrawAspect="Content" ObjectID="_1527592462" r:id="rId482"/>
        </w:object>
      </w:r>
      <w:r w:rsidRPr="00A90593">
        <w:rPr>
          <w:spacing w:val="-2"/>
          <w:sz w:val="28"/>
          <w:szCs w:val="28"/>
        </w:rPr>
        <w:t>.  (3.28)</w:t>
      </w:r>
    </w:p>
    <w:p w:rsidR="00F65331" w:rsidRPr="00A90593" w:rsidRDefault="00F65331" w:rsidP="00F65331">
      <w:pPr>
        <w:tabs>
          <w:tab w:val="num" w:pos="0"/>
        </w:tabs>
        <w:spacing w:line="360" w:lineRule="auto"/>
        <w:ind w:firstLine="540"/>
        <w:jc w:val="both"/>
        <w:rPr>
          <w:spacing w:val="-2"/>
          <w:sz w:val="28"/>
          <w:szCs w:val="28"/>
        </w:rPr>
      </w:pPr>
      <w:r w:rsidRPr="00A90593">
        <w:rPr>
          <w:spacing w:val="-2"/>
          <w:sz w:val="28"/>
          <w:szCs w:val="28"/>
        </w:rPr>
        <w:t xml:space="preserve">Простой </w:t>
      </w:r>
      <w:r w:rsidRPr="00A90593">
        <w:rPr>
          <w:i/>
          <w:spacing w:val="-2"/>
          <w:sz w:val="28"/>
          <w:szCs w:val="28"/>
        </w:rPr>
        <w:t>l</w:t>
      </w:r>
      <w:r w:rsidRPr="00A90593">
        <w:rPr>
          <w:spacing w:val="-2"/>
          <w:sz w:val="28"/>
          <w:szCs w:val="28"/>
        </w:rPr>
        <w:t xml:space="preserve">–го прибора в ожидании готовности к обработке данных, занимающего </w:t>
      </w:r>
      <w:r w:rsidRPr="00A90593">
        <w:rPr>
          <w:i/>
          <w:spacing w:val="-2"/>
          <w:sz w:val="28"/>
          <w:szCs w:val="28"/>
        </w:rPr>
        <w:t>q</w:t>
      </w:r>
      <w:r w:rsidRPr="00A90593">
        <w:rPr>
          <w:spacing w:val="-2"/>
          <w:sz w:val="28"/>
          <w:szCs w:val="28"/>
        </w:rPr>
        <w:t xml:space="preserve">–ю позицию в </w:t>
      </w:r>
      <w:r w:rsidRPr="00A90593">
        <w:rPr>
          <w:i/>
          <w:spacing w:val="-2"/>
          <w:sz w:val="28"/>
          <w:szCs w:val="28"/>
        </w:rPr>
        <w:t>j–</w:t>
      </w:r>
      <w:r w:rsidRPr="00A90593">
        <w:rPr>
          <w:spacing w:val="-2"/>
          <w:sz w:val="28"/>
          <w:szCs w:val="28"/>
        </w:rPr>
        <w:t xml:space="preserve">ой партии </w:t>
      </w:r>
      <w:proofErr w:type="gramStart"/>
      <w:r w:rsidRPr="00A90593">
        <w:rPr>
          <w:spacing w:val="-2"/>
          <w:sz w:val="28"/>
          <w:szCs w:val="28"/>
        </w:rPr>
        <w:t xml:space="preserve">в </w:t>
      </w:r>
      <w:r w:rsidRPr="00A90593">
        <w:rPr>
          <w:spacing w:val="-2"/>
          <w:position w:val="-6"/>
          <w:sz w:val="28"/>
          <w:szCs w:val="28"/>
        </w:rPr>
        <w:object w:dxaOrig="300" w:dyaOrig="300">
          <v:shape id="_x0000_i2104" type="#_x0000_t75" style="width:15.75pt;height:15.75pt" o:ole="">
            <v:imagedata r:id="rId452" o:title=""/>
          </v:shape>
          <o:OLEObject Type="Embed" ProgID="Equation.3" ShapeID="_x0000_i2104" DrawAspect="Content" ObjectID="_1527592463" r:id="rId483"/>
        </w:object>
      </w:r>
      <w:r w:rsidRPr="00A90593">
        <w:rPr>
          <w:spacing w:val="-2"/>
          <w:sz w:val="28"/>
          <w:szCs w:val="28"/>
        </w:rPr>
        <w:t>,</w:t>
      </w:r>
      <w:proofErr w:type="gramEnd"/>
      <w:r w:rsidRPr="00A90593">
        <w:rPr>
          <w:spacing w:val="-2"/>
          <w:sz w:val="28"/>
          <w:szCs w:val="28"/>
        </w:rPr>
        <w:t xml:space="preserve"> определяется выражением вида: </w:t>
      </w:r>
      <w:r w:rsidRPr="00A90593">
        <w:rPr>
          <w:spacing w:val="-2"/>
          <w:position w:val="-36"/>
          <w:sz w:val="28"/>
          <w:szCs w:val="28"/>
        </w:rPr>
        <w:object w:dxaOrig="2385" w:dyaOrig="840">
          <v:shape id="_x0000_i2105" type="#_x0000_t75" style="width:119.25pt;height:42pt" o:ole="">
            <v:imagedata r:id="rId484" o:title=""/>
          </v:shape>
          <o:OLEObject Type="Embed" ProgID="Equation.3" ShapeID="_x0000_i2105" DrawAspect="Content" ObjectID="_1527592464" r:id="rId485"/>
        </w:object>
      </w:r>
      <w:r w:rsidRPr="00A90593">
        <w:rPr>
          <w:spacing w:val="-2"/>
          <w:sz w:val="28"/>
          <w:szCs w:val="28"/>
        </w:rPr>
        <w:t xml:space="preserve">. Это выражение соответствует интервалу между двумя экземплярами данных (в </w:t>
      </w:r>
      <w:r w:rsidRPr="00A90593">
        <w:rPr>
          <w:i/>
          <w:spacing w:val="-2"/>
          <w:sz w:val="28"/>
          <w:szCs w:val="28"/>
        </w:rPr>
        <w:t>q</w:t>
      </w:r>
      <w:r w:rsidRPr="00A90593">
        <w:rPr>
          <w:spacing w:val="-2"/>
          <w:sz w:val="28"/>
          <w:szCs w:val="28"/>
        </w:rPr>
        <w:t xml:space="preserve">–ой и </w:t>
      </w:r>
      <w:r w:rsidRPr="00A90593">
        <w:rPr>
          <w:i/>
          <w:spacing w:val="-2"/>
          <w:sz w:val="28"/>
          <w:szCs w:val="28"/>
        </w:rPr>
        <w:t>(q–</w:t>
      </w:r>
      <w:proofErr w:type="gramStart"/>
      <w:r w:rsidRPr="00A90593">
        <w:rPr>
          <w:i/>
          <w:spacing w:val="-2"/>
          <w:sz w:val="28"/>
          <w:szCs w:val="28"/>
        </w:rPr>
        <w:t>1)–</w:t>
      </w:r>
      <w:proofErr w:type="gramEnd"/>
      <w:r w:rsidRPr="00A90593">
        <w:rPr>
          <w:spacing w:val="-2"/>
          <w:sz w:val="28"/>
          <w:szCs w:val="28"/>
        </w:rPr>
        <w:t xml:space="preserve">ой позициях) в </w:t>
      </w:r>
      <w:r w:rsidRPr="00A90593">
        <w:rPr>
          <w:i/>
          <w:spacing w:val="-2"/>
          <w:sz w:val="28"/>
          <w:szCs w:val="28"/>
        </w:rPr>
        <w:t>j–</w:t>
      </w:r>
      <w:r w:rsidRPr="00A90593">
        <w:rPr>
          <w:spacing w:val="-2"/>
          <w:sz w:val="28"/>
          <w:szCs w:val="28"/>
        </w:rPr>
        <w:t xml:space="preserve">ой партии в </w:t>
      </w:r>
      <w:r w:rsidRPr="00A90593">
        <w:rPr>
          <w:spacing w:val="-2"/>
          <w:position w:val="-6"/>
          <w:sz w:val="28"/>
          <w:szCs w:val="28"/>
        </w:rPr>
        <w:object w:dxaOrig="300" w:dyaOrig="300">
          <v:shape id="_x0000_i2106" type="#_x0000_t75" style="width:15.75pt;height:15.75pt" o:ole="">
            <v:imagedata r:id="rId452" o:title=""/>
          </v:shape>
          <o:OLEObject Type="Embed" ProgID="Equation.3" ShapeID="_x0000_i2106" DrawAspect="Content" ObjectID="_1527592465" r:id="rId486"/>
        </w:object>
      </w:r>
      <w:r w:rsidRPr="00A90593">
        <w:rPr>
          <w:spacing w:val="-2"/>
          <w:sz w:val="28"/>
          <w:szCs w:val="28"/>
        </w:rPr>
        <w:t xml:space="preserve">. Суммарный простой </w:t>
      </w:r>
      <w:r w:rsidRPr="00A90593">
        <w:rPr>
          <w:i/>
          <w:spacing w:val="-2"/>
          <w:sz w:val="28"/>
          <w:szCs w:val="28"/>
        </w:rPr>
        <w:t>l</w:t>
      </w:r>
      <w:r w:rsidRPr="00A90593">
        <w:rPr>
          <w:spacing w:val="-2"/>
          <w:sz w:val="28"/>
          <w:szCs w:val="28"/>
        </w:rPr>
        <w:t xml:space="preserve">–го прибора в ожидании готовности к обработке данных </w:t>
      </w:r>
      <w:r w:rsidRPr="00A90593">
        <w:rPr>
          <w:i/>
          <w:spacing w:val="-2"/>
          <w:sz w:val="28"/>
          <w:szCs w:val="28"/>
        </w:rPr>
        <w:t>j–</w:t>
      </w:r>
      <w:r w:rsidRPr="00A90593">
        <w:rPr>
          <w:spacing w:val="-2"/>
          <w:sz w:val="28"/>
          <w:szCs w:val="28"/>
        </w:rPr>
        <w:t xml:space="preserve">ой партии в </w:t>
      </w:r>
      <w:r w:rsidRPr="00A90593">
        <w:rPr>
          <w:spacing w:val="-2"/>
          <w:position w:val="-6"/>
          <w:sz w:val="28"/>
          <w:szCs w:val="28"/>
        </w:rPr>
        <w:object w:dxaOrig="300" w:dyaOrig="300">
          <v:shape id="_x0000_i2107" type="#_x0000_t75" style="width:15.75pt;height:15.75pt" o:ole="">
            <v:imagedata r:id="rId452" o:title=""/>
          </v:shape>
          <o:OLEObject Type="Embed" ProgID="Equation.3" ShapeID="_x0000_i2107" DrawAspect="Content" ObjectID="_1527592466" r:id="rId487"/>
        </w:object>
      </w:r>
      <w:r w:rsidRPr="00A90593">
        <w:rPr>
          <w:spacing w:val="-2"/>
          <w:sz w:val="28"/>
          <w:szCs w:val="28"/>
        </w:rPr>
        <w:t>вычисляется следующим образом :</w:t>
      </w:r>
      <w:r w:rsidRPr="00A90593">
        <w:rPr>
          <w:spacing w:val="-2"/>
          <w:position w:val="-38"/>
          <w:sz w:val="28"/>
          <w:szCs w:val="28"/>
        </w:rPr>
        <w:object w:dxaOrig="2880" w:dyaOrig="900">
          <v:shape id="_x0000_i2108" type="#_x0000_t75" style="width:2in;height:45.75pt" o:ole="">
            <v:imagedata r:id="rId488" o:title=""/>
          </v:shape>
          <o:OLEObject Type="Embed" ProgID="Equation.3" ShapeID="_x0000_i2108" DrawAspect="Content" ObjectID="_1527592467" r:id="rId489"/>
        </w:object>
      </w:r>
      <w:r w:rsidRPr="00A90593">
        <w:rPr>
          <w:spacing w:val="-2"/>
          <w:sz w:val="28"/>
          <w:szCs w:val="28"/>
        </w:rPr>
        <w:t xml:space="preserve">,  где </w:t>
      </w:r>
      <w:r w:rsidRPr="00A90593">
        <w:rPr>
          <w:i/>
          <w:spacing w:val="-2"/>
          <w:sz w:val="28"/>
          <w:szCs w:val="28"/>
        </w:rPr>
        <w:t xml:space="preserve">q– </w:t>
      </w:r>
      <w:r w:rsidRPr="00A90593">
        <w:rPr>
          <w:spacing w:val="-2"/>
          <w:sz w:val="28"/>
          <w:szCs w:val="28"/>
        </w:rPr>
        <w:t xml:space="preserve">номер позиции данных в  </w:t>
      </w:r>
      <w:r w:rsidRPr="00A90593">
        <w:rPr>
          <w:i/>
          <w:spacing w:val="-2"/>
          <w:sz w:val="28"/>
          <w:szCs w:val="28"/>
        </w:rPr>
        <w:t>j–</w:t>
      </w:r>
      <w:r w:rsidRPr="00A90593">
        <w:rPr>
          <w:spacing w:val="-2"/>
          <w:sz w:val="28"/>
          <w:szCs w:val="28"/>
        </w:rPr>
        <w:t xml:space="preserve">ой партии, </w:t>
      </w:r>
      <w:r w:rsidRPr="00A90593">
        <w:rPr>
          <w:spacing w:val="-2"/>
          <w:position w:val="-14"/>
          <w:sz w:val="28"/>
          <w:szCs w:val="28"/>
        </w:rPr>
        <w:object w:dxaOrig="300" w:dyaOrig="390">
          <v:shape id="_x0000_i2109" type="#_x0000_t75" style="width:15.75pt;height:19.5pt" o:ole="">
            <v:imagedata r:id="rId490" o:title=""/>
          </v:shape>
          <o:OLEObject Type="Embed" ProgID="Equation.3" ShapeID="_x0000_i2109" DrawAspect="Content" ObjectID="_1527592468" r:id="rId491"/>
        </w:object>
      </w:r>
      <w:r w:rsidRPr="00A90593">
        <w:rPr>
          <w:spacing w:val="-2"/>
          <w:sz w:val="28"/>
          <w:szCs w:val="28"/>
        </w:rPr>
        <w:t xml:space="preserve">– число данных в </w:t>
      </w:r>
      <w:r w:rsidRPr="00A90593">
        <w:rPr>
          <w:i/>
          <w:spacing w:val="-2"/>
          <w:sz w:val="28"/>
          <w:szCs w:val="28"/>
        </w:rPr>
        <w:t>j–</w:t>
      </w:r>
      <w:r w:rsidRPr="00A90593">
        <w:rPr>
          <w:spacing w:val="-2"/>
          <w:sz w:val="28"/>
          <w:szCs w:val="28"/>
        </w:rPr>
        <w:t xml:space="preserve">ой партии, </w:t>
      </w:r>
      <w:r w:rsidRPr="00A90593">
        <w:rPr>
          <w:spacing w:val="-2"/>
          <w:position w:val="-28"/>
          <w:sz w:val="28"/>
          <w:szCs w:val="28"/>
        </w:rPr>
        <w:object w:dxaOrig="1050" w:dyaOrig="690">
          <v:shape id="_x0000_i2110" type="#_x0000_t75" style="width:52.5pt;height:34.5pt" o:ole="">
            <v:imagedata r:id="rId492" o:title=""/>
          </v:shape>
          <o:OLEObject Type="Embed" ProgID="Equation.3" ShapeID="_x0000_i2110" DrawAspect="Content" ObjectID="_1527592469" r:id="rId493"/>
        </w:object>
      </w:r>
      <w:r w:rsidRPr="00A90593">
        <w:rPr>
          <w:spacing w:val="-2"/>
          <w:sz w:val="28"/>
          <w:szCs w:val="28"/>
        </w:rPr>
        <w:t xml:space="preserve">, тогда общий простой </w:t>
      </w:r>
      <w:r w:rsidRPr="00A90593">
        <w:rPr>
          <w:i/>
          <w:spacing w:val="-2"/>
          <w:sz w:val="28"/>
          <w:szCs w:val="28"/>
        </w:rPr>
        <w:t>l</w:t>
      </w:r>
      <w:r w:rsidRPr="00A90593">
        <w:rPr>
          <w:spacing w:val="-2"/>
          <w:sz w:val="28"/>
          <w:szCs w:val="28"/>
        </w:rPr>
        <w:t xml:space="preserve">–го прибора при  ожидании готовности к обработке данных внутри партий определяется выражением вида: </w:t>
      </w:r>
      <w:r w:rsidRPr="00A90593">
        <w:rPr>
          <w:spacing w:val="-2"/>
          <w:position w:val="-38"/>
          <w:sz w:val="28"/>
          <w:szCs w:val="28"/>
        </w:rPr>
        <w:object w:dxaOrig="3180" w:dyaOrig="900">
          <v:shape id="_x0000_i2111" type="#_x0000_t75" style="width:159.75pt;height:45.75pt" o:ole="">
            <v:imagedata r:id="rId494" o:title=""/>
          </v:shape>
          <o:OLEObject Type="Embed" ProgID="Equation.3" ShapeID="_x0000_i2111" DrawAspect="Content" ObjectID="_1527592470" r:id="rId495"/>
        </w:object>
      </w:r>
      <w:r w:rsidRPr="00A90593">
        <w:rPr>
          <w:spacing w:val="-2"/>
          <w:sz w:val="28"/>
          <w:szCs w:val="28"/>
        </w:rPr>
        <w:t xml:space="preserve">, а суммарный простой всех приборов </w:t>
      </w:r>
      <w:r w:rsidRPr="00A90593">
        <w:rPr>
          <w:i/>
          <w:spacing w:val="-2"/>
          <w:position w:val="-10"/>
          <w:sz w:val="28"/>
          <w:szCs w:val="28"/>
        </w:rPr>
        <w:object w:dxaOrig="900" w:dyaOrig="390">
          <v:shape id="_x0000_i2112" type="#_x0000_t75" style="width:45.75pt;height:19.5pt" o:ole="">
            <v:imagedata r:id="rId496" o:title=""/>
          </v:shape>
          <o:OLEObject Type="Embed" ProgID="Equation.3" ShapeID="_x0000_i2112" DrawAspect="Content" ObjectID="_1527592471" r:id="rId497"/>
        </w:object>
      </w:r>
      <w:r w:rsidRPr="00A90593">
        <w:rPr>
          <w:spacing w:val="-2"/>
          <w:sz w:val="28"/>
          <w:szCs w:val="28"/>
        </w:rPr>
        <w:t>в ожидании готовности данных внутри партий вычисляется по выражению:</w:t>
      </w:r>
    </w:p>
    <w:p w:rsidR="00F65331" w:rsidRPr="00A90593" w:rsidRDefault="00F65331" w:rsidP="00F65331">
      <w:pPr>
        <w:spacing w:line="360" w:lineRule="auto"/>
        <w:ind w:firstLine="540"/>
        <w:jc w:val="center"/>
        <w:rPr>
          <w:spacing w:val="-2"/>
          <w:sz w:val="28"/>
          <w:szCs w:val="28"/>
        </w:rPr>
      </w:pPr>
      <w:r w:rsidRPr="00A90593">
        <w:rPr>
          <w:spacing w:val="-2"/>
          <w:sz w:val="28"/>
          <w:szCs w:val="28"/>
        </w:rPr>
        <w:t xml:space="preserve">                               </w:t>
      </w:r>
      <w:r w:rsidRPr="00A90593">
        <w:rPr>
          <w:spacing w:val="-2"/>
          <w:position w:val="-38"/>
          <w:sz w:val="28"/>
          <w:szCs w:val="28"/>
        </w:rPr>
        <w:object w:dxaOrig="3420" w:dyaOrig="900">
          <v:shape id="_x0000_i2113" type="#_x0000_t75" style="width:171pt;height:45.75pt" o:ole="">
            <v:imagedata r:id="rId498" o:title=""/>
          </v:shape>
          <o:OLEObject Type="Embed" ProgID="Equation.3" ShapeID="_x0000_i2113" DrawAspect="Content" ObjectID="_1527592472" r:id="rId499"/>
        </w:object>
      </w:r>
      <w:r w:rsidRPr="00A90593">
        <w:rPr>
          <w:spacing w:val="-2"/>
          <w:sz w:val="28"/>
          <w:szCs w:val="28"/>
        </w:rPr>
        <w:t>.                                       (</w:t>
      </w:r>
      <w:r w:rsidR="00CD6EF4" w:rsidRPr="00CD6EF4">
        <w:rPr>
          <w:spacing w:val="-2"/>
          <w:sz w:val="28"/>
          <w:szCs w:val="28"/>
        </w:rPr>
        <w:t>2</w:t>
      </w:r>
      <w:r w:rsidRPr="00A90593">
        <w:rPr>
          <w:spacing w:val="-2"/>
          <w:sz w:val="28"/>
          <w:szCs w:val="28"/>
        </w:rPr>
        <w:t>.29)</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Критерий эффективности определения последовательности обработки партий сформирован на основе формул (2.28), (2.29) с использованием </w:t>
      </w:r>
      <w:proofErr w:type="gramStart"/>
      <w:r w:rsidRPr="00A90593">
        <w:rPr>
          <w:spacing w:val="-2"/>
          <w:sz w:val="28"/>
          <w:szCs w:val="28"/>
        </w:rPr>
        <w:t xml:space="preserve">выражения </w:t>
      </w:r>
      <w:r w:rsidRPr="00A90593">
        <w:rPr>
          <w:spacing w:val="-2"/>
          <w:position w:val="-24"/>
          <w:sz w:val="28"/>
          <w:szCs w:val="28"/>
        </w:rPr>
        <w:object w:dxaOrig="480" w:dyaOrig="600">
          <v:shape id="_x0000_i2114" type="#_x0000_t75" style="width:24pt;height:30pt" o:ole="">
            <v:imagedata r:id="rId459" o:title=""/>
          </v:shape>
          <o:OLEObject Type="Embed" ProgID="Equation.3" ShapeID="_x0000_i2114" DrawAspect="Content" ObjectID="_1527592473" r:id="rId500"/>
        </w:object>
      </w:r>
      <w:r w:rsidRPr="00A90593">
        <w:rPr>
          <w:spacing w:val="-2"/>
          <w:sz w:val="28"/>
          <w:szCs w:val="28"/>
        </w:rPr>
        <w:t xml:space="preserve"> и</w:t>
      </w:r>
      <w:proofErr w:type="gramEnd"/>
      <w:r w:rsidRPr="00A90593">
        <w:rPr>
          <w:spacing w:val="-2"/>
          <w:sz w:val="28"/>
          <w:szCs w:val="28"/>
        </w:rPr>
        <w:t xml:space="preserve"> введением индекса </w:t>
      </w:r>
      <w:r w:rsidRPr="00A90593">
        <w:rPr>
          <w:i/>
          <w:spacing w:val="-2"/>
          <w:sz w:val="28"/>
          <w:szCs w:val="28"/>
        </w:rPr>
        <w:t>z</w:t>
      </w:r>
      <w:r w:rsidRPr="00A90593">
        <w:rPr>
          <w:spacing w:val="-2"/>
          <w:sz w:val="28"/>
          <w:szCs w:val="28"/>
        </w:rPr>
        <w:t xml:space="preserve">, позволяющего идентифицировать качество расписания для конкретной группы партий </w:t>
      </w:r>
      <w:r w:rsidRPr="00A90593">
        <w:rPr>
          <w:spacing w:val="-2"/>
          <w:position w:val="-6"/>
          <w:sz w:val="28"/>
          <w:szCs w:val="28"/>
        </w:rPr>
        <w:object w:dxaOrig="390" w:dyaOrig="300">
          <v:shape id="_x0000_i2115" type="#_x0000_t75" style="width:19.5pt;height:15.75pt" o:ole="">
            <v:imagedata r:id="rId501" o:title=""/>
          </v:shape>
          <o:OLEObject Type="Embed" ProgID="Equation.3" ShapeID="_x0000_i2115" DrawAspect="Content" ObjectID="_1527592474" r:id="rId502"/>
        </w:object>
      </w:r>
      <w:r w:rsidRPr="00A90593">
        <w:rPr>
          <w:spacing w:val="-2"/>
          <w:sz w:val="28"/>
          <w:szCs w:val="28"/>
        </w:rPr>
        <w:t>, в виде:</w:t>
      </w:r>
    </w:p>
    <w:p w:rsidR="00F65331" w:rsidRPr="00A90593" w:rsidRDefault="00F65331" w:rsidP="00F65331">
      <w:pPr>
        <w:spacing w:line="360" w:lineRule="auto"/>
        <w:ind w:firstLine="540"/>
        <w:jc w:val="right"/>
        <w:rPr>
          <w:spacing w:val="-2"/>
          <w:position w:val="-28"/>
          <w:sz w:val="28"/>
          <w:szCs w:val="28"/>
        </w:rPr>
      </w:pPr>
      <w:r w:rsidRPr="00A90593">
        <w:rPr>
          <w:spacing w:val="-2"/>
          <w:position w:val="-74"/>
          <w:sz w:val="28"/>
          <w:szCs w:val="28"/>
        </w:rPr>
        <w:object w:dxaOrig="5760" w:dyaOrig="1590">
          <v:shape id="_x0000_i2116" type="#_x0000_t75" style="width:4in;height:79.5pt" o:ole="">
            <v:imagedata r:id="rId503" o:title=""/>
          </v:shape>
          <o:OLEObject Type="Embed" ProgID="Equation.3" ShapeID="_x0000_i2116" DrawAspect="Content" ObjectID="_1527592475" r:id="rId504"/>
        </w:object>
      </w:r>
      <w:r w:rsidRPr="00A90593">
        <w:rPr>
          <w:spacing w:val="-2"/>
          <w:position w:val="-28"/>
          <w:sz w:val="28"/>
          <w:szCs w:val="28"/>
        </w:rPr>
        <w:tab/>
      </w:r>
      <w:r w:rsidRPr="00A90593">
        <w:rPr>
          <w:spacing w:val="-2"/>
          <w:position w:val="-28"/>
          <w:sz w:val="28"/>
          <w:szCs w:val="28"/>
        </w:rPr>
        <w:tab/>
        <w:t>(</w:t>
      </w:r>
      <w:r w:rsidR="00CD6EF4" w:rsidRPr="00CD6EF4">
        <w:rPr>
          <w:spacing w:val="-2"/>
          <w:position w:val="-28"/>
          <w:sz w:val="28"/>
          <w:szCs w:val="28"/>
        </w:rPr>
        <w:t>2</w:t>
      </w:r>
      <w:r w:rsidRPr="00A90593">
        <w:rPr>
          <w:spacing w:val="-2"/>
          <w:position w:val="-28"/>
          <w:sz w:val="28"/>
          <w:szCs w:val="28"/>
        </w:rPr>
        <w:t>.30)</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Критерий на втором уровне принятия решений (при определении состава групп </w:t>
      </w:r>
      <w:proofErr w:type="gramStart"/>
      <w:r w:rsidRPr="00A90593">
        <w:rPr>
          <w:spacing w:val="-2"/>
          <w:sz w:val="28"/>
          <w:szCs w:val="28"/>
        </w:rPr>
        <w:t xml:space="preserve">партий </w:t>
      </w:r>
      <w:r w:rsidRPr="00A90593">
        <w:rPr>
          <w:spacing w:val="-2"/>
          <w:position w:val="-6"/>
          <w:sz w:val="28"/>
          <w:szCs w:val="28"/>
        </w:rPr>
        <w:object w:dxaOrig="390" w:dyaOrig="300">
          <v:shape id="_x0000_i2117" type="#_x0000_t75" style="width:19.5pt;height:15.75pt" o:ole="">
            <v:imagedata r:id="rId501" o:title=""/>
          </v:shape>
          <o:OLEObject Type="Embed" ProgID="Equation.3" ShapeID="_x0000_i2117" DrawAspect="Content" ObjectID="_1527592476" r:id="rId505"/>
        </w:object>
      </w:r>
      <w:r w:rsidRPr="00A90593">
        <w:rPr>
          <w:spacing w:val="-2"/>
          <w:sz w:val="28"/>
          <w:szCs w:val="28"/>
        </w:rPr>
        <w:t>)</w:t>
      </w:r>
      <w:proofErr w:type="gramEnd"/>
      <w:r w:rsidRPr="00A90593">
        <w:rPr>
          <w:spacing w:val="-2"/>
          <w:sz w:val="28"/>
          <w:szCs w:val="28"/>
        </w:rPr>
        <w:t xml:space="preserve"> характеризует общую эффективность использования ресурса времени приборов системы при реализации обработки каждой группы партий </w:t>
      </w:r>
      <w:r w:rsidRPr="00A90593">
        <w:rPr>
          <w:spacing w:val="-2"/>
          <w:position w:val="-6"/>
          <w:sz w:val="28"/>
          <w:szCs w:val="28"/>
        </w:rPr>
        <w:object w:dxaOrig="390" w:dyaOrig="300">
          <v:shape id="_x0000_i2118" type="#_x0000_t75" style="width:19.5pt;height:15.75pt" o:ole="">
            <v:imagedata r:id="rId501" o:title=""/>
          </v:shape>
          <o:OLEObject Type="Embed" ProgID="Equation.3" ShapeID="_x0000_i2118" DrawAspect="Content" ObjectID="_1527592477" r:id="rId506"/>
        </w:object>
      </w:r>
      <w:r w:rsidRPr="00A90593">
        <w:rPr>
          <w:spacing w:val="-2"/>
          <w:sz w:val="28"/>
          <w:szCs w:val="28"/>
        </w:rPr>
        <w:t xml:space="preserve">(критерий определяет суммарное время простоя приборов системы при обработке партий рассматриваемой группы). Так как на втором уровне определяется эффективный состав одной из групп партий, то формируемый критерий должен определять эффективность состава этой группы.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Суммарное время простоя приборов при обработке партий группы </w:t>
      </w:r>
      <w:r w:rsidRPr="00A90593">
        <w:rPr>
          <w:spacing w:val="-2"/>
          <w:position w:val="-6"/>
          <w:sz w:val="28"/>
          <w:szCs w:val="28"/>
        </w:rPr>
        <w:object w:dxaOrig="390" w:dyaOrig="300">
          <v:shape id="_x0000_i2119" type="#_x0000_t75" style="width:19.5pt;height:15.75pt" o:ole="">
            <v:imagedata r:id="rId175" o:title=""/>
          </v:shape>
          <o:OLEObject Type="Embed" ProgID="Equation.3" ShapeID="_x0000_i2119" DrawAspect="Content" ObjectID="_1527592478" r:id="rId507"/>
        </w:object>
      </w:r>
      <w:r w:rsidRPr="00A90593">
        <w:rPr>
          <w:spacing w:val="-2"/>
          <w:sz w:val="28"/>
          <w:szCs w:val="28"/>
        </w:rPr>
        <w:t xml:space="preserve">определяется: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суммой длительностей интервалов наладки приборов и возможного простоя приборов в ожидании начала обработки первого экземпляра данных в первой партии в </w:t>
      </w:r>
      <w:r w:rsidRPr="00A90593">
        <w:rPr>
          <w:spacing w:val="-2"/>
          <w:position w:val="-6"/>
          <w:sz w:val="28"/>
          <w:szCs w:val="28"/>
        </w:rPr>
        <w:object w:dxaOrig="300" w:dyaOrig="300">
          <v:shape id="_x0000_i2120" type="#_x0000_t75" style="width:15.75pt;height:15.75pt" o:ole="">
            <v:imagedata r:id="rId452" o:title=""/>
          </v:shape>
          <o:OLEObject Type="Embed" ProgID="Equation.3" ShapeID="_x0000_i2120" DrawAspect="Content" ObjectID="_1527592479" r:id="rId508"/>
        </w:object>
      </w:r>
      <w:r w:rsidRPr="00A90593">
        <w:rPr>
          <w:spacing w:val="-2"/>
          <w:sz w:val="28"/>
          <w:szCs w:val="28"/>
        </w:rPr>
        <w:t>(</w:t>
      </w:r>
      <w:r w:rsidRPr="00A90593">
        <w:rPr>
          <w:spacing w:val="-2"/>
          <w:position w:val="-12"/>
          <w:sz w:val="28"/>
          <w:szCs w:val="28"/>
        </w:rPr>
        <w:object w:dxaOrig="870" w:dyaOrig="420">
          <v:shape id="_x0000_i2121" type="#_x0000_t75" style="width:43.5pt;height:21.75pt" o:ole="">
            <v:imagedata r:id="rId509" o:title=""/>
          </v:shape>
          <o:OLEObject Type="Embed" ProgID="Equation.3" ShapeID="_x0000_i2121" DrawAspect="Content" ObjectID="_1527592480" r:id="rId510"/>
        </w:object>
      </w:r>
      <w:r w:rsidRPr="00A90593">
        <w:rPr>
          <w:spacing w:val="-2"/>
          <w:sz w:val="28"/>
          <w:szCs w:val="28"/>
        </w:rPr>
        <w:t xml:space="preserve">) </w:t>
      </w:r>
      <w:proofErr w:type="gramStart"/>
      <w:r w:rsidRPr="00A90593">
        <w:rPr>
          <w:spacing w:val="-2"/>
          <w:sz w:val="28"/>
          <w:szCs w:val="28"/>
        </w:rPr>
        <w:t xml:space="preserve">при </w:t>
      </w:r>
      <w:r w:rsidRPr="00A90593">
        <w:rPr>
          <w:i/>
          <w:spacing w:val="-2"/>
          <w:position w:val="-10"/>
          <w:sz w:val="28"/>
          <w:szCs w:val="28"/>
        </w:rPr>
        <w:object w:dxaOrig="690" w:dyaOrig="390">
          <v:shape id="_x0000_i2122" type="#_x0000_t75" style="width:34.5pt;height:19.5pt" o:ole="">
            <v:imagedata r:id="rId511" o:title=""/>
          </v:shape>
          <o:OLEObject Type="Embed" ProgID="Equation.3" ShapeID="_x0000_i2122" DrawAspect="Content" ObjectID="_1527592481" r:id="rId512"/>
        </w:object>
      </w:r>
      <w:r w:rsidRPr="00A90593">
        <w:rPr>
          <w:spacing w:val="-2"/>
          <w:sz w:val="28"/>
          <w:szCs w:val="28"/>
        </w:rPr>
        <w:t>,</w:t>
      </w:r>
      <w:proofErr w:type="gramEnd"/>
      <w:r w:rsidRPr="00A90593">
        <w:rPr>
          <w:spacing w:val="-2"/>
          <w:sz w:val="28"/>
          <w:szCs w:val="28"/>
        </w:rPr>
        <w:t xml:space="preserve"> вычисляемой для всех </w:t>
      </w:r>
      <w:r w:rsidRPr="00A90593">
        <w:rPr>
          <w:i/>
          <w:spacing w:val="-2"/>
          <w:sz w:val="28"/>
          <w:szCs w:val="28"/>
        </w:rPr>
        <w:t>L</w:t>
      </w:r>
      <w:r w:rsidRPr="00A90593">
        <w:rPr>
          <w:spacing w:val="-2"/>
          <w:sz w:val="28"/>
          <w:szCs w:val="28"/>
        </w:rPr>
        <w:t xml:space="preserve"> приборов выражением вида </w:t>
      </w:r>
      <w:r w:rsidRPr="00A90593">
        <w:rPr>
          <w:spacing w:val="-2"/>
          <w:position w:val="-24"/>
          <w:sz w:val="28"/>
          <w:szCs w:val="28"/>
        </w:rPr>
        <w:object w:dxaOrig="480" w:dyaOrig="600">
          <v:shape id="_x0000_i2123" type="#_x0000_t75" style="width:24pt;height:30pt" o:ole="">
            <v:imagedata r:id="rId459" o:title=""/>
          </v:shape>
          <o:OLEObject Type="Embed" ProgID="Equation.3" ShapeID="_x0000_i2123" DrawAspect="Content" ObjectID="_1527592482" r:id="rId513"/>
        </w:object>
      </w:r>
      <w:r w:rsidRPr="00A90593">
        <w:rPr>
          <w:spacing w:val="-2"/>
          <w:sz w:val="28"/>
          <w:szCs w:val="28"/>
        </w:rPr>
        <w:t xml:space="preserve">;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2) суммой длительностей: переналадки приборов с обработки данных одного на обработку данных другого типов, возможного простоя приборов в ожидании обработки первого в следующей </w:t>
      </w:r>
      <w:proofErr w:type="gramStart"/>
      <w:r w:rsidRPr="00A90593">
        <w:rPr>
          <w:spacing w:val="-2"/>
          <w:sz w:val="28"/>
          <w:szCs w:val="28"/>
        </w:rPr>
        <w:t xml:space="preserve">в </w:t>
      </w:r>
      <w:r w:rsidRPr="00A90593">
        <w:rPr>
          <w:spacing w:val="-2"/>
          <w:position w:val="-6"/>
          <w:sz w:val="28"/>
          <w:szCs w:val="28"/>
        </w:rPr>
        <w:object w:dxaOrig="300" w:dyaOrig="300">
          <v:shape id="_x0000_i2124" type="#_x0000_t75" style="width:15.75pt;height:15.75pt" o:ole="">
            <v:imagedata r:id="rId452" o:title=""/>
          </v:shape>
          <o:OLEObject Type="Embed" ProgID="Equation.3" ShapeID="_x0000_i2124" DrawAspect="Content" ObjectID="_1527592483" r:id="rId514"/>
        </w:object>
      </w:r>
      <w:r w:rsidRPr="00A90593">
        <w:rPr>
          <w:spacing w:val="-2"/>
          <w:sz w:val="28"/>
          <w:szCs w:val="28"/>
        </w:rPr>
        <w:t xml:space="preserve"> партии</w:t>
      </w:r>
      <w:proofErr w:type="gramEnd"/>
      <w:r w:rsidRPr="00A90593">
        <w:rPr>
          <w:spacing w:val="-2"/>
          <w:sz w:val="28"/>
          <w:szCs w:val="28"/>
        </w:rPr>
        <w:t xml:space="preserve">, определяемой  для </w:t>
      </w:r>
      <w:r w:rsidRPr="00A90593">
        <w:rPr>
          <w:i/>
          <w:spacing w:val="-2"/>
          <w:sz w:val="28"/>
          <w:szCs w:val="28"/>
        </w:rPr>
        <w:t>L</w:t>
      </w:r>
      <w:r w:rsidRPr="00A90593">
        <w:rPr>
          <w:spacing w:val="-2"/>
          <w:sz w:val="28"/>
          <w:szCs w:val="28"/>
        </w:rPr>
        <w:t xml:space="preserve"> приборов выражением (3.28);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3) суммой длительностей интервалов времени простоя приборов в ожидании готовности данных при обработке партии внутри группы, </w:t>
      </w:r>
      <w:proofErr w:type="gramStart"/>
      <w:r w:rsidRPr="00A90593">
        <w:rPr>
          <w:spacing w:val="-2"/>
          <w:sz w:val="28"/>
          <w:szCs w:val="28"/>
        </w:rPr>
        <w:t>определяемой  для</w:t>
      </w:r>
      <w:proofErr w:type="gramEnd"/>
      <w:r w:rsidRPr="00A90593">
        <w:rPr>
          <w:spacing w:val="-2"/>
          <w:sz w:val="28"/>
          <w:szCs w:val="28"/>
        </w:rPr>
        <w:t xml:space="preserve"> </w:t>
      </w:r>
      <w:r w:rsidRPr="00A90593">
        <w:rPr>
          <w:i/>
          <w:spacing w:val="-2"/>
          <w:sz w:val="28"/>
          <w:szCs w:val="28"/>
        </w:rPr>
        <w:t>L</w:t>
      </w:r>
      <w:r w:rsidRPr="00A90593">
        <w:rPr>
          <w:spacing w:val="-2"/>
          <w:sz w:val="28"/>
          <w:szCs w:val="28"/>
        </w:rPr>
        <w:t xml:space="preserve"> приборов выражением (3.29);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4) суммой длительностей интервалов простоя </w:t>
      </w:r>
      <w:r w:rsidRPr="00A90593">
        <w:rPr>
          <w:i/>
          <w:spacing w:val="-2"/>
          <w:sz w:val="28"/>
          <w:szCs w:val="28"/>
        </w:rPr>
        <w:t>L</w:t>
      </w:r>
      <w:r w:rsidRPr="00A90593">
        <w:rPr>
          <w:spacing w:val="-2"/>
          <w:sz w:val="28"/>
          <w:szCs w:val="28"/>
        </w:rPr>
        <w:t xml:space="preserve"> приборов после окончания обработки партий </w:t>
      </w:r>
      <w:proofErr w:type="gramStart"/>
      <w:r w:rsidRPr="00A90593">
        <w:rPr>
          <w:spacing w:val="-2"/>
          <w:sz w:val="28"/>
          <w:szCs w:val="28"/>
        </w:rPr>
        <w:t xml:space="preserve">группы </w:t>
      </w:r>
      <w:r w:rsidRPr="00A90593">
        <w:rPr>
          <w:spacing w:val="-2"/>
          <w:position w:val="-6"/>
          <w:sz w:val="28"/>
          <w:szCs w:val="28"/>
        </w:rPr>
        <w:object w:dxaOrig="390" w:dyaOrig="300">
          <v:shape id="_x0000_i2125" type="#_x0000_t75" style="width:19.5pt;height:15.75pt" o:ole="">
            <v:imagedata r:id="rId501" o:title=""/>
          </v:shape>
          <o:OLEObject Type="Embed" ProgID="Equation.3" ShapeID="_x0000_i2125" DrawAspect="Content" ObjectID="_1527592484" r:id="rId515"/>
        </w:object>
      </w:r>
      <w:r w:rsidRPr="00A90593">
        <w:rPr>
          <w:spacing w:val="-2"/>
          <w:sz w:val="28"/>
          <w:szCs w:val="28"/>
        </w:rPr>
        <w:t xml:space="preserve"> в</w:t>
      </w:r>
      <w:proofErr w:type="gramEnd"/>
      <w:r w:rsidRPr="00A90593">
        <w:rPr>
          <w:spacing w:val="-2"/>
          <w:sz w:val="28"/>
          <w:szCs w:val="28"/>
        </w:rPr>
        <w:t xml:space="preserve"> количестве </w:t>
      </w:r>
      <w:r w:rsidRPr="00A90593">
        <w:rPr>
          <w:spacing w:val="-2"/>
          <w:position w:val="-14"/>
          <w:sz w:val="28"/>
          <w:szCs w:val="28"/>
        </w:rPr>
        <w:object w:dxaOrig="300" w:dyaOrig="390">
          <v:shape id="_x0000_i2126" type="#_x0000_t75" style="width:15.75pt;height:19.5pt" o:ole="">
            <v:imagedata r:id="rId516" o:title=""/>
          </v:shape>
          <o:OLEObject Type="Embed" ProgID="Equation.3" ShapeID="_x0000_i2126" DrawAspect="Content" ObjectID="_1527592485" r:id="rId517"/>
        </w:object>
      </w:r>
      <w:r w:rsidRPr="00A90593">
        <w:rPr>
          <w:spacing w:val="-2"/>
          <w:sz w:val="28"/>
          <w:szCs w:val="28"/>
        </w:rPr>
        <w:t xml:space="preserve"> (т.е. сумма интервалов простоя приборов после окончания обработки партий группы на стадии «освобождения» конвейера).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Для определения последней из названных компонент суммарного времени простоя использованы обозначения: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6"/>
          <w:sz w:val="28"/>
          <w:szCs w:val="28"/>
        </w:rPr>
        <w:object w:dxaOrig="240" w:dyaOrig="300">
          <v:shape id="_x0000_i2127" type="#_x0000_t75" style="width:12pt;height:15.75pt" o:ole="">
            <v:imagedata r:id="rId282" o:title=""/>
          </v:shape>
          <o:OLEObject Type="Embed" ProgID="Equation.3" ShapeID="_x0000_i2127" DrawAspect="Content" ObjectID="_1527592486" r:id="rId518"/>
        </w:object>
      </w:r>
      <w:r w:rsidRPr="00A90593">
        <w:rPr>
          <w:spacing w:val="-2"/>
          <w:sz w:val="28"/>
          <w:szCs w:val="28"/>
        </w:rPr>
        <w:t>(</w:t>
      </w:r>
      <w:r w:rsidRPr="00A90593">
        <w:rPr>
          <w:spacing w:val="-2"/>
          <w:position w:val="-10"/>
          <w:sz w:val="28"/>
          <w:szCs w:val="28"/>
        </w:rPr>
        <w:object w:dxaOrig="750" w:dyaOrig="390">
          <v:shape id="_x0000_i2128" type="#_x0000_t75" style="width:37.5pt;height:19.5pt" o:ole="">
            <v:imagedata r:id="rId189" o:title=""/>
          </v:shape>
          <o:OLEObject Type="Embed" ProgID="Equation.3" ShapeID="_x0000_i2128" DrawAspect="Content" ObjectID="_1527592487" r:id="rId519"/>
        </w:object>
      </w:r>
      <w:r w:rsidRPr="00A90593">
        <w:rPr>
          <w:spacing w:val="-2"/>
          <w:sz w:val="28"/>
          <w:szCs w:val="28"/>
        </w:rPr>
        <w:t xml:space="preserve">) – заданная длительность интервала времени, в течение которого реализуется обработка группы партий данных различных типов (все задаваемые интервалы являются одинаковыми);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14"/>
          <w:sz w:val="28"/>
          <w:szCs w:val="28"/>
        </w:rPr>
        <w:object w:dxaOrig="300" w:dyaOrig="390">
          <v:shape id="_x0000_i2129" type="#_x0000_t75" style="width:15.75pt;height:19.5pt" o:ole="">
            <v:imagedata r:id="rId520" o:title=""/>
          </v:shape>
          <o:OLEObject Type="Embed" ProgID="Equation.3" ShapeID="_x0000_i2129" DrawAspect="Content" ObjectID="_1527592488" r:id="rId521"/>
        </w:object>
      </w:r>
      <w:r w:rsidRPr="00A90593">
        <w:rPr>
          <w:spacing w:val="-2"/>
          <w:sz w:val="28"/>
          <w:szCs w:val="28"/>
        </w:rPr>
        <w:t xml:space="preserve">–количество партий, входящих в группу </w:t>
      </w:r>
      <w:r w:rsidRPr="00A90593">
        <w:rPr>
          <w:spacing w:val="-2"/>
          <w:position w:val="-6"/>
          <w:sz w:val="28"/>
          <w:szCs w:val="28"/>
        </w:rPr>
        <w:object w:dxaOrig="390" w:dyaOrig="300">
          <v:shape id="_x0000_i2130" type="#_x0000_t75" style="width:19.5pt;height:15.75pt" o:ole="">
            <v:imagedata r:id="rId501" o:title=""/>
          </v:shape>
          <o:OLEObject Type="Embed" ProgID="Equation.3" ShapeID="_x0000_i2130" DrawAspect="Content" ObjectID="_1527592489" r:id="rId522"/>
        </w:object>
      </w:r>
      <w:r w:rsidRPr="00A90593">
        <w:rPr>
          <w:spacing w:val="-2"/>
          <w:sz w:val="28"/>
          <w:szCs w:val="28"/>
        </w:rPr>
        <w:t xml:space="preserve">(индекс последней партии в группе);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20"/>
          <w:sz w:val="28"/>
          <w:szCs w:val="28"/>
        </w:rPr>
        <w:object w:dxaOrig="375" w:dyaOrig="480">
          <v:shape id="_x0000_i2131" type="#_x0000_t75" style="width:19.5pt;height:24pt" o:ole="">
            <v:imagedata r:id="rId523" o:title=""/>
          </v:shape>
          <o:OLEObject Type="Embed" ProgID="Equation.3" ShapeID="_x0000_i2131" DrawAspect="Content" ObjectID="_1527592490" r:id="rId524"/>
        </w:object>
      </w:r>
      <w:r w:rsidRPr="00A90593">
        <w:rPr>
          <w:spacing w:val="-2"/>
          <w:sz w:val="28"/>
          <w:szCs w:val="28"/>
        </w:rPr>
        <w:t xml:space="preserve">– количество данных, входящих в последнюю </w:t>
      </w:r>
      <w:proofErr w:type="gramStart"/>
      <w:r w:rsidRPr="00A90593">
        <w:rPr>
          <w:spacing w:val="-2"/>
          <w:sz w:val="28"/>
          <w:szCs w:val="28"/>
        </w:rPr>
        <w:t xml:space="preserve">в </w:t>
      </w:r>
      <w:r w:rsidRPr="00A90593">
        <w:rPr>
          <w:spacing w:val="-2"/>
          <w:position w:val="-6"/>
          <w:sz w:val="28"/>
          <w:szCs w:val="28"/>
        </w:rPr>
        <w:object w:dxaOrig="390" w:dyaOrig="300">
          <v:shape id="_x0000_i2132" type="#_x0000_t75" style="width:19.5pt;height:15.75pt" o:ole="">
            <v:imagedata r:id="rId501" o:title=""/>
          </v:shape>
          <o:OLEObject Type="Embed" ProgID="Equation.3" ShapeID="_x0000_i2132" DrawAspect="Content" ObjectID="_1527592491" r:id="rId525"/>
        </w:object>
      </w:r>
      <w:r w:rsidRPr="00A90593">
        <w:rPr>
          <w:spacing w:val="-2"/>
          <w:sz w:val="28"/>
          <w:szCs w:val="28"/>
        </w:rPr>
        <w:t xml:space="preserve"> партию</w:t>
      </w:r>
      <w:proofErr w:type="gramEnd"/>
      <w:r w:rsidRPr="00A90593">
        <w:rPr>
          <w:spacing w:val="-2"/>
          <w:sz w:val="28"/>
          <w:szCs w:val="28"/>
        </w:rPr>
        <w:t xml:space="preserve">.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Тогда </w:t>
      </w:r>
      <w:r w:rsidRPr="00A90593">
        <w:rPr>
          <w:spacing w:val="-2"/>
          <w:position w:val="-26"/>
          <w:sz w:val="28"/>
          <w:szCs w:val="28"/>
        </w:rPr>
        <w:object w:dxaOrig="960" w:dyaOrig="540">
          <v:shape id="_x0000_i2133" type="#_x0000_t75" style="width:48pt;height:27pt" o:ole="">
            <v:imagedata r:id="rId526" o:title=""/>
          </v:shape>
          <o:OLEObject Type="Embed" ProgID="Equation.3" ShapeID="_x0000_i2133" DrawAspect="Content" ObjectID="_1527592492" r:id="rId527"/>
        </w:object>
      </w:r>
      <w:r w:rsidRPr="00A90593">
        <w:rPr>
          <w:spacing w:val="-2"/>
          <w:sz w:val="28"/>
          <w:szCs w:val="28"/>
        </w:rPr>
        <w:t xml:space="preserve">– момент времени начала обработки последнего экземпляра данных в партии с </w:t>
      </w:r>
      <w:proofErr w:type="gramStart"/>
      <w:r w:rsidRPr="00A90593">
        <w:rPr>
          <w:spacing w:val="-2"/>
          <w:sz w:val="28"/>
          <w:szCs w:val="28"/>
        </w:rPr>
        <w:t xml:space="preserve">индексом </w:t>
      </w:r>
      <w:r w:rsidRPr="00A90593">
        <w:rPr>
          <w:spacing w:val="-2"/>
          <w:position w:val="-14"/>
          <w:sz w:val="28"/>
          <w:szCs w:val="28"/>
        </w:rPr>
        <w:object w:dxaOrig="300" w:dyaOrig="390">
          <v:shape id="_x0000_i2134" type="#_x0000_t75" style="width:15.75pt;height:19.5pt" o:ole="">
            <v:imagedata r:id="rId520" o:title=""/>
          </v:shape>
          <o:OLEObject Type="Embed" ProgID="Equation.3" ShapeID="_x0000_i2134" DrawAspect="Content" ObjectID="_1527592493" r:id="rId528"/>
        </w:object>
      </w:r>
      <w:r w:rsidRPr="00A90593">
        <w:rPr>
          <w:spacing w:val="-2"/>
          <w:position w:val="-6"/>
          <w:sz w:val="28"/>
          <w:szCs w:val="28"/>
        </w:rPr>
        <w:t xml:space="preserve"> </w:t>
      </w:r>
      <w:r w:rsidRPr="00A90593">
        <w:rPr>
          <w:spacing w:val="-2"/>
          <w:sz w:val="28"/>
          <w:szCs w:val="28"/>
        </w:rPr>
        <w:t>(</w:t>
      </w:r>
      <w:proofErr w:type="gramEnd"/>
      <w:r w:rsidRPr="00A90593">
        <w:rPr>
          <w:spacing w:val="-2"/>
          <w:sz w:val="28"/>
          <w:szCs w:val="28"/>
        </w:rPr>
        <w:t xml:space="preserve">последней партии в группе </w:t>
      </w:r>
      <w:r w:rsidRPr="00A90593">
        <w:rPr>
          <w:spacing w:val="-2"/>
          <w:position w:val="-6"/>
          <w:sz w:val="28"/>
          <w:szCs w:val="28"/>
        </w:rPr>
        <w:object w:dxaOrig="390" w:dyaOrig="300">
          <v:shape id="_x0000_i2135" type="#_x0000_t75" style="width:19.5pt;height:15.75pt" o:ole="">
            <v:imagedata r:id="rId501" o:title=""/>
          </v:shape>
          <o:OLEObject Type="Embed" ProgID="Equation.3" ShapeID="_x0000_i2135" DrawAspect="Content" ObjectID="_1527592494" r:id="rId529"/>
        </w:object>
      </w:r>
      <w:r w:rsidRPr="00A90593">
        <w:rPr>
          <w:spacing w:val="-2"/>
          <w:sz w:val="28"/>
          <w:szCs w:val="28"/>
        </w:rPr>
        <w:t xml:space="preserve">), а время окончания обработки этой партии на </w:t>
      </w:r>
      <w:r w:rsidRPr="00A90593">
        <w:rPr>
          <w:i/>
          <w:spacing w:val="-2"/>
          <w:sz w:val="28"/>
          <w:szCs w:val="28"/>
        </w:rPr>
        <w:t>l–</w:t>
      </w:r>
      <w:r w:rsidRPr="00A90593">
        <w:rPr>
          <w:spacing w:val="-2"/>
          <w:sz w:val="28"/>
          <w:szCs w:val="28"/>
        </w:rPr>
        <w:t xml:space="preserve">ом приборе определяется выражением вида: </w:t>
      </w:r>
    </w:p>
    <w:p w:rsidR="00F65331" w:rsidRPr="00A90593" w:rsidRDefault="00F65331" w:rsidP="00F65331">
      <w:pPr>
        <w:spacing w:line="360" w:lineRule="auto"/>
        <w:ind w:firstLine="540"/>
        <w:jc w:val="right"/>
        <w:rPr>
          <w:spacing w:val="-2"/>
          <w:sz w:val="28"/>
          <w:szCs w:val="28"/>
        </w:rPr>
      </w:pPr>
      <w:r w:rsidRPr="00A90593">
        <w:rPr>
          <w:spacing w:val="-2"/>
          <w:position w:val="-40"/>
          <w:sz w:val="28"/>
          <w:szCs w:val="28"/>
        </w:rPr>
        <w:object w:dxaOrig="2790" w:dyaOrig="900">
          <v:shape id="_x0000_i2136" type="#_x0000_t75" style="width:139.5pt;height:45.75pt" o:ole="">
            <v:imagedata r:id="rId530" o:title=""/>
          </v:shape>
          <o:OLEObject Type="Embed" ProgID="Equation.3" ShapeID="_x0000_i2136" DrawAspect="Content" ObjectID="_1527592495" r:id="rId531"/>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r>
      <w:r w:rsidR="00CD6EF4">
        <w:rPr>
          <w:spacing w:val="-2"/>
          <w:sz w:val="28"/>
          <w:szCs w:val="28"/>
        </w:rPr>
        <w:t>(</w:t>
      </w:r>
      <w:r w:rsidR="00CD6EF4" w:rsidRPr="00A90593">
        <w:rPr>
          <w:spacing w:val="-2"/>
          <w:sz w:val="28"/>
          <w:szCs w:val="28"/>
        </w:rPr>
        <w:t>2</w:t>
      </w:r>
      <w:r w:rsidRPr="00A90593">
        <w:rPr>
          <w:spacing w:val="-2"/>
          <w:sz w:val="28"/>
          <w:szCs w:val="28"/>
        </w:rPr>
        <w:t>.31)</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В этом случае время простоя </w:t>
      </w:r>
      <w:r w:rsidRPr="00A90593">
        <w:rPr>
          <w:i/>
          <w:spacing w:val="-2"/>
          <w:sz w:val="28"/>
          <w:szCs w:val="28"/>
        </w:rPr>
        <w:t>l–</w:t>
      </w:r>
      <w:r w:rsidRPr="00A90593">
        <w:rPr>
          <w:spacing w:val="-2"/>
          <w:sz w:val="28"/>
          <w:szCs w:val="28"/>
        </w:rPr>
        <w:t>го</w:t>
      </w:r>
      <w:r w:rsidRPr="00A90593">
        <w:rPr>
          <w:i/>
          <w:spacing w:val="-2"/>
          <w:sz w:val="28"/>
          <w:szCs w:val="28"/>
        </w:rPr>
        <w:t xml:space="preserve"> </w:t>
      </w:r>
      <w:r w:rsidRPr="00A90593">
        <w:rPr>
          <w:spacing w:val="-2"/>
          <w:sz w:val="28"/>
          <w:szCs w:val="28"/>
        </w:rPr>
        <w:t xml:space="preserve">прибора после окончания обработки партий </w:t>
      </w:r>
      <w:proofErr w:type="gramStart"/>
      <w:r w:rsidRPr="00A90593">
        <w:rPr>
          <w:spacing w:val="-2"/>
          <w:sz w:val="28"/>
          <w:szCs w:val="28"/>
        </w:rPr>
        <w:t xml:space="preserve">группы </w:t>
      </w:r>
      <w:r w:rsidRPr="00A90593">
        <w:rPr>
          <w:spacing w:val="-2"/>
          <w:position w:val="-6"/>
          <w:sz w:val="28"/>
          <w:szCs w:val="28"/>
        </w:rPr>
        <w:object w:dxaOrig="390" w:dyaOrig="300">
          <v:shape id="_x0000_i2137" type="#_x0000_t75" style="width:19.5pt;height:15.75pt" o:ole="">
            <v:imagedata r:id="rId501" o:title=""/>
          </v:shape>
          <o:OLEObject Type="Embed" ProgID="Equation.3" ShapeID="_x0000_i2137" DrawAspect="Content" ObjectID="_1527592496" r:id="rId532"/>
        </w:object>
      </w:r>
      <w:r w:rsidRPr="00A90593">
        <w:rPr>
          <w:spacing w:val="-2"/>
          <w:sz w:val="28"/>
          <w:szCs w:val="28"/>
        </w:rPr>
        <w:t xml:space="preserve"> определяется</w:t>
      </w:r>
      <w:proofErr w:type="gramEnd"/>
      <w:r w:rsidRPr="00A90593">
        <w:rPr>
          <w:spacing w:val="-2"/>
          <w:sz w:val="28"/>
          <w:szCs w:val="28"/>
        </w:rPr>
        <w:t xml:space="preserve"> выражением вида: </w:t>
      </w:r>
    </w:p>
    <w:p w:rsidR="00F65331" w:rsidRPr="00A90593" w:rsidRDefault="00F65331" w:rsidP="00F65331">
      <w:pPr>
        <w:spacing w:line="360" w:lineRule="auto"/>
        <w:ind w:firstLine="540"/>
        <w:jc w:val="right"/>
        <w:rPr>
          <w:spacing w:val="-2"/>
          <w:sz w:val="28"/>
          <w:szCs w:val="28"/>
        </w:rPr>
      </w:pPr>
      <w:r w:rsidRPr="00A90593">
        <w:rPr>
          <w:spacing w:val="-2"/>
          <w:position w:val="-40"/>
          <w:sz w:val="28"/>
          <w:szCs w:val="28"/>
        </w:rPr>
        <w:object w:dxaOrig="3630" w:dyaOrig="900">
          <v:shape id="_x0000_i2138" type="#_x0000_t75" style="width:181.5pt;height:45.75pt" o:ole="">
            <v:imagedata r:id="rId533" o:title=""/>
          </v:shape>
          <o:OLEObject Type="Embed" ProgID="Equation.3" ShapeID="_x0000_i2138" DrawAspect="Content" ObjectID="_1527592497" r:id="rId534"/>
        </w:object>
      </w:r>
      <w:r w:rsidR="00CD6EF4">
        <w:rPr>
          <w:spacing w:val="-2"/>
          <w:sz w:val="28"/>
          <w:szCs w:val="28"/>
        </w:rPr>
        <w:t>,</w:t>
      </w:r>
      <w:r w:rsidR="00CD6EF4">
        <w:rPr>
          <w:spacing w:val="-2"/>
          <w:sz w:val="28"/>
          <w:szCs w:val="28"/>
        </w:rPr>
        <w:tab/>
      </w:r>
      <w:r w:rsidR="00CD6EF4">
        <w:rPr>
          <w:spacing w:val="-2"/>
          <w:sz w:val="28"/>
          <w:szCs w:val="28"/>
        </w:rPr>
        <w:tab/>
      </w:r>
      <w:r w:rsidR="00CD6EF4">
        <w:rPr>
          <w:spacing w:val="-2"/>
          <w:sz w:val="28"/>
          <w:szCs w:val="28"/>
        </w:rPr>
        <w:tab/>
        <w:t xml:space="preserve">      (</w:t>
      </w:r>
      <w:r w:rsidR="00CD6EF4" w:rsidRPr="00A90593">
        <w:rPr>
          <w:spacing w:val="-2"/>
          <w:sz w:val="28"/>
          <w:szCs w:val="28"/>
        </w:rPr>
        <w:t>2</w:t>
      </w:r>
      <w:r w:rsidRPr="00A90593">
        <w:rPr>
          <w:spacing w:val="-2"/>
          <w:sz w:val="28"/>
          <w:szCs w:val="28"/>
        </w:rPr>
        <w:t>.32)</w:t>
      </w:r>
    </w:p>
    <w:p w:rsidR="00F65331" w:rsidRPr="00A90593" w:rsidRDefault="00F65331" w:rsidP="00F65331">
      <w:pPr>
        <w:spacing w:line="360" w:lineRule="auto"/>
        <w:jc w:val="both"/>
        <w:rPr>
          <w:spacing w:val="-2"/>
          <w:sz w:val="28"/>
          <w:szCs w:val="28"/>
        </w:rPr>
      </w:pPr>
      <w:r w:rsidRPr="00A90593">
        <w:rPr>
          <w:spacing w:val="-2"/>
          <w:sz w:val="28"/>
          <w:szCs w:val="28"/>
        </w:rPr>
        <w:t xml:space="preserve">а суммарный простой всех приборов системы после окончания обработки группы партий </w:t>
      </w:r>
      <w:r w:rsidRPr="00A90593">
        <w:rPr>
          <w:spacing w:val="-2"/>
          <w:position w:val="-6"/>
          <w:sz w:val="28"/>
          <w:szCs w:val="28"/>
        </w:rPr>
        <w:object w:dxaOrig="390" w:dyaOrig="300">
          <v:shape id="_x0000_i2139" type="#_x0000_t75" style="width:19.5pt;height:15.75pt" o:ole="">
            <v:imagedata r:id="rId501" o:title=""/>
          </v:shape>
          <o:OLEObject Type="Embed" ProgID="Equation.3" ShapeID="_x0000_i2139" DrawAspect="Content" ObjectID="_1527592498" r:id="rId535"/>
        </w:object>
      </w:r>
      <w:r w:rsidRPr="00A90593">
        <w:rPr>
          <w:spacing w:val="-2"/>
          <w:sz w:val="28"/>
          <w:szCs w:val="28"/>
        </w:rPr>
        <w:t xml:space="preserve">вычисляется с использованием </w:t>
      </w:r>
      <w:proofErr w:type="gramStart"/>
      <w:r w:rsidRPr="00A90593">
        <w:rPr>
          <w:spacing w:val="-2"/>
          <w:sz w:val="28"/>
          <w:szCs w:val="28"/>
        </w:rPr>
        <w:t>выражения  вида</w:t>
      </w:r>
      <w:proofErr w:type="gramEnd"/>
      <w:r w:rsidRPr="00A90593">
        <w:rPr>
          <w:spacing w:val="-2"/>
          <w:sz w:val="28"/>
          <w:szCs w:val="28"/>
        </w:rPr>
        <w:t xml:space="preserve">:  </w:t>
      </w:r>
    </w:p>
    <w:p w:rsidR="00F65331" w:rsidRPr="00A90593" w:rsidRDefault="00F65331" w:rsidP="00F65331">
      <w:pPr>
        <w:spacing w:line="360" w:lineRule="auto"/>
        <w:ind w:firstLine="540"/>
        <w:jc w:val="right"/>
        <w:rPr>
          <w:spacing w:val="-2"/>
          <w:sz w:val="28"/>
          <w:szCs w:val="28"/>
        </w:rPr>
      </w:pPr>
      <w:r w:rsidRPr="00A90593">
        <w:rPr>
          <w:spacing w:val="-2"/>
          <w:sz w:val="28"/>
          <w:szCs w:val="28"/>
        </w:rPr>
        <w:t xml:space="preserve">                               </w:t>
      </w:r>
      <w:r w:rsidRPr="00A90593">
        <w:rPr>
          <w:spacing w:val="-2"/>
          <w:position w:val="-40"/>
          <w:sz w:val="28"/>
          <w:szCs w:val="28"/>
        </w:rPr>
        <w:object w:dxaOrig="3930" w:dyaOrig="900">
          <v:shape id="_x0000_i2140" type="#_x0000_t75" style="width:197.25pt;height:45.75pt" o:ole="">
            <v:imagedata r:id="rId536" o:title=""/>
          </v:shape>
          <o:OLEObject Type="Embed" ProgID="Equation.3" ShapeID="_x0000_i2140" DrawAspect="Content" ObjectID="_1527592499" r:id="rId537"/>
        </w:object>
      </w:r>
      <w:r w:rsidRPr="00A90593">
        <w:rPr>
          <w:spacing w:val="-2"/>
          <w:position w:val="-28"/>
          <w:sz w:val="28"/>
          <w:szCs w:val="28"/>
        </w:rPr>
        <w:t xml:space="preserve">                  </w:t>
      </w:r>
      <w:r w:rsidR="00CD6EF4">
        <w:rPr>
          <w:spacing w:val="-2"/>
          <w:sz w:val="28"/>
          <w:szCs w:val="28"/>
        </w:rPr>
        <w:t xml:space="preserve">                  (</w:t>
      </w:r>
      <w:r w:rsidR="00CD6EF4" w:rsidRPr="00A90593">
        <w:rPr>
          <w:spacing w:val="-2"/>
          <w:sz w:val="28"/>
          <w:szCs w:val="28"/>
        </w:rPr>
        <w:t>2</w:t>
      </w:r>
      <w:r w:rsidRPr="00A90593">
        <w:rPr>
          <w:spacing w:val="-2"/>
          <w:sz w:val="28"/>
          <w:szCs w:val="28"/>
        </w:rPr>
        <w:t>.33)</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С учетом выражений (3.28)–(3.33) критерий эффективности принятия решений по составу групп партий на втором уровне иерархии системы примет следующий вид: </w:t>
      </w:r>
    </w:p>
    <w:p w:rsidR="00F65331" w:rsidRPr="00A90593" w:rsidRDefault="00F65331" w:rsidP="00F65331">
      <w:pPr>
        <w:spacing w:line="360" w:lineRule="auto"/>
        <w:ind w:firstLine="540"/>
        <w:jc w:val="right"/>
        <w:rPr>
          <w:spacing w:val="-2"/>
          <w:sz w:val="28"/>
          <w:szCs w:val="28"/>
        </w:rPr>
      </w:pPr>
      <w:r w:rsidRPr="00A90593">
        <w:rPr>
          <w:spacing w:val="-2"/>
          <w:position w:val="-106"/>
          <w:sz w:val="28"/>
          <w:szCs w:val="28"/>
        </w:rPr>
        <w:object w:dxaOrig="5700" w:dyaOrig="2385">
          <v:shape id="_x0000_i2141" type="#_x0000_t75" style="width:286.5pt;height:119.25pt" o:ole="">
            <v:imagedata r:id="rId538" o:title=""/>
          </v:shape>
          <o:OLEObject Type="Embed" ProgID="Equation.3" ShapeID="_x0000_i2141" DrawAspect="Content" ObjectID="_1527592500" r:id="rId539"/>
        </w:object>
      </w:r>
      <w:r w:rsidR="00CD6EF4">
        <w:rPr>
          <w:spacing w:val="-2"/>
          <w:position w:val="-26"/>
          <w:sz w:val="28"/>
          <w:szCs w:val="28"/>
        </w:rPr>
        <w:tab/>
      </w:r>
      <w:r w:rsidR="00CD6EF4">
        <w:rPr>
          <w:spacing w:val="-2"/>
          <w:position w:val="-26"/>
          <w:sz w:val="28"/>
          <w:szCs w:val="28"/>
        </w:rPr>
        <w:tab/>
      </w:r>
      <w:r w:rsidR="00CD6EF4">
        <w:rPr>
          <w:spacing w:val="-2"/>
          <w:position w:val="-26"/>
          <w:sz w:val="28"/>
          <w:szCs w:val="28"/>
        </w:rPr>
        <w:tab/>
        <w:t>(</w:t>
      </w:r>
      <w:r w:rsidR="00CD6EF4" w:rsidRPr="00CD6EF4">
        <w:rPr>
          <w:spacing w:val="-2"/>
          <w:position w:val="-26"/>
          <w:sz w:val="28"/>
          <w:szCs w:val="28"/>
        </w:rPr>
        <w:t>2</w:t>
      </w:r>
      <w:r w:rsidRPr="00A90593">
        <w:rPr>
          <w:spacing w:val="-2"/>
          <w:position w:val="-26"/>
          <w:sz w:val="28"/>
          <w:szCs w:val="28"/>
        </w:rPr>
        <w:t>.34)</w:t>
      </w:r>
    </w:p>
    <w:p w:rsidR="00F65331" w:rsidRPr="00A90593" w:rsidRDefault="00F65331" w:rsidP="00F65331">
      <w:pPr>
        <w:spacing w:line="360" w:lineRule="auto"/>
        <w:ind w:firstLine="540"/>
        <w:jc w:val="both"/>
        <w:rPr>
          <w:spacing w:val="-6"/>
          <w:sz w:val="28"/>
          <w:szCs w:val="28"/>
        </w:rPr>
      </w:pPr>
      <w:r w:rsidRPr="00A90593">
        <w:rPr>
          <w:spacing w:val="-6"/>
          <w:sz w:val="28"/>
          <w:szCs w:val="28"/>
        </w:rPr>
        <w:t xml:space="preserve">Решение, формируемое для всех групп партий данных на втором уровне системы и передаваемое на первый уровень для вычисления значения </w:t>
      </w:r>
      <w:proofErr w:type="gramStart"/>
      <w:r w:rsidRPr="00A90593">
        <w:rPr>
          <w:spacing w:val="-6"/>
          <w:sz w:val="28"/>
          <w:szCs w:val="28"/>
        </w:rPr>
        <w:t xml:space="preserve">критерия </w:t>
      </w:r>
      <w:r w:rsidRPr="00A90593">
        <w:rPr>
          <w:spacing w:val="-6"/>
          <w:position w:val="-10"/>
          <w:sz w:val="28"/>
          <w:szCs w:val="28"/>
        </w:rPr>
        <w:object w:dxaOrig="1770" w:dyaOrig="390">
          <v:shape id="_x0000_i2142" type="#_x0000_t75" style="width:88.5pt;height:19.5pt" o:ole="" filled="t">
            <v:fill color2="black"/>
            <v:imagedata r:id="rId540" o:title=""/>
          </v:shape>
          <o:OLEObject Type="Embed" ProgID="Equation.3" ShapeID="_x0000_i2142" DrawAspect="Content" ObjectID="_1527592501" r:id="rId541"/>
        </w:object>
      </w:r>
      <w:r w:rsidRPr="00A90593">
        <w:rPr>
          <w:spacing w:val="-6"/>
          <w:sz w:val="28"/>
          <w:szCs w:val="28"/>
        </w:rPr>
        <w:t>,</w:t>
      </w:r>
      <w:proofErr w:type="gramEnd"/>
      <w:r w:rsidRPr="00A90593">
        <w:rPr>
          <w:spacing w:val="-6"/>
          <w:sz w:val="28"/>
          <w:szCs w:val="28"/>
        </w:rPr>
        <w:t xml:space="preserve"> имеет  вид: {</w:t>
      </w:r>
      <w:r w:rsidRPr="00A90593">
        <w:rPr>
          <w:spacing w:val="-6"/>
          <w:position w:val="-10"/>
          <w:sz w:val="28"/>
          <w:szCs w:val="28"/>
        </w:rPr>
        <w:object w:dxaOrig="480" w:dyaOrig="390">
          <v:shape id="_x0000_i2143" type="#_x0000_t75" style="width:24pt;height:19.5pt" o:ole="">
            <v:imagedata r:id="rId542" o:title=""/>
          </v:shape>
          <o:OLEObject Type="Embed" ProgID="Equation.3" ShapeID="_x0000_i2143" DrawAspect="Content" ObjectID="_1527592502" r:id="rId543"/>
        </w:object>
      </w:r>
      <w:r w:rsidRPr="00A90593">
        <w:rPr>
          <w:spacing w:val="-6"/>
          <w:sz w:val="28"/>
          <w:szCs w:val="28"/>
        </w:rPr>
        <w:t>(</w:t>
      </w:r>
      <w:r w:rsidRPr="00A90593">
        <w:rPr>
          <w:spacing w:val="-6"/>
          <w:position w:val="-10"/>
          <w:sz w:val="28"/>
          <w:szCs w:val="28"/>
        </w:rPr>
        <w:object w:dxaOrig="750" w:dyaOrig="390">
          <v:shape id="_x0000_i2144" type="#_x0000_t75" style="width:37.5pt;height:19.5pt" o:ole="">
            <v:imagedata r:id="rId189" o:title=""/>
          </v:shape>
          <o:OLEObject Type="Embed" ProgID="Equation.3" ShapeID="_x0000_i2144" DrawAspect="Content" ObjectID="_1527592503" r:id="rId544"/>
        </w:object>
      </w:r>
      <w:r w:rsidRPr="00A90593">
        <w:rPr>
          <w:spacing w:val="-6"/>
          <w:sz w:val="28"/>
          <w:szCs w:val="28"/>
        </w:rPr>
        <w:t xml:space="preserve">)}, где </w:t>
      </w:r>
      <w:r w:rsidRPr="00A90593">
        <w:rPr>
          <w:spacing w:val="-6"/>
          <w:position w:val="-12"/>
          <w:sz w:val="28"/>
          <w:szCs w:val="28"/>
        </w:rPr>
        <w:object w:dxaOrig="2880" w:dyaOrig="420">
          <v:shape id="_x0000_i2145" type="#_x0000_t75" style="width:2in;height:21.75pt" o:ole="">
            <v:imagedata r:id="rId545" o:title=""/>
          </v:shape>
          <o:OLEObject Type="Embed" ProgID="Equation.3" ShapeID="_x0000_i2145" DrawAspect="Content" ObjectID="_1527592504" r:id="rId546"/>
        </w:object>
      </w:r>
      <w:r w:rsidRPr="00A90593">
        <w:rPr>
          <w:spacing w:val="-6"/>
          <w:position w:val="-12"/>
          <w:sz w:val="28"/>
          <w:szCs w:val="28"/>
        </w:rPr>
        <w:t xml:space="preserve">. </w:t>
      </w:r>
      <w:r w:rsidRPr="00A90593">
        <w:rPr>
          <w:spacing w:val="-6"/>
          <w:sz w:val="28"/>
          <w:szCs w:val="28"/>
        </w:rPr>
        <w:t xml:space="preserve">Параметры </w:t>
      </w:r>
      <w:r w:rsidRPr="00A90593">
        <w:rPr>
          <w:spacing w:val="-6"/>
          <w:position w:val="-12"/>
          <w:sz w:val="28"/>
          <w:szCs w:val="28"/>
        </w:rPr>
        <w:object w:dxaOrig="330" w:dyaOrig="390">
          <v:shape id="_x0000_i2146" type="#_x0000_t75" style="width:16.5pt;height:19.5pt" o:ole="">
            <v:imagedata r:id="rId547" o:title=""/>
          </v:shape>
          <o:OLEObject Type="Embed" ProgID="Equation.3" ShapeID="_x0000_i2146" DrawAspect="Content" ObjectID="_1527592505" r:id="rId548"/>
        </w:object>
      </w:r>
      <w:r w:rsidRPr="00A90593">
        <w:rPr>
          <w:spacing w:val="-6"/>
          <w:sz w:val="28"/>
          <w:szCs w:val="28"/>
        </w:rPr>
        <w:t xml:space="preserve">и </w:t>
      </w:r>
      <w:proofErr w:type="gramStart"/>
      <w:r w:rsidRPr="00A90593">
        <w:rPr>
          <w:spacing w:val="-6"/>
          <w:sz w:val="28"/>
          <w:szCs w:val="28"/>
        </w:rPr>
        <w:t xml:space="preserve">вектора </w:t>
      </w:r>
      <w:r w:rsidRPr="00A90593">
        <w:rPr>
          <w:spacing w:val="-6"/>
          <w:position w:val="-12"/>
          <w:sz w:val="28"/>
          <w:szCs w:val="28"/>
        </w:rPr>
        <w:object w:dxaOrig="480" w:dyaOrig="390">
          <v:shape id="_x0000_i2147" type="#_x0000_t75" style="width:24pt;height:19.5pt" o:ole="">
            <v:imagedata r:id="rId178" o:title=""/>
          </v:shape>
          <o:OLEObject Type="Embed" ProgID="Equation.3" ShapeID="_x0000_i2147" DrawAspect="Content" ObjectID="_1527592506" r:id="rId549"/>
        </w:object>
      </w:r>
      <w:r w:rsidRPr="00A90593">
        <w:rPr>
          <w:spacing w:val="-6"/>
          <w:sz w:val="28"/>
          <w:szCs w:val="28"/>
        </w:rPr>
        <w:t>,</w:t>
      </w:r>
      <w:proofErr w:type="gramEnd"/>
      <w:r w:rsidRPr="00A90593">
        <w:rPr>
          <w:spacing w:val="-6"/>
          <w:sz w:val="28"/>
          <w:szCs w:val="28"/>
        </w:rPr>
        <w:t xml:space="preserve"> входящие в различные (</w:t>
      </w:r>
      <w:r w:rsidRPr="00A90593">
        <w:rPr>
          <w:i/>
          <w:spacing w:val="-6"/>
          <w:sz w:val="28"/>
          <w:szCs w:val="28"/>
        </w:rPr>
        <w:t>k</w:t>
      </w:r>
      <w:r w:rsidRPr="00A90593">
        <w:rPr>
          <w:spacing w:val="-6"/>
          <w:sz w:val="28"/>
          <w:szCs w:val="28"/>
        </w:rPr>
        <w:t xml:space="preserve">–е) наборы параметров, определяющих отдельную группу партий </w:t>
      </w:r>
      <w:r w:rsidRPr="00A90593">
        <w:rPr>
          <w:spacing w:val="-6"/>
          <w:position w:val="-6"/>
          <w:sz w:val="28"/>
          <w:szCs w:val="28"/>
        </w:rPr>
        <w:object w:dxaOrig="390" w:dyaOrig="300">
          <v:shape id="_x0000_i2148" type="#_x0000_t75" style="width:19.5pt;height:15.75pt" o:ole="">
            <v:imagedata r:id="rId175" o:title=""/>
          </v:shape>
          <o:OLEObject Type="Embed" ProgID="Equation.3" ShapeID="_x0000_i2148" DrawAspect="Content" ObjectID="_1527592507" r:id="rId550"/>
        </w:object>
      </w:r>
      <w:r w:rsidRPr="00A90593">
        <w:rPr>
          <w:spacing w:val="-6"/>
          <w:sz w:val="28"/>
          <w:szCs w:val="28"/>
        </w:rPr>
        <w:t xml:space="preserve">, обозначим соответственно </w:t>
      </w:r>
      <w:r w:rsidRPr="00A90593">
        <w:rPr>
          <w:spacing w:val="-6"/>
          <w:position w:val="-12"/>
          <w:sz w:val="28"/>
          <w:szCs w:val="28"/>
        </w:rPr>
        <w:object w:dxaOrig="600" w:dyaOrig="390">
          <v:shape id="_x0000_i2149" type="#_x0000_t75" style="width:30pt;height:19.5pt" o:ole="">
            <v:imagedata r:id="rId551" o:title=""/>
          </v:shape>
          <o:OLEObject Type="Embed" ProgID="Equation.3" ShapeID="_x0000_i2149" DrawAspect="Content" ObjectID="_1527592508" r:id="rId552"/>
        </w:object>
      </w:r>
      <w:r w:rsidRPr="00A90593">
        <w:rPr>
          <w:spacing w:val="-6"/>
          <w:sz w:val="28"/>
          <w:szCs w:val="28"/>
        </w:rPr>
        <w:t xml:space="preserve">и  </w:t>
      </w:r>
      <w:r w:rsidRPr="00A90593">
        <w:rPr>
          <w:spacing w:val="-6"/>
          <w:position w:val="-12"/>
          <w:sz w:val="28"/>
          <w:szCs w:val="28"/>
        </w:rPr>
        <w:object w:dxaOrig="750" w:dyaOrig="390">
          <v:shape id="_x0000_i2150" type="#_x0000_t75" style="width:37.5pt;height:19.5pt" o:ole="">
            <v:imagedata r:id="rId553" o:title=""/>
          </v:shape>
          <o:OLEObject Type="Embed" ProgID="Equation.3" ShapeID="_x0000_i2150" DrawAspect="Content" ObjectID="_1527592509" r:id="rId554"/>
        </w:object>
      </w:r>
      <w:r w:rsidRPr="00A90593">
        <w:rPr>
          <w:spacing w:val="-6"/>
          <w:sz w:val="28"/>
          <w:szCs w:val="28"/>
        </w:rPr>
        <w:t xml:space="preserve">. Общее количество данных различных партий, входящих в </w:t>
      </w:r>
      <w:proofErr w:type="gramStart"/>
      <w:r w:rsidRPr="00A90593">
        <w:rPr>
          <w:spacing w:val="-6"/>
          <w:sz w:val="28"/>
          <w:szCs w:val="28"/>
        </w:rPr>
        <w:t xml:space="preserve">группу  </w:t>
      </w:r>
      <w:r w:rsidRPr="00A90593">
        <w:rPr>
          <w:spacing w:val="-6"/>
          <w:position w:val="-6"/>
          <w:sz w:val="28"/>
          <w:szCs w:val="28"/>
        </w:rPr>
        <w:object w:dxaOrig="390" w:dyaOrig="300">
          <v:shape id="_x0000_i2151" type="#_x0000_t75" style="width:19.5pt;height:15.75pt" o:ole="">
            <v:imagedata r:id="rId175" o:title=""/>
          </v:shape>
          <o:OLEObject Type="Embed" ProgID="Equation.3" ShapeID="_x0000_i2151" DrawAspect="Content" ObjectID="_1527592510" r:id="rId555"/>
        </w:object>
      </w:r>
      <w:r w:rsidRPr="00A90593">
        <w:rPr>
          <w:spacing w:val="-6"/>
          <w:sz w:val="28"/>
          <w:szCs w:val="28"/>
        </w:rPr>
        <w:t>определяется</w:t>
      </w:r>
      <w:proofErr w:type="gramEnd"/>
      <w:r w:rsidRPr="00A90593">
        <w:rPr>
          <w:spacing w:val="-6"/>
          <w:sz w:val="28"/>
          <w:szCs w:val="28"/>
        </w:rPr>
        <w:t xml:space="preserve"> выражением вида: </w:t>
      </w:r>
      <w:r w:rsidRPr="00A90593">
        <w:rPr>
          <w:spacing w:val="-6"/>
          <w:position w:val="-24"/>
          <w:sz w:val="28"/>
          <w:szCs w:val="28"/>
        </w:rPr>
        <w:object w:dxaOrig="1410" w:dyaOrig="690">
          <v:shape id="_x0000_i2152" type="#_x0000_t75" style="width:70.5pt;height:34.5pt" o:ole="">
            <v:imagedata r:id="rId556" o:title=""/>
          </v:shape>
          <o:OLEObject Type="Embed" ProgID="Equation.3" ShapeID="_x0000_i2152" DrawAspect="Content" ObjectID="_1527592511" r:id="rId557"/>
        </w:object>
      </w:r>
      <w:r w:rsidRPr="00A90593">
        <w:rPr>
          <w:spacing w:val="-6"/>
          <w:sz w:val="28"/>
          <w:szCs w:val="28"/>
        </w:rPr>
        <w:t xml:space="preserve">, где </w:t>
      </w:r>
      <w:r w:rsidRPr="00A90593">
        <w:rPr>
          <w:i/>
          <w:spacing w:val="-6"/>
          <w:sz w:val="28"/>
          <w:szCs w:val="28"/>
        </w:rPr>
        <w:t>u–</w:t>
      </w:r>
      <w:r w:rsidRPr="00A90593">
        <w:rPr>
          <w:spacing w:val="-6"/>
          <w:sz w:val="28"/>
          <w:szCs w:val="28"/>
        </w:rPr>
        <w:t xml:space="preserve"> индекс соответствующего элемента в векторе  </w:t>
      </w:r>
      <w:r w:rsidRPr="00A90593">
        <w:rPr>
          <w:spacing w:val="-6"/>
          <w:position w:val="-12"/>
          <w:sz w:val="28"/>
          <w:szCs w:val="28"/>
        </w:rPr>
        <w:object w:dxaOrig="750" w:dyaOrig="390">
          <v:shape id="_x0000_i2153" type="#_x0000_t75" style="width:37.5pt;height:19.5pt" o:ole="">
            <v:imagedata r:id="rId553" o:title=""/>
          </v:shape>
          <o:OLEObject Type="Embed" ProgID="Equation.3" ShapeID="_x0000_i2153" DrawAspect="Content" ObjectID="_1527592512" r:id="rId558"/>
        </w:object>
      </w:r>
      <w:r w:rsidRPr="00A90593">
        <w:rPr>
          <w:spacing w:val="-6"/>
          <w:sz w:val="28"/>
          <w:szCs w:val="28"/>
        </w:rPr>
        <w:t>, а общее количество данных, входящих во все группы {</w:t>
      </w:r>
      <w:r w:rsidRPr="00A90593">
        <w:rPr>
          <w:spacing w:val="-6"/>
          <w:position w:val="-10"/>
          <w:sz w:val="28"/>
          <w:szCs w:val="28"/>
        </w:rPr>
        <w:object w:dxaOrig="480" w:dyaOrig="390">
          <v:shape id="_x0000_i2154" type="#_x0000_t75" style="width:24pt;height:19.5pt" o:ole="">
            <v:imagedata r:id="rId542" o:title=""/>
          </v:shape>
          <o:OLEObject Type="Embed" ProgID="Equation.3" ShapeID="_x0000_i2154" DrawAspect="Content" ObjectID="_1527592513" r:id="rId559"/>
        </w:object>
      </w:r>
      <w:r w:rsidRPr="00A90593">
        <w:rPr>
          <w:spacing w:val="-6"/>
          <w:sz w:val="28"/>
          <w:szCs w:val="28"/>
        </w:rPr>
        <w:t>(</w:t>
      </w:r>
      <w:r w:rsidRPr="00A90593">
        <w:rPr>
          <w:spacing w:val="-6"/>
          <w:position w:val="-10"/>
          <w:sz w:val="28"/>
          <w:szCs w:val="28"/>
        </w:rPr>
        <w:object w:dxaOrig="750" w:dyaOrig="390">
          <v:shape id="_x0000_i2155" type="#_x0000_t75" style="width:37.5pt;height:19.5pt" o:ole="">
            <v:imagedata r:id="rId189" o:title=""/>
          </v:shape>
          <o:OLEObject Type="Embed" ProgID="Equation.3" ShapeID="_x0000_i2155" DrawAspect="Content" ObjectID="_1527592514" r:id="rId560"/>
        </w:object>
      </w:r>
      <w:r w:rsidRPr="00A90593">
        <w:rPr>
          <w:spacing w:val="-6"/>
          <w:sz w:val="28"/>
          <w:szCs w:val="28"/>
        </w:rPr>
        <w:t xml:space="preserve">)}, обрабатываемые в системе, определяется выражением вида: </w:t>
      </w:r>
      <w:r w:rsidRPr="00A90593">
        <w:rPr>
          <w:spacing w:val="-6"/>
          <w:position w:val="-24"/>
          <w:sz w:val="28"/>
          <w:szCs w:val="28"/>
        </w:rPr>
        <w:object w:dxaOrig="1620" w:dyaOrig="690">
          <v:shape id="_x0000_i2156" type="#_x0000_t75" style="width:81.75pt;height:34.5pt" o:ole="">
            <v:imagedata r:id="rId561" o:title=""/>
          </v:shape>
          <o:OLEObject Type="Embed" ProgID="Equation.3" ShapeID="_x0000_i2156" DrawAspect="Content" ObjectID="_1527592515" r:id="rId562"/>
        </w:object>
      </w:r>
      <w:r w:rsidRPr="00A90593">
        <w:rPr>
          <w:spacing w:val="-6"/>
          <w:sz w:val="28"/>
          <w:szCs w:val="28"/>
        </w:rPr>
        <w:t>.  Общее количество данных, которое должно быть обработано в соответствии с программой выполнения работ, определяется выражением вида</w:t>
      </w:r>
      <w:proofErr w:type="gramStart"/>
      <w:r w:rsidRPr="00A90593">
        <w:rPr>
          <w:spacing w:val="-6"/>
          <w:sz w:val="28"/>
          <w:szCs w:val="28"/>
        </w:rPr>
        <w:t xml:space="preserve">: </w:t>
      </w:r>
      <w:r w:rsidRPr="00A90593">
        <w:rPr>
          <w:spacing w:val="-6"/>
          <w:position w:val="-24"/>
          <w:sz w:val="28"/>
          <w:szCs w:val="28"/>
        </w:rPr>
        <w:object w:dxaOrig="480" w:dyaOrig="600">
          <v:shape id="_x0000_i2157" type="#_x0000_t75" style="width:24pt;height:30pt" o:ole="">
            <v:imagedata r:id="rId563" o:title=""/>
          </v:shape>
          <o:OLEObject Type="Embed" ProgID="Equation.3" ShapeID="_x0000_i2157" DrawAspect="Content" ObjectID="_1527592516" r:id="rId564"/>
        </w:object>
      </w:r>
      <w:r w:rsidRPr="00A90593">
        <w:rPr>
          <w:spacing w:val="-6"/>
          <w:sz w:val="28"/>
          <w:szCs w:val="28"/>
        </w:rPr>
        <w:t>,</w:t>
      </w:r>
      <w:proofErr w:type="gramEnd"/>
      <w:r w:rsidRPr="00A90593">
        <w:rPr>
          <w:spacing w:val="-6"/>
          <w:sz w:val="28"/>
          <w:szCs w:val="28"/>
        </w:rPr>
        <w:t xml:space="preserve"> тогда критерий принятия эффективных решений на первом уровне системы, соответствующий количеству необработанных данных, имеет вид: </w:t>
      </w:r>
    </w:p>
    <w:p w:rsidR="00F65331" w:rsidRPr="00A90593" w:rsidRDefault="00F65331" w:rsidP="00F65331">
      <w:pPr>
        <w:spacing w:line="360" w:lineRule="auto"/>
        <w:ind w:firstLine="540"/>
        <w:jc w:val="right"/>
        <w:rPr>
          <w:spacing w:val="-6"/>
          <w:sz w:val="28"/>
          <w:szCs w:val="28"/>
        </w:rPr>
      </w:pPr>
      <w:r w:rsidRPr="00A90593">
        <w:rPr>
          <w:spacing w:val="-6"/>
          <w:position w:val="-24"/>
          <w:sz w:val="28"/>
          <w:szCs w:val="28"/>
        </w:rPr>
        <w:t xml:space="preserve">                            </w:t>
      </w:r>
      <w:r w:rsidRPr="00A90593">
        <w:rPr>
          <w:spacing w:val="-6"/>
          <w:position w:val="-24"/>
          <w:sz w:val="28"/>
          <w:szCs w:val="28"/>
        </w:rPr>
        <w:object w:dxaOrig="2640" w:dyaOrig="690">
          <v:shape id="_x0000_i2158" type="#_x0000_t75" style="width:132pt;height:34.5pt" o:ole="">
            <v:imagedata r:id="rId565" o:title=""/>
          </v:shape>
          <o:OLEObject Type="Embed" ProgID="Equation.3" ShapeID="_x0000_i2158" DrawAspect="Content" ObjectID="_1527592517" r:id="rId566"/>
        </w:object>
      </w:r>
      <w:r w:rsidRPr="00A90593">
        <w:rPr>
          <w:spacing w:val="-6"/>
          <w:sz w:val="28"/>
          <w:szCs w:val="28"/>
        </w:rPr>
        <w:t xml:space="preserve"> .                                        (</w:t>
      </w:r>
      <w:r w:rsidR="00CD6EF4" w:rsidRPr="00CD6EF4">
        <w:rPr>
          <w:spacing w:val="-6"/>
          <w:sz w:val="28"/>
          <w:szCs w:val="28"/>
        </w:rPr>
        <w:t>2</w:t>
      </w:r>
      <w:r w:rsidRPr="00A90593">
        <w:rPr>
          <w:spacing w:val="-6"/>
          <w:sz w:val="28"/>
          <w:szCs w:val="28"/>
        </w:rPr>
        <w:t>.35)</w:t>
      </w:r>
    </w:p>
    <w:p w:rsidR="00F65331" w:rsidRPr="00A90593" w:rsidRDefault="00F65331" w:rsidP="00F65331">
      <w:pPr>
        <w:spacing w:line="360" w:lineRule="auto"/>
        <w:ind w:firstLine="540"/>
        <w:jc w:val="both"/>
        <w:rPr>
          <w:spacing w:val="-2"/>
          <w:sz w:val="28"/>
          <w:szCs w:val="28"/>
        </w:rPr>
      </w:pPr>
      <w:r w:rsidRPr="00A90593">
        <w:rPr>
          <w:spacing w:val="-6"/>
          <w:sz w:val="28"/>
          <w:szCs w:val="28"/>
        </w:rPr>
        <w:t>Обобщая введенные выражения для критериев, используемых при определении эффективных решений на соответствующих уровнях системы (3.30), (3.34), (</w:t>
      </w:r>
      <w:r w:rsidR="00CD6EF4" w:rsidRPr="00CD6EF4">
        <w:rPr>
          <w:spacing w:val="-6"/>
          <w:sz w:val="28"/>
          <w:szCs w:val="28"/>
        </w:rPr>
        <w:t>2</w:t>
      </w:r>
      <w:r w:rsidRPr="00A90593">
        <w:rPr>
          <w:spacing w:val="-6"/>
          <w:sz w:val="28"/>
          <w:szCs w:val="28"/>
        </w:rPr>
        <w:t>.35), представим оптимизационную модель многоуровневого программирования формирования партий, групп партий и расписаний обработки групп в следующем</w:t>
      </w:r>
      <w:r w:rsidRPr="00A90593">
        <w:rPr>
          <w:spacing w:val="-2"/>
          <w:sz w:val="28"/>
          <w:szCs w:val="28"/>
        </w:rPr>
        <w:t xml:space="preserve"> виде:</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 первый уровень иерархии (состав партий)</w:t>
      </w:r>
      <w:proofErr w:type="gramStart"/>
      <w:r w:rsidRPr="00A90593">
        <w:rPr>
          <w:spacing w:val="-2"/>
          <w:sz w:val="28"/>
          <w:szCs w:val="28"/>
        </w:rPr>
        <w:t xml:space="preserve">: </w:t>
      </w:r>
      <w:r w:rsidRPr="00A90593">
        <w:rPr>
          <w:spacing w:val="-2"/>
          <w:position w:val="-10"/>
          <w:sz w:val="28"/>
          <w:szCs w:val="28"/>
        </w:rPr>
        <w:object w:dxaOrig="690" w:dyaOrig="330">
          <v:shape id="_x0000_i2159" type="#_x0000_t75" style="width:34.5pt;height:16.5pt" o:ole="">
            <v:imagedata r:id="rId567" o:title=""/>
          </v:shape>
          <o:OLEObject Type="Embed" ProgID="Equation.3" ShapeID="_x0000_i2159" DrawAspect="Content" ObjectID="_1527592518" r:id="rId568"/>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left="600"/>
        <w:jc w:val="right"/>
        <w:rPr>
          <w:spacing w:val="-2"/>
          <w:sz w:val="28"/>
          <w:szCs w:val="28"/>
        </w:rPr>
      </w:pPr>
      <w:r w:rsidRPr="00A90593">
        <w:rPr>
          <w:spacing w:val="-2"/>
          <w:position w:val="-24"/>
          <w:sz w:val="28"/>
          <w:szCs w:val="28"/>
        </w:rPr>
        <w:object w:dxaOrig="2760" w:dyaOrig="690">
          <v:shape id="_x0000_i2160" type="#_x0000_t75" style="width:137.25pt;height:34.5pt" o:ole="">
            <v:imagedata r:id="rId569" o:title=""/>
          </v:shape>
          <o:OLEObject Type="Embed" ProgID="Equation.3" ShapeID="_x0000_i2160" DrawAspect="Content" ObjectID="_1527592519" r:id="rId570"/>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t xml:space="preserve">      (</w:t>
      </w:r>
      <w:r w:rsidR="00CD6EF4" w:rsidRPr="00CD6EF4">
        <w:rPr>
          <w:spacing w:val="-2"/>
          <w:sz w:val="28"/>
          <w:szCs w:val="28"/>
        </w:rPr>
        <w:t>2</w:t>
      </w:r>
      <w:r w:rsidRPr="00A90593">
        <w:rPr>
          <w:spacing w:val="-2"/>
          <w:sz w:val="28"/>
          <w:szCs w:val="28"/>
        </w:rPr>
        <w:t>.35)</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 второй уровень иерархии (определение состава групп партий</w:t>
      </w:r>
      <w:proofErr w:type="gramStart"/>
      <w:r w:rsidRPr="00A90593">
        <w:rPr>
          <w:spacing w:val="-2"/>
          <w:sz w:val="28"/>
          <w:szCs w:val="28"/>
        </w:rPr>
        <w:t xml:space="preserve">):  </w:t>
      </w:r>
      <w:r w:rsidRPr="00A90593">
        <w:rPr>
          <w:spacing w:val="-2"/>
          <w:position w:val="-10"/>
          <w:sz w:val="28"/>
          <w:szCs w:val="28"/>
        </w:rPr>
        <w:object w:dxaOrig="750" w:dyaOrig="330">
          <v:shape id="_x0000_i2161" type="#_x0000_t75" style="width:37.5pt;height:16.5pt" o:ole="">
            <v:imagedata r:id="rId571" o:title=""/>
          </v:shape>
          <o:OLEObject Type="Embed" ProgID="Equation.3" ShapeID="_x0000_i2161" DrawAspect="Content" ObjectID="_1527592520" r:id="rId572"/>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left="600"/>
        <w:jc w:val="right"/>
        <w:rPr>
          <w:spacing w:val="-2"/>
          <w:position w:val="-60"/>
          <w:sz w:val="28"/>
          <w:szCs w:val="28"/>
        </w:rPr>
      </w:pPr>
      <w:r w:rsidRPr="00A90593">
        <w:rPr>
          <w:spacing w:val="-2"/>
          <w:position w:val="-74"/>
          <w:sz w:val="28"/>
          <w:szCs w:val="28"/>
        </w:rPr>
        <w:object w:dxaOrig="8415" w:dyaOrig="1560">
          <v:shape id="_x0000_i2162" type="#_x0000_t75" style="width:421.5pt;height:78.75pt" o:ole="">
            <v:imagedata r:id="rId573" o:title=""/>
          </v:shape>
          <o:OLEObject Type="Embed" ProgID="Equation.3" ShapeID="_x0000_i2162" DrawAspect="Content" ObjectID="_1527592521" r:id="rId574"/>
        </w:object>
      </w:r>
      <w:r w:rsidRPr="00A90593">
        <w:rPr>
          <w:spacing w:val="-2"/>
          <w:position w:val="-60"/>
          <w:sz w:val="28"/>
          <w:szCs w:val="28"/>
        </w:rPr>
        <w:tab/>
        <w:t>(</w:t>
      </w:r>
      <w:r w:rsidR="00CD6EF4" w:rsidRPr="00CD6EF4">
        <w:rPr>
          <w:spacing w:val="-2"/>
          <w:position w:val="-60"/>
          <w:sz w:val="28"/>
          <w:szCs w:val="28"/>
        </w:rPr>
        <w:t>2</w:t>
      </w:r>
      <w:r w:rsidRPr="00A90593">
        <w:rPr>
          <w:spacing w:val="-2"/>
          <w:position w:val="-60"/>
          <w:sz w:val="28"/>
          <w:szCs w:val="28"/>
        </w:rPr>
        <w:t>.36)</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третий уровень иерархии (определение порядка обработки партий для группы)</w:t>
      </w:r>
      <w:proofErr w:type="gramStart"/>
      <w:r w:rsidRPr="00A90593">
        <w:rPr>
          <w:spacing w:val="-2"/>
          <w:sz w:val="28"/>
          <w:szCs w:val="28"/>
        </w:rPr>
        <w:t xml:space="preserve">: </w:t>
      </w:r>
      <w:r w:rsidRPr="00A90593">
        <w:rPr>
          <w:spacing w:val="-2"/>
          <w:position w:val="-12"/>
          <w:sz w:val="28"/>
          <w:szCs w:val="28"/>
        </w:rPr>
        <w:object w:dxaOrig="690" w:dyaOrig="390">
          <v:shape id="_x0000_i2163" type="#_x0000_t75" style="width:34.5pt;height:19.5pt" o:ole="">
            <v:imagedata r:id="rId575" o:title=""/>
          </v:shape>
          <o:OLEObject Type="Embed" ProgID="Equation.3" ShapeID="_x0000_i2163" DrawAspect="Content" ObjectID="_1527592522" r:id="rId576"/>
        </w:object>
      </w:r>
      <w:r w:rsidRPr="00A90593">
        <w:rPr>
          <w:spacing w:val="-2"/>
          <w:sz w:val="28"/>
          <w:szCs w:val="28"/>
        </w:rPr>
        <w:t>,</w:t>
      </w:r>
      <w:proofErr w:type="gramEnd"/>
    </w:p>
    <w:p w:rsidR="00F65331" w:rsidRPr="00A90593" w:rsidRDefault="00F65331" w:rsidP="00F65331">
      <w:pPr>
        <w:spacing w:line="360" w:lineRule="auto"/>
        <w:ind w:left="600"/>
        <w:jc w:val="right"/>
        <w:rPr>
          <w:spacing w:val="-2"/>
          <w:sz w:val="28"/>
          <w:szCs w:val="28"/>
        </w:rPr>
      </w:pPr>
      <w:r w:rsidRPr="00A90593">
        <w:rPr>
          <w:spacing w:val="-2"/>
          <w:position w:val="-74"/>
          <w:sz w:val="28"/>
          <w:szCs w:val="28"/>
        </w:rPr>
        <w:object w:dxaOrig="6240" w:dyaOrig="1590">
          <v:shape id="_x0000_i2164" type="#_x0000_t75" style="width:312pt;height:79.5pt" o:ole="">
            <v:imagedata r:id="rId577" o:title=""/>
          </v:shape>
          <o:OLEObject Type="Embed" ProgID="Equation.3" ShapeID="_x0000_i2164" DrawAspect="Content" ObjectID="_1527592523" r:id="rId578"/>
        </w:object>
      </w:r>
      <w:r w:rsidRPr="00A90593">
        <w:rPr>
          <w:spacing w:val="-2"/>
          <w:position w:val="-28"/>
          <w:sz w:val="28"/>
          <w:szCs w:val="28"/>
        </w:rPr>
        <w:tab/>
      </w:r>
      <w:r w:rsidRPr="00A90593">
        <w:rPr>
          <w:spacing w:val="-2"/>
          <w:position w:val="-28"/>
          <w:sz w:val="28"/>
          <w:szCs w:val="28"/>
        </w:rPr>
        <w:tab/>
      </w:r>
      <w:r w:rsidRPr="00A90593">
        <w:rPr>
          <w:spacing w:val="-2"/>
          <w:sz w:val="28"/>
          <w:szCs w:val="28"/>
        </w:rPr>
        <w:t>(</w:t>
      </w:r>
      <w:r w:rsidR="00CD6EF4" w:rsidRPr="00CD6EF4">
        <w:rPr>
          <w:spacing w:val="-2"/>
          <w:sz w:val="28"/>
          <w:szCs w:val="28"/>
        </w:rPr>
        <w:t>2</w:t>
      </w:r>
      <w:r w:rsidRPr="00A90593">
        <w:rPr>
          <w:spacing w:val="-2"/>
          <w:sz w:val="28"/>
          <w:szCs w:val="28"/>
        </w:rPr>
        <w:t>.37)</w:t>
      </w:r>
    </w:p>
    <w:p w:rsidR="00F65331" w:rsidRPr="00A90593" w:rsidRDefault="00F65331" w:rsidP="00F65331">
      <w:pPr>
        <w:numPr>
          <w:ilvl w:val="0"/>
          <w:numId w:val="5"/>
        </w:numPr>
        <w:tabs>
          <w:tab w:val="num" w:pos="840"/>
        </w:tabs>
        <w:spacing w:line="360" w:lineRule="auto"/>
        <w:ind w:left="960"/>
        <w:jc w:val="both"/>
        <w:rPr>
          <w:i/>
          <w:spacing w:val="-2"/>
          <w:sz w:val="28"/>
          <w:szCs w:val="28"/>
        </w:rPr>
      </w:pPr>
      <w:r w:rsidRPr="00A90593">
        <w:rPr>
          <w:spacing w:val="-2"/>
          <w:sz w:val="28"/>
          <w:szCs w:val="28"/>
        </w:rPr>
        <w:t xml:space="preserve">ограничение на третьем уровне иерархии для длительности реализации расписаний обработки партий </w:t>
      </w:r>
      <w:proofErr w:type="gramStart"/>
      <w:r w:rsidRPr="00A90593">
        <w:rPr>
          <w:spacing w:val="-2"/>
          <w:sz w:val="28"/>
          <w:szCs w:val="28"/>
        </w:rPr>
        <w:t xml:space="preserve">группы </w:t>
      </w:r>
      <w:r w:rsidRPr="00A90593">
        <w:rPr>
          <w:spacing w:val="-2"/>
          <w:position w:val="-6"/>
          <w:sz w:val="28"/>
          <w:szCs w:val="28"/>
        </w:rPr>
        <w:object w:dxaOrig="390" w:dyaOrig="300">
          <v:shape id="_x0000_i2165" type="#_x0000_t75" style="width:19.5pt;height:15.75pt" o:ole="">
            <v:imagedata r:id="rId175" o:title=""/>
          </v:shape>
          <o:OLEObject Type="Embed" ProgID="Equation.3" ShapeID="_x0000_i2165" DrawAspect="Content" ObjectID="_1527592524" r:id="rId579"/>
        </w:object>
      </w:r>
      <w:r w:rsidRPr="00A90593">
        <w:rPr>
          <w:spacing w:val="-2"/>
          <w:sz w:val="28"/>
          <w:szCs w:val="28"/>
        </w:rPr>
        <w:t>:</w:t>
      </w:r>
      <w:proofErr w:type="gramEnd"/>
      <w:r w:rsidRPr="00A90593">
        <w:rPr>
          <w:i/>
          <w:spacing w:val="-2"/>
          <w:sz w:val="28"/>
          <w:szCs w:val="28"/>
        </w:rPr>
        <w:t xml:space="preserve"> </w:t>
      </w:r>
    </w:p>
    <w:p w:rsidR="005E73D9" w:rsidRPr="00A90593" w:rsidRDefault="00F65331" w:rsidP="00F65331">
      <w:pPr>
        <w:spacing w:line="360" w:lineRule="auto"/>
        <w:ind w:left="600"/>
        <w:jc w:val="right"/>
        <w:rPr>
          <w:spacing w:val="-2"/>
          <w:sz w:val="28"/>
          <w:szCs w:val="28"/>
        </w:rPr>
      </w:pPr>
      <w:r w:rsidRPr="00A90593">
        <w:rPr>
          <w:spacing w:val="-2"/>
          <w:position w:val="-40"/>
          <w:sz w:val="28"/>
          <w:szCs w:val="28"/>
        </w:rPr>
        <w:object w:dxaOrig="3795" w:dyaOrig="900">
          <v:shape id="_x0000_i2166" type="#_x0000_t75" style="width:188.25pt;height:45.75pt" o:ole="">
            <v:imagedata r:id="rId580" o:title=""/>
          </v:shape>
          <o:OLEObject Type="Embed" ProgID="Equation.3" ShapeID="_x0000_i2166" DrawAspect="Content" ObjectID="_1527592525" r:id="rId581"/>
        </w:object>
      </w:r>
      <w:r w:rsidRPr="00A90593">
        <w:rPr>
          <w:b/>
          <w:i/>
          <w:spacing w:val="-2"/>
          <w:sz w:val="28"/>
          <w:szCs w:val="28"/>
        </w:rPr>
        <w:t xml:space="preserve">.                                          </w:t>
      </w:r>
      <w:r w:rsidRPr="00A90593">
        <w:rPr>
          <w:spacing w:val="-2"/>
          <w:sz w:val="28"/>
          <w:szCs w:val="28"/>
        </w:rPr>
        <w:t>(</w:t>
      </w:r>
      <w:r w:rsidR="00CD6EF4" w:rsidRPr="00CD6EF4">
        <w:rPr>
          <w:spacing w:val="-2"/>
          <w:sz w:val="28"/>
          <w:szCs w:val="28"/>
        </w:rPr>
        <w:t>2</w:t>
      </w:r>
      <w:r w:rsidRPr="00A90593">
        <w:rPr>
          <w:spacing w:val="-2"/>
          <w:sz w:val="28"/>
          <w:szCs w:val="28"/>
        </w:rPr>
        <w:t>.38)</w:t>
      </w:r>
      <w:bookmarkEnd w:id="51"/>
      <w:bookmarkEnd w:id="52"/>
      <w:bookmarkEnd w:id="53"/>
    </w:p>
    <w:p w:rsidR="00F65331" w:rsidRPr="00A90593" w:rsidRDefault="00F65331" w:rsidP="00F65331">
      <w:pPr>
        <w:spacing w:line="360" w:lineRule="auto"/>
        <w:ind w:left="600"/>
        <w:jc w:val="right"/>
        <w:rPr>
          <w:spacing w:val="-2"/>
          <w:sz w:val="28"/>
          <w:szCs w:val="28"/>
        </w:rPr>
      </w:pPr>
    </w:p>
    <w:p w:rsidR="00F65331" w:rsidRPr="00A90593" w:rsidRDefault="00F65331" w:rsidP="00F65331">
      <w:pPr>
        <w:spacing w:line="360" w:lineRule="auto"/>
        <w:ind w:left="600"/>
        <w:jc w:val="right"/>
        <w:rPr>
          <w:spacing w:val="-2"/>
          <w:sz w:val="28"/>
          <w:szCs w:val="28"/>
        </w:rPr>
      </w:pPr>
    </w:p>
    <w:p w:rsidR="00766E35" w:rsidRPr="006C1845" w:rsidRDefault="00766E35" w:rsidP="006C1845">
      <w:pPr>
        <w:pStyle w:val="3"/>
        <w:numPr>
          <w:ilvl w:val="0"/>
          <w:numId w:val="0"/>
        </w:numPr>
        <w:jc w:val="center"/>
        <w:rPr>
          <w:spacing w:val="-2"/>
          <w:lang w:val="ru-RU"/>
        </w:rPr>
      </w:pPr>
      <w:bookmarkStart w:id="55" w:name="_Toc453720602"/>
      <w:r w:rsidRPr="006C1845">
        <w:rPr>
          <w:spacing w:val="-2"/>
          <w:lang w:val="ru-RU"/>
        </w:rPr>
        <w:t xml:space="preserve">Выводы по разделу </w:t>
      </w:r>
      <w:bookmarkEnd w:id="55"/>
      <w:r w:rsidR="00F05CB2" w:rsidRPr="006C1845">
        <w:rPr>
          <w:spacing w:val="-2"/>
          <w:lang w:val="ru-RU"/>
        </w:rPr>
        <w:t>2</w:t>
      </w:r>
    </w:p>
    <w:p w:rsidR="00766E35" w:rsidRPr="00A90593" w:rsidRDefault="00766E35" w:rsidP="00766E35">
      <w:pPr>
        <w:spacing w:line="360" w:lineRule="auto"/>
        <w:ind w:firstLine="540"/>
        <w:jc w:val="both"/>
        <w:rPr>
          <w:b/>
          <w:spacing w:val="-2"/>
          <w:sz w:val="28"/>
          <w:szCs w:val="28"/>
        </w:rPr>
      </w:pPr>
    </w:p>
    <w:p w:rsidR="00F73822" w:rsidRPr="00A90593" w:rsidRDefault="00766E35" w:rsidP="00766E35">
      <w:pPr>
        <w:autoSpaceDE w:val="0"/>
        <w:autoSpaceDN w:val="0"/>
        <w:adjustRightInd w:val="0"/>
        <w:spacing w:line="360" w:lineRule="auto"/>
        <w:ind w:firstLine="540"/>
        <w:jc w:val="both"/>
        <w:rPr>
          <w:spacing w:val="-2"/>
          <w:sz w:val="28"/>
          <w:szCs w:val="28"/>
        </w:rPr>
      </w:pPr>
      <w:r w:rsidRPr="00A90593">
        <w:rPr>
          <w:spacing w:val="-2"/>
          <w:sz w:val="28"/>
          <w:szCs w:val="28"/>
        </w:rPr>
        <w:t>Для решения поставленной задачи применяется аппарат теории иерархических и неантогонистических игр. Решение задачи составления расписаний групповой обработки партий данных разных типов при наличии ограничений на интервал обработки обеспечивается определением ситуации двух равновесных типов: равновесие по Штакельбергу в иерархической игре между первым и вторым, вторым и третьим уровнями. На основе этого, а так же анализа потерь времени при работе системы, сформулирована трёхуровневая модель системы. Оптимизационная модель представлена в виде системы трёх критериев (для каждого уровня соответственно), позволяющих определить эффективное решение на каждом уровне иерархии.</w:t>
      </w:r>
    </w:p>
    <w:p w:rsidR="003569F4" w:rsidRDefault="003569F4" w:rsidP="00A90593">
      <w:pPr>
        <w:autoSpaceDE w:val="0"/>
        <w:autoSpaceDN w:val="0"/>
        <w:adjustRightInd w:val="0"/>
        <w:spacing w:line="360" w:lineRule="auto"/>
        <w:jc w:val="both"/>
        <w:rPr>
          <w:spacing w:val="-6"/>
          <w:sz w:val="28"/>
          <w:szCs w:val="28"/>
        </w:rPr>
      </w:pPr>
    </w:p>
    <w:p w:rsidR="00C73E61" w:rsidRPr="00C73E61" w:rsidRDefault="00C73E61" w:rsidP="00FC65AC">
      <w:pPr>
        <w:pStyle w:val="1"/>
        <w:ind w:left="0" w:firstLine="0"/>
        <w:jc w:val="left"/>
        <w:rPr>
          <w:b w:val="0"/>
        </w:rPr>
      </w:pPr>
      <w:bookmarkStart w:id="56" w:name="_Toc453830862"/>
      <w:r w:rsidRPr="00C73E61">
        <w:t>ОБОСНОВАНИЕ МЕТОДОВ ОПТИМИЗАЦИИ СОСТАВОВ ГРУПП ПАРТИЙ</w:t>
      </w:r>
      <w:bookmarkEnd w:id="56"/>
      <w:r>
        <w:br/>
      </w:r>
    </w:p>
    <w:p w:rsidR="003569F4" w:rsidRPr="002A0005" w:rsidRDefault="003569F4" w:rsidP="00C73E61">
      <w:pPr>
        <w:pStyle w:val="2"/>
        <w:spacing w:before="0" w:after="0"/>
        <w:ind w:firstLine="0"/>
        <w:rPr>
          <w:b w:val="0"/>
          <w:spacing w:val="6"/>
        </w:rPr>
      </w:pPr>
      <w:bookmarkStart w:id="57" w:name="_Toc453703226"/>
      <w:bookmarkStart w:id="58" w:name="_Toc453720596"/>
      <w:bookmarkStart w:id="59" w:name="_Toc453703233"/>
      <w:bookmarkStart w:id="60" w:name="_Toc453720603"/>
      <w:r w:rsidRPr="00454C55">
        <w:t xml:space="preserve"> </w:t>
      </w:r>
      <w:bookmarkStart w:id="61" w:name="_Toc453830863"/>
      <w:r w:rsidRPr="00454C55">
        <w:t>Описание иерархической модели построения групп партий данных</w:t>
      </w:r>
      <w:bookmarkEnd w:id="57"/>
      <w:bookmarkEnd w:id="58"/>
      <w:bookmarkEnd w:id="61"/>
      <w:r w:rsidRPr="00454C55">
        <w:br/>
      </w:r>
    </w:p>
    <w:p w:rsidR="003569F4" w:rsidRPr="006C1845" w:rsidRDefault="003569F4" w:rsidP="003569F4">
      <w:pPr>
        <w:spacing w:line="360" w:lineRule="auto"/>
        <w:ind w:firstLine="709"/>
        <w:jc w:val="both"/>
        <w:rPr>
          <w:spacing w:val="2"/>
          <w:sz w:val="28"/>
          <w:szCs w:val="28"/>
        </w:rPr>
      </w:pPr>
      <w:r w:rsidRPr="006C1845">
        <w:rPr>
          <w:spacing w:val="2"/>
          <w:sz w:val="28"/>
          <w:szCs w:val="28"/>
        </w:rPr>
        <w:t>Обоснование методов оптимизации составов групп партий (также как обоснование в [1] модели многоуровневого программирования построения комплексных расписаний обработки партий данных, обоснование в [2] методов оптимизации составов партий и расписаний обработки партий) обеспечивается введением следующих обозначений: i –идентификатор типа обрабатываемых в системе данных, n – количество типов обрабатываемых в системе данных (</w:t>
      </w:r>
      <w:r w:rsidR="00CD6EF4" w:rsidRPr="006C1845">
        <w:rPr>
          <w:spacing w:val="2"/>
          <w:position w:val="-10"/>
          <w:sz w:val="28"/>
          <w:szCs w:val="28"/>
        </w:rPr>
        <w:object w:dxaOrig="680" w:dyaOrig="380">
          <v:shape id="_x0000_i1867" type="#_x0000_t75" style="width:33pt;height:19.5pt" o:ole="">
            <v:imagedata r:id="rId582" o:title=""/>
          </v:shape>
          <o:OLEObject Type="Embed" ProgID="Equation.3" ShapeID="_x0000_i1867" DrawAspect="Content" ObjectID="_1527592526" r:id="rId583"/>
        </w:object>
      </w:r>
      <w:r w:rsidRPr="006C1845">
        <w:rPr>
          <w:spacing w:val="2"/>
          <w:sz w:val="28"/>
          <w:szCs w:val="28"/>
        </w:rPr>
        <w:t xml:space="preserve">), </w:t>
      </w:r>
      <w:r w:rsidRPr="006C1845">
        <w:rPr>
          <w:spacing w:val="2"/>
          <w:sz w:val="28"/>
          <w:szCs w:val="28"/>
        </w:rPr>
        <w:object w:dxaOrig="260" w:dyaOrig="360">
          <v:shape id="_x0000_i1101" type="#_x0000_t75" style="width:12.75pt;height:18pt" o:ole="">
            <v:imagedata r:id="rId584" o:title=""/>
          </v:shape>
          <o:OLEObject Type="Embed" ProgID="Equation.3" ShapeID="_x0000_i1101" DrawAspect="Content" ObjectID="_1527592527" r:id="rId585"/>
        </w:object>
      </w:r>
      <w:r w:rsidRPr="006C1845">
        <w:rPr>
          <w:spacing w:val="2"/>
          <w:sz w:val="28"/>
          <w:szCs w:val="28"/>
        </w:rPr>
        <w:t xml:space="preserve"> – количество данных i-го типа, которые должны быть обработаны в системе; l – индекс сегмента конвейерной системы, осуществляющего выполнение l-й части программы (</w:t>
      </w:r>
      <w:r w:rsidRPr="006C1845">
        <w:rPr>
          <w:noProof/>
          <w:spacing w:val="2"/>
          <w:sz w:val="28"/>
          <w:szCs w:val="28"/>
        </w:rPr>
        <w:drawing>
          <wp:inline distT="0" distB="0" distL="0" distR="0" wp14:anchorId="0D76E85F" wp14:editId="25BD4BB2">
            <wp:extent cx="561975" cy="257175"/>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a:ln>
                      <a:noFill/>
                    </a:ln>
                  </pic:spPr>
                </pic:pic>
              </a:graphicData>
            </a:graphic>
          </wp:inline>
        </w:drawing>
      </w:r>
      <w:r w:rsidRPr="006C1845">
        <w:rPr>
          <w:spacing w:val="2"/>
          <w:sz w:val="28"/>
          <w:szCs w:val="28"/>
        </w:rPr>
        <w:t xml:space="preserve">); </w:t>
      </w:r>
      <w:r w:rsidRPr="006C1845">
        <w:rPr>
          <w:spacing w:val="2"/>
          <w:sz w:val="28"/>
          <w:szCs w:val="28"/>
        </w:rPr>
        <w:object w:dxaOrig="220" w:dyaOrig="321">
          <v:shape id="_x0000_i1102" type="#_x0000_t75" style="width:11.25pt;height:15.75pt;mso-position-horizontal-relative:page;mso-position-vertical-relative:page" o:ole="">
            <v:imagedata r:id="rId587" o:title=""/>
          </v:shape>
          <o:OLEObject Type="Embed" ProgID="Equation.3" ShapeID="_x0000_i1102" DrawAspect="Content" ObjectID="_1527592528" r:id="rId588"/>
        </w:object>
      </w:r>
      <w:r w:rsidRPr="006C1845">
        <w:rPr>
          <w:spacing w:val="2"/>
          <w:sz w:val="28"/>
          <w:szCs w:val="28"/>
        </w:rPr>
        <w:t>– интервал времени, в течение которого реализуется обработка партий данных (</w:t>
      </w:r>
      <w:r w:rsidR="00CD6EF4" w:rsidRPr="006C1845">
        <w:rPr>
          <w:spacing w:val="2"/>
          <w:position w:val="-10"/>
          <w:sz w:val="28"/>
          <w:szCs w:val="28"/>
        </w:rPr>
        <w:object w:dxaOrig="760" w:dyaOrig="380">
          <v:shape id="_x0000_i1868" type="#_x0000_t75" style="width:36.75pt;height:19.5pt" o:ole="">
            <v:imagedata r:id="rId589" o:title=""/>
          </v:shape>
          <o:OLEObject Type="Embed" ProgID="Equation.3" ShapeID="_x0000_i1868" DrawAspect="Content" ObjectID="_1527592529" r:id="rId590"/>
        </w:object>
      </w:r>
      <w:r w:rsidRPr="006C1845">
        <w:rPr>
          <w:spacing w:val="2"/>
          <w:sz w:val="28"/>
          <w:szCs w:val="28"/>
        </w:rPr>
        <w:t xml:space="preserve">). В задаче заданными являются </w:t>
      </w:r>
      <w:proofErr w:type="gramStart"/>
      <w:r w:rsidRPr="006C1845">
        <w:rPr>
          <w:spacing w:val="2"/>
          <w:sz w:val="28"/>
          <w:szCs w:val="28"/>
        </w:rPr>
        <w:t xml:space="preserve">значения </w:t>
      </w:r>
      <w:r w:rsidRPr="006C1845">
        <w:rPr>
          <w:spacing w:val="2"/>
          <w:sz w:val="28"/>
          <w:szCs w:val="28"/>
        </w:rPr>
        <w:object w:dxaOrig="660" w:dyaOrig="340">
          <v:shape id="_x0000_i1103" type="#_x0000_t75" style="width:32.25pt;height:17.25pt" o:ole="">
            <v:imagedata r:id="rId591" o:title=""/>
          </v:shape>
          <o:OLEObject Type="Embed" ProgID="Equation.3" ShapeID="_x0000_i1103" DrawAspect="Content" ObjectID="_1527592530" r:id="rId592"/>
        </w:object>
      </w:r>
      <w:r w:rsidRPr="006C1845">
        <w:rPr>
          <w:spacing w:val="2"/>
          <w:sz w:val="28"/>
          <w:szCs w:val="28"/>
        </w:rPr>
        <w:t xml:space="preserve"> (</w:t>
      </w:r>
      <w:proofErr w:type="gramEnd"/>
      <w:r w:rsidR="00CD6EF4" w:rsidRPr="006C1845">
        <w:rPr>
          <w:spacing w:val="2"/>
          <w:position w:val="-10"/>
          <w:sz w:val="28"/>
          <w:szCs w:val="28"/>
        </w:rPr>
        <w:object w:dxaOrig="680" w:dyaOrig="380">
          <v:shape id="_x0000_i1869" type="#_x0000_t75" style="width:33pt;height:19.5pt" o:ole="">
            <v:imagedata r:id="rId593" o:title=""/>
          </v:shape>
          <o:OLEObject Type="Embed" ProgID="Equation.3" ShapeID="_x0000_i1869" DrawAspect="Content" ObjectID="_1527592531" r:id="rId594"/>
        </w:object>
      </w:r>
      <w:r w:rsidRPr="006C1845">
        <w:rPr>
          <w:spacing w:val="2"/>
          <w:sz w:val="28"/>
          <w:szCs w:val="28"/>
        </w:rPr>
        <w:t xml:space="preserve">), тогда для обработки однотипных данных формируются партии.  Партия – совокупность однотипных данных, обработка которых выполняется без переналадки сегментов конвейера. Партия – фиксированная, если в нее входят все данные i-го типа. Партия может содержать не </w:t>
      </w:r>
      <w:proofErr w:type="gramStart"/>
      <w:r w:rsidRPr="006C1845">
        <w:rPr>
          <w:spacing w:val="2"/>
          <w:sz w:val="28"/>
          <w:szCs w:val="28"/>
        </w:rPr>
        <w:t xml:space="preserve">все </w:t>
      </w:r>
      <w:r w:rsidRPr="006C1845">
        <w:rPr>
          <w:spacing w:val="2"/>
          <w:sz w:val="28"/>
          <w:szCs w:val="28"/>
        </w:rPr>
        <w:object w:dxaOrig="240" w:dyaOrig="320">
          <v:shape id="_x0000_i1104" type="#_x0000_t75" style="width:12pt;height:15.75pt;mso-position-horizontal-relative:page;mso-position-vertical-relative:page" o:ole="">
            <v:imagedata r:id="rId595" o:title=""/>
          </v:shape>
          <o:OLEObject Type="Embed" ProgID="Equation.3" ShapeID="_x0000_i1104" DrawAspect="Content" ObjectID="_1527592532" r:id="rId596"/>
        </w:object>
      </w:r>
      <w:r w:rsidRPr="006C1845">
        <w:rPr>
          <w:spacing w:val="2"/>
          <w:sz w:val="28"/>
          <w:szCs w:val="28"/>
        </w:rPr>
        <w:t xml:space="preserve"> данных</w:t>
      </w:r>
      <w:proofErr w:type="gramEnd"/>
      <w:r w:rsidRPr="006C1845">
        <w:rPr>
          <w:spacing w:val="2"/>
          <w:sz w:val="28"/>
          <w:szCs w:val="28"/>
        </w:rPr>
        <w:t xml:space="preserve"> i-го типа, в этом случае в системе обрабатывается ни одна, а несколько партий данных этого типа. Дисциплина обслуживания выполняемых в системе программ предполагает прохождение данными, которые они обраба</w:t>
      </w:r>
      <w:r w:rsidRPr="006C1845">
        <w:rPr>
          <w:spacing w:val="2"/>
          <w:sz w:val="28"/>
          <w:szCs w:val="28"/>
        </w:rPr>
        <w:softHyphen/>
        <w:t>тывают, всех сегментов конвейера, при этом если l-й сегмент приступил к обработке данных i-го типа, обработка не может быть прервана. Все обрабатывающие сегменты конвейера характе</w:t>
      </w:r>
      <w:r w:rsidRPr="006C1845">
        <w:rPr>
          <w:spacing w:val="2"/>
          <w:sz w:val="28"/>
          <w:szCs w:val="28"/>
        </w:rPr>
        <w:softHyphen/>
        <w:t>ризуются равными и неизменными во времени значениями производительно</w:t>
      </w:r>
      <w:r w:rsidRPr="006C1845">
        <w:rPr>
          <w:spacing w:val="2"/>
          <w:sz w:val="28"/>
          <w:szCs w:val="28"/>
        </w:rPr>
        <w:softHyphen/>
        <w:t>сти их работы. Выполнение на каждом l-м сегменте назначенной ему части i</w:t>
      </w:r>
      <w:r w:rsidRPr="006C1845">
        <w:rPr>
          <w:spacing w:val="2"/>
          <w:sz w:val="28"/>
          <w:szCs w:val="28"/>
        </w:rPr>
        <w:noBreakHyphen/>
        <w:t>ой программы характеризуется длительностью обработки данных. Обработка партий данных i-ых типов (</w:t>
      </w:r>
      <w:r w:rsidR="00CD6EF4" w:rsidRPr="006C1845">
        <w:rPr>
          <w:spacing w:val="2"/>
          <w:position w:val="-10"/>
          <w:sz w:val="28"/>
          <w:szCs w:val="28"/>
        </w:rPr>
        <w:object w:dxaOrig="660" w:dyaOrig="380">
          <v:shape id="_x0000_i1870" type="#_x0000_t75" style="width:33pt;height:18.75pt" o:ole="">
            <v:imagedata r:id="rId597" o:title=""/>
          </v:shape>
          <o:OLEObject Type="Embed" ProgID="Equation.3" ShapeID="_x0000_i1870" DrawAspect="Content" ObjectID="_1527592533" r:id="rId598"/>
        </w:object>
      </w:r>
      <w:r w:rsidRPr="006C1845">
        <w:rPr>
          <w:spacing w:val="2"/>
          <w:sz w:val="28"/>
          <w:szCs w:val="28"/>
        </w:rPr>
        <w:t xml:space="preserve">) реализуется в течение заданных интервалов времени функционирования </w:t>
      </w:r>
      <w:proofErr w:type="gramStart"/>
      <w:r w:rsidRPr="006C1845">
        <w:rPr>
          <w:spacing w:val="2"/>
          <w:sz w:val="28"/>
          <w:szCs w:val="28"/>
        </w:rPr>
        <w:t xml:space="preserve">системы </w:t>
      </w:r>
      <w:r w:rsidR="00CD6EF4" w:rsidRPr="006C1845">
        <w:rPr>
          <w:spacing w:val="2"/>
          <w:position w:val="-6"/>
          <w:sz w:val="28"/>
          <w:szCs w:val="28"/>
        </w:rPr>
        <w:object w:dxaOrig="240" w:dyaOrig="320">
          <v:shape id="_x0000_i1871" type="#_x0000_t75" style="width:12.75pt;height:15.75pt" o:ole="">
            <v:imagedata r:id="rId599" o:title=""/>
          </v:shape>
          <o:OLEObject Type="Embed" ProgID="Equation.3" ShapeID="_x0000_i1871" DrawAspect="Content" ObjectID="_1527592534" r:id="rId600"/>
        </w:object>
      </w:r>
      <w:r w:rsidRPr="006C1845">
        <w:rPr>
          <w:spacing w:val="2"/>
          <w:sz w:val="28"/>
          <w:szCs w:val="28"/>
        </w:rPr>
        <w:t xml:space="preserve"> (</w:t>
      </w:r>
      <w:proofErr w:type="gramEnd"/>
      <w:r w:rsidR="00CD6EF4" w:rsidRPr="006C1845">
        <w:rPr>
          <w:spacing w:val="2"/>
          <w:position w:val="-10"/>
          <w:sz w:val="28"/>
          <w:szCs w:val="28"/>
        </w:rPr>
        <w:object w:dxaOrig="760" w:dyaOrig="380">
          <v:shape id="_x0000_i1872" type="#_x0000_t75" style="width:36.75pt;height:19.5pt" o:ole="">
            <v:imagedata r:id="rId589" o:title=""/>
          </v:shape>
          <o:OLEObject Type="Embed" ProgID="Equation.3" ShapeID="_x0000_i1872" DrawAspect="Content" ObjectID="_1527592535" r:id="rId601"/>
        </w:object>
      </w:r>
      <w:r w:rsidRPr="006C1845">
        <w:rPr>
          <w:spacing w:val="2"/>
          <w:sz w:val="28"/>
          <w:szCs w:val="28"/>
        </w:rPr>
        <w:t xml:space="preserve">), тогда на основе решения по количеству и составам партий формируются группы партий. Группа партий– это совокупность партий, обрабатываемых в течение одного интервала </w:t>
      </w:r>
      <w:proofErr w:type="gramStart"/>
      <w:r w:rsidRPr="006C1845">
        <w:rPr>
          <w:spacing w:val="2"/>
          <w:sz w:val="28"/>
          <w:szCs w:val="28"/>
        </w:rPr>
        <w:t xml:space="preserve">времени </w:t>
      </w:r>
      <w:r w:rsidRPr="006C1845">
        <w:rPr>
          <w:spacing w:val="2"/>
          <w:sz w:val="28"/>
          <w:szCs w:val="28"/>
        </w:rPr>
        <w:object w:dxaOrig="220" w:dyaOrig="321">
          <v:shape id="_x0000_i1105" type="#_x0000_t75" style="width:11.25pt;height:15.75pt;mso-position-horizontal-relative:page;mso-position-vertical-relative:page" o:ole="">
            <v:imagedata r:id="rId587" o:title=""/>
          </v:shape>
          <o:OLEObject Type="Embed" ProgID="Equation.3" ShapeID="_x0000_i1105" DrawAspect="Content" ObjectID="_1527592536" r:id="rId602"/>
        </w:object>
      </w:r>
      <w:r w:rsidRPr="006C1845">
        <w:rPr>
          <w:spacing w:val="2"/>
          <w:sz w:val="28"/>
          <w:szCs w:val="28"/>
        </w:rPr>
        <w:t xml:space="preserve"> функционирования</w:t>
      </w:r>
      <w:proofErr w:type="gramEnd"/>
      <w:r w:rsidRPr="006C1845">
        <w:rPr>
          <w:spacing w:val="2"/>
          <w:sz w:val="28"/>
          <w:szCs w:val="28"/>
        </w:rPr>
        <w:t xml:space="preserve"> системы (формируется Z групп партий).</w:t>
      </w:r>
    </w:p>
    <w:p w:rsidR="003569F4" w:rsidRPr="006C1845" w:rsidRDefault="003569F4" w:rsidP="003569F4">
      <w:pPr>
        <w:spacing w:line="360" w:lineRule="auto"/>
        <w:ind w:firstLine="425"/>
        <w:jc w:val="both"/>
        <w:rPr>
          <w:spacing w:val="2"/>
          <w:sz w:val="28"/>
          <w:szCs w:val="28"/>
        </w:rPr>
      </w:pPr>
      <w:r w:rsidRPr="006C1845">
        <w:rPr>
          <w:spacing w:val="2"/>
          <w:sz w:val="28"/>
          <w:szCs w:val="28"/>
        </w:rPr>
        <w:t>Для определения решений по составам партий данных i-ых типов (</w:t>
      </w:r>
      <w:r w:rsidR="00CD6EF4" w:rsidRPr="006C1845">
        <w:rPr>
          <w:spacing w:val="2"/>
          <w:position w:val="-10"/>
          <w:sz w:val="28"/>
          <w:szCs w:val="28"/>
        </w:rPr>
        <w:object w:dxaOrig="660" w:dyaOrig="380">
          <v:shape id="_x0000_i1873" type="#_x0000_t75" style="width:33pt;height:18.75pt" o:ole="">
            <v:imagedata r:id="rId603" o:title=""/>
          </v:shape>
          <o:OLEObject Type="Embed" ProgID="Equation.3" ShapeID="_x0000_i1873" DrawAspect="Content" ObjectID="_1527592537" r:id="rId604"/>
        </w:object>
      </w:r>
      <w:r w:rsidRPr="006C1845">
        <w:rPr>
          <w:spacing w:val="2"/>
          <w:sz w:val="28"/>
          <w:szCs w:val="28"/>
        </w:rPr>
        <w:t xml:space="preserve">), формируемых на первом уровне иерархии, в рассмотрение введены обозначения: </w:t>
      </w:r>
      <w:r w:rsidRPr="006C1845">
        <w:rPr>
          <w:spacing w:val="2"/>
          <w:sz w:val="28"/>
          <w:szCs w:val="28"/>
        </w:rPr>
        <w:object w:dxaOrig="280" w:dyaOrig="360">
          <v:shape id="_x0000_i1106" type="#_x0000_t75" style="width:14.25pt;height:18pt;mso-position-horizontal-relative:page;mso-position-vertical-relative:page" o:ole="">
            <v:imagedata r:id="rId605" o:title=""/>
          </v:shape>
          <o:OLEObject Type="Embed" ProgID="Equation.3" ShapeID="_x0000_i1106" DrawAspect="Content" ObjectID="_1527592538" r:id="rId606"/>
        </w:object>
      </w:r>
      <w:r w:rsidRPr="006C1845">
        <w:rPr>
          <w:spacing w:val="2"/>
          <w:sz w:val="28"/>
          <w:szCs w:val="28"/>
        </w:rPr>
        <w:t>– количество партий данных i-го типа (</w:t>
      </w:r>
      <w:r w:rsidR="00CD6EF4" w:rsidRPr="006C1845">
        <w:rPr>
          <w:spacing w:val="2"/>
          <w:position w:val="-10"/>
          <w:sz w:val="28"/>
          <w:szCs w:val="28"/>
        </w:rPr>
        <w:object w:dxaOrig="660" w:dyaOrig="380">
          <v:shape id="_x0000_i1874" type="#_x0000_t75" style="width:33pt;height:18.75pt" o:ole="">
            <v:imagedata r:id="rId607" o:title=""/>
          </v:shape>
          <o:OLEObject Type="Embed" ProgID="Equation.3" ShapeID="_x0000_i1874" DrawAspect="Content" ObjectID="_1527592539" r:id="rId608"/>
        </w:object>
      </w:r>
      <w:r w:rsidRPr="006C1845">
        <w:rPr>
          <w:spacing w:val="2"/>
          <w:sz w:val="28"/>
          <w:szCs w:val="28"/>
        </w:rPr>
        <w:t xml:space="preserve">), формируемых на первом уровне принятия решений, </w:t>
      </w:r>
      <w:proofErr w:type="gramStart"/>
      <w:r w:rsidRPr="006C1845">
        <w:rPr>
          <w:spacing w:val="2"/>
          <w:sz w:val="28"/>
          <w:szCs w:val="28"/>
        </w:rPr>
        <w:t xml:space="preserve">элементы </w:t>
      </w:r>
      <w:r w:rsidRPr="006C1845">
        <w:rPr>
          <w:spacing w:val="2"/>
          <w:sz w:val="28"/>
          <w:szCs w:val="28"/>
        </w:rPr>
        <w:object w:dxaOrig="280" w:dyaOrig="360">
          <v:shape id="_x0000_i1107" type="#_x0000_t75" style="width:14.25pt;height:18pt;mso-position-horizontal-relative:page;mso-position-vertical-relative:page" o:ole="">
            <v:imagedata r:id="rId605" o:title=""/>
          </v:shape>
          <o:OLEObject Type="Embed" ProgID="Equation.3" ShapeID="_x0000_i1107" DrawAspect="Content" ObjectID="_1527592540" r:id="rId609"/>
        </w:object>
      </w:r>
      <w:r w:rsidRPr="006C1845">
        <w:rPr>
          <w:spacing w:val="2"/>
          <w:sz w:val="28"/>
          <w:szCs w:val="28"/>
        </w:rPr>
        <w:t xml:space="preserve"> образуют</w:t>
      </w:r>
      <w:proofErr w:type="gramEnd"/>
      <w:r w:rsidRPr="006C1845">
        <w:rPr>
          <w:spacing w:val="2"/>
          <w:sz w:val="28"/>
          <w:szCs w:val="28"/>
        </w:rPr>
        <w:t xml:space="preserve"> вектор М;  А– матрица, элемент </w:t>
      </w:r>
      <w:r w:rsidRPr="006C1845">
        <w:rPr>
          <w:spacing w:val="2"/>
          <w:sz w:val="28"/>
          <w:szCs w:val="28"/>
        </w:rPr>
        <w:object w:dxaOrig="340" w:dyaOrig="360">
          <v:shape id="_x0000_i1108" type="#_x0000_t75" style="width:17.25pt;height:18pt" o:ole="">
            <v:imagedata r:id="rId610" o:title=""/>
          </v:shape>
          <o:OLEObject Type="Embed" ProgID="Equation.3" ShapeID="_x0000_i1108" DrawAspect="Content" ObjectID="_1527592541" r:id="rId611"/>
        </w:object>
      </w:r>
      <w:r w:rsidRPr="006C1845">
        <w:rPr>
          <w:spacing w:val="2"/>
          <w:sz w:val="28"/>
          <w:szCs w:val="28"/>
        </w:rPr>
        <w:t xml:space="preserve"> которой – это количество данных i-го типа в h-ой партии (</w:t>
      </w:r>
      <w:r w:rsidR="00CD6EF4" w:rsidRPr="006C1845">
        <w:rPr>
          <w:spacing w:val="2"/>
          <w:position w:val="-12"/>
          <w:sz w:val="28"/>
          <w:szCs w:val="28"/>
        </w:rPr>
        <w:object w:dxaOrig="840" w:dyaOrig="400">
          <v:shape id="_x0000_i1875" type="#_x0000_t75" style="width:41.25pt;height:19.5pt" o:ole="">
            <v:imagedata r:id="rId612" o:title=""/>
          </v:shape>
          <o:OLEObject Type="Embed" ProgID="Equation.3" ShapeID="_x0000_i1875" DrawAspect="Content" ObjectID="_1527592542" r:id="rId613"/>
        </w:object>
      </w:r>
      <w:r w:rsidRPr="006C1845">
        <w:rPr>
          <w:spacing w:val="2"/>
          <w:sz w:val="28"/>
          <w:szCs w:val="28"/>
        </w:rPr>
        <w:t xml:space="preserve">). Решение, формируемое на первом уровне </w:t>
      </w:r>
      <w:proofErr w:type="gramStart"/>
      <w:r w:rsidRPr="006C1845">
        <w:rPr>
          <w:spacing w:val="2"/>
          <w:sz w:val="28"/>
          <w:szCs w:val="28"/>
        </w:rPr>
        <w:t>системы  имеет</w:t>
      </w:r>
      <w:proofErr w:type="gramEnd"/>
      <w:r w:rsidRPr="006C1845">
        <w:rPr>
          <w:spacing w:val="2"/>
          <w:sz w:val="28"/>
          <w:szCs w:val="28"/>
        </w:rPr>
        <w:t xml:space="preserve"> вид: [М, А], где М– вектор количества партий данных i-ых типов, А–матрица количества данных в партиях. </w:t>
      </w:r>
    </w:p>
    <w:p w:rsidR="003569F4" w:rsidRPr="006C1845" w:rsidRDefault="003569F4" w:rsidP="003569F4">
      <w:pPr>
        <w:spacing w:line="360" w:lineRule="auto"/>
        <w:ind w:firstLine="425"/>
        <w:jc w:val="both"/>
        <w:rPr>
          <w:spacing w:val="2"/>
          <w:sz w:val="28"/>
          <w:szCs w:val="28"/>
        </w:rPr>
      </w:pPr>
      <w:r w:rsidRPr="006C1845">
        <w:rPr>
          <w:spacing w:val="2"/>
          <w:sz w:val="28"/>
          <w:szCs w:val="28"/>
        </w:rPr>
        <w:t xml:space="preserve">Для построения решений по составам групп партий, формируемых на втором уровне иерархии, введены </w:t>
      </w:r>
      <w:proofErr w:type="gramStart"/>
      <w:r w:rsidRPr="006C1845">
        <w:rPr>
          <w:spacing w:val="2"/>
          <w:sz w:val="28"/>
          <w:szCs w:val="28"/>
        </w:rPr>
        <w:t xml:space="preserve">обозначения: </w:t>
      </w:r>
      <w:r w:rsidRPr="006C1845">
        <w:rPr>
          <w:spacing w:val="2"/>
          <w:sz w:val="28"/>
          <w:szCs w:val="28"/>
        </w:rPr>
        <w:object w:dxaOrig="360" w:dyaOrig="320">
          <v:shape id="_x0000_i1109" type="#_x0000_t75" style="width:18pt;height:15.75pt;mso-position-horizontal-relative:page;mso-position-vertical-relative:page" o:ole="">
            <v:imagedata r:id="rId614" o:title=""/>
          </v:shape>
          <o:OLEObject Type="Embed" ProgID="Equation.3" ShapeID="_x0000_i1109" DrawAspect="Content" ObjectID="_1527592543" r:id="rId615"/>
        </w:object>
      </w:r>
      <w:r w:rsidRPr="006C1845">
        <w:rPr>
          <w:spacing w:val="2"/>
          <w:sz w:val="28"/>
          <w:szCs w:val="28"/>
        </w:rPr>
        <w:t xml:space="preserve"> (</w:t>
      </w:r>
      <w:proofErr w:type="gramEnd"/>
      <w:r w:rsidR="00CD6EF4" w:rsidRPr="006C1845">
        <w:rPr>
          <w:spacing w:val="2"/>
          <w:position w:val="-10"/>
          <w:sz w:val="28"/>
          <w:szCs w:val="28"/>
        </w:rPr>
        <w:object w:dxaOrig="760" w:dyaOrig="380">
          <v:shape id="_x0000_i1876" type="#_x0000_t75" style="width:37.5pt;height:18.75pt" o:ole="">
            <v:imagedata r:id="rId616" o:title=""/>
          </v:shape>
          <o:OLEObject Type="Embed" ProgID="Equation.3" ShapeID="_x0000_i1876" DrawAspect="Content" ObjectID="_1527592544" r:id="rId617"/>
        </w:object>
      </w:r>
      <w:r w:rsidRPr="006C1845">
        <w:rPr>
          <w:spacing w:val="2"/>
          <w:sz w:val="28"/>
          <w:szCs w:val="28"/>
        </w:rPr>
        <w:t xml:space="preserve">) – группа партий, обрабатываемых в течение интервала </w:t>
      </w:r>
      <w:r w:rsidRPr="006C1845">
        <w:rPr>
          <w:spacing w:val="2"/>
          <w:sz w:val="28"/>
          <w:szCs w:val="28"/>
        </w:rPr>
        <w:object w:dxaOrig="220" w:dyaOrig="321">
          <v:shape id="_x0000_i1110" type="#_x0000_t75" style="width:11.25pt;height:15.75pt;mso-position-horizontal-relative:page;mso-position-vertical-relative:page" o:ole="">
            <v:imagedata r:id="rId587" o:title=""/>
          </v:shape>
          <o:OLEObject Type="Embed" ProgID="Equation.3" ShapeID="_x0000_i1110" DrawAspect="Content" ObjectID="_1527592545" r:id="rId618"/>
        </w:object>
      </w:r>
      <w:r w:rsidRPr="006C1845">
        <w:rPr>
          <w:spacing w:val="2"/>
          <w:sz w:val="28"/>
          <w:szCs w:val="28"/>
        </w:rPr>
        <w:t>(</w:t>
      </w:r>
      <w:r w:rsidR="00CD6EF4" w:rsidRPr="006C1845">
        <w:rPr>
          <w:spacing w:val="2"/>
          <w:position w:val="-10"/>
          <w:sz w:val="28"/>
          <w:szCs w:val="28"/>
        </w:rPr>
        <w:object w:dxaOrig="760" w:dyaOrig="380">
          <v:shape id="_x0000_i1877" type="#_x0000_t75" style="width:37.5pt;height:18.75pt" o:ole="">
            <v:imagedata r:id="rId619" o:title=""/>
          </v:shape>
          <o:OLEObject Type="Embed" ProgID="Equation.3" ShapeID="_x0000_i1877" DrawAspect="Content" ObjectID="_1527592546" r:id="rId620"/>
        </w:object>
      </w:r>
      <w:r w:rsidRPr="006C1845">
        <w:rPr>
          <w:spacing w:val="2"/>
          <w:sz w:val="28"/>
          <w:szCs w:val="28"/>
        </w:rPr>
        <w:t xml:space="preserve">); </w:t>
      </w:r>
      <w:r w:rsidRPr="006C1845">
        <w:rPr>
          <w:spacing w:val="2"/>
          <w:sz w:val="28"/>
          <w:szCs w:val="28"/>
        </w:rPr>
        <w:object w:dxaOrig="341" w:dyaOrig="381">
          <v:shape id="_x0000_i1111" type="#_x0000_t75" style="width:17.25pt;height:18.75pt;mso-position-horizontal-relative:page;mso-position-vertical-relative:page" o:ole="">
            <v:imagedata r:id="rId621" o:title=""/>
          </v:shape>
          <o:OLEObject Type="Embed" ProgID="Equation.3" ShapeID="_x0000_i1111" DrawAspect="Content" ObjectID="_1527592547" r:id="rId622"/>
        </w:object>
      </w:r>
      <w:r w:rsidRPr="006C1845">
        <w:rPr>
          <w:spacing w:val="2"/>
          <w:sz w:val="28"/>
          <w:szCs w:val="28"/>
        </w:rPr>
        <w:t xml:space="preserve">– количество партий данных i-го типа в группе партий </w:t>
      </w:r>
      <w:r w:rsidRPr="006C1845">
        <w:rPr>
          <w:spacing w:val="2"/>
          <w:sz w:val="28"/>
          <w:szCs w:val="28"/>
        </w:rPr>
        <w:object w:dxaOrig="360" w:dyaOrig="320">
          <v:shape id="_x0000_i1112" type="#_x0000_t75" style="width:18pt;height:15.75pt;mso-position-horizontal-relative:page;mso-position-vertical-relative:page" o:ole="">
            <v:imagedata r:id="rId50" o:title=""/>
          </v:shape>
          <o:OLEObject Type="Embed" ProgID="Equation.3" ShapeID="_x0000_i1112" DrawAspect="Content" ObjectID="_1527592548" r:id="rId623"/>
        </w:object>
      </w:r>
      <w:r w:rsidRPr="006C1845">
        <w:rPr>
          <w:spacing w:val="2"/>
          <w:sz w:val="28"/>
          <w:szCs w:val="28"/>
        </w:rPr>
        <w:t xml:space="preserve">; </w:t>
      </w:r>
      <w:r w:rsidR="00CD6EF4" w:rsidRPr="006C1845">
        <w:rPr>
          <w:spacing w:val="2"/>
          <w:position w:val="-12"/>
          <w:sz w:val="28"/>
          <w:szCs w:val="28"/>
        </w:rPr>
        <w:object w:dxaOrig="480" w:dyaOrig="380">
          <v:shape id="_x0000_i1878" type="#_x0000_t75" style="width:24.75pt;height:18.75pt" o:ole="">
            <v:imagedata r:id="rId624" o:title=""/>
          </v:shape>
          <o:OLEObject Type="Embed" ProgID="Equation.3" ShapeID="_x0000_i1878" DrawAspect="Content" ObjectID="_1527592549" r:id="rId625"/>
        </w:object>
      </w:r>
      <w:r w:rsidRPr="006C1845">
        <w:rPr>
          <w:spacing w:val="2"/>
          <w:sz w:val="28"/>
          <w:szCs w:val="28"/>
        </w:rPr>
        <w:t xml:space="preserve"> – вектор количества данных i-го типа в </w:t>
      </w:r>
      <w:r w:rsidR="00CD6EF4" w:rsidRPr="006C1845">
        <w:rPr>
          <w:spacing w:val="2"/>
          <w:position w:val="-12"/>
          <w:sz w:val="28"/>
          <w:szCs w:val="28"/>
        </w:rPr>
        <w:object w:dxaOrig="340" w:dyaOrig="380">
          <v:shape id="_x0000_i1880" type="#_x0000_t75" style="width:17.25pt;height:18.75pt" o:ole="">
            <v:imagedata r:id="rId626" o:title=""/>
          </v:shape>
          <o:OLEObject Type="Embed" ProgID="Equation.3" ShapeID="_x0000_i1880" DrawAspect="Content" ObjectID="_1527592550" r:id="rId627"/>
        </w:object>
      </w:r>
      <w:r w:rsidRPr="006C1845">
        <w:rPr>
          <w:spacing w:val="2"/>
          <w:sz w:val="28"/>
          <w:szCs w:val="28"/>
        </w:rPr>
        <w:t xml:space="preserve"> партиях в группе </w:t>
      </w:r>
      <w:r w:rsidRPr="006C1845">
        <w:rPr>
          <w:spacing w:val="2"/>
          <w:sz w:val="28"/>
          <w:szCs w:val="28"/>
        </w:rPr>
        <w:object w:dxaOrig="360" w:dyaOrig="320">
          <v:shape id="_x0000_i1113" type="#_x0000_t75" style="width:18pt;height:15.75pt;mso-position-horizontal-relative:page;mso-position-vertical-relative:page" o:ole="">
            <v:imagedata r:id="rId614" o:title=""/>
          </v:shape>
          <o:OLEObject Type="Embed" ProgID="Equation.3" ShapeID="_x0000_i1113" DrawAspect="Content" ObjectID="_1527592551" r:id="rId628"/>
        </w:object>
      </w:r>
      <w:r w:rsidRPr="006C1845">
        <w:rPr>
          <w:spacing w:val="2"/>
          <w:sz w:val="28"/>
          <w:szCs w:val="28"/>
        </w:rPr>
        <w:t xml:space="preserve">. Партии данных i-го типа, входящие в группу </w:t>
      </w:r>
      <w:proofErr w:type="gramStart"/>
      <w:r w:rsidRPr="006C1845">
        <w:rPr>
          <w:spacing w:val="2"/>
          <w:sz w:val="28"/>
          <w:szCs w:val="28"/>
        </w:rPr>
        <w:t xml:space="preserve">партий </w:t>
      </w:r>
      <w:r w:rsidR="00CD6EF4" w:rsidRPr="006C1845">
        <w:rPr>
          <w:spacing w:val="2"/>
          <w:position w:val="-6"/>
          <w:sz w:val="28"/>
          <w:szCs w:val="28"/>
        </w:rPr>
        <w:object w:dxaOrig="360" w:dyaOrig="320">
          <v:shape id="_x0000_i1879" type="#_x0000_t75" style="width:18pt;height:15.75pt" o:ole="">
            <v:imagedata r:id="rId629" o:title=""/>
          </v:shape>
          <o:OLEObject Type="Embed" ProgID="Equation.3" ShapeID="_x0000_i1879" DrawAspect="Content" ObjectID="_1527592552" r:id="rId630"/>
        </w:object>
      </w:r>
      <w:r w:rsidRPr="006C1845">
        <w:rPr>
          <w:spacing w:val="2"/>
          <w:sz w:val="28"/>
          <w:szCs w:val="28"/>
        </w:rPr>
        <w:t>,</w:t>
      </w:r>
      <w:proofErr w:type="gramEnd"/>
      <w:r w:rsidRPr="006C1845">
        <w:rPr>
          <w:spacing w:val="2"/>
          <w:sz w:val="28"/>
          <w:szCs w:val="28"/>
        </w:rPr>
        <w:t xml:space="preserve"> определены с использованием набора параметров вида: </w:t>
      </w:r>
      <w:r w:rsidR="00CD6EF4" w:rsidRPr="006C1845">
        <w:rPr>
          <w:spacing w:val="2"/>
          <w:position w:val="-12"/>
          <w:sz w:val="28"/>
          <w:szCs w:val="28"/>
        </w:rPr>
        <w:object w:dxaOrig="1180" w:dyaOrig="380">
          <v:shape id="_x0000_i1882" type="#_x0000_t75" style="width:59.25pt;height:18.75pt" o:ole="">
            <v:imagedata r:id="rId631" o:title=""/>
          </v:shape>
          <o:OLEObject Type="Embed" ProgID="Equation.3" ShapeID="_x0000_i1882" DrawAspect="Content" ObjectID="_1527592553" r:id="rId632"/>
        </w:object>
      </w:r>
      <w:r w:rsidRPr="006C1845">
        <w:rPr>
          <w:spacing w:val="2"/>
          <w:sz w:val="28"/>
          <w:szCs w:val="28"/>
        </w:rPr>
        <w:t xml:space="preserve">, а группа партий </w:t>
      </w:r>
      <w:r w:rsidRPr="006C1845">
        <w:rPr>
          <w:spacing w:val="2"/>
          <w:sz w:val="28"/>
          <w:szCs w:val="28"/>
        </w:rPr>
        <w:object w:dxaOrig="360" w:dyaOrig="320">
          <v:shape id="_x0000_i1114" type="#_x0000_t75" style="width:18pt;height:15.75pt;mso-position-horizontal-relative:page;mso-position-vertical-relative:page" o:ole="">
            <v:imagedata r:id="rId50" o:title=""/>
          </v:shape>
          <o:OLEObject Type="Embed" ProgID="Equation.3" ShapeID="_x0000_i1114" DrawAspect="Content" ObjectID="_1527592554" r:id="rId633"/>
        </w:object>
      </w:r>
      <w:r w:rsidRPr="006C1845">
        <w:rPr>
          <w:spacing w:val="2"/>
          <w:sz w:val="28"/>
          <w:szCs w:val="28"/>
        </w:rPr>
        <w:t xml:space="preserve">– совокупность наборов вида: </w:t>
      </w:r>
      <w:r w:rsidR="00CD6EF4" w:rsidRPr="006C1845">
        <w:rPr>
          <w:spacing w:val="2"/>
          <w:position w:val="-12"/>
          <w:sz w:val="28"/>
          <w:szCs w:val="28"/>
        </w:rPr>
        <w:object w:dxaOrig="2980" w:dyaOrig="400">
          <v:shape id="_x0000_i1881" type="#_x0000_t75" style="width:150.75pt;height:20.25pt" o:ole="">
            <v:imagedata r:id="rId634" o:title=""/>
          </v:shape>
          <o:OLEObject Type="Embed" ProgID="Equation.3" ShapeID="_x0000_i1881" DrawAspect="Content" ObjectID="_1527592555" r:id="rId635"/>
        </w:object>
      </w:r>
      <w:r w:rsidRPr="006C1845">
        <w:rPr>
          <w:spacing w:val="2"/>
          <w:sz w:val="28"/>
          <w:szCs w:val="28"/>
        </w:rPr>
        <w:t xml:space="preserve">, где </w:t>
      </w:r>
      <w:r w:rsidRPr="006C1845">
        <w:rPr>
          <w:spacing w:val="2"/>
          <w:sz w:val="28"/>
          <w:szCs w:val="28"/>
        </w:rPr>
        <w:object w:dxaOrig="261" w:dyaOrig="340">
          <v:shape id="_x0000_i1115" type="#_x0000_t75" style="width:12.75pt;height:17.25pt" o:ole="">
            <v:imagedata r:id="rId636" o:title=""/>
          </v:shape>
          <o:OLEObject Type="Embed" ProgID="Equation.3" ShapeID="_x0000_i1115" DrawAspect="Content" ObjectID="_1527592556" r:id="rId637"/>
        </w:object>
      </w:r>
      <w:r w:rsidRPr="006C1845">
        <w:rPr>
          <w:spacing w:val="2"/>
          <w:sz w:val="28"/>
          <w:szCs w:val="28"/>
        </w:rPr>
        <w:t xml:space="preserve">– количество типов данных, партии которых входят в </w:t>
      </w:r>
      <w:r w:rsidRPr="006C1845">
        <w:rPr>
          <w:spacing w:val="2"/>
          <w:sz w:val="28"/>
          <w:szCs w:val="28"/>
        </w:rPr>
        <w:object w:dxaOrig="360" w:dyaOrig="320">
          <v:shape id="_x0000_i1116" type="#_x0000_t75" style="width:18pt;height:15.75pt;mso-position-horizontal-relative:page;mso-position-vertical-relative:page" o:ole="">
            <v:imagedata r:id="rId50" o:title=""/>
          </v:shape>
          <o:OLEObject Type="Embed" ProgID="Equation.3" ShapeID="_x0000_i1116" DrawAspect="Content" ObjectID="_1527592557" r:id="rId638"/>
        </w:object>
      </w:r>
      <w:r w:rsidRPr="006C1845">
        <w:rPr>
          <w:spacing w:val="2"/>
          <w:sz w:val="28"/>
          <w:szCs w:val="28"/>
        </w:rPr>
        <w:t>. Решение, формируемое на втором уровне системы – совокупность групп партий, имеет вид: {</w:t>
      </w:r>
      <w:r w:rsidRPr="006C1845">
        <w:rPr>
          <w:spacing w:val="2"/>
          <w:sz w:val="28"/>
          <w:szCs w:val="28"/>
        </w:rPr>
        <w:object w:dxaOrig="461" w:dyaOrig="360">
          <v:shape id="_x0000_i1117" type="#_x0000_t75" style="width:23.25pt;height:18pt;mso-position-horizontal-relative:page;mso-position-vertical-relative:page" o:ole="">
            <v:imagedata r:id="rId639" o:title=""/>
          </v:shape>
          <o:OLEObject Type="Embed" ProgID="Equation.3" ShapeID="_x0000_i1117" DrawAspect="Content" ObjectID="_1527592558" r:id="rId640"/>
        </w:object>
      </w:r>
      <w:r w:rsidRPr="006C1845">
        <w:rPr>
          <w:spacing w:val="2"/>
          <w:sz w:val="28"/>
          <w:szCs w:val="28"/>
        </w:rPr>
        <w:t>(</w:t>
      </w:r>
      <w:r w:rsidRPr="006C1845">
        <w:rPr>
          <w:spacing w:val="2"/>
          <w:sz w:val="28"/>
          <w:szCs w:val="28"/>
        </w:rPr>
        <w:object w:dxaOrig="761" w:dyaOrig="381">
          <v:shape id="_x0000_i1118" type="#_x0000_t75" style="width:37.5pt;height:18.75pt;mso-position-horizontal-relative:page;mso-position-vertical-relative:page" o:ole="">
            <v:imagedata r:id="rId641" o:title=""/>
          </v:shape>
          <o:OLEObject Type="Embed" ProgID="Equation.3" ShapeID="_x0000_i1118" DrawAspect="Content" ObjectID="_1527592559" r:id="rId642"/>
        </w:object>
      </w:r>
      <w:r w:rsidRPr="006C1845">
        <w:rPr>
          <w:spacing w:val="2"/>
          <w:sz w:val="28"/>
          <w:szCs w:val="28"/>
        </w:rPr>
        <w:t xml:space="preserve">)}. </w:t>
      </w:r>
    </w:p>
    <w:p w:rsidR="003569F4" w:rsidRPr="006C1845" w:rsidRDefault="003569F4" w:rsidP="003569F4">
      <w:pPr>
        <w:spacing w:line="360" w:lineRule="auto"/>
        <w:ind w:firstLine="425"/>
        <w:jc w:val="both"/>
        <w:rPr>
          <w:spacing w:val="2"/>
          <w:sz w:val="28"/>
          <w:szCs w:val="28"/>
        </w:rPr>
      </w:pPr>
      <w:r w:rsidRPr="006C1845">
        <w:rPr>
          <w:spacing w:val="2"/>
          <w:sz w:val="28"/>
          <w:szCs w:val="28"/>
        </w:rPr>
        <w:t xml:space="preserve">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расписание обработки партий группы. Расписание обработки партий </w:t>
      </w:r>
      <w:proofErr w:type="gramStart"/>
      <w:r w:rsidRPr="006C1845">
        <w:rPr>
          <w:spacing w:val="2"/>
          <w:sz w:val="28"/>
          <w:szCs w:val="28"/>
        </w:rPr>
        <w:t xml:space="preserve">группы </w:t>
      </w:r>
      <w:r w:rsidRPr="006C1845">
        <w:rPr>
          <w:spacing w:val="2"/>
          <w:sz w:val="28"/>
          <w:szCs w:val="28"/>
        </w:rPr>
        <w:object w:dxaOrig="360" w:dyaOrig="320">
          <v:shape id="_x0000_i1119" type="#_x0000_t75" style="width:18pt;height:15.75pt;mso-position-horizontal-relative:page;mso-position-vertical-relative:page" o:ole="">
            <v:imagedata r:id="rId614" o:title=""/>
          </v:shape>
          <o:OLEObject Type="Embed" ProgID="Equation.3" ShapeID="_x0000_i1119" DrawAspect="Content" ObjectID="_1527592560" r:id="rId643"/>
        </w:object>
      </w:r>
      <w:r w:rsidRPr="006C1845">
        <w:rPr>
          <w:spacing w:val="2"/>
          <w:sz w:val="28"/>
          <w:szCs w:val="28"/>
        </w:rPr>
        <w:t xml:space="preserve"> обозначено</w:t>
      </w:r>
      <w:proofErr w:type="gramEnd"/>
      <w:r w:rsidRPr="006C1845">
        <w:rPr>
          <w:spacing w:val="2"/>
          <w:sz w:val="28"/>
          <w:szCs w:val="28"/>
        </w:rPr>
        <w:t xml:space="preserve"> как </w:t>
      </w:r>
      <w:r w:rsidRPr="006C1845">
        <w:rPr>
          <w:spacing w:val="2"/>
          <w:sz w:val="28"/>
          <w:szCs w:val="28"/>
        </w:rPr>
        <w:object w:dxaOrig="299" w:dyaOrig="321">
          <v:shape id="_x0000_i1120" type="#_x0000_t75" style="width:15pt;height:15.75pt" o:ole="">
            <v:imagedata r:id="rId644" o:title=""/>
          </v:shape>
          <o:OLEObject Type="Embed" ProgID="Equation.3" ShapeID="_x0000_i1120" DrawAspect="Content" ObjectID="_1527592561" r:id="rId645"/>
        </w:object>
      </w:r>
      <w:r w:rsidRPr="006C1845">
        <w:rPr>
          <w:spacing w:val="2"/>
          <w:sz w:val="28"/>
          <w:szCs w:val="28"/>
        </w:rPr>
        <w:t xml:space="preserve">, оно представляет собой  совокупность  последовательностей  </w:t>
      </w:r>
      <w:r w:rsidRPr="006C1845">
        <w:rPr>
          <w:spacing w:val="2"/>
          <w:sz w:val="28"/>
          <w:szCs w:val="28"/>
        </w:rPr>
        <w:object w:dxaOrig="280" w:dyaOrig="321">
          <v:shape id="_x0000_i1121" type="#_x0000_t75" style="width:14.25pt;height:16.5pt" o:ole="">
            <v:imagedata r:id="rId646" o:title=""/>
          </v:shape>
          <o:OLEObject Type="Embed" ProgID="Equation.3" ShapeID="_x0000_i1121" DrawAspect="Content" ObjectID="_1527592562" r:id="rId647"/>
        </w:object>
      </w:r>
      <w:r w:rsidRPr="006C1845">
        <w:rPr>
          <w:spacing w:val="2"/>
          <w:sz w:val="28"/>
          <w:szCs w:val="28"/>
        </w:rPr>
        <w:t xml:space="preserve"> запуска партий на обработку на l-ых сегментах конвейера (</w:t>
      </w:r>
      <w:r w:rsidRPr="006C1845">
        <w:rPr>
          <w:spacing w:val="2"/>
          <w:sz w:val="28"/>
          <w:szCs w:val="28"/>
        </w:rPr>
        <w:object w:dxaOrig="701" w:dyaOrig="380">
          <v:shape id="_x0000_i1122" type="#_x0000_t75" style="width:35.25pt;height:18.75pt;mso-position-horizontal-relative:page;mso-position-vertical-relative:page" o:ole="">
            <v:imagedata r:id="rId648" o:title=""/>
          </v:shape>
          <o:OLEObject Type="Embed" ProgID="Equation.3" ShapeID="_x0000_i1122" DrawAspect="Content" ObjectID="_1527592563" r:id="rId649"/>
        </w:object>
      </w:r>
      <w:r w:rsidRPr="006C1845">
        <w:rPr>
          <w:spacing w:val="2"/>
          <w:sz w:val="28"/>
          <w:szCs w:val="28"/>
        </w:rPr>
        <w:t xml:space="preserve">). </w:t>
      </w:r>
      <w:proofErr w:type="gramStart"/>
      <w:r w:rsidRPr="006C1845">
        <w:rPr>
          <w:spacing w:val="2"/>
          <w:sz w:val="28"/>
          <w:szCs w:val="28"/>
        </w:rPr>
        <w:t xml:space="preserve">Расписание </w:t>
      </w:r>
      <w:r w:rsidRPr="006C1845">
        <w:rPr>
          <w:spacing w:val="2"/>
          <w:sz w:val="28"/>
          <w:szCs w:val="28"/>
        </w:rPr>
        <w:object w:dxaOrig="300" w:dyaOrig="321">
          <v:shape id="_x0000_i1123" type="#_x0000_t75" style="width:15pt;height:15.75pt;mso-position-horizontal-relative:page;mso-position-vertical-relative:page" o:ole="">
            <v:imagedata r:id="rId34" o:title=""/>
          </v:shape>
          <o:OLEObject Type="Embed" ProgID="Equation.3" ShapeID="_x0000_i1123" DrawAspect="Content" ObjectID="_1527592564" r:id="rId650"/>
        </w:object>
      </w:r>
      <w:r w:rsidRPr="006C1845">
        <w:rPr>
          <w:spacing w:val="2"/>
          <w:sz w:val="28"/>
          <w:szCs w:val="28"/>
        </w:rPr>
        <w:t xml:space="preserve"> имеет</w:t>
      </w:r>
      <w:proofErr w:type="gramEnd"/>
      <w:r w:rsidRPr="006C1845">
        <w:rPr>
          <w:spacing w:val="2"/>
          <w:sz w:val="28"/>
          <w:szCs w:val="28"/>
        </w:rPr>
        <w:t xml:space="preserve"> вид: </w:t>
      </w:r>
      <w:r w:rsidR="00CD6EF4" w:rsidRPr="006C1845">
        <w:rPr>
          <w:spacing w:val="2"/>
          <w:position w:val="-10"/>
          <w:sz w:val="28"/>
          <w:szCs w:val="28"/>
        </w:rPr>
        <w:object w:dxaOrig="2400" w:dyaOrig="360">
          <v:shape id="_x0000_i1883" type="#_x0000_t75" style="width:120pt;height:18pt" o:ole="">
            <v:imagedata r:id="rId651" o:title=""/>
          </v:shape>
          <o:OLEObject Type="Embed" ProgID="Equation.3" ShapeID="_x0000_i1883" DrawAspect="Content" ObjectID="_1527592565" r:id="rId652"/>
        </w:object>
      </w:r>
      <w:r w:rsidRPr="006C1845">
        <w:rPr>
          <w:spacing w:val="2"/>
          <w:sz w:val="28"/>
          <w:szCs w:val="28"/>
        </w:rPr>
        <w:t xml:space="preserve">. Расписание обработки </w:t>
      </w:r>
      <w:proofErr w:type="gramStart"/>
      <w:r w:rsidRPr="006C1845">
        <w:rPr>
          <w:spacing w:val="2"/>
          <w:sz w:val="28"/>
          <w:szCs w:val="28"/>
        </w:rPr>
        <w:t xml:space="preserve">партий </w:t>
      </w:r>
      <w:r w:rsidRPr="006C1845">
        <w:rPr>
          <w:spacing w:val="2"/>
          <w:sz w:val="28"/>
          <w:szCs w:val="28"/>
        </w:rPr>
        <w:object w:dxaOrig="300" w:dyaOrig="321">
          <v:shape id="_x0000_i1124" type="#_x0000_t75" style="width:15pt;height:15.75pt;mso-position-horizontal-relative:page;mso-position-vertical-relative:page" o:ole="">
            <v:imagedata r:id="rId34" o:title=""/>
          </v:shape>
          <o:OLEObject Type="Embed" ProgID="Equation.3" ShapeID="_x0000_i1124" DrawAspect="Content" ObjectID="_1527592566" r:id="rId653"/>
        </w:object>
      </w:r>
      <w:r w:rsidRPr="006C1845">
        <w:rPr>
          <w:spacing w:val="2"/>
          <w:sz w:val="28"/>
          <w:szCs w:val="28"/>
        </w:rPr>
        <w:t xml:space="preserve"> для</w:t>
      </w:r>
      <w:proofErr w:type="gramEnd"/>
      <w:r w:rsidRPr="006C1845">
        <w:rPr>
          <w:spacing w:val="2"/>
          <w:sz w:val="28"/>
          <w:szCs w:val="28"/>
        </w:rPr>
        <w:t xml:space="preserve"> группы </w:t>
      </w:r>
      <w:r w:rsidRPr="006C1845">
        <w:rPr>
          <w:spacing w:val="2"/>
          <w:sz w:val="28"/>
          <w:szCs w:val="28"/>
        </w:rPr>
        <w:object w:dxaOrig="360" w:dyaOrig="320">
          <v:shape id="_x0000_i1125" type="#_x0000_t75" style="width:18pt;height:15.75pt;mso-position-horizontal-relative:page;mso-position-vertical-relative:page" o:ole="">
            <v:imagedata r:id="rId50" o:title=""/>
          </v:shape>
          <o:OLEObject Type="Embed" ProgID="Equation.3" ShapeID="_x0000_i1125" DrawAspect="Content" ObjectID="_1527592567" r:id="rId654"/>
        </w:object>
      </w:r>
      <w:r w:rsidRPr="006C1845">
        <w:rPr>
          <w:spacing w:val="2"/>
          <w:sz w:val="28"/>
          <w:szCs w:val="28"/>
        </w:rPr>
        <w:t xml:space="preserve"> формируется в предположении, что порядок обработки партий данных является одинаковым на всех L сегментах конвейера. Для формализации вида </w:t>
      </w:r>
      <w:proofErr w:type="gramStart"/>
      <w:r w:rsidRPr="006C1845">
        <w:rPr>
          <w:spacing w:val="2"/>
          <w:sz w:val="28"/>
          <w:szCs w:val="28"/>
        </w:rPr>
        <w:t xml:space="preserve">последовательностей </w:t>
      </w:r>
      <w:r w:rsidRPr="006C1845">
        <w:rPr>
          <w:spacing w:val="2"/>
          <w:sz w:val="28"/>
          <w:szCs w:val="28"/>
        </w:rPr>
        <w:object w:dxaOrig="280" w:dyaOrig="320">
          <v:shape id="_x0000_i1126" type="#_x0000_t75" style="width:14.25pt;height:15.75pt;mso-position-horizontal-relative:page;mso-position-vertical-relative:page" o:ole="">
            <v:imagedata r:id="rId42" o:title=""/>
          </v:shape>
          <o:OLEObject Type="Embed" ProgID="Equation.3" ShapeID="_x0000_i1126" DrawAspect="Content" ObjectID="_1527592568" r:id="rId655"/>
        </w:object>
      </w:r>
      <w:r w:rsidRPr="006C1845">
        <w:rPr>
          <w:spacing w:val="2"/>
          <w:sz w:val="28"/>
          <w:szCs w:val="28"/>
        </w:rPr>
        <w:t xml:space="preserve"> расписания</w:t>
      </w:r>
      <w:proofErr w:type="gramEnd"/>
      <w:r w:rsidRPr="006C1845">
        <w:rPr>
          <w:spacing w:val="2"/>
          <w:sz w:val="28"/>
          <w:szCs w:val="28"/>
        </w:rPr>
        <w:t xml:space="preserve"> </w:t>
      </w:r>
      <w:r w:rsidRPr="006C1845">
        <w:rPr>
          <w:spacing w:val="2"/>
          <w:sz w:val="28"/>
          <w:szCs w:val="28"/>
        </w:rPr>
        <w:object w:dxaOrig="300" w:dyaOrig="321">
          <v:shape id="_x0000_i1127" type="#_x0000_t75" style="width:15pt;height:15.75pt;mso-position-horizontal-relative:page;mso-position-vertical-relative:page" o:ole="">
            <v:imagedata r:id="rId34" o:title=""/>
          </v:shape>
          <o:OLEObject Type="Embed" ProgID="Equation.3" ShapeID="_x0000_i1127" DrawAspect="Content" ObjectID="_1527592569" r:id="rId656"/>
        </w:object>
      </w:r>
      <w:r w:rsidRPr="006C1845">
        <w:rPr>
          <w:spacing w:val="2"/>
          <w:sz w:val="28"/>
          <w:szCs w:val="28"/>
        </w:rPr>
        <w:t xml:space="preserve"> в рассмотрении введена матрица порядка обработки партий в системе </w:t>
      </w:r>
      <w:r w:rsidRPr="006C1845">
        <w:rPr>
          <w:spacing w:val="2"/>
          <w:sz w:val="28"/>
          <w:szCs w:val="28"/>
        </w:rPr>
        <w:object w:dxaOrig="340" w:dyaOrig="320">
          <v:shape id="_x0000_i1128" type="#_x0000_t75" style="width:17.25pt;height:15.75pt" o:ole="">
            <v:imagedata r:id="rId657" o:title=""/>
          </v:shape>
          <o:OLEObject Type="Embed" ProgID="Equation.3" ShapeID="_x0000_i1128" DrawAspect="Content" ObjectID="_1527592570" r:id="rId658"/>
        </w:object>
      </w:r>
      <w:r w:rsidRPr="006C1845">
        <w:rPr>
          <w:spacing w:val="2"/>
          <w:sz w:val="28"/>
          <w:szCs w:val="28"/>
        </w:rPr>
        <w:t xml:space="preserve">. Элемент </w:t>
      </w:r>
      <w:r w:rsidRPr="006C1845">
        <w:rPr>
          <w:spacing w:val="2"/>
          <w:sz w:val="28"/>
          <w:szCs w:val="28"/>
        </w:rPr>
        <w:object w:dxaOrig="640" w:dyaOrig="400">
          <v:shape id="_x0000_i1129" type="#_x0000_t75" style="width:31.5pt;height:20.25pt;mso-position-horizontal-relative:page;mso-position-vertical-relative:page" o:ole="">
            <v:imagedata r:id="rId40" o:title=""/>
          </v:shape>
          <o:OLEObject Type="Embed" ProgID="Equation.3" ShapeID="_x0000_i1129" DrawAspect="Content" ObjectID="_1527592571" r:id="rId659"/>
        </w:object>
      </w:r>
      <w:r w:rsidRPr="006C1845">
        <w:rPr>
          <w:spacing w:val="2"/>
          <w:sz w:val="28"/>
          <w:szCs w:val="28"/>
        </w:rPr>
        <w:t xml:space="preserve">, если партия данных i-го типа занимает в последовательности </w:t>
      </w:r>
      <w:r w:rsidRPr="006C1845">
        <w:rPr>
          <w:spacing w:val="2"/>
          <w:sz w:val="28"/>
          <w:szCs w:val="28"/>
        </w:rPr>
        <w:object w:dxaOrig="280" w:dyaOrig="320">
          <v:shape id="_x0000_i1130" type="#_x0000_t75" style="width:14.25pt;height:15.75pt;mso-position-horizontal-relative:page;mso-position-vertical-relative:page" o:ole="">
            <v:imagedata r:id="rId42" o:title=""/>
          </v:shape>
          <o:OLEObject Type="Embed" ProgID="Equation.3" ShapeID="_x0000_i1130" DrawAspect="Content" ObjectID="_1527592572" r:id="rId660"/>
        </w:object>
      </w:r>
      <w:r w:rsidRPr="006C1845">
        <w:rPr>
          <w:spacing w:val="2"/>
          <w:sz w:val="28"/>
          <w:szCs w:val="28"/>
        </w:rPr>
        <w:t xml:space="preserve"> j-ю позицию, </w:t>
      </w:r>
      <w:r w:rsidRPr="006C1845">
        <w:rPr>
          <w:spacing w:val="2"/>
          <w:sz w:val="28"/>
          <w:szCs w:val="28"/>
        </w:rPr>
        <w:object w:dxaOrig="701" w:dyaOrig="400">
          <v:shape id="_x0000_i1131" type="#_x0000_t75" style="width:34.5pt;height:20.25pt;mso-position-horizontal-relative:page;mso-position-vertical-relative:page" o:ole="">
            <v:imagedata r:id="rId44" o:title=""/>
          </v:shape>
          <o:OLEObject Type="Embed" ProgID="Equation.3" ShapeID="_x0000_i1131" DrawAspect="Content" ObjectID="_1527592573" r:id="rId661"/>
        </w:object>
      </w:r>
      <w:r w:rsidRPr="006C1845">
        <w:rPr>
          <w:spacing w:val="2"/>
          <w:sz w:val="28"/>
          <w:szCs w:val="28"/>
        </w:rPr>
        <w:t xml:space="preserve"> в случае, если партия данных i-го типа не занимает в последовательности </w:t>
      </w:r>
      <w:r w:rsidRPr="006C1845">
        <w:rPr>
          <w:spacing w:val="2"/>
          <w:sz w:val="28"/>
          <w:szCs w:val="28"/>
        </w:rPr>
        <w:object w:dxaOrig="280" w:dyaOrig="320">
          <v:shape id="_x0000_i1132" type="#_x0000_t75" style="width:14.25pt;height:15.75pt;mso-position-horizontal-relative:page;mso-position-vertical-relative:page" o:ole="">
            <v:imagedata r:id="rId42" o:title=""/>
          </v:shape>
          <o:OLEObject Type="Embed" ProgID="Equation.3" ShapeID="_x0000_i1132" DrawAspect="Content" ObjectID="_1527592574" r:id="rId662"/>
        </w:object>
      </w:r>
      <w:r w:rsidRPr="006C1845">
        <w:rPr>
          <w:spacing w:val="2"/>
          <w:sz w:val="28"/>
          <w:szCs w:val="28"/>
        </w:rPr>
        <w:t xml:space="preserve"> j-ю позицию (размерность матрицы </w:t>
      </w:r>
      <w:r w:rsidR="00CD6EF4" w:rsidRPr="006C1845">
        <w:rPr>
          <w:spacing w:val="2"/>
          <w:position w:val="-14"/>
          <w:sz w:val="28"/>
          <w:szCs w:val="28"/>
        </w:rPr>
        <w:object w:dxaOrig="700" w:dyaOrig="400">
          <v:shape id="_x0000_i1866" type="#_x0000_t75" style="width:34.5pt;height:19.5pt" o:ole="">
            <v:imagedata r:id="rId663" o:title=""/>
          </v:shape>
          <o:OLEObject Type="Embed" ProgID="Equation.3" ShapeID="_x0000_i1866" DrawAspect="Content" ObjectID="_1527592575" r:id="rId664"/>
        </w:object>
      </w:r>
      <w:r w:rsidRPr="006C1845">
        <w:rPr>
          <w:spacing w:val="2"/>
          <w:sz w:val="28"/>
          <w:szCs w:val="28"/>
        </w:rPr>
        <w:t xml:space="preserve">, где </w:t>
      </w:r>
      <w:r w:rsidRPr="006C1845">
        <w:rPr>
          <w:spacing w:val="2"/>
          <w:sz w:val="28"/>
          <w:szCs w:val="28"/>
        </w:rPr>
        <w:object w:dxaOrig="279" w:dyaOrig="340">
          <v:shape id="_x0000_i1133" type="#_x0000_t75" style="width:14.25pt;height:16.5pt" o:ole="">
            <v:imagedata r:id="rId665" o:title=""/>
          </v:shape>
          <o:OLEObject Type="Embed" ProgID="Equation.3" ShapeID="_x0000_i1133" DrawAspect="Content" ObjectID="_1527592576" r:id="rId666"/>
        </w:object>
      </w:r>
      <w:r w:rsidRPr="006C1845">
        <w:rPr>
          <w:spacing w:val="2"/>
          <w:sz w:val="28"/>
          <w:szCs w:val="28"/>
        </w:rPr>
        <w:t xml:space="preserve"> – количество типов данных в  партиях в группе </w:t>
      </w:r>
      <w:r w:rsidR="00CD6EF4" w:rsidRPr="006C1845">
        <w:rPr>
          <w:spacing w:val="2"/>
          <w:position w:val="-6"/>
          <w:sz w:val="28"/>
          <w:szCs w:val="28"/>
        </w:rPr>
        <w:object w:dxaOrig="360" w:dyaOrig="320">
          <v:shape id="_x0000_i1865" type="#_x0000_t75" style="width:18pt;height:15.75pt" o:ole="">
            <v:imagedata r:id="rId667" o:title=""/>
          </v:shape>
          <o:OLEObject Type="Embed" ProgID="Equation.3" ShapeID="_x0000_i1865" DrawAspect="Content" ObjectID="_1527592577" r:id="rId668"/>
        </w:object>
      </w:r>
      <w:r w:rsidRPr="006C1845">
        <w:rPr>
          <w:spacing w:val="2"/>
          <w:sz w:val="28"/>
          <w:szCs w:val="28"/>
        </w:rPr>
        <w:t xml:space="preserve">, </w:t>
      </w:r>
      <w:r w:rsidR="00CD6EF4" w:rsidRPr="006C1845">
        <w:rPr>
          <w:spacing w:val="2"/>
          <w:position w:val="-14"/>
          <w:sz w:val="28"/>
          <w:szCs w:val="28"/>
        </w:rPr>
        <w:object w:dxaOrig="300" w:dyaOrig="400">
          <v:shape id="_x0000_i1864" type="#_x0000_t75" style="width:15pt;height:20.25pt" o:ole="">
            <v:imagedata r:id="rId669" o:title=""/>
          </v:shape>
          <o:OLEObject Type="Embed" ProgID="Equation.3" ShapeID="_x0000_i1864" DrawAspect="Content" ObjectID="_1527592578" r:id="rId670"/>
        </w:object>
      </w:r>
      <w:r w:rsidRPr="006C1845">
        <w:rPr>
          <w:spacing w:val="2"/>
          <w:sz w:val="28"/>
          <w:szCs w:val="28"/>
        </w:rPr>
        <w:t xml:space="preserve"> – количество партий в последовательностях </w:t>
      </w:r>
      <w:r w:rsidRPr="006C1845">
        <w:rPr>
          <w:spacing w:val="2"/>
          <w:sz w:val="28"/>
          <w:szCs w:val="28"/>
        </w:rPr>
        <w:object w:dxaOrig="280" w:dyaOrig="320">
          <v:shape id="_x0000_i1134" type="#_x0000_t75" style="width:14.25pt;height:15.75pt;mso-position-horizontal-relative:page;mso-position-vertical-relative:page" o:ole="">
            <v:imagedata r:id="rId42" o:title=""/>
          </v:shape>
          <o:OLEObject Type="Embed" ProgID="Equation.3" ShapeID="_x0000_i1134" DrawAspect="Content" ObjectID="_1527592579" r:id="rId671"/>
        </w:object>
      </w:r>
      <w:r w:rsidRPr="006C1845">
        <w:rPr>
          <w:spacing w:val="2"/>
          <w:sz w:val="28"/>
          <w:szCs w:val="28"/>
        </w:rPr>
        <w:t xml:space="preserve">в группе </w:t>
      </w:r>
      <w:r w:rsidRPr="006C1845">
        <w:rPr>
          <w:spacing w:val="2"/>
          <w:sz w:val="28"/>
          <w:szCs w:val="28"/>
        </w:rPr>
        <w:object w:dxaOrig="360" w:dyaOrig="320">
          <v:shape id="_x0000_i1135" type="#_x0000_t75" style="width:18pt;height:15.75pt;mso-position-horizontal-relative:page;mso-position-vertical-relative:page" o:ole="">
            <v:imagedata r:id="rId50" o:title=""/>
          </v:shape>
          <o:OLEObject Type="Embed" ProgID="Equation.3" ShapeID="_x0000_i1135" DrawAspect="Content" ObjectID="_1527592580" r:id="rId672"/>
        </w:object>
      </w:r>
      <w:r w:rsidRPr="006C1845">
        <w:rPr>
          <w:spacing w:val="2"/>
          <w:sz w:val="28"/>
          <w:szCs w:val="28"/>
        </w:rPr>
        <w:t xml:space="preserve">). Порядок обработки партий группы на всех сегментах предполагается одинаковым, поэтому достаточно определения одной матрицы </w:t>
      </w:r>
      <w:proofErr w:type="gramStart"/>
      <w:r w:rsidRPr="006C1845">
        <w:rPr>
          <w:spacing w:val="2"/>
          <w:sz w:val="28"/>
          <w:szCs w:val="28"/>
        </w:rPr>
        <w:t xml:space="preserve">порядка </w:t>
      </w:r>
      <w:r w:rsidRPr="006C1845">
        <w:rPr>
          <w:spacing w:val="2"/>
          <w:sz w:val="28"/>
          <w:szCs w:val="28"/>
        </w:rPr>
        <w:object w:dxaOrig="340" w:dyaOrig="320">
          <v:shape id="_x0000_i1136" type="#_x0000_t75" style="width:17.25pt;height:15.75pt" o:ole="">
            <v:imagedata r:id="rId673" o:title=""/>
          </v:shape>
          <o:OLEObject Type="Embed" ProgID="Equation.3" ShapeID="_x0000_i1136" DrawAspect="Content" ObjectID="_1527592581" r:id="rId674"/>
        </w:object>
      </w:r>
      <w:r w:rsidRPr="006C1845">
        <w:rPr>
          <w:spacing w:val="2"/>
          <w:sz w:val="28"/>
          <w:szCs w:val="28"/>
        </w:rPr>
        <w:t>.</w:t>
      </w:r>
      <w:proofErr w:type="gramEnd"/>
      <w:r w:rsidRPr="006C1845">
        <w:rPr>
          <w:spacing w:val="2"/>
          <w:sz w:val="28"/>
          <w:szCs w:val="28"/>
        </w:rPr>
        <w:t xml:space="preserve"> В рассмотрение введена матрица </w:t>
      </w:r>
      <w:r w:rsidRPr="006C1845">
        <w:rPr>
          <w:spacing w:val="2"/>
          <w:sz w:val="28"/>
          <w:szCs w:val="28"/>
        </w:rPr>
        <w:object w:dxaOrig="340" w:dyaOrig="320">
          <v:shape id="_x0000_i1137" type="#_x0000_t75" style="width:17.25pt;height:15.75pt" o:ole="">
            <v:imagedata r:id="rId675" o:title=""/>
          </v:shape>
          <o:OLEObject Type="Embed" ProgID="Equation.3" ShapeID="_x0000_i1137" DrawAspect="Content" ObjectID="_1527592582" r:id="rId676"/>
        </w:object>
      </w:r>
      <w:r w:rsidRPr="006C1845">
        <w:rPr>
          <w:spacing w:val="2"/>
          <w:sz w:val="28"/>
          <w:szCs w:val="28"/>
        </w:rPr>
        <w:t xml:space="preserve">– матрица количества данных i-го типа в партиях, занимающих в </w:t>
      </w:r>
      <w:proofErr w:type="gramStart"/>
      <w:r w:rsidRPr="006C1845">
        <w:rPr>
          <w:spacing w:val="2"/>
          <w:sz w:val="28"/>
          <w:szCs w:val="28"/>
        </w:rPr>
        <w:t xml:space="preserve">последовательности </w:t>
      </w:r>
      <w:r w:rsidRPr="006C1845">
        <w:rPr>
          <w:spacing w:val="2"/>
          <w:sz w:val="28"/>
          <w:szCs w:val="28"/>
        </w:rPr>
        <w:object w:dxaOrig="280" w:dyaOrig="320">
          <v:shape id="_x0000_i1138" type="#_x0000_t75" style="width:14.25pt;height:15.75pt;mso-position-horizontal-relative:page;mso-position-vertical-relative:page" o:ole="">
            <v:imagedata r:id="rId58" o:title=""/>
          </v:shape>
          <o:OLEObject Type="Embed" ProgID="Equation.3" ShapeID="_x0000_i1138" DrawAspect="Content" ObjectID="_1527592583" r:id="rId677"/>
        </w:object>
      </w:r>
      <w:r w:rsidRPr="006C1845">
        <w:rPr>
          <w:spacing w:val="2"/>
          <w:sz w:val="28"/>
          <w:szCs w:val="28"/>
        </w:rPr>
        <w:t xml:space="preserve"> j</w:t>
      </w:r>
      <w:proofErr w:type="gramEnd"/>
      <w:r w:rsidRPr="006C1845">
        <w:rPr>
          <w:spacing w:val="2"/>
          <w:sz w:val="28"/>
          <w:szCs w:val="28"/>
        </w:rPr>
        <w:t xml:space="preserve">-е позиции (элемент </w:t>
      </w:r>
      <w:r w:rsidRPr="006C1845">
        <w:rPr>
          <w:spacing w:val="2"/>
          <w:sz w:val="28"/>
          <w:szCs w:val="28"/>
        </w:rPr>
        <w:object w:dxaOrig="260" w:dyaOrig="400">
          <v:shape id="_x0000_i1139" type="#_x0000_t75" style="width:12.75pt;height:20.25pt;mso-position-horizontal-relative:page;mso-position-vertical-relative:page" o:ole="">
            <v:imagedata r:id="rId60" o:title=""/>
          </v:shape>
          <o:OLEObject Type="Embed" ProgID="Equation.3" ShapeID="_x0000_i1139" DrawAspect="Content" ObjectID="_1527592584" r:id="rId678"/>
        </w:object>
      </w:r>
      <w:r w:rsidRPr="006C1845">
        <w:rPr>
          <w:spacing w:val="2"/>
          <w:sz w:val="28"/>
          <w:szCs w:val="28"/>
        </w:rPr>
        <w:t xml:space="preserve"> равен количеству данных i-го типа в партии, занимающей  j-ю позицию в </w:t>
      </w:r>
      <w:r w:rsidRPr="006C1845">
        <w:rPr>
          <w:spacing w:val="2"/>
          <w:sz w:val="28"/>
          <w:szCs w:val="28"/>
        </w:rPr>
        <w:object w:dxaOrig="280" w:dyaOrig="320">
          <v:shape id="_x0000_i1140" type="#_x0000_t75" style="width:14.25pt;height:15.75pt;mso-position-horizontal-relative:page;mso-position-vertical-relative:page" o:ole="">
            <v:imagedata r:id="rId58" o:title=""/>
          </v:shape>
          <o:OLEObject Type="Embed" ProgID="Equation.3" ShapeID="_x0000_i1140" DrawAspect="Content" ObjectID="_1527592585" r:id="rId679"/>
        </w:object>
      </w:r>
      <w:r w:rsidRPr="006C1845">
        <w:rPr>
          <w:spacing w:val="2"/>
          <w:sz w:val="28"/>
          <w:szCs w:val="28"/>
        </w:rPr>
        <w:t xml:space="preserve">, размерность матрицы </w:t>
      </w:r>
      <w:r w:rsidR="00CD6EF4" w:rsidRPr="006C1845">
        <w:rPr>
          <w:spacing w:val="2"/>
          <w:position w:val="-14"/>
          <w:sz w:val="28"/>
          <w:szCs w:val="28"/>
        </w:rPr>
        <w:object w:dxaOrig="700" w:dyaOrig="400">
          <v:shape id="_x0000_i1863" type="#_x0000_t75" style="width:34.5pt;height:19.5pt" o:ole="">
            <v:imagedata r:id="rId680" o:title=""/>
          </v:shape>
          <o:OLEObject Type="Embed" ProgID="Equation.3" ShapeID="_x0000_i1863" DrawAspect="Content" ObjectID="_1527592586" r:id="rId681"/>
        </w:object>
      </w:r>
      <w:r w:rsidRPr="006C1845">
        <w:rPr>
          <w:spacing w:val="2"/>
          <w:sz w:val="28"/>
          <w:szCs w:val="28"/>
        </w:rPr>
        <w:t>). Решение, формируемое на третьем уровне, имеет вид: {</w:t>
      </w:r>
      <w:r w:rsidR="00CD6EF4" w:rsidRPr="006C1845">
        <w:rPr>
          <w:spacing w:val="2"/>
          <w:position w:val="-10"/>
          <w:sz w:val="28"/>
          <w:szCs w:val="28"/>
        </w:rPr>
        <w:object w:dxaOrig="1860" w:dyaOrig="380">
          <v:shape id="_x0000_i1862" type="#_x0000_t75" style="width:93pt;height:18.75pt" o:ole="">
            <v:imagedata r:id="rId682" o:title=""/>
          </v:shape>
          <o:OLEObject Type="Embed" ProgID="Equation.3" ShapeID="_x0000_i1862" DrawAspect="Content" ObjectID="_1527592587" r:id="rId683"/>
        </w:object>
      </w:r>
      <w:r w:rsidRPr="006C1845">
        <w:rPr>
          <w:spacing w:val="2"/>
          <w:sz w:val="28"/>
          <w:szCs w:val="28"/>
        </w:rPr>
        <w:t xml:space="preserve">}.  </w:t>
      </w:r>
    </w:p>
    <w:p w:rsidR="003569F4" w:rsidRPr="006C1845" w:rsidRDefault="003569F4" w:rsidP="00CD6EF4">
      <w:pPr>
        <w:spacing w:line="360" w:lineRule="auto"/>
        <w:ind w:firstLine="425"/>
        <w:jc w:val="both"/>
        <w:rPr>
          <w:spacing w:val="2"/>
          <w:sz w:val="28"/>
          <w:szCs w:val="28"/>
        </w:rPr>
      </w:pPr>
      <w:r w:rsidRPr="006C1845">
        <w:rPr>
          <w:spacing w:val="2"/>
          <w:sz w:val="28"/>
          <w:szCs w:val="28"/>
        </w:rPr>
        <w:t xml:space="preserve">Выполнение обработки партий данных i-ых типов </w:t>
      </w:r>
      <w:proofErr w:type="gramStart"/>
      <w:r w:rsidRPr="006C1845">
        <w:rPr>
          <w:spacing w:val="2"/>
          <w:sz w:val="28"/>
          <w:szCs w:val="28"/>
        </w:rPr>
        <w:t>(</w:t>
      </w:r>
      <w:r w:rsidR="00CD6EF4" w:rsidRPr="006C1845">
        <w:rPr>
          <w:spacing w:val="2"/>
          <w:position w:val="-10"/>
          <w:sz w:val="28"/>
          <w:szCs w:val="28"/>
        </w:rPr>
        <w:object w:dxaOrig="660" w:dyaOrig="380">
          <v:shape id="_x0000_i1861" type="#_x0000_t75" style="width:33pt;height:19.5pt" o:ole="">
            <v:imagedata r:id="rId684" o:title=""/>
          </v:shape>
          <o:OLEObject Type="Embed" ProgID="Equation.3" ShapeID="_x0000_i1861" DrawAspect="Content" ObjectID="_1527592588" r:id="rId685"/>
        </w:object>
      </w:r>
      <w:r w:rsidRPr="006C1845">
        <w:rPr>
          <w:spacing w:val="2"/>
          <w:sz w:val="28"/>
          <w:szCs w:val="28"/>
        </w:rPr>
        <w:t>)  реализуется</w:t>
      </w:r>
      <w:proofErr w:type="gramEnd"/>
      <w:r w:rsidRPr="006C1845">
        <w:rPr>
          <w:spacing w:val="2"/>
          <w:sz w:val="28"/>
          <w:szCs w:val="28"/>
        </w:rPr>
        <w:t xml:space="preserve"> в течение заданных интервалов времени функционирования системы </w:t>
      </w:r>
      <w:r w:rsidRPr="006C1845">
        <w:rPr>
          <w:spacing w:val="2"/>
          <w:sz w:val="28"/>
          <w:szCs w:val="28"/>
        </w:rPr>
        <w:object w:dxaOrig="220" w:dyaOrig="321">
          <v:shape id="_x0000_i1141" type="#_x0000_t75" style="width:11.25pt;height:15.75pt;mso-position-horizontal-relative:page;mso-position-vertical-relative:page" o:ole="">
            <v:imagedata r:id="rId587" o:title=""/>
          </v:shape>
          <o:OLEObject Type="Embed" ProgID="Equation.3" ShapeID="_x0000_i1141" DrawAspect="Content" ObjectID="_1527592589" r:id="rId686"/>
        </w:object>
      </w:r>
      <w:r w:rsidRPr="006C1845">
        <w:rPr>
          <w:spacing w:val="2"/>
          <w:sz w:val="28"/>
          <w:szCs w:val="28"/>
        </w:rPr>
        <w:t>(</w:t>
      </w:r>
      <w:r w:rsidR="00CD6EF4" w:rsidRPr="006C1845">
        <w:rPr>
          <w:spacing w:val="2"/>
          <w:position w:val="-8"/>
          <w:sz w:val="28"/>
          <w:szCs w:val="28"/>
        </w:rPr>
        <w:object w:dxaOrig="760" w:dyaOrig="360">
          <v:shape id="_x0000_i1860" type="#_x0000_t75" style="width:39pt;height:18pt" o:ole="">
            <v:imagedata r:id="rId687" o:title=""/>
          </v:shape>
          <o:OLEObject Type="Embed" ProgID="Equation.3" ShapeID="_x0000_i1860" DrawAspect="Content" ObjectID="_1527592590" r:id="rId688"/>
        </w:object>
      </w:r>
      <w:r w:rsidRPr="006C1845">
        <w:rPr>
          <w:spacing w:val="2"/>
          <w:sz w:val="28"/>
          <w:szCs w:val="28"/>
        </w:rPr>
        <w:t xml:space="preserve">), поэтому на основе решения по количеству и составам партий данных формируются группы партий, каждая группа партий обрабатывается в течение одного из интервалов </w:t>
      </w:r>
      <w:r w:rsidRPr="006C1845">
        <w:rPr>
          <w:spacing w:val="2"/>
          <w:sz w:val="28"/>
          <w:szCs w:val="28"/>
        </w:rPr>
        <w:object w:dxaOrig="220" w:dyaOrig="321">
          <v:shape id="_x0000_i1142" type="#_x0000_t75" style="width:11.25pt;height:15.75pt;mso-position-horizontal-relative:page;mso-position-vertical-relative:page" o:ole="">
            <v:imagedata r:id="rId587" o:title=""/>
          </v:shape>
          <o:OLEObject Type="Embed" ProgID="Equation.3" ShapeID="_x0000_i1142" DrawAspect="Content" ObjectID="_1527592591" r:id="rId689"/>
        </w:object>
      </w:r>
      <w:r w:rsidRPr="006C1845">
        <w:rPr>
          <w:spacing w:val="2"/>
          <w:sz w:val="28"/>
          <w:szCs w:val="28"/>
        </w:rPr>
        <w:t xml:space="preserve"> (</w:t>
      </w:r>
      <w:r w:rsidR="00CD6EF4" w:rsidRPr="006C1845">
        <w:rPr>
          <w:spacing w:val="2"/>
          <w:position w:val="-8"/>
          <w:sz w:val="28"/>
          <w:szCs w:val="28"/>
        </w:rPr>
        <w:object w:dxaOrig="760" w:dyaOrig="360">
          <v:shape id="_x0000_i1859" type="#_x0000_t75" style="width:39pt;height:18pt" o:ole="">
            <v:imagedata r:id="rId690" o:title=""/>
          </v:shape>
          <o:OLEObject Type="Embed" ProgID="Equation.3" ShapeID="_x0000_i1859" DrawAspect="Content" ObjectID="_1527592592" r:id="rId691"/>
        </w:object>
      </w:r>
      <w:r w:rsidRPr="006C1845">
        <w:rPr>
          <w:spacing w:val="2"/>
          <w:sz w:val="28"/>
          <w:szCs w:val="28"/>
        </w:rPr>
        <w:t xml:space="preserve">). Состав группы партий для каждого </w:t>
      </w:r>
      <w:proofErr w:type="gramStart"/>
      <w:r w:rsidRPr="006C1845">
        <w:rPr>
          <w:spacing w:val="2"/>
          <w:sz w:val="28"/>
          <w:szCs w:val="28"/>
        </w:rPr>
        <w:t xml:space="preserve">интервала </w:t>
      </w:r>
      <w:r w:rsidRPr="006C1845">
        <w:rPr>
          <w:spacing w:val="2"/>
          <w:sz w:val="28"/>
          <w:szCs w:val="28"/>
        </w:rPr>
        <w:object w:dxaOrig="220" w:dyaOrig="321">
          <v:shape id="_x0000_i1143" type="#_x0000_t75" style="width:11.25pt;height:15.75pt;mso-position-horizontal-relative:page;mso-position-vertical-relative:page" o:ole="">
            <v:imagedata r:id="rId587" o:title=""/>
          </v:shape>
          <o:OLEObject Type="Embed" ProgID="Equation.3" ShapeID="_x0000_i1143" DrawAspect="Content" ObjectID="_1527592593" r:id="rId692"/>
        </w:object>
      </w:r>
      <w:r w:rsidRPr="006C1845">
        <w:rPr>
          <w:spacing w:val="2"/>
          <w:sz w:val="28"/>
          <w:szCs w:val="28"/>
        </w:rPr>
        <w:t xml:space="preserve"> функционирования</w:t>
      </w:r>
      <w:proofErr w:type="gramEnd"/>
      <w:r w:rsidRPr="006C1845">
        <w:rPr>
          <w:spacing w:val="2"/>
          <w:sz w:val="28"/>
          <w:szCs w:val="28"/>
        </w:rPr>
        <w:t xml:space="preserve"> системы (</w:t>
      </w:r>
      <w:r w:rsidR="00CD6EF4" w:rsidRPr="006C1845">
        <w:rPr>
          <w:spacing w:val="2"/>
          <w:position w:val="-8"/>
          <w:sz w:val="28"/>
          <w:szCs w:val="28"/>
        </w:rPr>
        <w:object w:dxaOrig="760" w:dyaOrig="360">
          <v:shape id="_x0000_i1858" type="#_x0000_t75" style="width:39pt;height:18pt" o:ole="">
            <v:imagedata r:id="rId693" o:title=""/>
          </v:shape>
          <o:OLEObject Type="Embed" ProgID="Equation.3" ShapeID="_x0000_i1858" DrawAspect="Content" ObjectID="_1527592594" r:id="rId694"/>
        </w:object>
      </w:r>
      <w:r w:rsidRPr="006C1845">
        <w:rPr>
          <w:spacing w:val="2"/>
          <w:sz w:val="28"/>
          <w:szCs w:val="28"/>
        </w:rPr>
        <w:t xml:space="preserve">) определяется таким образом, чтобы обеспечить максимальную загрузку сегментов. 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расписания обработки партий соответствующих групп. Т.к. введены ограничения на длительность обработки групп партий (на длительность реализации расписаний), тогда не все сформированные партии могут быть распределены по группам, не вошедшие в группы партии являются не обработанными.  Количество обработанных в течение интервалов </w:t>
      </w:r>
      <w:r w:rsidRPr="006C1845">
        <w:rPr>
          <w:spacing w:val="2"/>
          <w:sz w:val="28"/>
          <w:szCs w:val="28"/>
        </w:rPr>
        <w:object w:dxaOrig="220" w:dyaOrig="321">
          <v:shape id="_x0000_i1144" type="#_x0000_t75" style="width:11.25pt;height:15.75pt;mso-position-horizontal-relative:page;mso-position-vertical-relative:page" o:ole="">
            <v:imagedata r:id="rId587" o:title=""/>
          </v:shape>
          <o:OLEObject Type="Embed" ProgID="Equation.3" ShapeID="_x0000_i1144" DrawAspect="Content" ObjectID="_1527592595" r:id="rId695"/>
        </w:object>
      </w:r>
      <w:r w:rsidRPr="006C1845">
        <w:rPr>
          <w:spacing w:val="2"/>
          <w:sz w:val="28"/>
          <w:szCs w:val="28"/>
        </w:rPr>
        <w:t>(</w:t>
      </w:r>
      <w:r w:rsidR="00CD6EF4" w:rsidRPr="006C1845">
        <w:rPr>
          <w:spacing w:val="2"/>
          <w:position w:val="-12"/>
          <w:sz w:val="28"/>
          <w:szCs w:val="28"/>
        </w:rPr>
        <w:object w:dxaOrig="320" w:dyaOrig="360">
          <v:shape id="_x0000_i1857" type="#_x0000_t75" style="width:15.75pt;height:18pt" o:ole="">
            <v:imagedata r:id="rId696" o:title=""/>
          </v:shape>
          <o:OLEObject Type="Embed" ProgID="Equation.3" ShapeID="_x0000_i1857" DrawAspect="Content" ObjectID="_1527592596" r:id="rId697"/>
        </w:object>
      </w:r>
      <w:r w:rsidRPr="006C1845">
        <w:rPr>
          <w:spacing w:val="2"/>
          <w:sz w:val="28"/>
          <w:szCs w:val="28"/>
        </w:rPr>
        <w:t xml:space="preserve">) данных (количество обработанных партий в каждой из групп) зависит от количества и составов сформированных партий. Расписания обработки партий каждой из групп является зависящим от составов партий данных в этой группе. Таким образом, определение количества и составов партий данных, распределение партий по группам, построение расписаний обработки партий групп с учетом ограничений на </w:t>
      </w:r>
      <w:r w:rsidR="00CD6EF4" w:rsidRPr="006C1845">
        <w:rPr>
          <w:spacing w:val="2"/>
          <w:sz w:val="28"/>
          <w:szCs w:val="28"/>
        </w:rPr>
        <w:t>длительность интервалов</w:t>
      </w:r>
      <w:r w:rsidRPr="006C1845">
        <w:rPr>
          <w:spacing w:val="2"/>
          <w:sz w:val="28"/>
          <w:szCs w:val="28"/>
        </w:rPr>
        <w:t xml:space="preserve"> </w:t>
      </w:r>
      <w:r w:rsidRPr="006C1845">
        <w:rPr>
          <w:spacing w:val="2"/>
          <w:sz w:val="28"/>
          <w:szCs w:val="28"/>
        </w:rPr>
        <w:object w:dxaOrig="220" w:dyaOrig="321">
          <v:shape id="_x0000_i1145" type="#_x0000_t75" style="width:11.25pt;height:15.75pt;mso-position-horizontal-relative:page;mso-position-vertical-relative:page" o:ole="">
            <v:imagedata r:id="rId587" o:title=""/>
          </v:shape>
          <o:OLEObject Type="Embed" ProgID="Equation.3" ShapeID="_x0000_i1145" DrawAspect="Content" ObjectID="_1527592597" r:id="rId698"/>
        </w:object>
      </w:r>
      <w:r w:rsidRPr="006C1845">
        <w:rPr>
          <w:spacing w:val="2"/>
          <w:sz w:val="28"/>
          <w:szCs w:val="28"/>
        </w:rPr>
        <w:t xml:space="preserve">должно обеспечивать обработку максимального количества данных. Входными данными для системы построения расписаний обработки партий в группах являются: типы данных, обрабатываемых в системе; </w:t>
      </w:r>
      <w:proofErr w:type="gramStart"/>
      <w:r w:rsidRPr="006C1845">
        <w:rPr>
          <w:spacing w:val="2"/>
          <w:sz w:val="28"/>
          <w:szCs w:val="28"/>
        </w:rPr>
        <w:t xml:space="preserve">количество </w:t>
      </w:r>
      <w:r w:rsidR="00CD6EF4" w:rsidRPr="006C1845">
        <w:rPr>
          <w:spacing w:val="2"/>
          <w:position w:val="-6"/>
          <w:sz w:val="28"/>
          <w:szCs w:val="28"/>
        </w:rPr>
        <w:object w:dxaOrig="580" w:dyaOrig="320">
          <v:shape id="_x0000_i1884" type="#_x0000_t75" style="width:30pt;height:16.5pt" o:ole="">
            <v:imagedata r:id="rId699" o:title=""/>
          </v:shape>
          <o:OLEObject Type="Embed" ProgID="Equation.3" ShapeID="_x0000_i1884" DrawAspect="Content" ObjectID="_1527592598" r:id="rId700"/>
        </w:object>
      </w:r>
      <w:r w:rsidRPr="006C1845">
        <w:rPr>
          <w:spacing w:val="2"/>
          <w:sz w:val="28"/>
          <w:szCs w:val="28"/>
        </w:rPr>
        <w:t xml:space="preserve"> (</w:t>
      </w:r>
      <w:proofErr w:type="gramEnd"/>
      <w:r w:rsidR="00CD6EF4" w:rsidRPr="006C1845">
        <w:rPr>
          <w:spacing w:val="2"/>
          <w:position w:val="-10"/>
          <w:sz w:val="28"/>
          <w:szCs w:val="28"/>
        </w:rPr>
        <w:object w:dxaOrig="660" w:dyaOrig="380">
          <v:shape id="_x0000_i1856" type="#_x0000_t75" style="width:33pt;height:19.5pt" o:ole="">
            <v:imagedata r:id="rId701" o:title=""/>
          </v:shape>
          <o:OLEObject Type="Embed" ProgID="Equation.3" ShapeID="_x0000_i1856" DrawAspect="Content" ObjectID="_1527592599" r:id="rId702"/>
        </w:object>
      </w:r>
      <w:r w:rsidRPr="006C1845">
        <w:rPr>
          <w:spacing w:val="2"/>
          <w:sz w:val="28"/>
          <w:szCs w:val="28"/>
        </w:rPr>
        <w:t xml:space="preserve">) данных каждого  типа, которые должны быть обработаны в системе; значения длительностей интервалов времени </w:t>
      </w:r>
      <w:r w:rsidRPr="006C1845">
        <w:rPr>
          <w:spacing w:val="2"/>
          <w:sz w:val="28"/>
          <w:szCs w:val="28"/>
        </w:rPr>
        <w:object w:dxaOrig="220" w:dyaOrig="321">
          <v:shape id="_x0000_i1146" type="#_x0000_t75" style="width:11.25pt;height:15.75pt;mso-position-horizontal-relative:page;mso-position-vertical-relative:page" o:ole="">
            <v:imagedata r:id="rId587" o:title=""/>
          </v:shape>
          <o:OLEObject Type="Embed" ProgID="Equation.3" ShapeID="_x0000_i1146" DrawAspect="Content" ObjectID="_1527592600" r:id="rId703"/>
        </w:object>
      </w:r>
      <w:r w:rsidRPr="006C1845">
        <w:rPr>
          <w:spacing w:val="2"/>
          <w:sz w:val="28"/>
          <w:szCs w:val="28"/>
        </w:rPr>
        <w:t xml:space="preserve"> функционирования системы при обработке данных; количество Z  интервалов времени, в течение которых реализуется обработка. Формируемыми выходными решениями являются: составы </w:t>
      </w:r>
      <w:proofErr w:type="gramStart"/>
      <w:r w:rsidRPr="006C1845">
        <w:rPr>
          <w:spacing w:val="2"/>
          <w:sz w:val="28"/>
          <w:szCs w:val="28"/>
        </w:rPr>
        <w:t>партий</w:t>
      </w:r>
      <w:proofErr w:type="gramEnd"/>
      <w:r w:rsidRPr="006C1845">
        <w:rPr>
          <w:spacing w:val="2"/>
          <w:sz w:val="28"/>
          <w:szCs w:val="28"/>
        </w:rPr>
        <w:t xml:space="preserve"> данных i-ых типов (</w:t>
      </w:r>
      <w:r w:rsidRPr="006C1845">
        <w:rPr>
          <w:spacing w:val="2"/>
          <w:sz w:val="28"/>
          <w:szCs w:val="28"/>
        </w:rPr>
        <w:object w:dxaOrig="700" w:dyaOrig="360">
          <v:shape id="_x0000_i1147" type="#_x0000_t75" style="width:34.5pt;height:18pt" o:ole="">
            <v:imagedata r:id="rId704" o:title=""/>
          </v:shape>
          <o:OLEObject Type="Embed" ProgID="Equation.3" ShapeID="_x0000_i1147" DrawAspect="Content" ObjectID="_1527592601" r:id="rId705"/>
        </w:object>
      </w:r>
      <w:r w:rsidRPr="006C1845">
        <w:rPr>
          <w:spacing w:val="2"/>
          <w:sz w:val="28"/>
          <w:szCs w:val="28"/>
        </w:rPr>
        <w:t xml:space="preserve">); составы групп партий, обрабатываемых в течение интервалов времени </w:t>
      </w:r>
      <w:r w:rsidRPr="006C1845">
        <w:rPr>
          <w:spacing w:val="2"/>
          <w:sz w:val="28"/>
          <w:szCs w:val="28"/>
        </w:rPr>
        <w:object w:dxaOrig="220" w:dyaOrig="321">
          <v:shape id="_x0000_i1148" type="#_x0000_t75" style="width:11.25pt;height:15.75pt;mso-position-horizontal-relative:page;mso-position-vertical-relative:page" o:ole="">
            <v:imagedata r:id="rId587" o:title=""/>
          </v:shape>
          <o:OLEObject Type="Embed" ProgID="Equation.3" ShapeID="_x0000_i1148" DrawAspect="Content" ObjectID="_1527592602" r:id="rId706"/>
        </w:object>
      </w:r>
      <w:r w:rsidRPr="006C1845">
        <w:rPr>
          <w:spacing w:val="2"/>
          <w:sz w:val="28"/>
          <w:szCs w:val="28"/>
        </w:rPr>
        <w:t>(</w:t>
      </w:r>
      <w:r w:rsidR="00CD6EF4" w:rsidRPr="006C1845">
        <w:rPr>
          <w:spacing w:val="2"/>
          <w:position w:val="-10"/>
          <w:sz w:val="28"/>
          <w:szCs w:val="28"/>
        </w:rPr>
        <w:object w:dxaOrig="760" w:dyaOrig="380">
          <v:shape id="_x0000_i1853" type="#_x0000_t75" style="width:36.75pt;height:19.5pt" o:ole="">
            <v:imagedata r:id="rId589" o:title=""/>
          </v:shape>
          <o:OLEObject Type="Embed" ProgID="Equation.3" ShapeID="_x0000_i1853" DrawAspect="Content" ObjectID="_1527592603" r:id="rId707"/>
        </w:object>
      </w:r>
      <w:r w:rsidRPr="006C1845">
        <w:rPr>
          <w:spacing w:val="2"/>
          <w:sz w:val="28"/>
          <w:szCs w:val="28"/>
        </w:rPr>
        <w:t xml:space="preserve">); расписания обработки партий данных каждой группы (виды последовательностей обработки партий каждой группы на сегментах конвейера). Цель функционирования системы, связанная с обработкой партий данных в течение интервалов </w:t>
      </w:r>
      <w:r w:rsidR="00CD6EF4" w:rsidRPr="006C1845">
        <w:rPr>
          <w:spacing w:val="2"/>
          <w:position w:val="-6"/>
          <w:sz w:val="28"/>
          <w:szCs w:val="28"/>
        </w:rPr>
        <w:object w:dxaOrig="320" w:dyaOrig="320">
          <v:shape id="_x0000_i1854" type="#_x0000_t75" style="width:16.5pt;height:15.75pt" o:ole="">
            <v:imagedata r:id="rId708" o:title=""/>
          </v:shape>
          <o:OLEObject Type="Embed" ProgID="Equation.3" ShapeID="_x0000_i1854" DrawAspect="Content" ObjectID="_1527592604" r:id="rId709"/>
        </w:object>
      </w:r>
      <w:r w:rsidRPr="006C1845">
        <w:rPr>
          <w:spacing w:val="2"/>
          <w:sz w:val="28"/>
          <w:szCs w:val="28"/>
        </w:rPr>
        <w:t>(</w:t>
      </w:r>
      <w:r w:rsidR="00CD6EF4" w:rsidRPr="006C1845">
        <w:rPr>
          <w:spacing w:val="2"/>
          <w:position w:val="-10"/>
          <w:sz w:val="28"/>
          <w:szCs w:val="28"/>
        </w:rPr>
        <w:object w:dxaOrig="760" w:dyaOrig="380">
          <v:shape id="_x0000_i1855" type="#_x0000_t75" style="width:36.75pt;height:19.5pt" o:ole="">
            <v:imagedata r:id="rId589" o:title=""/>
          </v:shape>
          <o:OLEObject Type="Embed" ProgID="Equation.3" ShapeID="_x0000_i1855" DrawAspect="Content" ObjectID="_1527592605" r:id="rId710"/>
        </w:object>
      </w:r>
      <w:r w:rsidRPr="006C1845">
        <w:rPr>
          <w:spacing w:val="2"/>
          <w:sz w:val="28"/>
          <w:szCs w:val="28"/>
        </w:rPr>
        <w:t xml:space="preserve">),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w:t>
      </w:r>
      <w:proofErr w:type="gramStart"/>
      <w:r w:rsidRPr="006C1845">
        <w:rPr>
          <w:spacing w:val="2"/>
          <w:sz w:val="28"/>
          <w:szCs w:val="28"/>
        </w:rPr>
        <w:t>партий</w:t>
      </w:r>
      <w:proofErr w:type="gramEnd"/>
      <w:r w:rsidRPr="006C1845">
        <w:rPr>
          <w:spacing w:val="2"/>
          <w:sz w:val="28"/>
          <w:szCs w:val="28"/>
        </w:rPr>
        <w:t xml:space="preserve"> данных). Формирование решений на уровнях системы осуществляется следующим образом: первый уровень – решения по составам партий данных, второй уровень – решения по составам групп партий; третий уровень – решения по порядку обработки партий, входящих- в группы, на сегментах конвейера партий. </w:t>
      </w:r>
    </w:p>
    <w:p w:rsidR="003569F4" w:rsidRPr="006C1845" w:rsidRDefault="003569F4" w:rsidP="00CD6EF4">
      <w:pPr>
        <w:spacing w:line="360" w:lineRule="auto"/>
        <w:ind w:firstLine="425"/>
        <w:jc w:val="both"/>
        <w:rPr>
          <w:spacing w:val="2"/>
          <w:sz w:val="28"/>
          <w:szCs w:val="28"/>
        </w:rPr>
      </w:pPr>
    </w:p>
    <w:p w:rsidR="006C1845" w:rsidRPr="006C1845" w:rsidRDefault="003569F4" w:rsidP="00CD6EF4">
      <w:pPr>
        <w:spacing w:line="360" w:lineRule="auto"/>
        <w:rPr>
          <w:spacing w:val="2"/>
          <w:sz w:val="28"/>
          <w:szCs w:val="28"/>
        </w:rPr>
      </w:pPr>
      <w:r w:rsidRPr="006C1845">
        <w:rPr>
          <w:spacing w:val="2"/>
          <w:sz w:val="28"/>
          <w:szCs w:val="28"/>
        </w:rPr>
        <w:t xml:space="preserve">Для формирования на нижнем уровне модели вычислительного процесса обработки партий данных, включенных в группы </w:t>
      </w:r>
      <w:r w:rsidR="00CD6EF4" w:rsidRPr="006C1845">
        <w:rPr>
          <w:spacing w:val="2"/>
          <w:sz w:val="28"/>
          <w:szCs w:val="28"/>
        </w:rPr>
        <w:object w:dxaOrig="360" w:dyaOrig="320">
          <v:shape id="_x0000_i1851" type="#_x0000_t75" style="width:18pt;height:15.75pt" o:ole="">
            <v:imagedata r:id="rId711" o:title=""/>
          </v:shape>
          <o:OLEObject Type="Embed" ProgID="Equation.3" ShapeID="_x0000_i1851" DrawAspect="Content" ObjectID="_1527592606" r:id="rId712"/>
        </w:object>
      </w:r>
      <w:r w:rsidRPr="006C1845">
        <w:rPr>
          <w:spacing w:val="2"/>
          <w:sz w:val="28"/>
          <w:szCs w:val="28"/>
        </w:rPr>
        <w:t>(</w:t>
      </w:r>
      <w:r w:rsidR="00CD6EF4" w:rsidRPr="006C1845">
        <w:rPr>
          <w:spacing w:val="2"/>
          <w:sz w:val="28"/>
          <w:szCs w:val="28"/>
        </w:rPr>
        <w:object w:dxaOrig="760" w:dyaOrig="380">
          <v:shape id="_x0000_i1850" type="#_x0000_t75" style="width:36.75pt;height:19.5pt" o:ole="">
            <v:imagedata r:id="rId713" o:title=""/>
          </v:shape>
          <o:OLEObject Type="Embed" ProgID="Equation.3" ShapeID="_x0000_i1850" DrawAspect="Content" ObjectID="_1527592607" r:id="rId714"/>
        </w:object>
      </w:r>
      <w:r w:rsidRPr="006C1845">
        <w:rPr>
          <w:spacing w:val="2"/>
          <w:sz w:val="28"/>
          <w:szCs w:val="28"/>
        </w:rPr>
        <w:t xml:space="preserve">),  введены следующие обозначения: </w:t>
      </w:r>
      <w:r w:rsidRPr="006C1845">
        <w:rPr>
          <w:spacing w:val="2"/>
          <w:sz w:val="28"/>
          <w:szCs w:val="28"/>
        </w:rPr>
        <w:object w:dxaOrig="200" w:dyaOrig="360">
          <v:shape id="_x0000_i1149" type="#_x0000_t75" style="width:11.25pt;height:18pt;mso-position-horizontal-relative:page;mso-position-vertical-relative:page" o:ole="">
            <v:imagedata r:id="rId65" o:title=""/>
          </v:shape>
          <o:OLEObject Type="Embed" ProgID="Equation.3" ShapeID="_x0000_i1149" DrawAspect="Content" ObjectID="_1527592608" r:id="rId715"/>
        </w:object>
      </w:r>
      <w:r w:rsidRPr="006C1845">
        <w:rPr>
          <w:spacing w:val="2"/>
          <w:sz w:val="28"/>
          <w:szCs w:val="28"/>
        </w:rPr>
        <w:t>– длительность обработки данных i-го типа на l-ом сегменте конвейера (</w:t>
      </w:r>
      <w:r w:rsidRPr="006C1845">
        <w:rPr>
          <w:spacing w:val="2"/>
          <w:sz w:val="28"/>
          <w:szCs w:val="28"/>
        </w:rPr>
        <w:object w:dxaOrig="720" w:dyaOrig="360">
          <v:shape id="_x0000_i1150" type="#_x0000_t75" style="width:35.25pt;height:18pt" o:ole="">
            <v:imagedata r:id="rId716" o:title=""/>
          </v:shape>
          <o:OLEObject Type="Embed" ProgID="Equation.3" ShapeID="_x0000_i1150" DrawAspect="Content" ObjectID="_1527592609" r:id="rId717"/>
        </w:object>
      </w:r>
      <w:r w:rsidRPr="006C1845">
        <w:rPr>
          <w:spacing w:val="2"/>
          <w:sz w:val="28"/>
          <w:szCs w:val="28"/>
        </w:rPr>
        <w:t xml:space="preserve">);  </w:t>
      </w:r>
      <w:r w:rsidRPr="006C1845">
        <w:rPr>
          <w:spacing w:val="2"/>
          <w:sz w:val="28"/>
          <w:szCs w:val="28"/>
        </w:rPr>
        <w:object w:dxaOrig="540" w:dyaOrig="380">
          <v:shape id="_x0000_i1151" type="#_x0000_t75" style="width:27pt;height:18.75pt" o:ole="">
            <v:imagedata r:id="rId718" o:title=""/>
          </v:shape>
          <o:OLEObject Type="Embed" ProgID="Equation.3" ShapeID="_x0000_i1151" DrawAspect="Content" ObjectID="_1527592610" r:id="rId719"/>
        </w:object>
      </w:r>
      <w:r w:rsidRPr="006C1845">
        <w:rPr>
          <w:spacing w:val="2"/>
          <w:sz w:val="28"/>
          <w:szCs w:val="28"/>
        </w:rPr>
        <w:t xml:space="preserve">– вектор длительностей обработки данных i-ых типов, партии которых включены в группу </w:t>
      </w:r>
      <w:r w:rsidR="00CD6EF4" w:rsidRPr="006C1845">
        <w:rPr>
          <w:spacing w:val="2"/>
          <w:sz w:val="28"/>
          <w:szCs w:val="28"/>
        </w:rPr>
        <w:object w:dxaOrig="360" w:dyaOrig="320">
          <v:shape id="_x0000_i1849" type="#_x0000_t75" style="width:18pt;height:15.75pt" o:ole="">
            <v:imagedata r:id="rId720" o:title=""/>
          </v:shape>
          <o:OLEObject Type="Embed" ProgID="Equation.3" ShapeID="_x0000_i1849" DrawAspect="Content" ObjectID="_1527592611" r:id="rId721"/>
        </w:object>
      </w:r>
      <w:r w:rsidRPr="006C1845">
        <w:rPr>
          <w:spacing w:val="2"/>
          <w:sz w:val="28"/>
          <w:szCs w:val="28"/>
        </w:rPr>
        <w:t>(</w:t>
      </w:r>
      <w:r w:rsidR="00CD6EF4" w:rsidRPr="006C1845">
        <w:rPr>
          <w:spacing w:val="2"/>
          <w:sz w:val="28"/>
          <w:szCs w:val="28"/>
        </w:rPr>
        <w:object w:dxaOrig="760" w:dyaOrig="380">
          <v:shape id="_x0000_i1848" type="#_x0000_t75" style="width:36.75pt;height:19.5pt" o:ole="">
            <v:imagedata r:id="rId722" o:title=""/>
          </v:shape>
          <o:OLEObject Type="Embed" ProgID="Equation.3" ShapeID="_x0000_i1848" DrawAspect="Content" ObjectID="_1527592612" r:id="rId723"/>
        </w:object>
      </w:r>
      <w:r w:rsidRPr="006C1845">
        <w:rPr>
          <w:spacing w:val="2"/>
          <w:sz w:val="28"/>
          <w:szCs w:val="28"/>
        </w:rPr>
        <w:t xml:space="preserve">); </w:t>
      </w:r>
      <w:r w:rsidR="00CD6EF4" w:rsidRPr="006C1845">
        <w:rPr>
          <w:spacing w:val="2"/>
          <w:sz w:val="28"/>
          <w:szCs w:val="28"/>
        </w:rPr>
        <w:object w:dxaOrig="260" w:dyaOrig="380">
          <v:shape id="_x0000_i1852" type="#_x0000_t75" style="width:12.75pt;height:18.75pt" o:ole="">
            <v:imagedata r:id="rId724" o:title=""/>
          </v:shape>
          <o:OLEObject Type="Embed" ProgID="Equation.3" ShapeID="_x0000_i1852" DrawAspect="Content" ObjectID="_1527592613" r:id="rId725"/>
        </w:object>
      </w:r>
      <w:r w:rsidRPr="006C1845">
        <w:rPr>
          <w:spacing w:val="2"/>
          <w:sz w:val="28"/>
          <w:szCs w:val="28"/>
        </w:rPr>
        <w:t xml:space="preserve">– длительность переналадки  l-го сегмента с обработки данных i-го типа на обработку данных k-го типа; </w:t>
      </w:r>
      <w:r w:rsidR="00CD6EF4" w:rsidRPr="006C1845">
        <w:rPr>
          <w:spacing w:val="2"/>
          <w:sz w:val="28"/>
          <w:szCs w:val="28"/>
        </w:rPr>
        <w:object w:dxaOrig="240" w:dyaOrig="360">
          <v:shape id="_x0000_i1847" type="#_x0000_t75" style="width:13.5pt;height:18.75pt" o:ole="">
            <v:imagedata r:id="rId726" o:title=""/>
          </v:shape>
          <o:OLEObject Type="Embed" ProgID="Equation.3" ShapeID="_x0000_i1847" DrawAspect="Content" ObjectID="_1527592614" r:id="rId727"/>
        </w:object>
      </w:r>
      <w:r w:rsidRPr="006C1845">
        <w:rPr>
          <w:spacing w:val="2"/>
          <w:sz w:val="28"/>
          <w:szCs w:val="28"/>
        </w:rPr>
        <w:t xml:space="preserve">– длительность первоначальной наладки l-го сегмента на обработку данных i-го типа; </w:t>
      </w:r>
      <w:r w:rsidR="00CD6EF4" w:rsidRPr="006C1845">
        <w:rPr>
          <w:spacing w:val="2"/>
          <w:sz w:val="28"/>
          <w:szCs w:val="28"/>
        </w:rPr>
        <w:object w:dxaOrig="520" w:dyaOrig="380">
          <v:shape id="_x0000_i1846" type="#_x0000_t75" style="width:26.25pt;height:18.75pt" o:ole="">
            <v:imagedata r:id="rId728" o:title=""/>
          </v:shape>
          <o:OLEObject Type="Embed" ProgID="Equation.3" ShapeID="_x0000_i1846" DrawAspect="Content" ObjectID="_1527592615" r:id="rId729"/>
        </w:object>
      </w:r>
      <w:r w:rsidRPr="006C1845">
        <w:rPr>
          <w:spacing w:val="2"/>
          <w:sz w:val="28"/>
          <w:szCs w:val="28"/>
        </w:rPr>
        <w:t xml:space="preserve">– матрица длительностей переналадок l-го сегмента для типов данных, партии которых включены в группу </w:t>
      </w:r>
      <w:r w:rsidRPr="006C1845">
        <w:rPr>
          <w:spacing w:val="2"/>
          <w:sz w:val="28"/>
          <w:szCs w:val="28"/>
        </w:rPr>
        <w:object w:dxaOrig="360" w:dyaOrig="320">
          <v:shape id="_x0000_i1152" type="#_x0000_t75" style="width:18pt;height:15.75pt" o:ole="">
            <v:imagedata r:id="rId730" o:title=""/>
          </v:shape>
          <o:OLEObject Type="Embed" ProgID="Equation.3" ShapeID="_x0000_i1152" DrawAspect="Content" ObjectID="_1527592616" r:id="rId731"/>
        </w:object>
      </w:r>
      <w:r w:rsidRPr="006C1845">
        <w:rPr>
          <w:spacing w:val="2"/>
          <w:sz w:val="28"/>
          <w:szCs w:val="28"/>
        </w:rPr>
        <w:t xml:space="preserve">; </w:t>
      </w:r>
      <w:r w:rsidRPr="006C1845">
        <w:rPr>
          <w:spacing w:val="2"/>
          <w:sz w:val="28"/>
          <w:szCs w:val="28"/>
        </w:rPr>
        <w:object w:dxaOrig="279" w:dyaOrig="420">
          <v:shape id="_x0000_i1153" type="#_x0000_t75" style="width:15.75pt;height:21pt" o:ole="">
            <v:imagedata r:id="rId732" o:title=""/>
          </v:shape>
          <o:OLEObject Type="Embed" ProgID="Equation.3" ShapeID="_x0000_i1153" DrawAspect="Content" ObjectID="_1527592617" r:id="rId733"/>
        </w:object>
      </w:r>
      <w:r w:rsidRPr="006C1845">
        <w:rPr>
          <w:spacing w:val="2"/>
          <w:sz w:val="28"/>
          <w:szCs w:val="28"/>
        </w:rPr>
        <w:t xml:space="preserve"> – момент времени начала обработки партии данных i-го типа, занимающей в последовательности </w:t>
      </w:r>
      <w:r w:rsidRPr="006C1845">
        <w:rPr>
          <w:spacing w:val="2"/>
          <w:sz w:val="28"/>
          <w:szCs w:val="28"/>
        </w:rPr>
        <w:object w:dxaOrig="280" w:dyaOrig="320">
          <v:shape id="_x0000_i1154" type="#_x0000_t75" style="width:14.25pt;height:15.75pt;mso-position-horizontal-relative:page;mso-position-vertical-relative:page" o:ole="">
            <v:imagedata r:id="rId58" o:title=""/>
          </v:shape>
          <o:OLEObject Type="Embed" ProgID="Equation.3" ShapeID="_x0000_i1154" DrawAspect="Content" ObjectID="_1527592618" r:id="rId734"/>
        </w:object>
      </w:r>
      <w:r w:rsidRPr="006C1845">
        <w:rPr>
          <w:spacing w:val="2"/>
          <w:sz w:val="28"/>
          <w:szCs w:val="28"/>
        </w:rPr>
        <w:t xml:space="preserve"> на l-ом сегменте j-ю позицию; </w:t>
      </w:r>
      <w:r w:rsidR="00CD6EF4" w:rsidRPr="006C1845">
        <w:rPr>
          <w:spacing w:val="2"/>
          <w:sz w:val="28"/>
          <w:szCs w:val="28"/>
        </w:rPr>
        <w:object w:dxaOrig="560" w:dyaOrig="400">
          <v:shape id="_x0000_i1845" type="#_x0000_t75" style="width:27.75pt;height:20.25pt" o:ole="">
            <v:imagedata r:id="rId735" o:title=""/>
          </v:shape>
          <o:OLEObject Type="Embed" ProgID="Equation.3" ShapeID="_x0000_i1845" DrawAspect="Content" ObjectID="_1527592619" r:id="rId736"/>
        </w:object>
      </w:r>
      <w:r w:rsidRPr="006C1845">
        <w:rPr>
          <w:spacing w:val="2"/>
          <w:sz w:val="28"/>
          <w:szCs w:val="28"/>
        </w:rPr>
        <w:t xml:space="preserve">– матрица моментов времени начала обработки партий данных i-ых типов, занимающих в </w:t>
      </w:r>
      <w:r w:rsidRPr="006C1845">
        <w:rPr>
          <w:spacing w:val="2"/>
          <w:sz w:val="28"/>
          <w:szCs w:val="28"/>
        </w:rPr>
        <w:object w:dxaOrig="280" w:dyaOrig="320">
          <v:shape id="_x0000_i1155" type="#_x0000_t75" style="width:14.25pt;height:15.75pt;mso-position-horizontal-relative:page;mso-position-vertical-relative:page" o:ole="">
            <v:imagedata r:id="rId58" o:title=""/>
          </v:shape>
          <o:OLEObject Type="Embed" ProgID="Equation.3" ShapeID="_x0000_i1155" DrawAspect="Content" ObjectID="_1527592620" r:id="rId737"/>
        </w:object>
      </w:r>
      <w:r w:rsidRPr="006C1845">
        <w:rPr>
          <w:spacing w:val="2"/>
          <w:sz w:val="28"/>
          <w:szCs w:val="28"/>
        </w:rPr>
        <w:t xml:space="preserve"> j-е позиции (для группы партий </w:t>
      </w:r>
      <w:r w:rsidRPr="006C1845">
        <w:rPr>
          <w:spacing w:val="2"/>
          <w:sz w:val="28"/>
          <w:szCs w:val="28"/>
        </w:rPr>
        <w:object w:dxaOrig="359" w:dyaOrig="320">
          <v:shape id="_x0000_i1156" type="#_x0000_t75" style="width:18pt;height:15.75pt" o:ole="">
            <v:imagedata r:id="rId738" o:title=""/>
          </v:shape>
          <o:OLEObject Type="Embed" ProgID="Equation.3" ShapeID="_x0000_i1156" DrawAspect="Content" ObjectID="_1527592621" r:id="rId739"/>
        </w:object>
      </w:r>
      <w:r w:rsidRPr="006C1845">
        <w:rPr>
          <w:spacing w:val="2"/>
          <w:sz w:val="28"/>
          <w:szCs w:val="28"/>
        </w:rPr>
        <w:t xml:space="preserve">); </w:t>
      </w:r>
      <w:r w:rsidR="00CD6EF4" w:rsidRPr="006C1845">
        <w:rPr>
          <w:spacing w:val="2"/>
          <w:sz w:val="28"/>
          <w:szCs w:val="28"/>
        </w:rPr>
        <w:object w:dxaOrig="279" w:dyaOrig="400">
          <v:shape id="_x0000_i1844" type="#_x0000_t75" style="width:14.25pt;height:20.25pt" o:ole="">
            <v:imagedata r:id="rId740" o:title=""/>
          </v:shape>
          <o:OLEObject Type="Embed" ProgID="Equation.3" ShapeID="_x0000_i1844" DrawAspect="Content" ObjectID="_1527592622" r:id="rId741"/>
        </w:object>
      </w:r>
      <w:r w:rsidRPr="006C1845">
        <w:rPr>
          <w:spacing w:val="2"/>
          <w:sz w:val="28"/>
          <w:szCs w:val="28"/>
        </w:rPr>
        <w:t xml:space="preserve"> – момент времени начала обработки данных, имеющих q-ый порядковый номер в партии, занимающей j-ю позицию в последовательностях </w:t>
      </w:r>
      <w:r w:rsidRPr="006C1845">
        <w:rPr>
          <w:spacing w:val="2"/>
          <w:sz w:val="28"/>
          <w:szCs w:val="28"/>
        </w:rPr>
        <w:object w:dxaOrig="280" w:dyaOrig="320">
          <v:shape id="_x0000_i1157" type="#_x0000_t75" style="width:14.25pt;height:15.75pt;mso-position-horizontal-relative:page;mso-position-vertical-relative:page" o:ole="">
            <v:imagedata r:id="rId58" o:title=""/>
          </v:shape>
          <o:OLEObject Type="Embed" ProgID="Equation.3" ShapeID="_x0000_i1157" DrawAspect="Content" ObjectID="_1527592623" r:id="rId742"/>
        </w:object>
      </w:r>
      <w:r w:rsidRPr="006C1845">
        <w:rPr>
          <w:spacing w:val="2"/>
          <w:sz w:val="28"/>
          <w:szCs w:val="28"/>
        </w:rPr>
        <w:t xml:space="preserve"> (</w:t>
      </w:r>
      <w:r w:rsidRPr="006C1845">
        <w:rPr>
          <w:spacing w:val="2"/>
          <w:sz w:val="28"/>
          <w:szCs w:val="28"/>
        </w:rPr>
        <w:object w:dxaOrig="720" w:dyaOrig="360">
          <v:shape id="_x0000_i1158" type="#_x0000_t75" style="width:35.25pt;height:18pt" o:ole="">
            <v:imagedata r:id="rId716" o:title=""/>
          </v:shape>
          <o:OLEObject Type="Embed" ProgID="Equation.3" ShapeID="_x0000_i1158" DrawAspect="Content" ObjectID="_1527592624" r:id="rId743"/>
        </w:object>
      </w:r>
      <w:r w:rsidRPr="006C1845">
        <w:rPr>
          <w:spacing w:val="2"/>
          <w:sz w:val="28"/>
          <w:szCs w:val="28"/>
        </w:rPr>
        <w:t xml:space="preserve">); </w:t>
      </w:r>
      <w:r w:rsidR="00CD6EF4" w:rsidRPr="006C1845">
        <w:rPr>
          <w:spacing w:val="2"/>
          <w:sz w:val="28"/>
          <w:szCs w:val="28"/>
        </w:rPr>
        <w:object w:dxaOrig="560" w:dyaOrig="400">
          <v:shape id="_x0000_i1843" type="#_x0000_t75" style="width:27.75pt;height:20.25pt" o:ole="">
            <v:imagedata r:id="rId744" o:title=""/>
          </v:shape>
          <o:OLEObject Type="Embed" ProgID="Equation.3" ShapeID="_x0000_i1843" DrawAspect="Content" ObjectID="_1527592625" r:id="rId745"/>
        </w:object>
      </w:r>
      <w:r w:rsidRPr="006C1845">
        <w:rPr>
          <w:spacing w:val="2"/>
          <w:sz w:val="28"/>
          <w:szCs w:val="28"/>
        </w:rPr>
        <w:t xml:space="preserve">– матрица моментов времени начала обработки q-ых данных в партии, занимающей в </w:t>
      </w:r>
      <w:r w:rsidRPr="006C1845">
        <w:rPr>
          <w:spacing w:val="2"/>
          <w:sz w:val="28"/>
          <w:szCs w:val="28"/>
        </w:rPr>
        <w:object w:dxaOrig="320" w:dyaOrig="320">
          <v:shape id="_x0000_i1159" type="#_x0000_t75" style="width:17.25pt;height:15.75pt;mso-position-horizontal-relative:page;mso-position-vertical-relative:page" o:ole="">
            <v:imagedata r:id="rId83" o:title=""/>
          </v:shape>
          <o:OLEObject Type="Embed" ProgID="Equation.3" ShapeID="_x0000_i1159" DrawAspect="Content" ObjectID="_1527592626" r:id="rId746"/>
        </w:object>
      </w:r>
      <w:r w:rsidRPr="006C1845">
        <w:rPr>
          <w:spacing w:val="2"/>
          <w:sz w:val="28"/>
          <w:szCs w:val="28"/>
        </w:rPr>
        <w:t xml:space="preserve"> j-ю позицию (</w:t>
      </w:r>
      <w:r w:rsidRPr="006C1845">
        <w:rPr>
          <w:spacing w:val="2"/>
          <w:sz w:val="28"/>
          <w:szCs w:val="28"/>
        </w:rPr>
        <w:object w:dxaOrig="2100" w:dyaOrig="639">
          <v:shape id="_x0000_i1160" type="#_x0000_t75" style="width:105pt;height:32.25pt" o:ole="">
            <v:imagedata r:id="rId747" o:title=""/>
          </v:shape>
          <o:OLEObject Type="Embed" ProgID="Equation.3" ShapeID="_x0000_i1160" DrawAspect="Content" ObjectID="_1527592627" r:id="rId748"/>
        </w:object>
      </w:r>
      <w:r w:rsidRPr="006C1845">
        <w:rPr>
          <w:spacing w:val="2"/>
          <w:sz w:val="28"/>
          <w:szCs w:val="28"/>
        </w:rPr>
        <w:t xml:space="preserve">, </w:t>
      </w:r>
      <w:r w:rsidRPr="006C1845">
        <w:rPr>
          <w:spacing w:val="2"/>
          <w:sz w:val="28"/>
          <w:szCs w:val="28"/>
        </w:rPr>
        <w:object w:dxaOrig="300" w:dyaOrig="441">
          <v:shape id="_x0000_i1161" type="#_x0000_t75" style="width:15pt;height:21.75pt;mso-position-horizontal-relative:page;mso-position-vertical-relative:page" o:ole="">
            <v:imagedata r:id="rId749" o:title=""/>
          </v:shape>
          <o:OLEObject Type="Embed" ProgID="Equation.3" ShapeID="_x0000_i1161" DrawAspect="Content" ObjectID="_1527592628" r:id="rId750"/>
        </w:object>
      </w:r>
      <w:r w:rsidRPr="006C1845">
        <w:rPr>
          <w:spacing w:val="2"/>
          <w:sz w:val="28"/>
          <w:szCs w:val="28"/>
        </w:rPr>
        <w:t xml:space="preserve">– количество данных в партии, занимающей j-ю позицию в </w:t>
      </w:r>
      <w:r w:rsidRPr="006C1845">
        <w:rPr>
          <w:spacing w:val="2"/>
          <w:sz w:val="28"/>
          <w:szCs w:val="28"/>
        </w:rPr>
        <w:object w:dxaOrig="280" w:dyaOrig="321">
          <v:shape id="_x0000_i1162" type="#_x0000_t75" style="width:14.25pt;height:15.75pt" o:ole="">
            <v:imagedata r:id="rId751" o:title=""/>
          </v:shape>
          <o:OLEObject Type="Embed" ProgID="Equation.3" ShapeID="_x0000_i1162" DrawAspect="Content" ObjectID="_1527592629" r:id="rId752"/>
        </w:object>
      </w:r>
      <w:r w:rsidRPr="006C1845">
        <w:rPr>
          <w:spacing w:val="2"/>
          <w:sz w:val="28"/>
          <w:szCs w:val="28"/>
        </w:rPr>
        <w:t xml:space="preserve">).  Элементы </w:t>
      </w:r>
      <w:proofErr w:type="gramStart"/>
      <w:r w:rsidRPr="006C1845">
        <w:rPr>
          <w:spacing w:val="2"/>
          <w:sz w:val="28"/>
          <w:szCs w:val="28"/>
        </w:rPr>
        <w:t xml:space="preserve">матрицы </w:t>
      </w:r>
      <w:r w:rsidRPr="006C1845">
        <w:rPr>
          <w:spacing w:val="2"/>
          <w:sz w:val="28"/>
          <w:szCs w:val="28"/>
        </w:rPr>
        <w:object w:dxaOrig="639" w:dyaOrig="420">
          <v:shape id="_x0000_i1163" type="#_x0000_t75" style="width:32.25pt;height:21pt" o:ole="">
            <v:imagedata r:id="rId753" o:title=""/>
          </v:shape>
          <o:OLEObject Type="Embed" ProgID="Equation.3" ShapeID="_x0000_i1163" DrawAspect="Content" ObjectID="_1527592630" r:id="rId754"/>
        </w:object>
      </w:r>
      <w:r w:rsidRPr="006C1845">
        <w:rPr>
          <w:spacing w:val="2"/>
          <w:sz w:val="28"/>
          <w:szCs w:val="28"/>
        </w:rPr>
        <w:t xml:space="preserve"> определяются</w:t>
      </w:r>
      <w:proofErr w:type="gramEnd"/>
      <w:r w:rsidRPr="006C1845">
        <w:rPr>
          <w:spacing w:val="2"/>
          <w:sz w:val="28"/>
          <w:szCs w:val="28"/>
        </w:rPr>
        <w:t xml:space="preserve"> следующим образом: </w:t>
      </w:r>
      <w:r w:rsidRPr="006C1845">
        <w:rPr>
          <w:spacing w:val="2"/>
          <w:sz w:val="28"/>
          <w:szCs w:val="28"/>
        </w:rPr>
        <w:object w:dxaOrig="1780" w:dyaOrig="480">
          <v:shape id="_x0000_i1164" type="#_x0000_t75" style="width:99.75pt;height:23.25pt" o:ole="">
            <v:imagedata r:id="rId755" o:title=""/>
          </v:shape>
          <o:OLEObject Type="Embed" ProgID="Equation.3" ShapeID="_x0000_i1164" DrawAspect="Content" ObjectID="_1527592631" r:id="rId756"/>
        </w:object>
      </w:r>
      <w:r w:rsidRPr="006C1845">
        <w:rPr>
          <w:spacing w:val="2"/>
          <w:sz w:val="28"/>
          <w:szCs w:val="28"/>
        </w:rPr>
        <w:t xml:space="preserve">, где </w:t>
      </w:r>
      <w:r w:rsidRPr="006C1845">
        <w:rPr>
          <w:spacing w:val="2"/>
          <w:sz w:val="28"/>
          <w:szCs w:val="28"/>
        </w:rPr>
        <w:object w:dxaOrig="1840" w:dyaOrig="480">
          <v:shape id="_x0000_i1165" type="#_x0000_t75" style="width:91.5pt;height:23.25pt" o:ole="">
            <v:imagedata r:id="rId757" o:title=""/>
          </v:shape>
          <o:OLEObject Type="Embed" ProgID="Equation.3" ShapeID="_x0000_i1165" DrawAspect="Content" ObjectID="_1527592632" r:id="rId758"/>
        </w:object>
      </w:r>
      <w:r w:rsidRPr="006C1845">
        <w:rPr>
          <w:spacing w:val="2"/>
          <w:sz w:val="28"/>
          <w:szCs w:val="28"/>
        </w:rPr>
        <w:t xml:space="preserve">, </w:t>
      </w:r>
      <w:r w:rsidRPr="006C1845">
        <w:rPr>
          <w:spacing w:val="2"/>
          <w:sz w:val="28"/>
          <w:szCs w:val="28"/>
        </w:rPr>
        <w:object w:dxaOrig="519" w:dyaOrig="400">
          <v:shape id="_x0000_i1166" type="#_x0000_t75" style="width:29.25pt;height:20.25pt" o:ole="">
            <v:imagedata r:id="rId759" o:title=""/>
          </v:shape>
          <o:OLEObject Type="Embed" ProgID="Equation.3" ShapeID="_x0000_i1166" DrawAspect="Content" ObjectID="_1527592633" r:id="rId760"/>
        </w:object>
      </w:r>
      <w:r w:rsidRPr="006C1845">
        <w:rPr>
          <w:spacing w:val="2"/>
          <w:sz w:val="28"/>
          <w:szCs w:val="28"/>
        </w:rPr>
        <w:t xml:space="preserve">– момент времени начала обработки первых данных в партии, занимающей j-ю позицию в </w:t>
      </w:r>
      <w:r w:rsidRPr="006C1845">
        <w:rPr>
          <w:spacing w:val="2"/>
          <w:sz w:val="28"/>
          <w:szCs w:val="28"/>
        </w:rPr>
        <w:object w:dxaOrig="300" w:dyaOrig="340">
          <v:shape id="_x0000_i1167" type="#_x0000_t75" style="width:15.75pt;height:16.5pt" o:ole="">
            <v:imagedata r:id="rId761" o:title=""/>
          </v:shape>
          <o:OLEObject Type="Embed" ProgID="Equation.3" ShapeID="_x0000_i1167" DrawAspect="Content" ObjectID="_1527592634" r:id="rId762"/>
        </w:object>
      </w:r>
      <w:r w:rsidRPr="006C1845">
        <w:rPr>
          <w:spacing w:val="2"/>
          <w:sz w:val="28"/>
          <w:szCs w:val="28"/>
        </w:rPr>
        <w:t xml:space="preserve">, </w:t>
      </w:r>
      <w:r w:rsidRPr="006C1845">
        <w:rPr>
          <w:spacing w:val="2"/>
          <w:sz w:val="28"/>
          <w:szCs w:val="28"/>
        </w:rPr>
        <w:object w:dxaOrig="279" w:dyaOrig="340">
          <v:shape id="_x0000_i1168" type="#_x0000_t75" style="width:14.25pt;height:17.25pt" o:ole="">
            <v:imagedata r:id="rId763" o:title=""/>
          </v:shape>
          <o:OLEObject Type="Embed" ProgID="Equation.3" ShapeID="_x0000_i1168" DrawAspect="Content" ObjectID="_1527592635" r:id="rId764"/>
        </w:object>
      </w:r>
      <w:r w:rsidRPr="006C1845">
        <w:rPr>
          <w:spacing w:val="2"/>
          <w:sz w:val="28"/>
          <w:szCs w:val="28"/>
        </w:rPr>
        <w:t xml:space="preserve">– количество типов данных, партии которых входят в группу </w:t>
      </w:r>
      <w:r w:rsidRPr="006C1845">
        <w:rPr>
          <w:spacing w:val="2"/>
          <w:sz w:val="28"/>
          <w:szCs w:val="28"/>
        </w:rPr>
        <w:object w:dxaOrig="359" w:dyaOrig="320">
          <v:shape id="_x0000_i1169" type="#_x0000_t75" style="width:18pt;height:15.75pt" o:ole="">
            <v:imagedata r:id="rId738" o:title=""/>
          </v:shape>
          <o:OLEObject Type="Embed" ProgID="Equation.3" ShapeID="_x0000_i1169" DrawAspect="Content" ObjectID="_1527592636" r:id="rId765"/>
        </w:object>
      </w:r>
      <w:r w:rsidRPr="006C1845">
        <w:rPr>
          <w:spacing w:val="2"/>
          <w:sz w:val="28"/>
          <w:szCs w:val="28"/>
        </w:rPr>
        <w:t xml:space="preserve">, </w:t>
      </w:r>
      <w:r w:rsidRPr="006C1845">
        <w:rPr>
          <w:spacing w:val="2"/>
          <w:sz w:val="28"/>
          <w:szCs w:val="28"/>
        </w:rPr>
        <w:object w:dxaOrig="320" w:dyaOrig="480">
          <v:shape id="_x0000_i1170" type="#_x0000_t75" style="width:15.75pt;height:24pt" o:ole="">
            <v:imagedata r:id="rId766" o:title=""/>
          </v:shape>
          <o:OLEObject Type="Embed" ProgID="Equation.3" ShapeID="_x0000_i1170" DrawAspect="Content" ObjectID="_1527592637" r:id="rId767"/>
        </w:object>
      </w:r>
      <w:r w:rsidRPr="006C1845">
        <w:rPr>
          <w:spacing w:val="2"/>
          <w:sz w:val="28"/>
          <w:szCs w:val="28"/>
        </w:rPr>
        <w:t xml:space="preserve">– количество партий в группе </w:t>
      </w:r>
      <w:r w:rsidRPr="006C1845">
        <w:rPr>
          <w:spacing w:val="2"/>
          <w:sz w:val="28"/>
          <w:szCs w:val="28"/>
        </w:rPr>
        <w:object w:dxaOrig="359" w:dyaOrig="320">
          <v:shape id="_x0000_i1171" type="#_x0000_t75" style="width:18pt;height:15.75pt" o:ole="">
            <v:imagedata r:id="rId738" o:title=""/>
          </v:shape>
          <o:OLEObject Type="Embed" ProgID="Equation.3" ShapeID="_x0000_i1171" DrawAspect="Content" ObjectID="_1527592638" r:id="rId768"/>
        </w:object>
      </w:r>
      <w:r w:rsidRPr="006C1845">
        <w:rPr>
          <w:spacing w:val="2"/>
          <w:sz w:val="28"/>
          <w:szCs w:val="28"/>
        </w:rPr>
        <w:t xml:space="preserve">.  Определение </w:t>
      </w:r>
      <w:proofErr w:type="gramStart"/>
      <w:r w:rsidRPr="006C1845">
        <w:rPr>
          <w:spacing w:val="2"/>
          <w:sz w:val="28"/>
          <w:szCs w:val="28"/>
        </w:rPr>
        <w:t xml:space="preserve">значений </w:t>
      </w:r>
      <w:r w:rsidRPr="006C1845">
        <w:rPr>
          <w:spacing w:val="2"/>
          <w:sz w:val="28"/>
          <w:szCs w:val="28"/>
        </w:rPr>
        <w:object w:dxaOrig="520" w:dyaOrig="480">
          <v:shape id="_x0000_i1172" type="#_x0000_t75" style="width:29.25pt;height:23.25pt" o:ole="">
            <v:imagedata r:id="rId769" o:title=""/>
          </v:shape>
          <o:OLEObject Type="Embed" ProgID="Equation.3" ShapeID="_x0000_i1172" DrawAspect="Content" ObjectID="_1527592639" r:id="rId770"/>
        </w:object>
      </w:r>
      <w:r w:rsidRPr="006C1845">
        <w:rPr>
          <w:spacing w:val="2"/>
          <w:sz w:val="28"/>
          <w:szCs w:val="28"/>
        </w:rPr>
        <w:t>,</w:t>
      </w:r>
      <w:proofErr w:type="gramEnd"/>
      <w:r w:rsidRPr="006C1845">
        <w:rPr>
          <w:spacing w:val="2"/>
          <w:sz w:val="28"/>
          <w:szCs w:val="28"/>
        </w:rPr>
        <w:t xml:space="preserve"> </w:t>
      </w:r>
      <w:r w:rsidRPr="006C1845">
        <w:rPr>
          <w:spacing w:val="2"/>
          <w:sz w:val="28"/>
          <w:szCs w:val="28"/>
        </w:rPr>
        <w:object w:dxaOrig="700" w:dyaOrig="420">
          <v:shape id="_x0000_i1173" type="#_x0000_t75" style="width:39.75pt;height:21pt" o:ole="">
            <v:imagedata r:id="rId771" o:title=""/>
          </v:shape>
          <o:OLEObject Type="Embed" ProgID="Equation.3" ShapeID="_x0000_i1173" DrawAspect="Content" ObjectID="_1527592640" r:id="rId772"/>
        </w:object>
      </w:r>
      <w:r w:rsidRPr="006C1845">
        <w:rPr>
          <w:spacing w:val="2"/>
          <w:sz w:val="28"/>
          <w:szCs w:val="28"/>
        </w:rPr>
        <w:t>(</w:t>
      </w:r>
      <w:r w:rsidR="00CD6EF4" w:rsidRPr="006C1845">
        <w:rPr>
          <w:spacing w:val="2"/>
          <w:position w:val="-10"/>
          <w:sz w:val="28"/>
          <w:szCs w:val="28"/>
        </w:rPr>
        <w:object w:dxaOrig="660" w:dyaOrig="380">
          <v:shape id="_x0000_i1885" type="#_x0000_t75" style="width:33pt;height:18pt" o:ole="">
            <v:imagedata r:id="rId773" o:title=""/>
          </v:shape>
          <o:OLEObject Type="Embed" ProgID="Equation.3" ShapeID="_x0000_i1885" DrawAspect="Content" ObjectID="_1527592641" r:id="rId774"/>
        </w:object>
      </w:r>
      <w:r w:rsidRPr="006C1845">
        <w:rPr>
          <w:spacing w:val="2"/>
          <w:sz w:val="28"/>
          <w:szCs w:val="28"/>
        </w:rPr>
        <w:t xml:space="preserve">; </w:t>
      </w:r>
      <w:r w:rsidR="00CD6EF4" w:rsidRPr="006C1845">
        <w:rPr>
          <w:spacing w:val="2"/>
          <w:position w:val="-14"/>
          <w:sz w:val="28"/>
          <w:szCs w:val="28"/>
        </w:rPr>
        <w:object w:dxaOrig="840" w:dyaOrig="440">
          <v:shape id="_x0000_i1886" type="#_x0000_t75" style="width:42pt;height:21.75pt" o:ole="">
            <v:imagedata r:id="rId775" o:title=""/>
          </v:shape>
          <o:OLEObject Type="Embed" ProgID="Equation.3" ShapeID="_x0000_i1886" DrawAspect="Content" ObjectID="_1527592642" r:id="rId776"/>
        </w:object>
      </w:r>
      <w:r w:rsidRPr="006C1845">
        <w:rPr>
          <w:spacing w:val="2"/>
          <w:sz w:val="28"/>
          <w:szCs w:val="28"/>
        </w:rPr>
        <w:t xml:space="preserve">; </w:t>
      </w:r>
      <w:r w:rsidR="00CD6EF4" w:rsidRPr="006C1845">
        <w:rPr>
          <w:spacing w:val="2"/>
          <w:position w:val="-10"/>
          <w:sz w:val="28"/>
          <w:szCs w:val="28"/>
        </w:rPr>
        <w:object w:dxaOrig="700" w:dyaOrig="380">
          <v:shape id="_x0000_i1887" type="#_x0000_t75" style="width:35.25pt;height:18pt" o:ole="">
            <v:imagedata r:id="rId777" o:title=""/>
          </v:shape>
          <o:OLEObject Type="Embed" ProgID="Equation.3" ShapeID="_x0000_i1887" DrawAspect="Content" ObjectID="_1527592643" r:id="rId778"/>
        </w:object>
      </w:r>
      <w:r w:rsidRPr="006C1845">
        <w:rPr>
          <w:spacing w:val="2"/>
          <w:sz w:val="28"/>
          <w:szCs w:val="28"/>
        </w:rPr>
        <w:t xml:space="preserve">; </w:t>
      </w:r>
      <w:r w:rsidR="00CD6EF4" w:rsidRPr="006C1845">
        <w:rPr>
          <w:spacing w:val="2"/>
          <w:position w:val="-14"/>
          <w:sz w:val="28"/>
          <w:szCs w:val="28"/>
        </w:rPr>
        <w:object w:dxaOrig="900" w:dyaOrig="440">
          <v:shape id="_x0000_i1888" type="#_x0000_t75" style="width:44.25pt;height:21.75pt" o:ole="">
            <v:imagedata r:id="rId779" o:title=""/>
          </v:shape>
          <o:OLEObject Type="Embed" ProgID="Equation.3" ShapeID="_x0000_i1888" DrawAspect="Content" ObjectID="_1527592644" r:id="rId780"/>
        </w:object>
      </w:r>
      <w:r w:rsidRPr="006C1845">
        <w:rPr>
          <w:spacing w:val="2"/>
          <w:sz w:val="28"/>
          <w:szCs w:val="28"/>
        </w:rPr>
        <w:t xml:space="preserve"> </w:t>
      </w:r>
      <w:r w:rsidR="00CD6EF4" w:rsidRPr="006C1845">
        <w:rPr>
          <w:spacing w:val="2"/>
          <w:position w:val="-28"/>
          <w:sz w:val="28"/>
          <w:szCs w:val="28"/>
        </w:rPr>
        <w:object w:dxaOrig="1060" w:dyaOrig="700">
          <v:shape id="_x0000_i1889" type="#_x0000_t75" style="width:53.25pt;height:35.25pt" o:ole="">
            <v:imagedata r:id="rId781" o:title=""/>
          </v:shape>
          <o:OLEObject Type="Embed" ProgID="Equation.3" ShapeID="_x0000_i1889" DrawAspect="Content" ObjectID="_1527592645" r:id="rId782"/>
        </w:object>
      </w:r>
      <w:r w:rsidRPr="006C1845">
        <w:rPr>
          <w:spacing w:val="2"/>
          <w:sz w:val="28"/>
          <w:szCs w:val="28"/>
        </w:rPr>
        <w:t xml:space="preserve">) реализуется следующим образом (индекс z группы партий </w:t>
      </w:r>
      <w:r w:rsidRPr="006C1845">
        <w:rPr>
          <w:spacing w:val="2"/>
          <w:sz w:val="28"/>
          <w:szCs w:val="28"/>
        </w:rPr>
        <w:object w:dxaOrig="380" w:dyaOrig="340">
          <v:shape id="_x0000_i1174" type="#_x0000_t75" style="width:18.75pt;height:17.25pt" o:ole="">
            <v:imagedata r:id="rId783" o:title=""/>
          </v:shape>
          <o:OLEObject Type="Embed" ProgID="Equation.3" ShapeID="_x0000_i1174" DrawAspect="Content" ObjectID="_1527592646" r:id="rId784"/>
        </w:object>
      </w:r>
      <w:r w:rsidRPr="006C1845">
        <w:rPr>
          <w:spacing w:val="2"/>
          <w:sz w:val="28"/>
          <w:szCs w:val="28"/>
        </w:rPr>
        <w:t xml:space="preserve"> для простоты опущен). Для (l=</w:t>
      </w:r>
      <w:proofErr w:type="gramStart"/>
      <w:r w:rsidRPr="006C1845">
        <w:rPr>
          <w:spacing w:val="2"/>
          <w:sz w:val="28"/>
          <w:szCs w:val="28"/>
        </w:rPr>
        <w:t>1)-</w:t>
      </w:r>
      <w:proofErr w:type="gramEnd"/>
      <w:r w:rsidRPr="006C1845">
        <w:rPr>
          <w:spacing w:val="2"/>
          <w:sz w:val="28"/>
          <w:szCs w:val="28"/>
        </w:rPr>
        <w:t xml:space="preserve">го сегмента (j=1)-ой партии данных i-го типа в </w:t>
      </w:r>
      <w:r w:rsidRPr="006C1845">
        <w:rPr>
          <w:spacing w:val="2"/>
          <w:sz w:val="28"/>
          <w:szCs w:val="28"/>
        </w:rPr>
        <w:object w:dxaOrig="300" w:dyaOrig="340">
          <v:shape id="_x0000_i1175" type="#_x0000_t75" style="width:16.5pt;height:16.5pt" o:ole="">
            <v:imagedata r:id="rId785" o:title=""/>
          </v:shape>
          <o:OLEObject Type="Embed" ProgID="Equation.3" ShapeID="_x0000_i1175" DrawAspect="Content" ObjectID="_1527592647" r:id="rId786"/>
        </w:object>
      </w:r>
      <w:r w:rsidRPr="006C1845">
        <w:rPr>
          <w:spacing w:val="2"/>
          <w:sz w:val="28"/>
          <w:szCs w:val="28"/>
        </w:rPr>
        <w:t xml:space="preserve"> при q=1 выражение для определения </w:t>
      </w:r>
      <w:r w:rsidR="00CD6EF4" w:rsidRPr="006C1845">
        <w:rPr>
          <w:spacing w:val="2"/>
          <w:position w:val="-14"/>
          <w:sz w:val="28"/>
          <w:szCs w:val="28"/>
        </w:rPr>
        <w:object w:dxaOrig="279" w:dyaOrig="400">
          <v:shape id="_x0000_i1890" type="#_x0000_t75" style="width:16.5pt;height:20.25pt" o:ole="">
            <v:imagedata r:id="rId787" o:title=""/>
          </v:shape>
          <o:OLEObject Type="Embed" ProgID="Equation.3" ShapeID="_x0000_i1890" DrawAspect="Content" ObjectID="_1527592648" r:id="rId788"/>
        </w:object>
      </w:r>
      <w:r w:rsidRPr="006C1845">
        <w:rPr>
          <w:spacing w:val="2"/>
          <w:sz w:val="28"/>
          <w:szCs w:val="28"/>
        </w:rPr>
        <w:t xml:space="preserve">: </w:t>
      </w:r>
      <w:r w:rsidR="00CD6EF4" w:rsidRPr="006C1845">
        <w:rPr>
          <w:spacing w:val="2"/>
          <w:position w:val="-12"/>
          <w:sz w:val="28"/>
          <w:szCs w:val="28"/>
        </w:rPr>
        <w:object w:dxaOrig="1160" w:dyaOrig="380">
          <v:shape id="_x0000_i1894" type="#_x0000_t75" style="width:64.5pt;height:18.75pt" o:ole="">
            <v:imagedata r:id="rId789" o:title=""/>
          </v:shape>
          <o:OLEObject Type="Embed" ProgID="Equation.3" ShapeID="_x0000_i1894" DrawAspect="Content" ObjectID="_1527592649" r:id="rId790"/>
        </w:object>
      </w:r>
      <w:r w:rsidRPr="006C1845">
        <w:rPr>
          <w:spacing w:val="2"/>
          <w:sz w:val="28"/>
          <w:szCs w:val="28"/>
        </w:rPr>
        <w:t xml:space="preserve">. При l=1 и j=1 </w:t>
      </w:r>
      <w:proofErr w:type="gramStart"/>
      <w:r w:rsidRPr="006C1845">
        <w:rPr>
          <w:spacing w:val="2"/>
          <w:sz w:val="28"/>
          <w:szCs w:val="28"/>
        </w:rPr>
        <w:t xml:space="preserve">для </w:t>
      </w:r>
      <w:r w:rsidR="00CD6EF4" w:rsidRPr="006C1845">
        <w:rPr>
          <w:spacing w:val="2"/>
          <w:position w:val="-10"/>
          <w:sz w:val="28"/>
          <w:szCs w:val="28"/>
        </w:rPr>
        <w:object w:dxaOrig="520" w:dyaOrig="320">
          <v:shape id="_x0000_i1893" type="#_x0000_t75" style="width:25.5pt;height:15.75pt" o:ole="">
            <v:imagedata r:id="rId791" o:title=""/>
          </v:shape>
          <o:OLEObject Type="Embed" ProgID="Equation.3" ShapeID="_x0000_i1893" DrawAspect="Content" ObjectID="_1527592650" r:id="rId792"/>
        </w:object>
      </w:r>
      <w:r w:rsidRPr="006C1845">
        <w:rPr>
          <w:spacing w:val="2"/>
          <w:sz w:val="28"/>
          <w:szCs w:val="28"/>
        </w:rPr>
        <w:t xml:space="preserve"> (</w:t>
      </w:r>
      <w:proofErr w:type="gramEnd"/>
      <w:r w:rsidR="00CD6EF4" w:rsidRPr="006C1845">
        <w:rPr>
          <w:spacing w:val="2"/>
          <w:position w:val="-10"/>
          <w:sz w:val="28"/>
          <w:szCs w:val="28"/>
        </w:rPr>
        <w:object w:dxaOrig="840" w:dyaOrig="380">
          <v:shape id="_x0000_i1892" type="#_x0000_t75" style="width:41.25pt;height:19.5pt" o:ole="">
            <v:imagedata r:id="rId793" o:title=""/>
          </v:shape>
          <o:OLEObject Type="Embed" ProgID="Equation.3" ShapeID="_x0000_i1892" DrawAspect="Content" ObjectID="_1527592651" r:id="rId794"/>
        </w:object>
      </w:r>
      <w:r w:rsidRPr="006C1845">
        <w:rPr>
          <w:spacing w:val="2"/>
          <w:sz w:val="28"/>
          <w:szCs w:val="28"/>
        </w:rPr>
        <w:t>,</w:t>
      </w:r>
      <w:r w:rsidR="00CD6EF4" w:rsidRPr="006C1845">
        <w:rPr>
          <w:spacing w:val="2"/>
          <w:position w:val="-28"/>
          <w:sz w:val="28"/>
          <w:szCs w:val="28"/>
        </w:rPr>
        <w:object w:dxaOrig="1060" w:dyaOrig="700">
          <v:shape id="_x0000_i1891" type="#_x0000_t75" style="width:53.25pt;height:35.25pt" o:ole="">
            <v:imagedata r:id="rId795" o:title=""/>
          </v:shape>
          <o:OLEObject Type="Embed" ProgID="Equation.3" ShapeID="_x0000_i1891" DrawAspect="Content" ObjectID="_1527592652" r:id="rId796"/>
        </w:object>
      </w:r>
      <w:r w:rsidRPr="006C1845">
        <w:rPr>
          <w:spacing w:val="2"/>
          <w:sz w:val="28"/>
          <w:szCs w:val="28"/>
        </w:rPr>
        <w:t xml:space="preserve">):  </w:t>
      </w:r>
    </w:p>
    <w:p w:rsidR="00CD6EF4" w:rsidRPr="006C1845" w:rsidRDefault="006C1845" w:rsidP="00CD6EF4">
      <w:pPr>
        <w:spacing w:line="360" w:lineRule="auto"/>
        <w:rPr>
          <w:spacing w:val="2"/>
        </w:rPr>
      </w:pPr>
      <w:r w:rsidRPr="006C1845">
        <w:rPr>
          <w:spacing w:val="2"/>
          <w:position w:val="-28"/>
          <w:sz w:val="28"/>
          <w:szCs w:val="28"/>
        </w:rPr>
        <w:object w:dxaOrig="3180" w:dyaOrig="700">
          <v:shape id="_x0000_i1895" type="#_x0000_t75" style="width:158.25pt;height:35.25pt" o:ole="">
            <v:imagedata r:id="rId797" o:title=""/>
          </v:shape>
          <o:OLEObject Type="Embed" ProgID="Equation.3" ShapeID="_x0000_i1895" DrawAspect="Content" ObjectID="_1527592653" r:id="rId798"/>
        </w:object>
      </w:r>
      <w:r w:rsidR="003569F4" w:rsidRPr="006C1845">
        <w:rPr>
          <w:spacing w:val="2"/>
          <w:sz w:val="28"/>
          <w:szCs w:val="28"/>
        </w:rPr>
        <w:t xml:space="preserve">. При j&gt;2 </w:t>
      </w:r>
      <w:proofErr w:type="gramStart"/>
      <w:r w:rsidR="003569F4" w:rsidRPr="006C1845">
        <w:rPr>
          <w:spacing w:val="2"/>
          <w:sz w:val="28"/>
          <w:szCs w:val="28"/>
        </w:rPr>
        <w:t xml:space="preserve">и </w:t>
      </w:r>
      <w:r w:rsidR="003569F4" w:rsidRPr="006C1845">
        <w:rPr>
          <w:spacing w:val="2"/>
          <w:sz w:val="28"/>
          <w:szCs w:val="28"/>
        </w:rPr>
        <w:object w:dxaOrig="900" w:dyaOrig="380">
          <v:shape id="_x0000_i1176" type="#_x0000_t75" style="width:45pt;height:19.5pt" o:ole="">
            <v:imagedata r:id="rId799" o:title=""/>
          </v:shape>
          <o:OLEObject Type="Embed" ProgID="Equation.3" ShapeID="_x0000_i1176" DrawAspect="Content" ObjectID="_1527592654" r:id="rId800"/>
        </w:object>
      </w:r>
      <w:r w:rsidR="003569F4" w:rsidRPr="006C1845">
        <w:rPr>
          <w:spacing w:val="2"/>
          <w:sz w:val="28"/>
          <w:szCs w:val="28"/>
        </w:rPr>
        <w:t xml:space="preserve"> выражения</w:t>
      </w:r>
      <w:proofErr w:type="gramEnd"/>
      <w:r w:rsidR="003569F4" w:rsidRPr="006C1845">
        <w:rPr>
          <w:spacing w:val="2"/>
          <w:sz w:val="28"/>
          <w:szCs w:val="28"/>
        </w:rPr>
        <w:t xml:space="preserve"> имеют вид:  </w:t>
      </w:r>
      <w:r w:rsidR="003569F4" w:rsidRPr="006C1845">
        <w:rPr>
          <w:spacing w:val="2"/>
          <w:sz w:val="28"/>
          <w:szCs w:val="28"/>
        </w:rPr>
        <w:object w:dxaOrig="4459" w:dyaOrig="680">
          <v:shape id="_x0000_i1177" type="#_x0000_t75" style="width:222.75pt;height:33.75pt" o:ole="">
            <v:imagedata r:id="rId801" o:title=""/>
          </v:shape>
          <o:OLEObject Type="Embed" ProgID="Equation.3" ShapeID="_x0000_i1177" DrawAspect="Content" ObjectID="_1527592655" r:id="rId802"/>
        </w:object>
      </w:r>
      <w:r w:rsidR="003569F4" w:rsidRPr="006C1845">
        <w:rPr>
          <w:spacing w:val="2"/>
          <w:sz w:val="28"/>
          <w:szCs w:val="28"/>
        </w:rPr>
        <w:t xml:space="preserve">,  </w:t>
      </w:r>
      <w:r w:rsidR="00CD6EF4" w:rsidRPr="006C1845">
        <w:rPr>
          <w:spacing w:val="2"/>
        </w:rPr>
        <w:t>(</w:t>
      </w:r>
      <w:r w:rsidR="00CD6EF4" w:rsidRPr="006C1845">
        <w:rPr>
          <w:spacing w:val="2"/>
        </w:rPr>
        <w:t>3.</w:t>
      </w:r>
      <w:r w:rsidR="00CD6EF4" w:rsidRPr="006C1845">
        <w:rPr>
          <w:spacing w:val="2"/>
        </w:rPr>
        <w:t>1)</w:t>
      </w:r>
    </w:p>
    <w:p w:rsidR="00CD6EF4" w:rsidRPr="006C1845" w:rsidRDefault="003569F4" w:rsidP="00CD6EF4">
      <w:pPr>
        <w:rPr>
          <w:spacing w:val="2"/>
        </w:rPr>
      </w:pPr>
      <w:r w:rsidRPr="006C1845">
        <w:rPr>
          <w:spacing w:val="2"/>
          <w:position w:val="-26"/>
          <w:sz w:val="28"/>
          <w:szCs w:val="28"/>
        </w:rPr>
        <w:object w:dxaOrig="5760" w:dyaOrig="660">
          <v:shape id="_x0000_i1178" type="#_x0000_t75" style="width:4in;height:33pt" o:ole="">
            <v:imagedata r:id="rId803" o:title=""/>
          </v:shape>
          <o:OLEObject Type="Embed" ProgID="Equation.3" ShapeID="_x0000_i1178" DrawAspect="Content" ObjectID="_1527592656" r:id="rId804"/>
        </w:object>
      </w:r>
      <w:r w:rsidRPr="006C1845">
        <w:rPr>
          <w:spacing w:val="2"/>
          <w:sz w:val="28"/>
          <w:szCs w:val="28"/>
        </w:rPr>
        <w:t xml:space="preserve">, где </w:t>
      </w:r>
      <w:r w:rsidRPr="006C1845">
        <w:rPr>
          <w:spacing w:val="2"/>
          <w:position w:val="-14"/>
          <w:sz w:val="28"/>
          <w:szCs w:val="28"/>
        </w:rPr>
        <w:object w:dxaOrig="420" w:dyaOrig="420">
          <v:shape id="_x0000_i1179" type="#_x0000_t75" style="width:21pt;height:21pt" o:ole="">
            <v:imagedata r:id="rId805" o:title=""/>
          </v:shape>
          <o:OLEObject Type="Embed" ProgID="Equation.3" ShapeID="_x0000_i1179" DrawAspect="Content" ObjectID="_1527592657" r:id="rId806"/>
        </w:object>
      </w:r>
      <w:r w:rsidR="00CD6EF4" w:rsidRPr="006C1845">
        <w:rPr>
          <w:spacing w:val="2"/>
        </w:rPr>
        <w:t>(3.2</w:t>
      </w:r>
      <w:r w:rsidR="00CD6EF4" w:rsidRPr="006C1845">
        <w:rPr>
          <w:spacing w:val="2"/>
        </w:rPr>
        <w:t>)</w:t>
      </w:r>
    </w:p>
    <w:p w:rsidR="003569F4" w:rsidRPr="006C1845" w:rsidRDefault="003569F4" w:rsidP="003569F4">
      <w:pPr>
        <w:spacing w:line="360" w:lineRule="auto"/>
        <w:ind w:firstLine="567"/>
        <w:jc w:val="both"/>
        <w:rPr>
          <w:spacing w:val="2"/>
          <w:sz w:val="28"/>
          <w:szCs w:val="28"/>
        </w:rPr>
      </w:pPr>
      <w:r w:rsidRPr="006C1845">
        <w:rPr>
          <w:spacing w:val="2"/>
          <w:sz w:val="28"/>
          <w:szCs w:val="28"/>
        </w:rPr>
        <w:t xml:space="preserve"> – время переналадки первого сегмента конвейера с обработки данных i-го типа (первая позиция партии </w:t>
      </w:r>
      <w:proofErr w:type="gramStart"/>
      <w:r w:rsidRPr="006C1845">
        <w:rPr>
          <w:spacing w:val="2"/>
          <w:sz w:val="28"/>
          <w:szCs w:val="28"/>
        </w:rPr>
        <w:t xml:space="preserve">в </w:t>
      </w:r>
      <w:r w:rsidRPr="006C1845">
        <w:rPr>
          <w:spacing w:val="2"/>
          <w:sz w:val="28"/>
          <w:szCs w:val="28"/>
        </w:rPr>
        <w:object w:dxaOrig="320" w:dyaOrig="340">
          <v:shape id="_x0000_i1180" type="#_x0000_t75" style="width:18pt;height:16.5pt" o:ole="">
            <v:imagedata r:id="rId807" o:title=""/>
          </v:shape>
          <o:OLEObject Type="Embed" ProgID="Equation.3" ShapeID="_x0000_i1180" DrawAspect="Content" ObjectID="_1527592658" r:id="rId808"/>
        </w:object>
      </w:r>
      <w:r w:rsidRPr="006C1845">
        <w:rPr>
          <w:spacing w:val="2"/>
          <w:sz w:val="28"/>
          <w:szCs w:val="28"/>
        </w:rPr>
        <w:t>)</w:t>
      </w:r>
      <w:proofErr w:type="gramEnd"/>
      <w:r w:rsidRPr="006C1845">
        <w:rPr>
          <w:spacing w:val="2"/>
          <w:sz w:val="28"/>
          <w:szCs w:val="28"/>
        </w:rPr>
        <w:t xml:space="preserve"> на обработку данных другого типа (вторая позиция партии в </w:t>
      </w:r>
      <w:r w:rsidRPr="006C1845">
        <w:rPr>
          <w:spacing w:val="2"/>
          <w:sz w:val="28"/>
          <w:szCs w:val="28"/>
        </w:rPr>
        <w:object w:dxaOrig="320" w:dyaOrig="340">
          <v:shape id="_x0000_i1181" type="#_x0000_t75" style="width:18pt;height:16.5pt" o:ole="">
            <v:imagedata r:id="rId807" o:title=""/>
          </v:shape>
          <o:OLEObject Type="Embed" ProgID="Equation.3" ShapeID="_x0000_i1181" DrawAspect="Content" ObjectID="_1527592659" r:id="rId809"/>
        </w:object>
      </w:r>
      <w:r w:rsidRPr="006C1845">
        <w:rPr>
          <w:spacing w:val="2"/>
          <w:sz w:val="28"/>
          <w:szCs w:val="28"/>
        </w:rPr>
        <w:t>), определяемое следующим образом:</w:t>
      </w:r>
    </w:p>
    <w:p w:rsidR="003569F4" w:rsidRPr="006C1845" w:rsidRDefault="003569F4" w:rsidP="003569F4">
      <w:pPr>
        <w:spacing w:line="360" w:lineRule="auto"/>
        <w:jc w:val="center"/>
        <w:rPr>
          <w:spacing w:val="2"/>
          <w:sz w:val="28"/>
          <w:szCs w:val="28"/>
        </w:rPr>
      </w:pPr>
      <w:r w:rsidRPr="006C1845">
        <w:rPr>
          <w:spacing w:val="2"/>
          <w:sz w:val="28"/>
          <w:szCs w:val="28"/>
        </w:rPr>
        <w:object w:dxaOrig="1080" w:dyaOrig="499">
          <v:shape id="_x0000_i1182" type="#_x0000_t75" style="width:54pt;height:24.75pt" o:ole="">
            <v:imagedata r:id="rId810" o:title=""/>
          </v:shape>
          <o:OLEObject Type="Embed" ProgID="Equation.3" ShapeID="_x0000_i1182" DrawAspect="Content" ObjectID="_1527592660" r:id="rId811"/>
        </w:object>
      </w:r>
      <w:r w:rsidRPr="006C1845">
        <w:rPr>
          <w:spacing w:val="2"/>
          <w:sz w:val="28"/>
          <w:szCs w:val="28"/>
        </w:rPr>
        <w:t xml:space="preserve">, </w:t>
      </w:r>
      <w:proofErr w:type="gramStart"/>
      <w:r w:rsidRPr="006C1845">
        <w:rPr>
          <w:spacing w:val="2"/>
          <w:sz w:val="28"/>
          <w:szCs w:val="28"/>
        </w:rPr>
        <w:t xml:space="preserve">где </w:t>
      </w:r>
      <w:r w:rsidRPr="006C1845">
        <w:rPr>
          <w:spacing w:val="2"/>
          <w:position w:val="-42"/>
          <w:sz w:val="28"/>
          <w:szCs w:val="28"/>
        </w:rPr>
        <w:object w:dxaOrig="2600" w:dyaOrig="980">
          <v:shape id="_x0000_i1183" type="#_x0000_t75" style="width:130.5pt;height:48.75pt" o:ole="">
            <v:imagedata r:id="rId812" o:title=""/>
          </v:shape>
          <o:OLEObject Type="Embed" ProgID="Equation.3" ShapeID="_x0000_i1183" DrawAspect="Content" ObjectID="_1527592661" r:id="rId813"/>
        </w:object>
      </w:r>
      <w:r w:rsidRPr="006C1845">
        <w:rPr>
          <w:spacing w:val="2"/>
          <w:sz w:val="28"/>
          <w:szCs w:val="28"/>
        </w:rPr>
        <w:t>.</w:t>
      </w:r>
      <w:proofErr w:type="gramEnd"/>
    </w:p>
    <w:p w:rsidR="003569F4" w:rsidRPr="006C1845" w:rsidRDefault="003569F4" w:rsidP="003569F4">
      <w:pPr>
        <w:spacing w:line="360" w:lineRule="auto"/>
        <w:ind w:firstLine="540"/>
        <w:jc w:val="both"/>
        <w:rPr>
          <w:spacing w:val="2"/>
          <w:sz w:val="28"/>
          <w:szCs w:val="28"/>
        </w:rPr>
      </w:pPr>
      <w:r w:rsidRPr="006C1845">
        <w:rPr>
          <w:spacing w:val="2"/>
          <w:sz w:val="28"/>
          <w:szCs w:val="28"/>
        </w:rPr>
        <w:t xml:space="preserve">Выражения </w:t>
      </w:r>
      <w:proofErr w:type="gramStart"/>
      <w:r w:rsidRPr="006C1845">
        <w:rPr>
          <w:spacing w:val="2"/>
          <w:sz w:val="28"/>
          <w:szCs w:val="28"/>
        </w:rPr>
        <w:t xml:space="preserve">для </w:t>
      </w:r>
      <w:r w:rsidRPr="006C1845">
        <w:rPr>
          <w:spacing w:val="2"/>
          <w:sz w:val="28"/>
          <w:szCs w:val="28"/>
        </w:rPr>
        <w:object w:dxaOrig="380" w:dyaOrig="400">
          <v:shape id="_x0000_i1184" type="#_x0000_t75" style="width:18.75pt;height:21pt" o:ole="">
            <v:imagedata r:id="rId814" o:title=""/>
          </v:shape>
          <o:OLEObject Type="Embed" ProgID="Equation.3" ShapeID="_x0000_i1184" DrawAspect="Content" ObjectID="_1527592662" r:id="rId815"/>
        </w:object>
      </w:r>
      <w:r w:rsidRPr="006C1845">
        <w:rPr>
          <w:spacing w:val="2"/>
          <w:sz w:val="28"/>
          <w:szCs w:val="28"/>
        </w:rPr>
        <w:t xml:space="preserve"> и</w:t>
      </w:r>
      <w:proofErr w:type="gramEnd"/>
      <w:r w:rsidRPr="006C1845">
        <w:rPr>
          <w:spacing w:val="2"/>
          <w:sz w:val="28"/>
          <w:szCs w:val="28"/>
        </w:rPr>
        <w:t xml:space="preserve"> </w:t>
      </w:r>
      <w:r w:rsidRPr="006C1845">
        <w:rPr>
          <w:spacing w:val="2"/>
          <w:sz w:val="28"/>
          <w:szCs w:val="28"/>
        </w:rPr>
        <w:object w:dxaOrig="279" w:dyaOrig="420">
          <v:shape id="_x0000_i1185" type="#_x0000_t75" style="width:15.75pt;height:21pt" o:ole="">
            <v:imagedata r:id="rId816" o:title=""/>
          </v:shape>
          <o:OLEObject Type="Embed" ProgID="Equation.3" ShapeID="_x0000_i1185" DrawAspect="Content" ObjectID="_1527592663" r:id="rId817"/>
        </w:object>
      </w:r>
      <w:r w:rsidRPr="006C1845">
        <w:rPr>
          <w:spacing w:val="2"/>
          <w:sz w:val="28"/>
          <w:szCs w:val="28"/>
        </w:rPr>
        <w:t xml:space="preserve"> (l&gt;2) сформированы в общем виде следующим образом [1]:</w:t>
      </w:r>
    </w:p>
    <w:p w:rsidR="003569F4" w:rsidRPr="006C1845" w:rsidRDefault="003569F4" w:rsidP="003569F4">
      <w:pPr>
        <w:spacing w:line="360" w:lineRule="auto"/>
        <w:jc w:val="center"/>
        <w:rPr>
          <w:spacing w:val="2"/>
          <w:sz w:val="28"/>
          <w:szCs w:val="28"/>
        </w:rPr>
      </w:pPr>
      <w:r w:rsidRPr="006C1845">
        <w:rPr>
          <w:spacing w:val="2"/>
          <w:sz w:val="28"/>
          <w:szCs w:val="28"/>
        </w:rPr>
        <w:object w:dxaOrig="4320" w:dyaOrig="639">
          <v:shape id="_x0000_i1186" type="#_x0000_t75" style="width:3in;height:32.25pt" o:ole="">
            <v:imagedata r:id="rId818" o:title=""/>
          </v:shape>
          <o:OLEObject Type="Embed" ProgID="Equation.3" ShapeID="_x0000_i1186" DrawAspect="Content" ObjectID="_1527592664" r:id="rId819"/>
        </w:object>
      </w:r>
      <w:r w:rsidRPr="006C1845">
        <w:rPr>
          <w:spacing w:val="2"/>
          <w:sz w:val="28"/>
          <w:szCs w:val="28"/>
        </w:rPr>
        <w:t xml:space="preserve">; </w:t>
      </w:r>
    </w:p>
    <w:p w:rsidR="003569F4" w:rsidRPr="006C1845" w:rsidRDefault="003569F4" w:rsidP="003569F4">
      <w:pPr>
        <w:spacing w:line="360" w:lineRule="auto"/>
        <w:jc w:val="center"/>
        <w:rPr>
          <w:spacing w:val="2"/>
          <w:sz w:val="28"/>
          <w:szCs w:val="28"/>
        </w:rPr>
      </w:pPr>
      <w:r w:rsidRPr="006C1845">
        <w:rPr>
          <w:spacing w:val="2"/>
          <w:sz w:val="28"/>
          <w:szCs w:val="28"/>
        </w:rPr>
        <w:object w:dxaOrig="6320" w:dyaOrig="639">
          <v:shape id="_x0000_i1187" type="#_x0000_t75" style="width:315.75pt;height:32.25pt" o:ole="">
            <v:imagedata r:id="rId820" o:title=""/>
          </v:shape>
          <o:OLEObject Type="Embed" ProgID="Equation.3" ShapeID="_x0000_i1187" DrawAspect="Content" ObjectID="_1527592665" r:id="rId821"/>
        </w:object>
      </w:r>
      <w:r w:rsidR="00CD6EF4" w:rsidRPr="006C1845">
        <w:rPr>
          <w:spacing w:val="2"/>
          <w:sz w:val="28"/>
          <w:szCs w:val="28"/>
        </w:rPr>
        <w:t>(3.3)</w:t>
      </w:r>
    </w:p>
    <w:p w:rsidR="003569F4" w:rsidRPr="006C1845" w:rsidRDefault="003569F4" w:rsidP="003569F4">
      <w:pPr>
        <w:spacing w:line="360" w:lineRule="auto"/>
        <w:jc w:val="center"/>
        <w:rPr>
          <w:spacing w:val="2"/>
          <w:sz w:val="28"/>
          <w:szCs w:val="28"/>
        </w:rPr>
      </w:pPr>
      <w:r w:rsidRPr="006C1845">
        <w:rPr>
          <w:spacing w:val="2"/>
          <w:sz w:val="28"/>
          <w:szCs w:val="28"/>
        </w:rPr>
        <w:t xml:space="preserve"> </w:t>
      </w:r>
      <w:r w:rsidRPr="006C1845">
        <w:rPr>
          <w:spacing w:val="2"/>
          <w:sz w:val="28"/>
          <w:szCs w:val="28"/>
        </w:rPr>
        <w:object w:dxaOrig="4500" w:dyaOrig="639">
          <v:shape id="_x0000_i1188" type="#_x0000_t75" style="width:225pt;height:32.25pt" o:ole="">
            <v:imagedata r:id="rId822" o:title=""/>
          </v:shape>
          <o:OLEObject Type="Embed" ProgID="Equation.3" ShapeID="_x0000_i1188" DrawAspect="Content" ObjectID="_1527592666" r:id="rId823"/>
        </w:object>
      </w:r>
      <w:r w:rsidRPr="006C1845">
        <w:rPr>
          <w:spacing w:val="2"/>
          <w:sz w:val="28"/>
          <w:szCs w:val="28"/>
        </w:rPr>
        <w:t>.</w:t>
      </w:r>
    </w:p>
    <w:p w:rsidR="003569F4" w:rsidRPr="006C1845" w:rsidRDefault="003569F4" w:rsidP="003569F4">
      <w:pPr>
        <w:spacing w:line="360" w:lineRule="auto"/>
        <w:ind w:firstLine="540"/>
        <w:jc w:val="both"/>
        <w:rPr>
          <w:spacing w:val="2"/>
          <w:sz w:val="28"/>
          <w:szCs w:val="28"/>
        </w:rPr>
      </w:pPr>
      <w:r w:rsidRPr="006C1845">
        <w:rPr>
          <w:spacing w:val="2"/>
          <w:sz w:val="28"/>
          <w:szCs w:val="28"/>
        </w:rPr>
        <w:t xml:space="preserve">Использование выражений </w:t>
      </w:r>
      <w:proofErr w:type="gramStart"/>
      <w:r w:rsidRPr="006C1845">
        <w:rPr>
          <w:spacing w:val="2"/>
          <w:sz w:val="28"/>
          <w:szCs w:val="28"/>
        </w:rPr>
        <w:t xml:space="preserve">для </w:t>
      </w:r>
      <w:r w:rsidRPr="006C1845">
        <w:rPr>
          <w:spacing w:val="2"/>
          <w:sz w:val="28"/>
          <w:szCs w:val="28"/>
        </w:rPr>
        <w:object w:dxaOrig="340" w:dyaOrig="420">
          <v:shape id="_x0000_i1189" type="#_x0000_t75" style="width:17.25pt;height:21pt" o:ole="">
            <v:imagedata r:id="rId824" o:title=""/>
          </v:shape>
          <o:OLEObject Type="Embed" ProgID="Equation.3" ShapeID="_x0000_i1189" DrawAspect="Content" ObjectID="_1527592667" r:id="rId825"/>
        </w:object>
      </w:r>
      <w:r w:rsidRPr="006C1845">
        <w:rPr>
          <w:spacing w:val="2"/>
          <w:sz w:val="28"/>
          <w:szCs w:val="28"/>
        </w:rPr>
        <w:t>,</w:t>
      </w:r>
      <w:proofErr w:type="gramEnd"/>
      <w:r w:rsidRPr="006C1845">
        <w:rPr>
          <w:spacing w:val="2"/>
          <w:sz w:val="28"/>
          <w:szCs w:val="28"/>
        </w:rPr>
        <w:t xml:space="preserve"> </w:t>
      </w:r>
      <w:r w:rsidRPr="006C1845">
        <w:rPr>
          <w:spacing w:val="2"/>
          <w:sz w:val="28"/>
          <w:szCs w:val="28"/>
        </w:rPr>
        <w:object w:dxaOrig="300" w:dyaOrig="420">
          <v:shape id="_x0000_i1190" type="#_x0000_t75" style="width:17.25pt;height:21pt" o:ole="">
            <v:imagedata r:id="rId826" o:title=""/>
          </v:shape>
          <o:OLEObject Type="Embed" ProgID="Equation.3" ShapeID="_x0000_i1190" DrawAspect="Content" ObjectID="_1527592668" r:id="rId827"/>
        </w:object>
      </w:r>
      <w:r w:rsidRPr="006C1845">
        <w:rPr>
          <w:spacing w:val="2"/>
          <w:sz w:val="28"/>
          <w:szCs w:val="28"/>
        </w:rPr>
        <w:t xml:space="preserve"> и </w:t>
      </w:r>
      <w:r w:rsidRPr="006C1845">
        <w:rPr>
          <w:spacing w:val="2"/>
          <w:sz w:val="28"/>
          <w:szCs w:val="28"/>
        </w:rPr>
        <w:object w:dxaOrig="340" w:dyaOrig="440">
          <v:shape id="_x0000_i1191" type="#_x0000_t75" style="width:17.25pt;height:21.75pt" o:ole="">
            <v:imagedata r:id="rId828" o:title=""/>
          </v:shape>
          <o:OLEObject Type="Embed" ProgID="Equation.3" ShapeID="_x0000_i1191" DrawAspect="Content" ObjectID="_1527592669" r:id="rId829"/>
        </w:object>
      </w:r>
      <w:r w:rsidRPr="006C1845">
        <w:rPr>
          <w:spacing w:val="2"/>
          <w:sz w:val="28"/>
          <w:szCs w:val="28"/>
        </w:rPr>
        <w:t xml:space="preserve">, </w:t>
      </w:r>
      <w:r w:rsidRPr="006C1845">
        <w:rPr>
          <w:spacing w:val="2"/>
          <w:sz w:val="28"/>
          <w:szCs w:val="28"/>
        </w:rPr>
        <w:object w:dxaOrig="279" w:dyaOrig="420">
          <v:shape id="_x0000_i1192" type="#_x0000_t75" style="width:15.75pt;height:21pt" o:ole="">
            <v:imagedata r:id="rId830" o:title=""/>
          </v:shape>
          <o:OLEObject Type="Embed" ProgID="Equation.3" ShapeID="_x0000_i1192" DrawAspect="Content" ObjectID="_1527592670" r:id="rId831"/>
        </w:object>
      </w:r>
      <w:r w:rsidRPr="006C1845">
        <w:rPr>
          <w:spacing w:val="2"/>
          <w:sz w:val="28"/>
          <w:szCs w:val="28"/>
        </w:rPr>
        <w:t xml:space="preserve"> (</w:t>
      </w:r>
      <w:r w:rsidRPr="006C1845">
        <w:rPr>
          <w:spacing w:val="2"/>
          <w:sz w:val="28"/>
          <w:szCs w:val="28"/>
        </w:rPr>
        <w:object w:dxaOrig="760" w:dyaOrig="360">
          <v:shape id="_x0000_i1193" type="#_x0000_t75" style="width:38.25pt;height:18pt" o:ole="">
            <v:imagedata r:id="rId832" o:title=""/>
          </v:shape>
          <o:OLEObject Type="Embed" ProgID="Equation.3" ShapeID="_x0000_i1193" DrawAspect="Content" ObjectID="_1527592671" r:id="rId833"/>
        </w:object>
      </w:r>
      <w:r w:rsidRPr="006C1845">
        <w:rPr>
          <w:spacing w:val="2"/>
          <w:sz w:val="28"/>
          <w:szCs w:val="28"/>
        </w:rPr>
        <w:t xml:space="preserve">) позволяет определить характеристики вычислительного процесса выполнения конвейеризированных программ обработки данных на сегментах конвейера. Метод построения расписаний обработки партий [2] предполагает добавление текущей рассматриваемой партии данных i-го типа в конец </w:t>
      </w:r>
      <w:proofErr w:type="gramStart"/>
      <w:r w:rsidRPr="006C1845">
        <w:rPr>
          <w:spacing w:val="2"/>
          <w:sz w:val="28"/>
          <w:szCs w:val="28"/>
        </w:rPr>
        <w:t xml:space="preserve">последовательностей </w:t>
      </w:r>
      <w:r w:rsidRPr="006C1845">
        <w:rPr>
          <w:spacing w:val="2"/>
          <w:sz w:val="28"/>
          <w:szCs w:val="28"/>
        </w:rPr>
        <w:object w:dxaOrig="300" w:dyaOrig="340">
          <v:shape id="_x0000_i1194" type="#_x0000_t75" style="width:15pt;height:17.25pt" o:ole="">
            <v:imagedata r:id="rId834" o:title=""/>
          </v:shape>
          <o:OLEObject Type="Embed" ProgID="Equation.3" ShapeID="_x0000_i1194" DrawAspect="Content" ObjectID="_1527592672" r:id="rId835"/>
        </w:object>
      </w:r>
      <w:r w:rsidRPr="006C1845">
        <w:rPr>
          <w:spacing w:val="2"/>
          <w:sz w:val="28"/>
          <w:szCs w:val="28"/>
        </w:rPr>
        <w:t xml:space="preserve"> (</w:t>
      </w:r>
      <w:proofErr w:type="gramEnd"/>
      <w:r w:rsidRPr="006C1845">
        <w:rPr>
          <w:spacing w:val="2"/>
          <w:sz w:val="28"/>
          <w:szCs w:val="28"/>
        </w:rPr>
        <w:object w:dxaOrig="720" w:dyaOrig="360">
          <v:shape id="_x0000_i1195" type="#_x0000_t75" style="width:36pt;height:18pt" o:ole="">
            <v:imagedata r:id="rId836" o:title=""/>
          </v:shape>
          <o:OLEObject Type="Embed" ProgID="Equation.3" ShapeID="_x0000_i1195" DrawAspect="Content" ObjectID="_1527592673" r:id="rId837"/>
        </w:object>
      </w:r>
      <w:r w:rsidRPr="006C1845">
        <w:rPr>
          <w:spacing w:val="2"/>
          <w:sz w:val="28"/>
          <w:szCs w:val="28"/>
        </w:rPr>
        <w:t xml:space="preserve">) и определение эффективного ее местоположения в этих последовательностях. Тогда местоположение рассматриваемой партии в </w:t>
      </w:r>
      <w:r w:rsidRPr="006C1845">
        <w:rPr>
          <w:spacing w:val="2"/>
          <w:sz w:val="28"/>
          <w:szCs w:val="28"/>
        </w:rPr>
        <w:object w:dxaOrig="300" w:dyaOrig="340">
          <v:shape id="_x0000_i1196" type="#_x0000_t75" style="width:15pt;height:17.25pt" o:ole="">
            <v:imagedata r:id="rId838" o:title=""/>
          </v:shape>
          <o:OLEObject Type="Embed" ProgID="Equation.3" ShapeID="_x0000_i1196" DrawAspect="Content" ObjectID="_1527592674" r:id="rId839"/>
        </w:object>
      </w:r>
      <w:r w:rsidRPr="006C1845">
        <w:rPr>
          <w:spacing w:val="2"/>
          <w:sz w:val="28"/>
          <w:szCs w:val="28"/>
        </w:rPr>
        <w:t xml:space="preserve"> может быть охарактеризовано текущими (для данного количества партий в </w:t>
      </w:r>
      <w:r w:rsidRPr="006C1845">
        <w:rPr>
          <w:spacing w:val="2"/>
          <w:sz w:val="28"/>
          <w:szCs w:val="28"/>
        </w:rPr>
        <w:object w:dxaOrig="300" w:dyaOrig="360">
          <v:shape id="_x0000_i1197" type="#_x0000_t75" style="width:15pt;height:18pt" o:ole="">
            <v:imagedata r:id="rId840" o:title=""/>
          </v:shape>
          <o:OLEObject Type="Embed" ProgID="Equation.3" ShapeID="_x0000_i1197" DrawAspect="Content" ObjectID="_1527592675" r:id="rId841"/>
        </w:object>
      </w:r>
      <w:r w:rsidRPr="006C1845">
        <w:rPr>
          <w:spacing w:val="2"/>
          <w:sz w:val="28"/>
          <w:szCs w:val="28"/>
        </w:rPr>
        <w:t xml:space="preserve"> (</w:t>
      </w:r>
      <w:r w:rsidRPr="006C1845">
        <w:rPr>
          <w:spacing w:val="2"/>
          <w:sz w:val="28"/>
          <w:szCs w:val="28"/>
        </w:rPr>
        <w:object w:dxaOrig="720" w:dyaOrig="360">
          <v:shape id="_x0000_i1198" type="#_x0000_t75" style="width:36pt;height:18pt" o:ole="">
            <v:imagedata r:id="rId836" o:title=""/>
          </v:shape>
          <o:OLEObject Type="Embed" ProgID="Equation.3" ShapeID="_x0000_i1198" DrawAspect="Content" ObjectID="_1527592676" r:id="rId842"/>
        </w:object>
      </w:r>
      <w:r w:rsidRPr="006C1845">
        <w:rPr>
          <w:spacing w:val="2"/>
          <w:sz w:val="28"/>
          <w:szCs w:val="28"/>
        </w:rPr>
        <w:t>)) простоями сегментов конвейера при обработке партий, нахо</w:t>
      </w:r>
      <w:r w:rsidRPr="006C1845">
        <w:rPr>
          <w:spacing w:val="2"/>
          <w:sz w:val="28"/>
          <w:szCs w:val="28"/>
        </w:rPr>
        <w:softHyphen/>
        <w:t xml:space="preserve">дящихся в последовательностях </w:t>
      </w:r>
      <w:r w:rsidRPr="006C1845">
        <w:rPr>
          <w:spacing w:val="2"/>
          <w:sz w:val="28"/>
          <w:szCs w:val="28"/>
        </w:rPr>
        <w:object w:dxaOrig="300" w:dyaOrig="360">
          <v:shape id="_x0000_i1199" type="#_x0000_t75" style="width:15pt;height:18pt" o:ole="">
            <v:imagedata r:id="rId840" o:title=""/>
          </v:shape>
          <o:OLEObject Type="Embed" ProgID="Equation.3" ShapeID="_x0000_i1199" DrawAspect="Content" ObjectID="_1527592677" r:id="rId843"/>
        </w:object>
      </w:r>
      <w:r w:rsidRPr="006C1845">
        <w:rPr>
          <w:spacing w:val="2"/>
          <w:sz w:val="28"/>
          <w:szCs w:val="28"/>
        </w:rPr>
        <w:t xml:space="preserve">, которые определяются как: суммарный простой всех L сегментов конвейера перед началом обработки данных в первой позиции (q=1) в первой партии (j=1) в </w:t>
      </w:r>
      <w:r w:rsidRPr="006C1845">
        <w:rPr>
          <w:spacing w:val="2"/>
          <w:sz w:val="28"/>
          <w:szCs w:val="28"/>
        </w:rPr>
        <w:object w:dxaOrig="300" w:dyaOrig="320">
          <v:shape id="_x0000_i1200" type="#_x0000_t75" style="width:15pt;height:15.75pt" o:ole="">
            <v:imagedata r:id="rId844" o:title=""/>
          </v:shape>
          <o:OLEObject Type="Embed" ProgID="Equation.3" ShapeID="_x0000_i1200" DrawAspect="Content" ObjectID="_1527592678" r:id="rId845"/>
        </w:object>
      </w:r>
      <w:r w:rsidRPr="006C1845">
        <w:rPr>
          <w:spacing w:val="2"/>
          <w:sz w:val="28"/>
          <w:szCs w:val="28"/>
        </w:rPr>
        <w:t xml:space="preserve"> (</w:t>
      </w:r>
      <w:r w:rsidRPr="006C1845">
        <w:rPr>
          <w:spacing w:val="2"/>
          <w:sz w:val="28"/>
          <w:szCs w:val="28"/>
        </w:rPr>
        <w:object w:dxaOrig="720" w:dyaOrig="360">
          <v:shape id="_x0000_i1201" type="#_x0000_t75" style="width:36pt;height:18pt" o:ole="">
            <v:imagedata r:id="rId846" o:title=""/>
          </v:shape>
          <o:OLEObject Type="Embed" ProgID="Equation.3" ShapeID="_x0000_i1201" DrawAspect="Content" ObjectID="_1527592679" r:id="rId847"/>
        </w:object>
      </w:r>
      <w:r w:rsidRPr="006C1845">
        <w:rPr>
          <w:spacing w:val="2"/>
          <w:sz w:val="28"/>
          <w:szCs w:val="28"/>
        </w:rPr>
        <w:t xml:space="preserve">), суммарный простой сегментов конвейера при переходе от обработки партии данных одного типа (в (j-1)-ой позиции в </w:t>
      </w:r>
      <w:r w:rsidRPr="006C1845">
        <w:rPr>
          <w:spacing w:val="2"/>
          <w:sz w:val="28"/>
          <w:szCs w:val="28"/>
        </w:rPr>
        <w:object w:dxaOrig="300" w:dyaOrig="360">
          <v:shape id="_x0000_i1202" type="#_x0000_t75" style="width:15pt;height:18pt" o:ole="">
            <v:imagedata r:id="rId840" o:title=""/>
          </v:shape>
          <o:OLEObject Type="Embed" ProgID="Equation.3" ShapeID="_x0000_i1202" DrawAspect="Content" ObjectID="_1527592680" r:id="rId848"/>
        </w:object>
      </w:r>
      <w:r w:rsidRPr="006C1845">
        <w:rPr>
          <w:spacing w:val="2"/>
          <w:sz w:val="28"/>
          <w:szCs w:val="28"/>
        </w:rPr>
        <w:t xml:space="preserve">) к обработке  партии данных другого типа (в j-ой позиции в </w:t>
      </w:r>
      <w:r w:rsidRPr="006C1845">
        <w:rPr>
          <w:spacing w:val="2"/>
          <w:sz w:val="28"/>
          <w:szCs w:val="28"/>
        </w:rPr>
        <w:object w:dxaOrig="300" w:dyaOrig="340">
          <v:shape id="_x0000_i1203" type="#_x0000_t75" style="width:15pt;height:17.25pt" o:ole="">
            <v:imagedata r:id="rId849" o:title=""/>
          </v:shape>
          <o:OLEObject Type="Embed" ProgID="Equation.3" ShapeID="_x0000_i1203" DrawAspect="Content" ObjectID="_1527592681" r:id="rId850"/>
        </w:object>
      </w:r>
      <w:r w:rsidRPr="006C1845">
        <w:rPr>
          <w:spacing w:val="2"/>
          <w:sz w:val="28"/>
          <w:szCs w:val="28"/>
        </w:rPr>
        <w:t xml:space="preserve">), суммарный простой сегментов, вызванный ожиданием готовности данных при обработке их внутри партий. С учетом выполненных рассуждений суммарный простой всех L сегментов конвейера при обработке текущего количества партий, добавленных в </w:t>
      </w:r>
      <w:proofErr w:type="gramStart"/>
      <w:r w:rsidRPr="006C1845">
        <w:rPr>
          <w:spacing w:val="2"/>
          <w:sz w:val="28"/>
          <w:szCs w:val="28"/>
        </w:rPr>
        <w:t xml:space="preserve">последовательности  </w:t>
      </w:r>
      <w:r w:rsidRPr="006C1845">
        <w:rPr>
          <w:spacing w:val="2"/>
          <w:sz w:val="28"/>
          <w:szCs w:val="28"/>
        </w:rPr>
        <w:object w:dxaOrig="300" w:dyaOrig="360">
          <v:shape id="_x0000_i1204" type="#_x0000_t75" style="width:15pt;height:18pt" o:ole="">
            <v:imagedata r:id="rId851" o:title=""/>
          </v:shape>
          <o:OLEObject Type="Embed" ProgID="Equation.3" ShapeID="_x0000_i1204" DrawAspect="Content" ObjectID="_1527592682" r:id="rId852"/>
        </w:object>
      </w:r>
      <w:r w:rsidRPr="006C1845">
        <w:rPr>
          <w:spacing w:val="2"/>
          <w:sz w:val="28"/>
          <w:szCs w:val="28"/>
        </w:rPr>
        <w:t>(</w:t>
      </w:r>
      <w:proofErr w:type="gramEnd"/>
      <w:r w:rsidRPr="006C1845">
        <w:rPr>
          <w:spacing w:val="2"/>
          <w:sz w:val="28"/>
          <w:szCs w:val="28"/>
        </w:rPr>
        <w:object w:dxaOrig="720" w:dyaOrig="360">
          <v:shape id="_x0000_i1205" type="#_x0000_t75" style="width:36pt;height:18pt" o:ole="">
            <v:imagedata r:id="rId853" o:title=""/>
          </v:shape>
          <o:OLEObject Type="Embed" ProgID="Equation.3" ShapeID="_x0000_i1205" DrawAspect="Content" ObjectID="_1527592683" r:id="rId854"/>
        </w:object>
      </w:r>
      <w:r w:rsidRPr="006C1845">
        <w:rPr>
          <w:spacing w:val="2"/>
          <w:sz w:val="28"/>
          <w:szCs w:val="28"/>
        </w:rPr>
        <w:t xml:space="preserve">), имеет вид [1]: </w:t>
      </w:r>
    </w:p>
    <w:p w:rsidR="003569F4" w:rsidRPr="006C1845" w:rsidRDefault="003569F4" w:rsidP="003569F4">
      <w:pPr>
        <w:spacing w:line="360" w:lineRule="auto"/>
        <w:jc w:val="both"/>
        <w:rPr>
          <w:spacing w:val="2"/>
          <w:sz w:val="28"/>
          <w:szCs w:val="28"/>
        </w:rPr>
      </w:pPr>
      <w:r w:rsidRPr="006C1845">
        <w:rPr>
          <w:noProof/>
          <w:spacing w:val="2"/>
          <w:sz w:val="28"/>
          <w:szCs w:val="28"/>
        </w:rPr>
        <mc:AlternateContent>
          <mc:Choice Requires="wps">
            <w:drawing>
              <wp:anchor distT="0" distB="0" distL="114300" distR="114300" simplePos="0" relativeHeight="251693056" behindDoc="0" locked="0" layoutInCell="1" allowOverlap="1" wp14:anchorId="6A0DB491" wp14:editId="2AD514C4">
                <wp:simplePos x="0" y="0"/>
                <wp:positionH relativeFrom="column">
                  <wp:posOffset>5716030</wp:posOffset>
                </wp:positionH>
                <wp:positionV relativeFrom="paragraph">
                  <wp:posOffset>153850</wp:posOffset>
                </wp:positionV>
                <wp:extent cx="646982" cy="323215"/>
                <wp:effectExtent l="0" t="0" r="1270" b="635"/>
                <wp:wrapNone/>
                <wp:docPr id="159" name="Надпись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82"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3569F4">
                            <w:r>
                              <w:t>(</w:t>
                            </w:r>
                            <w:r w:rsidR="00CD6EF4">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DB491" id="Надпись 159" o:spid="_x0000_s1122" type="#_x0000_t202" style="position:absolute;left:0;text-align:left;margin-left:450.1pt;margin-top:12.1pt;width:50.95pt;height:25.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" stroked="f">
                <v:textbox>
                  <w:txbxContent>
                    <w:p w:rsidR="00C85DC9" w:rsidRDefault="00C85DC9" w:rsidP="003569F4">
                      <w:r>
                        <w:t>(</w:t>
                      </w:r>
                      <w:r w:rsidR="00CD6EF4">
                        <w:t>3.4)</w:t>
                      </w:r>
                    </w:p>
                  </w:txbxContent>
                </v:textbox>
              </v:shape>
            </w:pict>
          </mc:Fallback>
        </mc:AlternateContent>
      </w:r>
      <w:r w:rsidRPr="006C1845">
        <w:rPr>
          <w:spacing w:val="2"/>
          <w:sz w:val="28"/>
          <w:szCs w:val="28"/>
        </w:rPr>
        <w:object w:dxaOrig="10140" w:dyaOrig="780">
          <v:shape id="_x0000_i1206" type="#_x0000_t75" style="width:450pt;height:39pt" o:ole="">
            <v:imagedata r:id="rId855" o:title=""/>
          </v:shape>
          <o:OLEObject Type="Embed" ProgID="Equation.3" ShapeID="_x0000_i1206" DrawAspect="Content" ObjectID="_1527592684" r:id="rId856"/>
        </w:object>
      </w:r>
    </w:p>
    <w:p w:rsidR="003569F4" w:rsidRPr="006C1845" w:rsidRDefault="003569F4" w:rsidP="003569F4">
      <w:pPr>
        <w:spacing w:line="360" w:lineRule="auto"/>
        <w:ind w:firstLine="425"/>
        <w:jc w:val="both"/>
        <w:rPr>
          <w:spacing w:val="2"/>
          <w:sz w:val="28"/>
          <w:szCs w:val="28"/>
        </w:rPr>
      </w:pPr>
      <w:r w:rsidRPr="006C1845">
        <w:rPr>
          <w:spacing w:val="2"/>
          <w:sz w:val="28"/>
          <w:szCs w:val="28"/>
        </w:rPr>
        <w:t>В выражении (1</w:t>
      </w:r>
      <w:proofErr w:type="gramStart"/>
      <w:r w:rsidRPr="006C1845">
        <w:rPr>
          <w:spacing w:val="2"/>
          <w:sz w:val="28"/>
          <w:szCs w:val="28"/>
        </w:rPr>
        <w:t>)  первое</w:t>
      </w:r>
      <w:proofErr w:type="gramEnd"/>
      <w:r w:rsidRPr="006C1845">
        <w:rPr>
          <w:spacing w:val="2"/>
          <w:sz w:val="28"/>
          <w:szCs w:val="28"/>
        </w:rPr>
        <w:t xml:space="preserve"> слагаемое представляет собой суммарный простой сегментов конвейера перед началом обработки на них партий, второе слагаемое является суммарным простоем сегментов в ожидании готовности следующей партии данных к обработке, третье слагаемое– это суммарные простои сегментов конвейера в ожидании данных при их обработке внутри партий.   </w:t>
      </w:r>
    </w:p>
    <w:p w:rsidR="003569F4" w:rsidRPr="006C1845" w:rsidRDefault="003569F4" w:rsidP="003569F4">
      <w:pPr>
        <w:spacing w:line="360" w:lineRule="auto"/>
        <w:ind w:firstLine="425"/>
        <w:jc w:val="both"/>
        <w:rPr>
          <w:spacing w:val="2"/>
          <w:sz w:val="28"/>
          <w:szCs w:val="28"/>
        </w:rPr>
      </w:pPr>
      <w:r w:rsidRPr="006C1845">
        <w:rPr>
          <w:spacing w:val="2"/>
          <w:sz w:val="28"/>
          <w:szCs w:val="28"/>
        </w:rPr>
        <w:t xml:space="preserve">Постановка задачи предполагает наличие ограничений на время функционирования системы, тогда ресурсом, управление которым реализуется при обработке партий, является время функционирования конвейерной системы. Тогда решение по составам групп </w:t>
      </w:r>
      <w:proofErr w:type="gramStart"/>
      <w:r w:rsidRPr="006C1845">
        <w:rPr>
          <w:spacing w:val="2"/>
          <w:sz w:val="28"/>
          <w:szCs w:val="28"/>
        </w:rPr>
        <w:t xml:space="preserve">партий </w:t>
      </w:r>
      <w:r w:rsidR="00CD6EF4" w:rsidRPr="006C1845">
        <w:rPr>
          <w:spacing w:val="2"/>
          <w:position w:val="-6"/>
          <w:sz w:val="28"/>
          <w:szCs w:val="28"/>
        </w:rPr>
        <w:object w:dxaOrig="360" w:dyaOrig="320">
          <v:shape id="_x0000_i1841" type="#_x0000_t75" style="width:18.75pt;height:15.75pt" o:ole="">
            <v:imagedata r:id="rId857" o:title=""/>
          </v:shape>
          <o:OLEObject Type="Embed" ProgID="Equation.3" ShapeID="_x0000_i1841" DrawAspect="Content" ObjectID="_1527592685" r:id="rId858"/>
        </w:object>
      </w:r>
      <w:r w:rsidRPr="006C1845">
        <w:rPr>
          <w:spacing w:val="2"/>
          <w:sz w:val="28"/>
          <w:szCs w:val="28"/>
        </w:rPr>
        <w:t xml:space="preserve"> (</w:t>
      </w:r>
      <w:proofErr w:type="gramEnd"/>
      <w:r w:rsidR="00CD6EF4" w:rsidRPr="006C1845">
        <w:rPr>
          <w:spacing w:val="2"/>
          <w:position w:val="-10"/>
          <w:sz w:val="28"/>
          <w:szCs w:val="28"/>
        </w:rPr>
        <w:object w:dxaOrig="760" w:dyaOrig="380">
          <v:shape id="_x0000_i1840" type="#_x0000_t75" style="width:37.5pt;height:19.5pt" o:ole="">
            <v:imagedata r:id="rId859" o:title=""/>
          </v:shape>
          <o:OLEObject Type="Embed" ProgID="Equation.3" ShapeID="_x0000_i1840" DrawAspect="Content" ObjectID="_1527592686" r:id="rId860"/>
        </w:object>
      </w:r>
      <w:r w:rsidRPr="006C1845">
        <w:rPr>
          <w:spacing w:val="2"/>
          <w:sz w:val="28"/>
          <w:szCs w:val="28"/>
        </w:rPr>
        <w:t xml:space="preserve">) на втором уровне характеризуется общей эффективностью использования ресурса времени сегментов конвейера при реализации обработки партий каждой группы </w:t>
      </w:r>
      <w:r w:rsidRPr="006C1845">
        <w:rPr>
          <w:spacing w:val="2"/>
          <w:sz w:val="28"/>
          <w:szCs w:val="28"/>
        </w:rPr>
        <w:object w:dxaOrig="360" w:dyaOrig="320">
          <v:shape id="_x0000_i1207" type="#_x0000_t75" style="width:18.75pt;height:15.75pt;mso-position-horizontal-relative:page;mso-position-vertical-relative:page" o:ole="">
            <v:imagedata r:id="rId861" o:title=""/>
          </v:shape>
          <o:OLEObject Type="Embed" ProgID="Equation.3" ShapeID="_x0000_i1207" DrawAspect="Content" ObjectID="_1527592687" r:id="rId862"/>
        </w:object>
      </w:r>
      <w:r w:rsidRPr="006C1845">
        <w:rPr>
          <w:spacing w:val="2"/>
          <w:sz w:val="28"/>
          <w:szCs w:val="28"/>
        </w:rPr>
        <w:t xml:space="preserve"> в течение интервала </w:t>
      </w:r>
      <w:r w:rsidRPr="006C1845">
        <w:rPr>
          <w:spacing w:val="2"/>
          <w:sz w:val="28"/>
          <w:szCs w:val="28"/>
        </w:rPr>
        <w:object w:dxaOrig="240" w:dyaOrig="340">
          <v:shape id="_x0000_i1208" type="#_x0000_t75" style="width:12.75pt;height:16.5pt" o:ole="">
            <v:imagedata r:id="rId863" o:title=""/>
          </v:shape>
          <o:OLEObject Type="Embed" ProgID="Equation.3" ShapeID="_x0000_i1208" DrawAspect="Content" ObjectID="_1527592688" r:id="rId864"/>
        </w:object>
      </w:r>
      <w:r w:rsidRPr="006C1845">
        <w:rPr>
          <w:spacing w:val="2"/>
          <w:sz w:val="28"/>
          <w:szCs w:val="28"/>
        </w:rPr>
        <w:t xml:space="preserve">. Эффективность использования ресурса времени функционирования системы при обработки данных характеризуется суммарным временем простоя сегментов при выполнении операций с партиями в </w:t>
      </w:r>
      <w:proofErr w:type="gramStart"/>
      <w:r w:rsidRPr="006C1845">
        <w:rPr>
          <w:spacing w:val="2"/>
          <w:sz w:val="28"/>
          <w:szCs w:val="28"/>
        </w:rPr>
        <w:t xml:space="preserve">группах </w:t>
      </w:r>
      <w:r w:rsidRPr="006C1845">
        <w:rPr>
          <w:spacing w:val="2"/>
          <w:sz w:val="28"/>
          <w:szCs w:val="28"/>
        </w:rPr>
        <w:object w:dxaOrig="360" w:dyaOrig="320">
          <v:shape id="_x0000_i1209" type="#_x0000_t75" style="width:18.75pt;height:15.75pt" o:ole="">
            <v:imagedata r:id="rId865" o:title=""/>
          </v:shape>
          <o:OLEObject Type="Embed" ProgID="Equation.3" ShapeID="_x0000_i1209" DrawAspect="Content" ObjectID="_1527592689" r:id="rId866"/>
        </w:object>
      </w:r>
      <w:r w:rsidRPr="006C1845">
        <w:rPr>
          <w:spacing w:val="2"/>
          <w:sz w:val="28"/>
          <w:szCs w:val="28"/>
        </w:rPr>
        <w:t xml:space="preserve"> (</w:t>
      </w:r>
      <w:proofErr w:type="gramEnd"/>
      <w:r w:rsidR="00CD6EF4" w:rsidRPr="006C1845">
        <w:rPr>
          <w:spacing w:val="2"/>
          <w:position w:val="-10"/>
          <w:sz w:val="28"/>
          <w:szCs w:val="28"/>
        </w:rPr>
        <w:object w:dxaOrig="760" w:dyaOrig="380">
          <v:shape id="_x0000_i1842" type="#_x0000_t75" style="width:37.5pt;height:19.5pt" o:ole="">
            <v:imagedata r:id="rId867" o:title=""/>
          </v:shape>
          <o:OLEObject Type="Embed" ProgID="Equation.3" ShapeID="_x0000_i1842" DrawAspect="Content" ObjectID="_1527592690" r:id="rId868"/>
        </w:object>
      </w:r>
      <w:r w:rsidRPr="006C1845">
        <w:rPr>
          <w:spacing w:val="2"/>
          <w:sz w:val="28"/>
          <w:szCs w:val="28"/>
        </w:rPr>
        <w:t xml:space="preserve">). Этот подход соответствует внутренней цели функционирования системы, определяющей необходимость эффективного использования ограниченного ресурса времени конвейера (т.е. управление вычислительным процессом на втором уровне иерархии осуществляется с учетом внутренней цели функционирования системы). Суммарное время простоя сегментов при обработке партий группы </w:t>
      </w:r>
      <w:r w:rsidRPr="006C1845">
        <w:rPr>
          <w:spacing w:val="2"/>
          <w:sz w:val="28"/>
          <w:szCs w:val="28"/>
        </w:rPr>
        <w:object w:dxaOrig="360" w:dyaOrig="320">
          <v:shape id="_x0000_i1210" type="#_x0000_t75" style="width:18pt;height:15.75pt;mso-position-horizontal-relative:page;mso-position-vertical-relative:page" o:ole="">
            <v:imagedata r:id="rId50" o:title=""/>
          </v:shape>
          <o:OLEObject Type="Embed" ProgID="Equation.3" ShapeID="_x0000_i1210" DrawAspect="Content" ObjectID="_1527592691" r:id="rId869"/>
        </w:object>
      </w:r>
      <w:r w:rsidRPr="006C1845">
        <w:rPr>
          <w:spacing w:val="2"/>
          <w:sz w:val="28"/>
          <w:szCs w:val="28"/>
        </w:rPr>
        <w:t xml:space="preserve">определяется [1]: 1) суммой длительностей интервалов наладки сегментов и возможного их простоя в ожидании начала обработки первой партии в </w:t>
      </w:r>
      <w:r w:rsidRPr="006C1845">
        <w:rPr>
          <w:spacing w:val="2"/>
          <w:sz w:val="28"/>
          <w:szCs w:val="28"/>
        </w:rPr>
        <w:object w:dxaOrig="280" w:dyaOrig="320">
          <v:shape id="_x0000_i1211" type="#_x0000_t75" style="width:14.25pt;height:15.75pt;mso-position-horizontal-relative:page;mso-position-vertical-relative:page" o:ole="">
            <v:imagedata r:id="rId870" o:title=""/>
          </v:shape>
          <o:OLEObject Type="Embed" ProgID="Equation.3" ShapeID="_x0000_i1211" DrawAspect="Content" ObjectID="_1527592692" r:id="rId871"/>
        </w:object>
      </w:r>
      <w:r w:rsidRPr="006C1845">
        <w:rPr>
          <w:spacing w:val="2"/>
          <w:sz w:val="28"/>
          <w:szCs w:val="28"/>
        </w:rPr>
        <w:t xml:space="preserve"> (</w:t>
      </w:r>
      <w:r w:rsidRPr="006C1845">
        <w:rPr>
          <w:spacing w:val="2"/>
          <w:sz w:val="28"/>
          <w:szCs w:val="28"/>
        </w:rPr>
        <w:object w:dxaOrig="701" w:dyaOrig="380">
          <v:shape id="_x0000_i1212" type="#_x0000_t75" style="width:34.5pt;height:18.75pt;mso-position-horizontal-relative:page;mso-position-vertical-relative:page" o:ole="">
            <v:imagedata r:id="rId872" o:title=""/>
          </v:shape>
          <o:OLEObject Type="Embed" ProgID="Equation.3" ShapeID="_x0000_i1212" DrawAspect="Content" ObjectID="_1527592693" r:id="rId873"/>
        </w:object>
      </w:r>
      <w:r w:rsidRPr="006C1845">
        <w:rPr>
          <w:spacing w:val="2"/>
          <w:sz w:val="28"/>
          <w:szCs w:val="28"/>
        </w:rPr>
        <w:t xml:space="preserve">); 2) суммой длительностей переналадки сегментов с обработки данных одного типа на обработку данных другого типа, возможного простоя сегментов в ожидании обработки следующей в </w:t>
      </w:r>
      <w:r w:rsidRPr="006C1845">
        <w:rPr>
          <w:spacing w:val="2"/>
          <w:sz w:val="28"/>
          <w:szCs w:val="28"/>
        </w:rPr>
        <w:object w:dxaOrig="280" w:dyaOrig="320">
          <v:shape id="_x0000_i1213" type="#_x0000_t75" style="width:14.25pt;height:15.75pt;mso-position-horizontal-relative:page;mso-position-vertical-relative:page" o:ole="">
            <v:imagedata r:id="rId870" o:title=""/>
          </v:shape>
          <o:OLEObject Type="Embed" ProgID="Equation.3" ShapeID="_x0000_i1213" DrawAspect="Content" ObjectID="_1527592694" r:id="rId874"/>
        </w:object>
      </w:r>
      <w:r w:rsidRPr="006C1845">
        <w:rPr>
          <w:spacing w:val="2"/>
          <w:sz w:val="28"/>
          <w:szCs w:val="28"/>
        </w:rPr>
        <w:t xml:space="preserve"> партии; 3) суммой длительностей интервалов времени простоя сегментов в ожидании готовности данных при обработке партий внутри группы; 4) суммой длительностей интервалов простоя L сегментов после окончания обработки </w:t>
      </w:r>
      <w:r w:rsidRPr="006C1845">
        <w:rPr>
          <w:spacing w:val="2"/>
          <w:sz w:val="28"/>
          <w:szCs w:val="28"/>
        </w:rPr>
        <w:object w:dxaOrig="280" w:dyaOrig="400">
          <v:shape id="_x0000_i1214" type="#_x0000_t75" style="width:14.25pt;height:20.25pt;mso-position-horizontal-relative:page;mso-position-vertical-relative:page" o:ole="">
            <v:imagedata r:id="rId875" o:title=""/>
          </v:shape>
          <o:OLEObject Type="Embed" ProgID="Equation.3" ShapeID="_x0000_i1214" DrawAspect="Content" ObjectID="_1527592695" r:id="rId876"/>
        </w:object>
      </w:r>
      <w:r w:rsidRPr="006C1845">
        <w:rPr>
          <w:spacing w:val="2"/>
          <w:sz w:val="28"/>
          <w:szCs w:val="28"/>
        </w:rPr>
        <w:t xml:space="preserve"> партий группы </w:t>
      </w:r>
      <w:r w:rsidRPr="006C1845">
        <w:rPr>
          <w:spacing w:val="2"/>
          <w:sz w:val="28"/>
          <w:szCs w:val="28"/>
        </w:rPr>
        <w:object w:dxaOrig="359" w:dyaOrig="319">
          <v:shape id="_x0000_i1215" type="#_x0000_t75" style="width:18.75pt;height:15.75pt" o:ole="">
            <v:imagedata r:id="rId877" o:title=""/>
          </v:shape>
          <o:OLEObject Type="Embed" ProgID="Equation.3" ShapeID="_x0000_i1215" DrawAspect="Content" ObjectID="_1527592696" r:id="rId878"/>
        </w:object>
      </w:r>
      <w:r w:rsidRPr="006C1845">
        <w:rPr>
          <w:spacing w:val="2"/>
          <w:sz w:val="28"/>
          <w:szCs w:val="28"/>
        </w:rPr>
        <w:t xml:space="preserve"> (сумма интервалов простоя сегментов после окончания обработки партий группы на стадии освобождения конвейера). В соответствии с [1] критерий определения эффективных решений по составам групп партий на втором уровне иерархии имеет вид: </w:t>
      </w:r>
    </w:p>
    <w:p w:rsidR="003569F4" w:rsidRPr="006C1845" w:rsidRDefault="003569F4" w:rsidP="003569F4">
      <w:pPr>
        <w:spacing w:line="360" w:lineRule="auto"/>
        <w:ind w:firstLine="425"/>
        <w:jc w:val="both"/>
        <w:rPr>
          <w:spacing w:val="2"/>
          <w:sz w:val="28"/>
          <w:szCs w:val="28"/>
        </w:rPr>
      </w:pPr>
      <w:r w:rsidRPr="006C1845">
        <w:rPr>
          <w:noProof/>
          <w:spacing w:val="2"/>
          <w:sz w:val="28"/>
          <w:szCs w:val="28"/>
        </w:rPr>
        <mc:AlternateContent>
          <mc:Choice Requires="wps">
            <w:drawing>
              <wp:anchor distT="0" distB="0" distL="114300" distR="114300" simplePos="0" relativeHeight="251697152" behindDoc="0" locked="0" layoutInCell="1" allowOverlap="1" wp14:anchorId="4B8A60DE" wp14:editId="16B3114C">
                <wp:simplePos x="0" y="0"/>
                <wp:positionH relativeFrom="column">
                  <wp:posOffset>5603887</wp:posOffset>
                </wp:positionH>
                <wp:positionV relativeFrom="paragraph">
                  <wp:posOffset>83628</wp:posOffset>
                </wp:positionV>
                <wp:extent cx="577970" cy="323215"/>
                <wp:effectExtent l="0" t="0" r="0" b="635"/>
                <wp:wrapNone/>
                <wp:docPr id="158" name="Надпись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3569F4">
                            <w:r>
                              <w:t>(</w:t>
                            </w:r>
                            <w:r w:rsidR="006C1845">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A60DE" id="Надпись 158" o:spid="_x0000_s1123" type="#_x0000_t202" style="position:absolute;left:0;text-align:left;margin-left:441.25pt;margin-top:6.6pt;width:45.5pt;height:25.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" stroked="f">
                <v:textbox>
                  <w:txbxContent>
                    <w:p w:rsidR="00C85DC9" w:rsidRDefault="00C85DC9" w:rsidP="003569F4">
                      <w:r>
                        <w:t>(</w:t>
                      </w:r>
                      <w:r w:rsidR="006C1845">
                        <w:t>3.5)</w:t>
                      </w:r>
                    </w:p>
                  </w:txbxContent>
                </v:textbox>
              </v:shape>
            </w:pict>
          </mc:Fallback>
        </mc:AlternateContent>
      </w:r>
      <w:r w:rsidRPr="006C1845">
        <w:rPr>
          <w:noProof/>
          <w:spacing w:val="2"/>
          <w:sz w:val="28"/>
          <w:szCs w:val="28"/>
        </w:rPr>
        <w:drawing>
          <wp:inline distT="0" distB="0" distL="0" distR="0" wp14:anchorId="6EAB529E" wp14:editId="3D8D7893">
            <wp:extent cx="5400675" cy="10763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5400675" cy="1076325"/>
                    </a:xfrm>
                    <a:prstGeom prst="rect">
                      <a:avLst/>
                    </a:prstGeom>
                    <a:noFill/>
                    <a:ln>
                      <a:noFill/>
                    </a:ln>
                  </pic:spPr>
                </pic:pic>
              </a:graphicData>
            </a:graphic>
          </wp:inline>
        </w:drawing>
      </w:r>
    </w:p>
    <w:p w:rsidR="003569F4" w:rsidRPr="006C1845" w:rsidRDefault="003569F4" w:rsidP="003569F4">
      <w:pPr>
        <w:spacing w:line="360" w:lineRule="auto"/>
        <w:ind w:firstLine="425"/>
        <w:jc w:val="both"/>
        <w:rPr>
          <w:spacing w:val="2"/>
          <w:sz w:val="28"/>
          <w:szCs w:val="28"/>
        </w:rPr>
      </w:pPr>
    </w:p>
    <w:p w:rsidR="003569F4" w:rsidRPr="006C1845" w:rsidRDefault="003569F4" w:rsidP="003569F4">
      <w:pPr>
        <w:spacing w:line="360" w:lineRule="auto"/>
        <w:ind w:firstLine="425"/>
        <w:jc w:val="both"/>
        <w:rPr>
          <w:spacing w:val="2"/>
          <w:sz w:val="28"/>
          <w:szCs w:val="28"/>
        </w:rPr>
      </w:pPr>
      <w:r w:rsidRPr="006C1845">
        <w:rPr>
          <w:spacing w:val="2"/>
          <w:sz w:val="28"/>
          <w:szCs w:val="28"/>
        </w:rPr>
        <w:t xml:space="preserve">Здесь </w:t>
      </w:r>
      <w:r w:rsidRPr="006C1845">
        <w:rPr>
          <w:spacing w:val="2"/>
          <w:position w:val="-14"/>
          <w:sz w:val="28"/>
          <w:szCs w:val="28"/>
        </w:rPr>
        <w:object w:dxaOrig="320" w:dyaOrig="420">
          <v:shape id="_x0000_i1216" type="#_x0000_t75" style="width:16.5pt;height:21pt" o:ole="">
            <v:imagedata r:id="rId880" o:title=""/>
          </v:shape>
          <o:OLEObject Type="Embed" ProgID="Equation.3" ShapeID="_x0000_i1216" DrawAspect="Content" ObjectID="_1527592697" r:id="rId881"/>
        </w:object>
      </w:r>
      <w:r w:rsidRPr="006C1845">
        <w:rPr>
          <w:spacing w:val="2"/>
          <w:sz w:val="28"/>
          <w:szCs w:val="28"/>
        </w:rPr>
        <w:t xml:space="preserve">–количество партий, входящих в группу </w:t>
      </w:r>
      <w:r w:rsidRPr="006C1845">
        <w:rPr>
          <w:spacing w:val="2"/>
          <w:sz w:val="28"/>
          <w:szCs w:val="28"/>
        </w:rPr>
        <w:object w:dxaOrig="360" w:dyaOrig="320">
          <v:shape id="_x0000_i1217" type="#_x0000_t75" style="width:18.75pt;height:15.75pt;mso-position-horizontal-relative:page;mso-position-vertical-relative:page" o:ole="">
            <v:imagedata r:id="rId861" o:title=""/>
          </v:shape>
          <o:OLEObject Type="Embed" ProgID="Equation.3" ShapeID="_x0000_i1217" DrawAspect="Content" ObjectID="_1527592698" r:id="rId882"/>
        </w:object>
      </w:r>
      <w:r w:rsidRPr="006C1845">
        <w:rPr>
          <w:spacing w:val="2"/>
          <w:sz w:val="28"/>
          <w:szCs w:val="28"/>
        </w:rPr>
        <w:t xml:space="preserve">(индекс последней партии в группе), </w:t>
      </w:r>
      <w:r w:rsidRPr="006C1845">
        <w:rPr>
          <w:spacing w:val="2"/>
          <w:position w:val="-20"/>
          <w:sz w:val="28"/>
          <w:szCs w:val="28"/>
        </w:rPr>
        <w:object w:dxaOrig="360" w:dyaOrig="480">
          <v:shape id="_x0000_i1218" type="#_x0000_t75" style="width:18.75pt;height:24pt" o:ole="">
            <v:imagedata r:id="rId883" o:title=""/>
          </v:shape>
          <o:OLEObject Type="Embed" ProgID="Equation.3" ShapeID="_x0000_i1218" DrawAspect="Content" ObjectID="_1527592699" r:id="rId884"/>
        </w:object>
      </w:r>
      <w:r w:rsidRPr="006C1845">
        <w:rPr>
          <w:spacing w:val="2"/>
          <w:sz w:val="28"/>
          <w:szCs w:val="28"/>
        </w:rPr>
        <w:t xml:space="preserve">– количество данных, входящих в последнюю в </w:t>
      </w:r>
      <w:r w:rsidRPr="006C1845">
        <w:rPr>
          <w:spacing w:val="2"/>
          <w:sz w:val="28"/>
          <w:szCs w:val="28"/>
        </w:rPr>
        <w:object w:dxaOrig="360" w:dyaOrig="320">
          <v:shape id="_x0000_i1219" type="#_x0000_t75" style="width:18.75pt;height:15.75pt;mso-position-horizontal-relative:page;mso-position-vertical-relative:page" o:ole="">
            <v:imagedata r:id="rId861" o:title=""/>
          </v:shape>
          <o:OLEObject Type="Embed" ProgID="Equation.3" ShapeID="_x0000_i1219" DrawAspect="Content" ObjectID="_1527592700" r:id="rId885"/>
        </w:object>
      </w:r>
      <w:r w:rsidRPr="006C1845">
        <w:rPr>
          <w:spacing w:val="2"/>
          <w:sz w:val="28"/>
          <w:szCs w:val="28"/>
        </w:rPr>
        <w:t xml:space="preserve"> партию (индекс данных, являющихся последними в партии с индексом </w:t>
      </w:r>
      <w:r w:rsidRPr="006C1845">
        <w:rPr>
          <w:spacing w:val="2"/>
          <w:position w:val="-14"/>
          <w:sz w:val="28"/>
          <w:szCs w:val="28"/>
        </w:rPr>
        <w:object w:dxaOrig="320" w:dyaOrig="420">
          <v:shape id="_x0000_i1220" type="#_x0000_t75" style="width:16.5pt;height:21pt" o:ole="">
            <v:imagedata r:id="rId886" o:title=""/>
          </v:shape>
          <o:OLEObject Type="Embed" ProgID="Equation.3" ShapeID="_x0000_i1220" DrawAspect="Content" ObjectID="_1527592701" r:id="rId887"/>
        </w:object>
      </w:r>
      <w:r w:rsidRPr="006C1845">
        <w:rPr>
          <w:spacing w:val="2"/>
          <w:sz w:val="28"/>
          <w:szCs w:val="28"/>
        </w:rPr>
        <w:t xml:space="preserve">), </w:t>
      </w:r>
      <w:r w:rsidRPr="006C1845">
        <w:rPr>
          <w:spacing w:val="2"/>
          <w:position w:val="-28"/>
          <w:sz w:val="28"/>
          <w:szCs w:val="28"/>
        </w:rPr>
        <w:object w:dxaOrig="880" w:dyaOrig="560">
          <v:shape id="_x0000_i1221" type="#_x0000_t75" style="width:48.75pt;height:30pt" o:ole="">
            <v:imagedata r:id="rId888" o:title=""/>
          </v:shape>
          <o:OLEObject Type="Embed" ProgID="Equation.3" ShapeID="_x0000_i1221" DrawAspect="Content" ObjectID="_1527592702" r:id="rId889"/>
        </w:object>
      </w:r>
      <w:r w:rsidRPr="006C1845">
        <w:rPr>
          <w:spacing w:val="2"/>
          <w:sz w:val="28"/>
          <w:szCs w:val="28"/>
        </w:rPr>
        <w:t xml:space="preserve">– момент времени начала обработки последних данных в партии с индексом </w:t>
      </w:r>
      <w:r w:rsidRPr="006C1845">
        <w:rPr>
          <w:spacing w:val="2"/>
          <w:sz w:val="28"/>
          <w:szCs w:val="28"/>
        </w:rPr>
        <w:object w:dxaOrig="280" w:dyaOrig="400">
          <v:shape id="_x0000_i1222" type="#_x0000_t75" style="width:14.25pt;height:20.25pt" o:ole="">
            <v:imagedata r:id="rId890" o:title=""/>
          </v:shape>
          <o:OLEObject Type="Embed" ProgID="Equation.3" ShapeID="_x0000_i1222" DrawAspect="Content" ObjectID="_1527592703" r:id="rId891"/>
        </w:object>
      </w:r>
      <w:r w:rsidRPr="006C1845">
        <w:rPr>
          <w:spacing w:val="2"/>
          <w:sz w:val="28"/>
          <w:szCs w:val="28"/>
        </w:rPr>
        <w:t xml:space="preserve"> , а </w:t>
      </w:r>
      <w:r w:rsidRPr="006C1845">
        <w:rPr>
          <w:spacing w:val="2"/>
          <w:position w:val="-28"/>
          <w:sz w:val="28"/>
          <w:szCs w:val="28"/>
        </w:rPr>
        <w:object w:dxaOrig="2600" w:dyaOrig="680">
          <v:shape id="_x0000_i1223" type="#_x0000_t75" style="width:130.5pt;height:34.5pt" o:ole="">
            <v:imagedata r:id="rId892" o:title=""/>
          </v:shape>
          <o:OLEObject Type="Embed" ProgID="Equation.3" ShapeID="_x0000_i1223" DrawAspect="Content" ObjectID="_1527592704" r:id="rId893"/>
        </w:object>
      </w:r>
      <w:r w:rsidRPr="006C1845">
        <w:rPr>
          <w:spacing w:val="2"/>
          <w:sz w:val="28"/>
          <w:szCs w:val="28"/>
        </w:rPr>
        <w:t>– время окончания обработки этой партии на l-ом сегменте.</w:t>
      </w:r>
    </w:p>
    <w:p w:rsidR="003569F4" w:rsidRPr="006C1845" w:rsidRDefault="003569F4" w:rsidP="003569F4">
      <w:pPr>
        <w:spacing w:line="360" w:lineRule="auto"/>
        <w:ind w:firstLine="425"/>
        <w:jc w:val="both"/>
        <w:rPr>
          <w:spacing w:val="2"/>
          <w:sz w:val="28"/>
          <w:szCs w:val="28"/>
        </w:rPr>
      </w:pPr>
      <w:r w:rsidRPr="006C1845">
        <w:rPr>
          <w:spacing w:val="2"/>
          <w:sz w:val="28"/>
          <w:szCs w:val="28"/>
        </w:rPr>
        <w:t>Решение, формируемое для всех групп партий данных на втором уровне системы и передаваемое на первый уровень для вычисления значения критерия, имеет вид: {</w:t>
      </w:r>
      <w:r w:rsidRPr="006C1845">
        <w:rPr>
          <w:spacing w:val="2"/>
          <w:sz w:val="28"/>
          <w:szCs w:val="28"/>
        </w:rPr>
        <w:object w:dxaOrig="460" w:dyaOrig="359">
          <v:shape id="_x0000_i1224" type="#_x0000_t75" style="width:23.25pt;height:18pt" o:ole="">
            <v:imagedata r:id="rId894" o:title=""/>
          </v:shape>
          <o:OLEObject Type="Embed" ProgID="Equation.3" ShapeID="_x0000_i1224" DrawAspect="Content" ObjectID="_1527592705" r:id="rId895"/>
        </w:object>
      </w:r>
      <w:r w:rsidRPr="006C1845">
        <w:rPr>
          <w:spacing w:val="2"/>
          <w:sz w:val="28"/>
          <w:szCs w:val="28"/>
        </w:rPr>
        <w:t>(</w:t>
      </w:r>
      <w:r w:rsidRPr="006C1845">
        <w:rPr>
          <w:spacing w:val="2"/>
          <w:sz w:val="28"/>
          <w:szCs w:val="28"/>
        </w:rPr>
        <w:object w:dxaOrig="759" w:dyaOrig="381">
          <v:shape id="_x0000_i1225" type="#_x0000_t75" style="width:37.5pt;height:18.75pt" o:ole="">
            <v:imagedata r:id="rId896" o:title=""/>
          </v:shape>
          <o:OLEObject Type="Embed" ProgID="Equation.3" ShapeID="_x0000_i1225" DrawAspect="Content" ObjectID="_1527592706" r:id="rId897"/>
        </w:object>
      </w:r>
      <w:r w:rsidRPr="006C1845">
        <w:rPr>
          <w:spacing w:val="2"/>
          <w:sz w:val="28"/>
          <w:szCs w:val="28"/>
        </w:rPr>
        <w:t xml:space="preserve">)}, </w:t>
      </w:r>
      <w:proofErr w:type="gramStart"/>
      <w:r w:rsidRPr="006C1845">
        <w:rPr>
          <w:spacing w:val="2"/>
          <w:sz w:val="28"/>
          <w:szCs w:val="28"/>
        </w:rPr>
        <w:t xml:space="preserve">где </w:t>
      </w:r>
      <w:r w:rsidR="006C1845" w:rsidRPr="006C1845">
        <w:rPr>
          <w:spacing w:val="2"/>
          <w:position w:val="-12"/>
          <w:sz w:val="28"/>
          <w:szCs w:val="28"/>
        </w:rPr>
        <w:object w:dxaOrig="2940" w:dyaOrig="400">
          <v:shape id="_x0000_i1899" type="#_x0000_t75" style="width:147pt;height:20.25pt" o:ole="">
            <v:imagedata r:id="rId898" o:title=""/>
          </v:shape>
          <o:OLEObject Type="Embed" ProgID="Equation.3" ShapeID="_x0000_i1899" DrawAspect="Content" ObjectID="_1527592707" r:id="rId899"/>
        </w:object>
      </w:r>
      <w:r w:rsidRPr="006C1845">
        <w:rPr>
          <w:spacing w:val="2"/>
          <w:sz w:val="28"/>
          <w:szCs w:val="28"/>
        </w:rPr>
        <w:t>,</w:t>
      </w:r>
      <w:proofErr w:type="gramEnd"/>
      <w:r w:rsidRPr="006C1845">
        <w:rPr>
          <w:spacing w:val="2"/>
          <w:sz w:val="28"/>
          <w:szCs w:val="28"/>
        </w:rPr>
        <w:object w:dxaOrig="478" w:dyaOrig="379">
          <v:shape id="_x0000_i1226" type="#_x0000_t75" style="width:24.75pt;height:18.75pt" o:ole="">
            <v:imagedata r:id="rId900" o:title=""/>
          </v:shape>
          <o:OLEObject Type="Embed" ProgID="Equation.3" ShapeID="_x0000_i1226" DrawAspect="Content" ObjectID="_1527592708" r:id="rId901"/>
        </w:object>
      </w:r>
      <w:r w:rsidRPr="006C1845">
        <w:rPr>
          <w:spacing w:val="2"/>
          <w:sz w:val="28"/>
          <w:szCs w:val="28"/>
        </w:rPr>
        <w:t xml:space="preserve">– вектор количества данных i-го типа в </w:t>
      </w:r>
      <w:r w:rsidRPr="006C1845">
        <w:rPr>
          <w:spacing w:val="2"/>
          <w:sz w:val="28"/>
          <w:szCs w:val="28"/>
        </w:rPr>
        <w:object w:dxaOrig="340" w:dyaOrig="380">
          <v:shape id="_x0000_i1227" type="#_x0000_t75" style="width:17.25pt;height:18.75pt;mso-position-horizontal-relative:page;mso-position-vertical-relative:page" o:ole="">
            <v:imagedata r:id="rId621" o:title=""/>
          </v:shape>
          <o:OLEObject Type="Embed" ProgID="Equation.3" ShapeID="_x0000_i1227" DrawAspect="Content" ObjectID="_1527592709" r:id="rId902"/>
        </w:object>
      </w:r>
      <w:r w:rsidRPr="006C1845">
        <w:rPr>
          <w:spacing w:val="2"/>
          <w:sz w:val="28"/>
          <w:szCs w:val="28"/>
        </w:rPr>
        <w:t xml:space="preserve"> партиях в группе </w:t>
      </w:r>
      <w:r w:rsidRPr="006C1845">
        <w:rPr>
          <w:spacing w:val="2"/>
          <w:sz w:val="28"/>
          <w:szCs w:val="28"/>
        </w:rPr>
        <w:object w:dxaOrig="360" w:dyaOrig="320">
          <v:shape id="_x0000_i1228" type="#_x0000_t75" style="width:18pt;height:15.75pt;mso-position-horizontal-relative:page;mso-position-vertical-relative:page" o:ole="">
            <v:imagedata r:id="rId50" o:title=""/>
          </v:shape>
          <o:OLEObject Type="Embed" ProgID="Equation.3" ShapeID="_x0000_i1228" DrawAspect="Content" ObjectID="_1527592710" r:id="rId903"/>
        </w:object>
      </w:r>
      <w:r w:rsidRPr="006C1845">
        <w:rPr>
          <w:spacing w:val="2"/>
          <w:sz w:val="28"/>
          <w:szCs w:val="28"/>
        </w:rPr>
        <w:t xml:space="preserve">, </w:t>
      </w:r>
      <w:r w:rsidRPr="006C1845">
        <w:rPr>
          <w:spacing w:val="2"/>
          <w:sz w:val="28"/>
          <w:szCs w:val="28"/>
        </w:rPr>
        <w:object w:dxaOrig="260" w:dyaOrig="340">
          <v:shape id="_x0000_i1229" type="#_x0000_t75" style="width:12.75pt;height:17.25pt;mso-position-horizontal-relative:page;mso-position-vertical-relative:page" o:ole="">
            <v:imagedata r:id="rId904" o:title=""/>
          </v:shape>
          <o:OLEObject Type="Embed" ProgID="Equation.3" ShapeID="_x0000_i1229" DrawAspect="Content" ObjectID="_1527592711" r:id="rId905"/>
        </w:object>
      </w:r>
      <w:r w:rsidRPr="006C1845">
        <w:rPr>
          <w:spacing w:val="2"/>
          <w:sz w:val="28"/>
          <w:szCs w:val="28"/>
        </w:rPr>
        <w:t xml:space="preserve">– количество типов данных, партии которых входят в </w:t>
      </w:r>
      <w:r w:rsidRPr="006C1845">
        <w:rPr>
          <w:spacing w:val="2"/>
          <w:sz w:val="28"/>
          <w:szCs w:val="28"/>
        </w:rPr>
        <w:object w:dxaOrig="360" w:dyaOrig="320">
          <v:shape id="_x0000_i1230" type="#_x0000_t75" style="width:18pt;height:15.75pt;mso-position-horizontal-relative:page;mso-position-vertical-relative:page" o:ole="">
            <v:imagedata r:id="rId50" o:title=""/>
          </v:shape>
          <o:OLEObject Type="Embed" ProgID="Equation.3" ShapeID="_x0000_i1230" DrawAspect="Content" ObjectID="_1527592712" r:id="rId906"/>
        </w:object>
      </w:r>
      <w:r w:rsidRPr="006C1845">
        <w:rPr>
          <w:spacing w:val="2"/>
          <w:sz w:val="28"/>
          <w:szCs w:val="28"/>
        </w:rPr>
        <w:t xml:space="preserve">. Решение на первом уровне представляется в виде </w:t>
      </w:r>
      <w:proofErr w:type="gramStart"/>
      <w:r w:rsidRPr="006C1845">
        <w:rPr>
          <w:spacing w:val="2"/>
          <w:sz w:val="28"/>
          <w:szCs w:val="28"/>
        </w:rPr>
        <w:t xml:space="preserve">набора  </w:t>
      </w:r>
      <w:r w:rsidR="006C1845" w:rsidRPr="006C1845">
        <w:rPr>
          <w:spacing w:val="2"/>
          <w:position w:val="-10"/>
          <w:sz w:val="28"/>
          <w:szCs w:val="28"/>
        </w:rPr>
        <w:object w:dxaOrig="700" w:dyaOrig="320">
          <v:shape id="_x0000_i1898" type="#_x0000_t75" style="width:35.25pt;height:15.75pt" o:ole="">
            <v:imagedata r:id="rId907" o:title=""/>
          </v:shape>
          <o:OLEObject Type="Embed" ProgID="Equation.3" ShapeID="_x0000_i1898" DrawAspect="Content" ObjectID="_1527592713" r:id="rId908"/>
        </w:object>
      </w:r>
      <w:r w:rsidRPr="006C1845">
        <w:rPr>
          <w:spacing w:val="2"/>
          <w:sz w:val="28"/>
          <w:szCs w:val="28"/>
        </w:rPr>
        <w:t>,</w:t>
      </w:r>
      <w:proofErr w:type="gramEnd"/>
      <w:r w:rsidRPr="006C1845">
        <w:rPr>
          <w:spacing w:val="2"/>
          <w:sz w:val="28"/>
          <w:szCs w:val="28"/>
        </w:rPr>
        <w:t xml:space="preserve"> где элементы </w:t>
      </w:r>
      <w:r w:rsidRPr="006C1845">
        <w:rPr>
          <w:spacing w:val="2"/>
          <w:sz w:val="28"/>
          <w:szCs w:val="28"/>
        </w:rPr>
        <w:object w:dxaOrig="300" w:dyaOrig="360">
          <v:shape id="_x0000_i1231" type="#_x0000_t75" style="width:15pt;height:18pt" o:ole="">
            <v:imagedata r:id="rId909" o:title=""/>
          </v:shape>
          <o:OLEObject Type="Embed" ProgID="Equation.3" ShapeID="_x0000_i1231" DrawAspect="Content" ObjectID="_1527592714" r:id="rId910"/>
        </w:object>
      </w:r>
      <w:r w:rsidRPr="006C1845">
        <w:rPr>
          <w:spacing w:val="2"/>
          <w:sz w:val="28"/>
          <w:szCs w:val="28"/>
        </w:rPr>
        <w:t xml:space="preserve"> (</w:t>
      </w:r>
      <w:r w:rsidRPr="006C1845">
        <w:rPr>
          <w:spacing w:val="2"/>
          <w:sz w:val="28"/>
          <w:szCs w:val="28"/>
        </w:rPr>
        <w:object w:dxaOrig="700" w:dyaOrig="360">
          <v:shape id="_x0000_i1232" type="#_x0000_t75" style="width:35.25pt;height:18pt" o:ole="">
            <v:imagedata r:id="rId911" o:title=""/>
          </v:shape>
          <o:OLEObject Type="Embed" ProgID="Equation.3" ShapeID="_x0000_i1232" DrawAspect="Content" ObjectID="_1527592715" r:id="rId912"/>
        </w:object>
      </w:r>
      <w:r w:rsidRPr="006C1845">
        <w:rPr>
          <w:spacing w:val="2"/>
          <w:sz w:val="28"/>
          <w:szCs w:val="28"/>
        </w:rPr>
        <w:t xml:space="preserve">) соответствуют количеству партий данных i-ых типов, элементы </w:t>
      </w:r>
      <w:r w:rsidRPr="006C1845">
        <w:rPr>
          <w:spacing w:val="2"/>
          <w:sz w:val="28"/>
          <w:szCs w:val="28"/>
        </w:rPr>
        <w:object w:dxaOrig="340" w:dyaOrig="360">
          <v:shape id="_x0000_i1233" type="#_x0000_t75" style="width:17.25pt;height:18pt" o:ole="">
            <v:imagedata r:id="rId913" o:title=""/>
          </v:shape>
          <o:OLEObject Type="Embed" ProgID="Equation.3" ShapeID="_x0000_i1233" DrawAspect="Content" ObjectID="_1527592716" r:id="rId914"/>
        </w:object>
      </w:r>
      <w:r w:rsidRPr="006C1845">
        <w:rPr>
          <w:spacing w:val="2"/>
          <w:sz w:val="28"/>
          <w:szCs w:val="28"/>
        </w:rPr>
        <w:t xml:space="preserve"> соответствуют количеству данных i-го типа в h-ой партии (</w:t>
      </w:r>
      <w:r w:rsidRPr="006C1845">
        <w:rPr>
          <w:spacing w:val="2"/>
          <w:sz w:val="28"/>
          <w:szCs w:val="28"/>
        </w:rPr>
        <w:object w:dxaOrig="880" w:dyaOrig="400">
          <v:shape id="_x0000_i1234" type="#_x0000_t75" style="width:44.25pt;height:20.25pt" o:ole="">
            <v:imagedata r:id="rId915" o:title=""/>
          </v:shape>
          <o:OLEObject Type="Embed" ProgID="Equation.3" ShapeID="_x0000_i1234" DrawAspect="Content" ObjectID="_1527592717" r:id="rId916"/>
        </w:object>
      </w:r>
      <w:r w:rsidRPr="006C1845">
        <w:rPr>
          <w:spacing w:val="2"/>
          <w:sz w:val="28"/>
          <w:szCs w:val="28"/>
        </w:rPr>
        <w:t xml:space="preserve">). </w:t>
      </w:r>
      <w:proofErr w:type="gramStart"/>
      <w:r w:rsidRPr="006C1845">
        <w:rPr>
          <w:spacing w:val="2"/>
          <w:sz w:val="28"/>
          <w:szCs w:val="28"/>
        </w:rPr>
        <w:t xml:space="preserve">При </w:t>
      </w:r>
      <w:r w:rsidR="006C1845" w:rsidRPr="006C1845">
        <w:rPr>
          <w:spacing w:val="2"/>
          <w:position w:val="-28"/>
          <w:sz w:val="28"/>
          <w:szCs w:val="28"/>
        </w:rPr>
        <w:object w:dxaOrig="1120" w:dyaOrig="680">
          <v:shape id="_x0000_i1897" type="#_x0000_t75" style="width:57pt;height:33pt" o:ole="">
            <v:imagedata r:id="rId917" o:title=""/>
          </v:shape>
          <o:OLEObject Type="Embed" ProgID="Equation.3" ShapeID="_x0000_i1897" DrawAspect="Content" ObjectID="_1527592718" r:id="rId918"/>
        </w:object>
      </w:r>
      <w:r w:rsidRPr="006C1845">
        <w:rPr>
          <w:spacing w:val="2"/>
          <w:sz w:val="28"/>
          <w:szCs w:val="28"/>
        </w:rPr>
        <w:t xml:space="preserve"> не</w:t>
      </w:r>
      <w:proofErr w:type="gramEnd"/>
      <w:r w:rsidRPr="006C1845">
        <w:rPr>
          <w:spacing w:val="2"/>
          <w:sz w:val="28"/>
          <w:szCs w:val="28"/>
        </w:rPr>
        <w:t xml:space="preserve"> все партии данных i-го типа были размещены в группах партий </w:t>
      </w:r>
      <w:r w:rsidRPr="006C1845">
        <w:rPr>
          <w:spacing w:val="2"/>
          <w:sz w:val="28"/>
          <w:szCs w:val="28"/>
        </w:rPr>
        <w:object w:dxaOrig="360" w:dyaOrig="340">
          <v:shape id="_x0000_i1235" type="#_x0000_t75" style="width:18pt;height:17.25pt" o:ole="">
            <v:imagedata r:id="rId919" o:title=""/>
          </v:shape>
          <o:OLEObject Type="Embed" ProgID="Equation.3" ShapeID="_x0000_i1235" DrawAspect="Content" ObjectID="_1527592719" r:id="rId920"/>
        </w:object>
      </w:r>
      <w:r w:rsidRPr="006C1845">
        <w:rPr>
          <w:spacing w:val="2"/>
          <w:sz w:val="28"/>
          <w:szCs w:val="28"/>
        </w:rPr>
        <w:t xml:space="preserve"> (</w:t>
      </w:r>
      <w:r w:rsidRPr="006C1845">
        <w:rPr>
          <w:spacing w:val="2"/>
          <w:sz w:val="28"/>
          <w:szCs w:val="28"/>
        </w:rPr>
        <w:object w:dxaOrig="780" w:dyaOrig="360">
          <v:shape id="_x0000_i1236" type="#_x0000_t75" style="width:39pt;height:18pt" o:ole="">
            <v:imagedata r:id="rId921" o:title=""/>
          </v:shape>
          <o:OLEObject Type="Embed" ProgID="Equation.3" ShapeID="_x0000_i1236" DrawAspect="Content" ObjectID="_1527592720" r:id="rId922"/>
        </w:object>
      </w:r>
      <w:r w:rsidRPr="006C1845">
        <w:rPr>
          <w:spacing w:val="2"/>
          <w:sz w:val="28"/>
          <w:szCs w:val="28"/>
        </w:rPr>
        <w:t>). Партии данных i-го типа, не вошедшие в группы, будут размещены в множестве Q, которое представляет собой набор параметров вида</w:t>
      </w:r>
      <w:proofErr w:type="gramStart"/>
      <w:r w:rsidRPr="006C1845">
        <w:rPr>
          <w:spacing w:val="2"/>
          <w:sz w:val="28"/>
          <w:szCs w:val="28"/>
        </w:rPr>
        <w:t xml:space="preserve">: </w:t>
      </w:r>
      <w:r w:rsidR="006C1845" w:rsidRPr="006C1845">
        <w:rPr>
          <w:spacing w:val="2"/>
          <w:position w:val="-14"/>
          <w:sz w:val="28"/>
          <w:szCs w:val="28"/>
        </w:rPr>
        <w:object w:dxaOrig="2880" w:dyaOrig="420">
          <v:shape id="_x0000_i1896" type="#_x0000_t75" style="width:2in;height:21pt" o:ole="">
            <v:imagedata r:id="rId923" o:title=""/>
          </v:shape>
          <o:OLEObject Type="Embed" ProgID="Equation.3" ShapeID="_x0000_i1896" DrawAspect="Content" ObjectID="_1527592721" r:id="rId924"/>
        </w:object>
      </w:r>
      <w:r w:rsidRPr="006C1845">
        <w:rPr>
          <w:spacing w:val="2"/>
          <w:sz w:val="28"/>
          <w:szCs w:val="28"/>
        </w:rPr>
        <w:t>,</w:t>
      </w:r>
      <w:proofErr w:type="gramEnd"/>
      <w:r w:rsidRPr="006C1845">
        <w:rPr>
          <w:spacing w:val="2"/>
          <w:sz w:val="28"/>
          <w:szCs w:val="28"/>
        </w:rPr>
        <w:t xml:space="preserve"> где </w:t>
      </w:r>
      <w:r w:rsidRPr="006C1845">
        <w:rPr>
          <w:spacing w:val="2"/>
          <w:sz w:val="28"/>
          <w:szCs w:val="28"/>
        </w:rPr>
        <w:object w:dxaOrig="360" w:dyaOrig="400">
          <v:shape id="_x0000_i1237" type="#_x0000_t75" style="width:18pt;height:20.25pt" o:ole="">
            <v:imagedata r:id="rId925" o:title=""/>
          </v:shape>
          <o:OLEObject Type="Embed" ProgID="Equation.3" ShapeID="_x0000_i1237" DrawAspect="Content" ObjectID="_1527592722" r:id="rId926"/>
        </w:object>
      </w:r>
      <w:r w:rsidRPr="006C1845">
        <w:rPr>
          <w:spacing w:val="2"/>
          <w:sz w:val="28"/>
          <w:szCs w:val="28"/>
        </w:rPr>
        <w:t xml:space="preserve">– количество партий данных i-го типа, не включенных ни в одну из групп партий,  </w:t>
      </w:r>
      <w:r w:rsidRPr="006C1845">
        <w:rPr>
          <w:spacing w:val="2"/>
          <w:sz w:val="28"/>
          <w:szCs w:val="28"/>
        </w:rPr>
        <w:object w:dxaOrig="540" w:dyaOrig="380">
          <v:shape id="_x0000_i1238" type="#_x0000_t75" style="width:27pt;height:18.75pt" o:ole="">
            <v:imagedata r:id="rId927" o:title=""/>
          </v:shape>
          <o:OLEObject Type="Embed" ProgID="Equation.3" ShapeID="_x0000_i1238" DrawAspect="Content" ObjectID="_1527592723" r:id="rId928"/>
        </w:object>
      </w:r>
      <w:r w:rsidRPr="006C1845">
        <w:rPr>
          <w:spacing w:val="2"/>
          <w:sz w:val="28"/>
          <w:szCs w:val="28"/>
        </w:rPr>
        <w:t xml:space="preserve"> –вектор составов этих партий, </w:t>
      </w:r>
      <w:r w:rsidRPr="006C1845">
        <w:rPr>
          <w:spacing w:val="2"/>
          <w:sz w:val="28"/>
          <w:szCs w:val="28"/>
        </w:rPr>
        <w:object w:dxaOrig="279" w:dyaOrig="380">
          <v:shape id="_x0000_i1239" type="#_x0000_t75" style="width:14.25pt;height:18.75pt" o:ole="">
            <v:imagedata r:id="rId929" o:title=""/>
          </v:shape>
          <o:OLEObject Type="Embed" ProgID="Equation.3" ShapeID="_x0000_i1239" DrawAspect="Content" ObjectID="_1527592724" r:id="rId930"/>
        </w:object>
      </w:r>
      <w:r w:rsidRPr="006C1845">
        <w:rPr>
          <w:spacing w:val="2"/>
          <w:sz w:val="28"/>
          <w:szCs w:val="28"/>
        </w:rPr>
        <w:t xml:space="preserve">– количество типов данных, партии которых не включены в состав групп. Количество данных i-го типа, которые распределены по партиям определяется </w:t>
      </w:r>
      <w:proofErr w:type="gramStart"/>
      <w:r w:rsidRPr="006C1845">
        <w:rPr>
          <w:spacing w:val="2"/>
          <w:sz w:val="28"/>
          <w:szCs w:val="28"/>
        </w:rPr>
        <w:t xml:space="preserve">выражением </w:t>
      </w:r>
      <w:r w:rsidR="006C1845" w:rsidRPr="006C1845">
        <w:rPr>
          <w:spacing w:val="2"/>
          <w:position w:val="-28"/>
          <w:sz w:val="28"/>
          <w:szCs w:val="28"/>
        </w:rPr>
        <w:object w:dxaOrig="620" w:dyaOrig="700">
          <v:shape id="_x0000_i1900" type="#_x0000_t75" style="width:30.75pt;height:35.25pt" o:ole="">
            <v:imagedata r:id="rId931" o:title=""/>
          </v:shape>
          <o:OLEObject Type="Embed" ProgID="Equation.3" ShapeID="_x0000_i1900" DrawAspect="Content" ObjectID="_1527592725" r:id="rId932"/>
        </w:object>
      </w:r>
      <w:r w:rsidRPr="006C1845">
        <w:rPr>
          <w:spacing w:val="2"/>
          <w:sz w:val="28"/>
          <w:szCs w:val="28"/>
        </w:rPr>
        <w:t>,</w:t>
      </w:r>
      <w:proofErr w:type="gramEnd"/>
      <w:r w:rsidRPr="006C1845">
        <w:rPr>
          <w:spacing w:val="2"/>
          <w:sz w:val="28"/>
          <w:szCs w:val="28"/>
        </w:rPr>
        <w:t xml:space="preserve"> общее количество данных i-го типа, обрабатываемых в группах партий </w:t>
      </w:r>
      <w:r w:rsidRPr="006C1845">
        <w:rPr>
          <w:spacing w:val="2"/>
          <w:sz w:val="28"/>
          <w:szCs w:val="28"/>
        </w:rPr>
        <w:object w:dxaOrig="380" w:dyaOrig="340">
          <v:shape id="_x0000_i1240" type="#_x0000_t75" style="width:19.5pt;height:17.25pt" o:ole="">
            <v:imagedata r:id="rId933" o:title=""/>
          </v:shape>
          <o:OLEObject Type="Embed" ProgID="Equation.3" ShapeID="_x0000_i1240" DrawAspect="Content" ObjectID="_1527592726" r:id="rId934"/>
        </w:object>
      </w:r>
      <w:r w:rsidRPr="006C1845">
        <w:rPr>
          <w:spacing w:val="2"/>
          <w:sz w:val="28"/>
          <w:szCs w:val="28"/>
        </w:rPr>
        <w:t xml:space="preserve"> (</w:t>
      </w:r>
      <w:r w:rsidR="006C1845" w:rsidRPr="006C1845">
        <w:rPr>
          <w:spacing w:val="2"/>
          <w:position w:val="-10"/>
          <w:sz w:val="28"/>
          <w:szCs w:val="28"/>
        </w:rPr>
        <w:object w:dxaOrig="760" w:dyaOrig="380">
          <v:shape id="_x0000_i1908" type="#_x0000_t75" style="width:37.5pt;height:19.5pt" o:ole="">
            <v:imagedata r:id="rId935" o:title=""/>
          </v:shape>
          <o:OLEObject Type="Embed" ProgID="Equation.3" ShapeID="_x0000_i1908" DrawAspect="Content" ObjectID="_1527592727" r:id="rId936"/>
        </w:object>
      </w:r>
      <w:r w:rsidRPr="006C1845">
        <w:rPr>
          <w:spacing w:val="2"/>
          <w:sz w:val="28"/>
          <w:szCs w:val="28"/>
        </w:rPr>
        <w:t xml:space="preserve">), определяется выражением </w:t>
      </w:r>
      <w:r w:rsidR="006C1845" w:rsidRPr="006C1845">
        <w:rPr>
          <w:spacing w:val="2"/>
          <w:position w:val="-28"/>
          <w:sz w:val="28"/>
          <w:szCs w:val="28"/>
        </w:rPr>
        <w:object w:dxaOrig="1120" w:dyaOrig="720">
          <v:shape id="_x0000_i1903" type="#_x0000_t75" style="width:55.5pt;height:36pt" o:ole="">
            <v:imagedata r:id="rId937" o:title=""/>
          </v:shape>
          <o:OLEObject Type="Embed" ProgID="Equation.3" ShapeID="_x0000_i1903" DrawAspect="Content" ObjectID="_1527592728" r:id="rId938"/>
        </w:object>
      </w:r>
      <w:r w:rsidRPr="006C1845">
        <w:rPr>
          <w:spacing w:val="2"/>
          <w:sz w:val="28"/>
          <w:szCs w:val="28"/>
        </w:rPr>
        <w:t xml:space="preserve">.  В том случае, </w:t>
      </w:r>
      <w:proofErr w:type="gramStart"/>
      <w:r w:rsidRPr="006C1845">
        <w:rPr>
          <w:spacing w:val="2"/>
          <w:sz w:val="28"/>
          <w:szCs w:val="28"/>
        </w:rPr>
        <w:t xml:space="preserve">если </w:t>
      </w:r>
      <w:r w:rsidR="006C1845" w:rsidRPr="006C1845">
        <w:rPr>
          <w:spacing w:val="2"/>
          <w:position w:val="-28"/>
          <w:sz w:val="28"/>
          <w:szCs w:val="28"/>
        </w:rPr>
        <w:object w:dxaOrig="1120" w:dyaOrig="680">
          <v:shape id="_x0000_i1901" type="#_x0000_t75" style="width:57pt;height:33pt" o:ole="">
            <v:imagedata r:id="rId939" o:title=""/>
          </v:shape>
          <o:OLEObject Type="Embed" ProgID="Equation.3" ShapeID="_x0000_i1901" DrawAspect="Content" ObjectID="_1527592729" r:id="rId940"/>
        </w:object>
      </w:r>
      <w:r w:rsidRPr="006C1845">
        <w:rPr>
          <w:spacing w:val="2"/>
          <w:sz w:val="28"/>
          <w:szCs w:val="28"/>
        </w:rPr>
        <w:t>,</w:t>
      </w:r>
      <w:proofErr w:type="gramEnd"/>
      <w:r w:rsidRPr="006C1845">
        <w:rPr>
          <w:spacing w:val="2"/>
          <w:sz w:val="28"/>
          <w:szCs w:val="28"/>
        </w:rPr>
        <w:t xml:space="preserve"> тогда  (</w:t>
      </w:r>
      <w:r w:rsidR="006C1845" w:rsidRPr="006C1845">
        <w:rPr>
          <w:spacing w:val="2"/>
          <w:position w:val="-28"/>
          <w:sz w:val="28"/>
          <w:szCs w:val="28"/>
        </w:rPr>
        <w:object w:dxaOrig="1880" w:dyaOrig="720">
          <v:shape id="_x0000_i1902" type="#_x0000_t75" style="width:94.5pt;height:36pt" o:ole="">
            <v:imagedata r:id="rId941" o:title=""/>
          </v:shape>
          <o:OLEObject Type="Embed" ProgID="Equation.3" ShapeID="_x0000_i1902" DrawAspect="Content" ObjectID="_1527592730" r:id="rId942"/>
        </w:object>
      </w:r>
      <w:r w:rsidRPr="006C1845">
        <w:rPr>
          <w:spacing w:val="2"/>
          <w:sz w:val="28"/>
          <w:szCs w:val="28"/>
        </w:rPr>
        <w:t xml:space="preserve">)– это количество данных i-го типа, распределенных по партиям, но не вошедших в группы партий </w:t>
      </w:r>
      <w:r w:rsidRPr="006C1845">
        <w:rPr>
          <w:spacing w:val="2"/>
          <w:sz w:val="28"/>
          <w:szCs w:val="28"/>
        </w:rPr>
        <w:object w:dxaOrig="380" w:dyaOrig="340">
          <v:shape id="_x0000_i1241" type="#_x0000_t75" style="width:19.5pt;height:17.25pt" o:ole="">
            <v:imagedata r:id="rId933" o:title=""/>
          </v:shape>
          <o:OLEObject Type="Embed" ProgID="Equation.3" ShapeID="_x0000_i1241" DrawAspect="Content" ObjectID="_1527592731" r:id="rId943"/>
        </w:object>
      </w:r>
      <w:r w:rsidRPr="006C1845">
        <w:rPr>
          <w:spacing w:val="2"/>
          <w:sz w:val="28"/>
          <w:szCs w:val="28"/>
        </w:rPr>
        <w:t xml:space="preserve"> (</w:t>
      </w:r>
      <w:r w:rsidR="006C1845" w:rsidRPr="006C1845">
        <w:rPr>
          <w:spacing w:val="2"/>
          <w:position w:val="-10"/>
          <w:sz w:val="28"/>
          <w:szCs w:val="28"/>
        </w:rPr>
        <w:object w:dxaOrig="760" w:dyaOrig="380">
          <v:shape id="_x0000_i1904" type="#_x0000_t75" style="width:37.5pt;height:19.5pt" o:ole="">
            <v:imagedata r:id="rId944" o:title=""/>
          </v:shape>
          <o:OLEObject Type="Embed" ProgID="Equation.3" ShapeID="_x0000_i1904" DrawAspect="Content" ObjectID="_1527592732" r:id="rId945"/>
        </w:object>
      </w:r>
      <w:r w:rsidRPr="006C1845">
        <w:rPr>
          <w:spacing w:val="2"/>
          <w:sz w:val="28"/>
          <w:szCs w:val="28"/>
        </w:rPr>
        <w:t>). На основе полученного выражения общее количество данных разных типов (</w:t>
      </w:r>
      <w:r w:rsidR="006C1845" w:rsidRPr="006C1845">
        <w:rPr>
          <w:spacing w:val="2"/>
          <w:position w:val="-10"/>
          <w:sz w:val="28"/>
          <w:szCs w:val="28"/>
        </w:rPr>
        <w:object w:dxaOrig="680" w:dyaOrig="380">
          <v:shape id="_x0000_i1905" type="#_x0000_t75" style="width:34.5pt;height:19.5pt" o:ole="">
            <v:imagedata r:id="rId946" o:title=""/>
          </v:shape>
          <o:OLEObject Type="Embed" ProgID="Equation.3" ShapeID="_x0000_i1905" DrawAspect="Content" ObjectID="_1527592733" r:id="rId947"/>
        </w:object>
      </w:r>
      <w:r w:rsidRPr="006C1845">
        <w:rPr>
          <w:spacing w:val="2"/>
          <w:sz w:val="28"/>
          <w:szCs w:val="28"/>
        </w:rPr>
        <w:t xml:space="preserve">), включаемых в составы соответствующих партий на первом (верхнем) </w:t>
      </w:r>
      <w:proofErr w:type="gramStart"/>
      <w:r w:rsidRPr="006C1845">
        <w:rPr>
          <w:spacing w:val="2"/>
          <w:sz w:val="28"/>
          <w:szCs w:val="28"/>
        </w:rPr>
        <w:t>уровне,  но</w:t>
      </w:r>
      <w:proofErr w:type="gramEnd"/>
      <w:r w:rsidRPr="006C1845">
        <w:rPr>
          <w:spacing w:val="2"/>
          <w:sz w:val="28"/>
          <w:szCs w:val="28"/>
        </w:rPr>
        <w:t xml:space="preserve"> не вошедших в группы партий </w:t>
      </w:r>
      <w:r w:rsidRPr="006C1845">
        <w:rPr>
          <w:spacing w:val="2"/>
          <w:sz w:val="28"/>
          <w:szCs w:val="28"/>
        </w:rPr>
        <w:object w:dxaOrig="380" w:dyaOrig="340">
          <v:shape id="_x0000_i1242" type="#_x0000_t75" style="width:19.5pt;height:17.25pt" o:ole="">
            <v:imagedata r:id="rId933" o:title=""/>
          </v:shape>
          <o:OLEObject Type="Embed" ProgID="Equation.3" ShapeID="_x0000_i1242" DrawAspect="Content" ObjectID="_1527592734" r:id="rId948"/>
        </w:object>
      </w:r>
      <w:r w:rsidRPr="006C1845">
        <w:rPr>
          <w:spacing w:val="2"/>
          <w:sz w:val="28"/>
          <w:szCs w:val="28"/>
        </w:rPr>
        <w:t xml:space="preserve"> (</w:t>
      </w:r>
      <w:r w:rsidR="006C1845" w:rsidRPr="006C1845">
        <w:rPr>
          <w:spacing w:val="2"/>
          <w:position w:val="-10"/>
          <w:sz w:val="28"/>
          <w:szCs w:val="28"/>
        </w:rPr>
        <w:object w:dxaOrig="760" w:dyaOrig="380">
          <v:shape id="_x0000_i1906" type="#_x0000_t75" style="width:37.5pt;height:19.5pt" o:ole="">
            <v:imagedata r:id="rId949" o:title=""/>
          </v:shape>
          <o:OLEObject Type="Embed" ProgID="Equation.3" ShapeID="_x0000_i1906" DrawAspect="Content" ObjectID="_1527592735" r:id="rId950"/>
        </w:object>
      </w:r>
      <w:r w:rsidRPr="006C1845">
        <w:rPr>
          <w:spacing w:val="2"/>
          <w:sz w:val="28"/>
          <w:szCs w:val="28"/>
        </w:rPr>
        <w:t xml:space="preserve">) для обработки, будет определено следующим образом: </w:t>
      </w:r>
      <w:r w:rsidR="006C1845" w:rsidRPr="006C1845">
        <w:rPr>
          <w:spacing w:val="2"/>
          <w:position w:val="-28"/>
          <w:sz w:val="28"/>
          <w:szCs w:val="28"/>
        </w:rPr>
        <w:object w:dxaOrig="2360" w:dyaOrig="720">
          <v:shape id="_x0000_i1907" type="#_x0000_t75" style="width:118.5pt;height:36pt" o:ole="">
            <v:imagedata r:id="rId951" o:title=""/>
          </v:shape>
          <o:OLEObject Type="Embed" ProgID="Equation.3" ShapeID="_x0000_i1907" DrawAspect="Content" ObjectID="_1527592736" r:id="rId952"/>
        </w:object>
      </w:r>
      <w:r w:rsidRPr="006C1845">
        <w:rPr>
          <w:spacing w:val="2"/>
          <w:sz w:val="28"/>
          <w:szCs w:val="28"/>
        </w:rPr>
        <w:t xml:space="preserve">. Полученное выражение использовано в качестве критерия эффективности составов партий на первом (верхнем) уровне принятия решений, оно характеризует эффективность </w:t>
      </w:r>
      <w:proofErr w:type="gramStart"/>
      <w:r w:rsidRPr="006C1845">
        <w:rPr>
          <w:spacing w:val="2"/>
          <w:sz w:val="28"/>
          <w:szCs w:val="28"/>
        </w:rPr>
        <w:t xml:space="preserve">решения </w:t>
      </w:r>
      <w:r w:rsidRPr="006C1845">
        <w:rPr>
          <w:noProof/>
          <w:spacing w:val="2"/>
          <w:sz w:val="28"/>
          <w:szCs w:val="28"/>
        </w:rPr>
        <w:drawing>
          <wp:inline distT="0" distB="0" distL="0" distR="0" wp14:anchorId="77577EEF" wp14:editId="72AD875D">
            <wp:extent cx="523875" cy="200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953"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6C1845">
        <w:rPr>
          <w:spacing w:val="2"/>
          <w:sz w:val="28"/>
          <w:szCs w:val="28"/>
        </w:rPr>
        <w:t xml:space="preserve"> на</w:t>
      </w:r>
      <w:proofErr w:type="gramEnd"/>
      <w:r w:rsidRPr="006C1845">
        <w:rPr>
          <w:spacing w:val="2"/>
          <w:sz w:val="28"/>
          <w:szCs w:val="28"/>
        </w:rPr>
        <w:t xml:space="preserve"> основе анализа как самого этого решения, так и решения {</w:t>
      </w:r>
      <w:r w:rsidR="006C1845" w:rsidRPr="006C1845">
        <w:rPr>
          <w:spacing w:val="2"/>
          <w:position w:val="-6"/>
          <w:sz w:val="28"/>
          <w:szCs w:val="28"/>
        </w:rPr>
        <w:object w:dxaOrig="420" w:dyaOrig="320">
          <v:shape id="_x0000_i1910" type="#_x0000_t75" style="width:21pt;height:15.75pt" o:ole="">
            <v:imagedata r:id="rId954" o:title=""/>
          </v:shape>
          <o:OLEObject Type="Embed" ProgID="Equation.3" ShapeID="_x0000_i1910" DrawAspect="Content" ObjectID="_1527592737" r:id="rId955"/>
        </w:object>
      </w:r>
      <w:r w:rsidRPr="006C1845">
        <w:rPr>
          <w:spacing w:val="2"/>
          <w:sz w:val="28"/>
          <w:szCs w:val="28"/>
        </w:rPr>
        <w:t xml:space="preserve">| </w:t>
      </w:r>
      <w:r w:rsidR="006C1845" w:rsidRPr="006C1845">
        <w:rPr>
          <w:spacing w:val="2"/>
          <w:position w:val="-10"/>
          <w:sz w:val="28"/>
          <w:szCs w:val="28"/>
        </w:rPr>
        <w:object w:dxaOrig="760" w:dyaOrig="380">
          <v:shape id="_x0000_i1909" type="#_x0000_t75" style="width:37.5pt;height:19.5pt" o:ole="">
            <v:imagedata r:id="rId956" o:title=""/>
          </v:shape>
          <o:OLEObject Type="Embed" ProgID="Equation.3" ShapeID="_x0000_i1909" DrawAspect="Content" ObjectID="_1527592738" r:id="rId957"/>
        </w:object>
      </w:r>
      <w:r w:rsidRPr="006C1845">
        <w:rPr>
          <w:spacing w:val="2"/>
          <w:sz w:val="28"/>
          <w:szCs w:val="28"/>
        </w:rPr>
        <w:t xml:space="preserve">} со второго уровня иерархии. Критерий на первом уровне соответствует внешней цели функционирования системы, определяющей необходимость обработки максимального количества данных разных типов в ограниченные интервалы времени. </w:t>
      </w:r>
    </w:p>
    <w:p w:rsidR="003569F4" w:rsidRPr="006C1845" w:rsidRDefault="003569F4" w:rsidP="003569F4">
      <w:pPr>
        <w:spacing w:line="360" w:lineRule="auto"/>
        <w:ind w:firstLine="425"/>
        <w:jc w:val="both"/>
        <w:rPr>
          <w:spacing w:val="2"/>
          <w:sz w:val="28"/>
          <w:szCs w:val="28"/>
        </w:rPr>
      </w:pPr>
      <w:r w:rsidRPr="006C1845">
        <w:rPr>
          <w:spacing w:val="2"/>
          <w:sz w:val="28"/>
          <w:szCs w:val="28"/>
        </w:rPr>
        <w:t xml:space="preserve">При задании значений интервалов </w:t>
      </w:r>
      <w:r w:rsidRPr="006C1845">
        <w:rPr>
          <w:spacing w:val="2"/>
          <w:sz w:val="28"/>
          <w:szCs w:val="28"/>
        </w:rPr>
        <w:object w:dxaOrig="240" w:dyaOrig="320">
          <v:shape id="_x0000_i1243" type="#_x0000_t75" style="width:12pt;height:15.75pt" o:ole="">
            <v:imagedata r:id="rId958" o:title=""/>
          </v:shape>
          <o:OLEObject Type="Embed" ProgID="Equation.3" ShapeID="_x0000_i1243" DrawAspect="Content" ObjectID="_1527592739" r:id="rId959"/>
        </w:object>
      </w:r>
      <w:proofErr w:type="gramStart"/>
      <w:r w:rsidRPr="006C1845">
        <w:rPr>
          <w:spacing w:val="2"/>
          <w:sz w:val="28"/>
          <w:szCs w:val="28"/>
        </w:rPr>
        <w:t>(</w:t>
      </w:r>
      <w:r w:rsidR="006C1845" w:rsidRPr="006C1845">
        <w:rPr>
          <w:spacing w:val="2"/>
          <w:position w:val="-10"/>
          <w:sz w:val="28"/>
          <w:szCs w:val="28"/>
        </w:rPr>
        <w:object w:dxaOrig="760" w:dyaOrig="380">
          <v:shape id="_x0000_i1911" type="#_x0000_t75" style="width:37.5pt;height:19.5pt" o:ole="">
            <v:imagedata r:id="rId960" o:title=""/>
          </v:shape>
          <o:OLEObject Type="Embed" ProgID="Equation.3" ShapeID="_x0000_i1911" DrawAspect="Content" ObjectID="_1527592740" r:id="rId961"/>
        </w:object>
      </w:r>
      <w:r w:rsidRPr="006C1845">
        <w:rPr>
          <w:spacing w:val="2"/>
          <w:sz w:val="28"/>
          <w:szCs w:val="28"/>
        </w:rPr>
        <w:t>)  ограничение</w:t>
      </w:r>
      <w:proofErr w:type="gramEnd"/>
      <w:r w:rsidRPr="006C1845">
        <w:rPr>
          <w:spacing w:val="2"/>
          <w:sz w:val="28"/>
          <w:szCs w:val="28"/>
        </w:rPr>
        <w:t xml:space="preserve"> на время обработки партий данных, входящих в группы </w:t>
      </w:r>
      <w:r w:rsidR="006C1845" w:rsidRPr="006C1845">
        <w:rPr>
          <w:spacing w:val="2"/>
          <w:position w:val="-6"/>
          <w:sz w:val="28"/>
          <w:szCs w:val="28"/>
        </w:rPr>
        <w:object w:dxaOrig="360" w:dyaOrig="320">
          <v:shape id="_x0000_i1914" type="#_x0000_t75" style="width:18pt;height:15.75pt" o:ole="">
            <v:imagedata r:id="rId962" o:title=""/>
          </v:shape>
          <o:OLEObject Type="Embed" ProgID="Equation.3" ShapeID="_x0000_i1914" DrawAspect="Content" ObjectID="_1527592741" r:id="rId963"/>
        </w:object>
      </w:r>
      <w:r w:rsidRPr="006C1845">
        <w:rPr>
          <w:spacing w:val="2"/>
          <w:sz w:val="28"/>
          <w:szCs w:val="28"/>
        </w:rPr>
        <w:t xml:space="preserve">, имеет вид [1]:  </w:t>
      </w:r>
      <w:r w:rsidR="006C1845" w:rsidRPr="006C1845">
        <w:rPr>
          <w:spacing w:val="2"/>
          <w:position w:val="-28"/>
          <w:sz w:val="28"/>
          <w:szCs w:val="28"/>
        </w:rPr>
        <w:object w:dxaOrig="2960" w:dyaOrig="700">
          <v:shape id="_x0000_i1912" type="#_x0000_t75" style="width:148.5pt;height:35.25pt" o:ole="">
            <v:imagedata r:id="rId964" o:title=""/>
          </v:shape>
          <o:OLEObject Type="Embed" ProgID="Equation.3" ShapeID="_x0000_i1912" DrawAspect="Content" ObjectID="_1527592742" r:id="rId965"/>
        </w:object>
      </w:r>
      <w:r w:rsidRPr="006C1845">
        <w:rPr>
          <w:spacing w:val="2"/>
          <w:sz w:val="28"/>
          <w:szCs w:val="28"/>
        </w:rPr>
        <w:t xml:space="preserve">  (</w:t>
      </w:r>
      <w:r w:rsidR="006C1845" w:rsidRPr="006C1845">
        <w:rPr>
          <w:spacing w:val="2"/>
          <w:position w:val="-10"/>
          <w:sz w:val="28"/>
          <w:szCs w:val="28"/>
        </w:rPr>
        <w:object w:dxaOrig="760" w:dyaOrig="380">
          <v:shape id="_x0000_i1913" type="#_x0000_t75" style="width:37.5pt;height:19.5pt" o:ole="">
            <v:imagedata r:id="rId966" o:title=""/>
          </v:shape>
          <o:OLEObject Type="Embed" ProgID="Equation.3" ShapeID="_x0000_i1913" DrawAspect="Content" ObjectID="_1527592743" r:id="rId967"/>
        </w:object>
      </w:r>
      <w:r w:rsidRPr="006C1845">
        <w:rPr>
          <w:spacing w:val="2"/>
          <w:sz w:val="28"/>
          <w:szCs w:val="28"/>
        </w:rPr>
        <w:t>).  В силу выполненных рассуждений модель многоуровневого программирования определения составов партий, групп партий и расписаний обработки партий в группах имеет вид [1]:</w:t>
      </w:r>
    </w:p>
    <w:p w:rsidR="003569F4" w:rsidRPr="006C1845" w:rsidRDefault="003569F4" w:rsidP="003569F4">
      <w:pPr>
        <w:spacing w:line="360" w:lineRule="auto"/>
        <w:jc w:val="both"/>
        <w:rPr>
          <w:spacing w:val="2"/>
          <w:sz w:val="28"/>
          <w:szCs w:val="28"/>
        </w:rPr>
      </w:pPr>
      <w:r w:rsidRPr="006C1845">
        <w:rPr>
          <w:spacing w:val="2"/>
          <w:sz w:val="28"/>
          <w:szCs w:val="28"/>
        </w:rPr>
        <w:t xml:space="preserve">- первый уровень (определение составов </w:t>
      </w:r>
      <w:proofErr w:type="gramStart"/>
      <w:r w:rsidRPr="006C1845">
        <w:rPr>
          <w:spacing w:val="2"/>
          <w:sz w:val="28"/>
          <w:szCs w:val="28"/>
        </w:rPr>
        <w:t>партий</w:t>
      </w:r>
      <w:proofErr w:type="gramEnd"/>
      <w:r w:rsidRPr="006C1845">
        <w:rPr>
          <w:spacing w:val="2"/>
          <w:sz w:val="28"/>
          <w:szCs w:val="28"/>
        </w:rPr>
        <w:t xml:space="preserve"> данных i-ых типов (</w:t>
      </w:r>
      <w:r w:rsidRPr="006C1845">
        <w:rPr>
          <w:spacing w:val="2"/>
          <w:sz w:val="28"/>
          <w:szCs w:val="28"/>
        </w:rPr>
        <w:object w:dxaOrig="700" w:dyaOrig="360">
          <v:shape id="_x0000_i1244" type="#_x0000_t75" style="width:35.25pt;height:18pt" o:ole="">
            <v:imagedata r:id="rId968" o:title=""/>
          </v:shape>
          <o:OLEObject Type="Embed" ProgID="Equation.3" ShapeID="_x0000_i1244" DrawAspect="Content" ObjectID="_1527592744" r:id="rId969"/>
        </w:object>
      </w:r>
      <w:r w:rsidRPr="006C1845">
        <w:rPr>
          <w:spacing w:val="2"/>
          <w:sz w:val="28"/>
          <w:szCs w:val="28"/>
        </w:rPr>
        <w:t xml:space="preserve">)): </w:t>
      </w:r>
    </w:p>
    <w:p w:rsidR="003569F4" w:rsidRPr="006C1845" w:rsidRDefault="003569F4" w:rsidP="003569F4">
      <w:pPr>
        <w:spacing w:line="360" w:lineRule="auto"/>
        <w:jc w:val="both"/>
        <w:rPr>
          <w:spacing w:val="2"/>
          <w:sz w:val="28"/>
          <w:szCs w:val="28"/>
        </w:rPr>
      </w:pPr>
      <w:r w:rsidRPr="006C1845">
        <w:rPr>
          <w:spacing w:val="2"/>
          <w:sz w:val="28"/>
          <w:szCs w:val="28"/>
        </w:rPr>
        <w:object w:dxaOrig="700" w:dyaOrig="340">
          <v:shape id="_x0000_i1245" type="#_x0000_t75" style="width:34.5pt;height:17.25pt" o:ole="">
            <v:imagedata r:id="rId970" o:title=""/>
          </v:shape>
          <o:OLEObject Type="Embed" ProgID="Equation.3" ShapeID="_x0000_i1245" DrawAspect="Content" ObjectID="_1527592745" r:id="rId971"/>
        </w:object>
      </w:r>
      <w:r w:rsidRPr="006C1845">
        <w:rPr>
          <w:spacing w:val="2"/>
          <w:sz w:val="28"/>
          <w:szCs w:val="28"/>
        </w:rPr>
        <w:t xml:space="preserve">, </w:t>
      </w:r>
      <w:proofErr w:type="gramStart"/>
      <w:r w:rsidRPr="006C1845">
        <w:rPr>
          <w:spacing w:val="2"/>
          <w:sz w:val="28"/>
          <w:szCs w:val="28"/>
        </w:rPr>
        <w:t xml:space="preserve">где  </w:t>
      </w:r>
      <w:r w:rsidR="006C1845" w:rsidRPr="006C1845">
        <w:rPr>
          <w:spacing w:val="2"/>
          <w:position w:val="-28"/>
          <w:sz w:val="28"/>
          <w:szCs w:val="28"/>
        </w:rPr>
        <w:object w:dxaOrig="2760" w:dyaOrig="720">
          <v:shape id="_x0000_i1915" type="#_x0000_t75" style="width:138pt;height:36pt" o:ole="">
            <v:imagedata r:id="rId972" o:title=""/>
          </v:shape>
          <o:OLEObject Type="Embed" ProgID="Equation.3" ShapeID="_x0000_i1915" DrawAspect="Content" ObjectID="_1527592746" r:id="rId973"/>
        </w:object>
      </w:r>
      <w:r w:rsidRPr="006C1845">
        <w:rPr>
          <w:spacing w:val="2"/>
          <w:sz w:val="28"/>
          <w:szCs w:val="28"/>
        </w:rPr>
        <w:t>;</w:t>
      </w:r>
      <w:proofErr w:type="gramEnd"/>
    </w:p>
    <w:p w:rsidR="003569F4" w:rsidRPr="006C1845" w:rsidRDefault="003569F4" w:rsidP="003569F4">
      <w:pPr>
        <w:spacing w:line="360" w:lineRule="auto"/>
        <w:jc w:val="both"/>
        <w:rPr>
          <w:spacing w:val="2"/>
          <w:sz w:val="28"/>
          <w:szCs w:val="28"/>
        </w:rPr>
      </w:pPr>
      <w:r w:rsidRPr="006C1845">
        <w:rPr>
          <w:spacing w:val="2"/>
          <w:sz w:val="28"/>
          <w:szCs w:val="28"/>
        </w:rPr>
        <w:t xml:space="preserve">- второй уровень (составы групп </w:t>
      </w:r>
      <w:proofErr w:type="gramStart"/>
      <w:r w:rsidRPr="006C1845">
        <w:rPr>
          <w:spacing w:val="2"/>
          <w:sz w:val="28"/>
          <w:szCs w:val="28"/>
        </w:rPr>
        <w:t xml:space="preserve">партий </w:t>
      </w:r>
      <w:r w:rsidRPr="006C1845">
        <w:rPr>
          <w:spacing w:val="2"/>
          <w:sz w:val="28"/>
          <w:szCs w:val="28"/>
        </w:rPr>
        <w:object w:dxaOrig="360" w:dyaOrig="320">
          <v:shape id="_x0000_i1246" type="#_x0000_t75" style="width:18pt;height:15.75pt" o:ole="">
            <v:imagedata r:id="rId974" o:title=""/>
          </v:shape>
          <o:OLEObject Type="Embed" ProgID="Equation.3" ShapeID="_x0000_i1246" DrawAspect="Content" ObjectID="_1527592747" r:id="rId975"/>
        </w:object>
      </w:r>
      <w:r w:rsidRPr="006C1845">
        <w:rPr>
          <w:spacing w:val="2"/>
          <w:sz w:val="28"/>
          <w:szCs w:val="28"/>
        </w:rPr>
        <w:t>)</w:t>
      </w:r>
      <w:proofErr w:type="gramEnd"/>
      <w:r w:rsidRPr="006C1845">
        <w:rPr>
          <w:spacing w:val="2"/>
          <w:sz w:val="28"/>
          <w:szCs w:val="28"/>
        </w:rPr>
        <w:t>:</w:t>
      </w:r>
    </w:p>
    <w:p w:rsidR="003569F4" w:rsidRPr="006C1845" w:rsidRDefault="003569F4" w:rsidP="003569F4">
      <w:pPr>
        <w:spacing w:line="360" w:lineRule="auto"/>
        <w:jc w:val="both"/>
        <w:rPr>
          <w:spacing w:val="2"/>
          <w:sz w:val="28"/>
          <w:szCs w:val="28"/>
        </w:rPr>
      </w:pPr>
      <w:r w:rsidRPr="006C1845">
        <w:rPr>
          <w:noProof/>
          <w:spacing w:val="2"/>
          <w:sz w:val="28"/>
          <w:szCs w:val="28"/>
        </w:rPr>
        <mc:AlternateContent>
          <mc:Choice Requires="wps">
            <w:drawing>
              <wp:anchor distT="0" distB="0" distL="114300" distR="114300" simplePos="0" relativeHeight="251701248" behindDoc="0" locked="0" layoutInCell="1" allowOverlap="1" wp14:anchorId="062EF466" wp14:editId="52629909">
                <wp:simplePos x="0" y="0"/>
                <wp:positionH relativeFrom="column">
                  <wp:posOffset>5483117</wp:posOffset>
                </wp:positionH>
                <wp:positionV relativeFrom="paragraph">
                  <wp:posOffset>136729</wp:posOffset>
                </wp:positionV>
                <wp:extent cx="569344" cy="323215"/>
                <wp:effectExtent l="0" t="0" r="2540" b="635"/>
                <wp:wrapNone/>
                <wp:docPr id="157" name="Надпись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4"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3569F4">
                            <w:r>
                              <w:t>(3</w:t>
                            </w:r>
                            <w:r w:rsidR="006C1845">
                              <w:t>.6</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EF466" id="Надпись 157" o:spid="_x0000_s1124" type="#_x0000_t202" style="position:absolute;left:0;text-align:left;margin-left:431.75pt;margin-top:10.75pt;width:44.85pt;height:25.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" stroked="f">
                <v:textbox>
                  <w:txbxContent>
                    <w:p w:rsidR="00C85DC9" w:rsidRDefault="00C85DC9" w:rsidP="003569F4">
                      <w:r>
                        <w:t>(3</w:t>
                      </w:r>
                      <w:r w:rsidR="006C1845">
                        <w:t>.6</w:t>
                      </w:r>
                      <w:r>
                        <w:t>)</w:t>
                      </w:r>
                    </w:p>
                  </w:txbxContent>
                </v:textbox>
              </v:shape>
            </w:pict>
          </mc:Fallback>
        </mc:AlternateContent>
      </w:r>
      <w:r w:rsidRPr="006C1845">
        <w:rPr>
          <w:spacing w:val="2"/>
          <w:sz w:val="28"/>
          <w:szCs w:val="28"/>
        </w:rPr>
        <w:object w:dxaOrig="760" w:dyaOrig="360">
          <v:shape id="_x0000_i1247" type="#_x0000_t75" style="width:37.5pt;height:18pt" o:ole="">
            <v:imagedata r:id="rId976" o:title=""/>
          </v:shape>
          <o:OLEObject Type="Embed" ProgID="Equation.3" ShapeID="_x0000_i1247" DrawAspect="Content" ObjectID="_1527592748" r:id="rId977"/>
        </w:object>
      </w:r>
      <w:r w:rsidRPr="006C1845">
        <w:rPr>
          <w:spacing w:val="2"/>
          <w:sz w:val="28"/>
          <w:szCs w:val="28"/>
        </w:rPr>
        <w:t>, где</w:t>
      </w:r>
    </w:p>
    <w:p w:rsidR="003569F4" w:rsidRPr="006C1845" w:rsidRDefault="003569F4" w:rsidP="003569F4">
      <w:pPr>
        <w:spacing w:line="360" w:lineRule="auto"/>
        <w:jc w:val="both"/>
        <w:rPr>
          <w:spacing w:val="2"/>
          <w:sz w:val="28"/>
          <w:szCs w:val="28"/>
        </w:rPr>
      </w:pPr>
      <w:r w:rsidRPr="006C1845">
        <w:rPr>
          <w:spacing w:val="2"/>
          <w:sz w:val="28"/>
          <w:szCs w:val="28"/>
        </w:rPr>
        <w:t xml:space="preserve"> </w:t>
      </w:r>
      <w:r w:rsidRPr="006C1845">
        <w:rPr>
          <w:spacing w:val="2"/>
          <w:sz w:val="28"/>
          <w:szCs w:val="28"/>
        </w:rPr>
        <w:object w:dxaOrig="8980" w:dyaOrig="1719">
          <v:shape id="_x0000_i1248" type="#_x0000_t75" style="width:449.25pt;height:84.75pt" o:ole="">
            <v:imagedata r:id="rId978" o:title=""/>
          </v:shape>
          <o:OLEObject Type="Embed" ProgID="Equation.3" ShapeID="_x0000_i1248" DrawAspect="Content" ObjectID="_1527592749" r:id="rId979"/>
        </w:object>
      </w:r>
      <w:r w:rsidRPr="006C1845">
        <w:rPr>
          <w:spacing w:val="2"/>
          <w:sz w:val="28"/>
          <w:szCs w:val="28"/>
        </w:rPr>
        <w:t xml:space="preserve"> </w:t>
      </w:r>
    </w:p>
    <w:p w:rsidR="003569F4" w:rsidRPr="006C1845" w:rsidRDefault="003569F4" w:rsidP="003569F4">
      <w:pPr>
        <w:spacing w:line="360" w:lineRule="auto"/>
        <w:jc w:val="both"/>
        <w:rPr>
          <w:spacing w:val="2"/>
          <w:sz w:val="28"/>
          <w:szCs w:val="28"/>
        </w:rPr>
      </w:pPr>
      <w:r w:rsidRPr="006C1845">
        <w:rPr>
          <w:spacing w:val="2"/>
          <w:sz w:val="28"/>
          <w:szCs w:val="28"/>
        </w:rPr>
        <w:t xml:space="preserve">- третий уровень (порядки обработки партий в группах): </w:t>
      </w:r>
      <w:r w:rsidRPr="006C1845">
        <w:rPr>
          <w:spacing w:val="2"/>
          <w:sz w:val="28"/>
          <w:szCs w:val="28"/>
        </w:rPr>
        <w:object w:dxaOrig="760" w:dyaOrig="400">
          <v:shape id="_x0000_i1249" type="#_x0000_t75" style="width:37.5pt;height:20.25pt" o:ole="">
            <v:imagedata r:id="rId980" o:title=""/>
          </v:shape>
          <o:OLEObject Type="Embed" ProgID="Equation.3" ShapeID="_x0000_i1249" DrawAspect="Content" ObjectID="_1527592750" r:id="rId981"/>
        </w:object>
      </w:r>
      <w:r w:rsidRPr="006C1845">
        <w:rPr>
          <w:spacing w:val="2"/>
          <w:sz w:val="28"/>
          <w:szCs w:val="28"/>
        </w:rPr>
        <w:t>(</w:t>
      </w:r>
      <w:r w:rsidRPr="006C1845">
        <w:rPr>
          <w:spacing w:val="2"/>
          <w:sz w:val="28"/>
          <w:szCs w:val="28"/>
        </w:rPr>
        <w:object w:dxaOrig="780" w:dyaOrig="360">
          <v:shape id="_x0000_i1250" type="#_x0000_t75" style="width:39pt;height:18pt" o:ole="">
            <v:imagedata r:id="rId982" o:title=""/>
          </v:shape>
          <o:OLEObject Type="Embed" ProgID="Equation.3" ShapeID="_x0000_i1250" DrawAspect="Content" ObjectID="_1527592751" r:id="rId983"/>
        </w:object>
      </w:r>
      <w:r w:rsidRPr="006C1845">
        <w:rPr>
          <w:spacing w:val="2"/>
          <w:sz w:val="28"/>
          <w:szCs w:val="28"/>
        </w:rPr>
        <w:t>), где</w:t>
      </w:r>
    </w:p>
    <w:p w:rsidR="003569F4" w:rsidRPr="006C1845" w:rsidRDefault="003569F4" w:rsidP="003569F4">
      <w:pPr>
        <w:spacing w:line="360" w:lineRule="auto"/>
        <w:jc w:val="both"/>
        <w:rPr>
          <w:spacing w:val="2"/>
          <w:sz w:val="28"/>
          <w:szCs w:val="28"/>
        </w:rPr>
      </w:pPr>
      <w:r w:rsidRPr="006C1845">
        <w:rPr>
          <w:spacing w:val="2"/>
          <w:sz w:val="28"/>
          <w:szCs w:val="28"/>
        </w:rPr>
        <w:object w:dxaOrig="10700" w:dyaOrig="780">
          <v:shape id="_x0000_i1251" type="#_x0000_t75" style="width:474.75pt;height:39pt" o:ole="">
            <v:imagedata r:id="rId984" o:title=""/>
          </v:shape>
          <o:OLEObject Type="Embed" ProgID="Equation.3" ShapeID="_x0000_i1251" DrawAspect="Content" ObjectID="_1527592752" r:id="rId985"/>
        </w:object>
      </w:r>
    </w:p>
    <w:p w:rsidR="003569F4" w:rsidRPr="006C1845" w:rsidRDefault="003569F4" w:rsidP="003569F4">
      <w:pPr>
        <w:spacing w:line="360" w:lineRule="auto"/>
        <w:jc w:val="both"/>
        <w:rPr>
          <w:spacing w:val="2"/>
          <w:sz w:val="28"/>
          <w:szCs w:val="28"/>
        </w:rPr>
      </w:pPr>
      <w:r w:rsidRPr="006C1845">
        <w:rPr>
          <w:spacing w:val="2"/>
          <w:sz w:val="28"/>
          <w:szCs w:val="28"/>
        </w:rPr>
        <w:t xml:space="preserve">- ограничения на третьем уровне для длительности реализации расписания обработки партий </w:t>
      </w:r>
      <w:proofErr w:type="gramStart"/>
      <w:r w:rsidRPr="006C1845">
        <w:rPr>
          <w:spacing w:val="2"/>
          <w:sz w:val="28"/>
          <w:szCs w:val="28"/>
        </w:rPr>
        <w:t xml:space="preserve">группы </w:t>
      </w:r>
      <w:r w:rsidRPr="006C1845">
        <w:rPr>
          <w:spacing w:val="2"/>
          <w:sz w:val="28"/>
          <w:szCs w:val="28"/>
        </w:rPr>
        <w:object w:dxaOrig="360" w:dyaOrig="320">
          <v:shape id="_x0000_i1252" type="#_x0000_t75" style="width:18pt;height:15.75pt" o:ole="">
            <v:imagedata r:id="rId986" o:title=""/>
          </v:shape>
          <o:OLEObject Type="Embed" ProgID="Equation.3" ShapeID="_x0000_i1252" DrawAspect="Content" ObjectID="_1527592753" r:id="rId987"/>
        </w:object>
      </w:r>
      <w:r w:rsidRPr="006C1845">
        <w:rPr>
          <w:spacing w:val="2"/>
          <w:sz w:val="28"/>
          <w:szCs w:val="28"/>
        </w:rPr>
        <w:t xml:space="preserve"> (</w:t>
      </w:r>
      <w:proofErr w:type="gramEnd"/>
      <w:r w:rsidRPr="006C1845">
        <w:rPr>
          <w:spacing w:val="2"/>
          <w:sz w:val="28"/>
          <w:szCs w:val="28"/>
        </w:rPr>
        <w:object w:dxaOrig="780" w:dyaOrig="360">
          <v:shape id="_x0000_i1253" type="#_x0000_t75" style="width:39pt;height:18pt" o:ole="">
            <v:imagedata r:id="rId988" o:title=""/>
          </v:shape>
          <o:OLEObject Type="Embed" ProgID="Equation.3" ShapeID="_x0000_i1253" DrawAspect="Content" ObjectID="_1527592754" r:id="rId989"/>
        </w:object>
      </w:r>
      <w:r w:rsidRPr="006C1845">
        <w:rPr>
          <w:spacing w:val="2"/>
          <w:sz w:val="28"/>
          <w:szCs w:val="28"/>
        </w:rPr>
        <w:t xml:space="preserve">): </w:t>
      </w:r>
    </w:p>
    <w:p w:rsidR="003569F4" w:rsidRPr="006C1845" w:rsidRDefault="003569F4" w:rsidP="003569F4">
      <w:pPr>
        <w:spacing w:line="360" w:lineRule="auto"/>
        <w:jc w:val="center"/>
        <w:rPr>
          <w:spacing w:val="2"/>
          <w:sz w:val="28"/>
          <w:szCs w:val="28"/>
        </w:rPr>
      </w:pPr>
      <w:r w:rsidRPr="006C1845">
        <w:rPr>
          <w:noProof/>
          <w:spacing w:val="2"/>
          <w:sz w:val="28"/>
          <w:szCs w:val="28"/>
        </w:rPr>
        <mc:AlternateContent>
          <mc:Choice Requires="wps">
            <w:drawing>
              <wp:anchor distT="0" distB="0" distL="114300" distR="114300" simplePos="0" relativeHeight="251705344" behindDoc="0" locked="0" layoutInCell="1" allowOverlap="1" wp14:anchorId="2B95E003" wp14:editId="2FBFA297">
                <wp:simplePos x="0" y="0"/>
                <wp:positionH relativeFrom="column">
                  <wp:posOffset>5603887</wp:posOffset>
                </wp:positionH>
                <wp:positionV relativeFrom="paragraph">
                  <wp:posOffset>8219</wp:posOffset>
                </wp:positionV>
                <wp:extent cx="577970" cy="323215"/>
                <wp:effectExtent l="0" t="0" r="0" b="635"/>
                <wp:wrapNone/>
                <wp:docPr id="156" name="Надпись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6C1845" w:rsidP="003569F4">
                            <w:r>
                              <w:t>(3.7</w:t>
                            </w:r>
                            <w:r w:rsidR="00C85DC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5E003" id="Надпись 156" o:spid="_x0000_s1125" type="#_x0000_t202" style="position:absolute;left:0;text-align:left;margin-left:441.25pt;margin-top:.65pt;width:45.5pt;height:25.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" stroked="f">
                <v:textbox>
                  <w:txbxContent>
                    <w:p w:rsidR="00C85DC9" w:rsidRDefault="006C1845" w:rsidP="003569F4">
                      <w:r>
                        <w:t>(3.7</w:t>
                      </w:r>
                      <w:r w:rsidR="00C85DC9">
                        <w:t>)</w:t>
                      </w:r>
                    </w:p>
                  </w:txbxContent>
                </v:textbox>
              </v:shape>
            </w:pict>
          </mc:Fallback>
        </mc:AlternateContent>
      </w:r>
      <w:r w:rsidRPr="006C1845">
        <w:rPr>
          <w:spacing w:val="2"/>
          <w:sz w:val="28"/>
          <w:szCs w:val="28"/>
        </w:rPr>
        <w:object w:dxaOrig="3200" w:dyaOrig="760">
          <v:shape id="_x0000_i1254" type="#_x0000_t75" style="width:159.75pt;height:38.25pt" o:ole="">
            <v:imagedata r:id="rId990" o:title=""/>
          </v:shape>
          <o:OLEObject Type="Embed" ProgID="Equation.3" ShapeID="_x0000_i1254" DrawAspect="Content" ObjectID="_1527592755" r:id="rId991"/>
        </w:object>
      </w:r>
      <w:r w:rsidRPr="006C1845">
        <w:rPr>
          <w:spacing w:val="2"/>
          <w:sz w:val="28"/>
          <w:szCs w:val="28"/>
        </w:rPr>
        <w:t>.</w:t>
      </w:r>
    </w:p>
    <w:p w:rsidR="00FC65AC" w:rsidRPr="006C1845" w:rsidRDefault="003569F4" w:rsidP="00FC65AC">
      <w:pPr>
        <w:spacing w:line="360" w:lineRule="auto"/>
        <w:ind w:firstLine="425"/>
        <w:jc w:val="both"/>
        <w:rPr>
          <w:spacing w:val="2"/>
          <w:sz w:val="28"/>
          <w:szCs w:val="28"/>
        </w:rPr>
      </w:pPr>
      <w:r w:rsidRPr="006C1845">
        <w:rPr>
          <w:spacing w:val="2"/>
          <w:sz w:val="28"/>
          <w:szCs w:val="28"/>
        </w:rPr>
        <w:t>Полученная в виде (</w:t>
      </w:r>
      <w:proofErr w:type="gramStart"/>
      <w:r w:rsidRPr="006C1845">
        <w:rPr>
          <w:spacing w:val="2"/>
          <w:sz w:val="28"/>
          <w:szCs w:val="28"/>
        </w:rPr>
        <w:t>3)-</w:t>
      </w:r>
      <w:proofErr w:type="gramEnd"/>
      <w:r w:rsidRPr="006C1845">
        <w:rPr>
          <w:spacing w:val="2"/>
          <w:sz w:val="28"/>
          <w:szCs w:val="28"/>
        </w:rPr>
        <w:t xml:space="preserve">(4) модель многоуровневого программирования используется при оптимизации составов партий, групп партий и расписаний обработки партий при наличии ограничений с привлечением формулируемых в работе методов. </w:t>
      </w:r>
    </w:p>
    <w:p w:rsidR="00FC65AC" w:rsidRDefault="00FC65AC">
      <w:pPr>
        <w:spacing w:after="200" w:line="276" w:lineRule="auto"/>
        <w:rPr>
          <w:spacing w:val="6"/>
          <w:sz w:val="28"/>
          <w:szCs w:val="28"/>
        </w:rPr>
      </w:pPr>
      <w:r>
        <w:rPr>
          <w:spacing w:val="6"/>
          <w:sz w:val="28"/>
          <w:szCs w:val="28"/>
        </w:rPr>
        <w:br w:type="page"/>
      </w:r>
    </w:p>
    <w:p w:rsidR="003569F4" w:rsidRPr="002A0005" w:rsidRDefault="003569F4" w:rsidP="00FC65AC">
      <w:pPr>
        <w:spacing w:line="360" w:lineRule="auto"/>
        <w:ind w:firstLine="425"/>
        <w:jc w:val="both"/>
        <w:rPr>
          <w:spacing w:val="6"/>
          <w:sz w:val="28"/>
          <w:szCs w:val="28"/>
        </w:rPr>
      </w:pPr>
    </w:p>
    <w:p w:rsidR="00625E2F" w:rsidRPr="00907C25" w:rsidRDefault="00E25CE4" w:rsidP="00B5702B">
      <w:pPr>
        <w:pStyle w:val="1"/>
        <w:rPr>
          <w:b w:val="0"/>
          <w:szCs w:val="28"/>
        </w:rPr>
      </w:pPr>
      <w:r w:rsidRPr="00454C55">
        <w:rPr>
          <w:rStyle w:val="10"/>
          <w:b/>
        </w:rPr>
        <w:t xml:space="preserve"> </w:t>
      </w:r>
      <w:bookmarkStart w:id="62" w:name="_Toc453830864"/>
      <w:r w:rsidRPr="00454C55">
        <w:rPr>
          <w:rStyle w:val="10"/>
          <w:b/>
        </w:rPr>
        <w:t xml:space="preserve">РАЗРАБОТКА ПРОГРАММНОГО ОБЕСПЕЧЕНИЯ ДЛЯ ПОСТРОЕНИЯ РАСПИСАНИЙ ГРУПП ПАРТИЙ ДАННЫХ ПРИ НАЛИЧИИ ОГРАНИЧЕНИЯ НА ИНТЕРВАЛ ОБРАБОТКИ ГРУППЫ (ВТОРОЙ </w:t>
      </w:r>
      <w:r w:rsidRPr="00907C25">
        <w:rPr>
          <w:rStyle w:val="10"/>
          <w:b/>
        </w:rPr>
        <w:t>УРОВЕНЬ</w:t>
      </w:r>
      <w:r w:rsidRPr="00907C25">
        <w:rPr>
          <w:szCs w:val="28"/>
        </w:rPr>
        <w:t>)</w:t>
      </w:r>
      <w:bookmarkStart w:id="63" w:name="_Toc390266383"/>
      <w:bookmarkStart w:id="64" w:name="_Toc390266484"/>
      <w:bookmarkStart w:id="65" w:name="_Toc390266886"/>
      <w:bookmarkStart w:id="66" w:name="_Toc390267192"/>
      <w:bookmarkStart w:id="67" w:name="_Toc390267483"/>
      <w:bookmarkStart w:id="68" w:name="_Toc390813225"/>
      <w:bookmarkStart w:id="69" w:name="_Toc390841505"/>
      <w:bookmarkEnd w:id="59"/>
      <w:bookmarkEnd w:id="60"/>
      <w:bookmarkEnd w:id="62"/>
    </w:p>
    <w:p w:rsidR="00907C25" w:rsidRPr="00907C25" w:rsidRDefault="00907C25" w:rsidP="00F8749A">
      <w:pPr>
        <w:pStyle w:val="2"/>
        <w:rPr>
          <w:szCs w:val="28"/>
        </w:rPr>
      </w:pPr>
      <w:bookmarkStart w:id="70" w:name="_Toc453720604"/>
      <w:r w:rsidRPr="00907C25">
        <w:t xml:space="preserve"> </w:t>
      </w:r>
      <w:bookmarkStart w:id="71" w:name="_Toc453830865"/>
      <w:r w:rsidRPr="00907C25">
        <w:t>Обоснование выбора языка программирования</w:t>
      </w:r>
      <w:bookmarkEnd w:id="70"/>
      <w:bookmarkEnd w:id="71"/>
    </w:p>
    <w:p w:rsidR="00625E2F" w:rsidRPr="00454C55" w:rsidRDefault="00625E2F" w:rsidP="00907C25">
      <w:pPr>
        <w:pStyle w:val="a6"/>
        <w:spacing w:line="360" w:lineRule="auto"/>
        <w:ind w:left="0" w:firstLine="709"/>
        <w:jc w:val="both"/>
        <w:rPr>
          <w:rFonts w:ascii="Times New Roman" w:eastAsia="Times New Roman" w:hAnsi="Times New Roman"/>
          <w:spacing w:val="6"/>
          <w:sz w:val="28"/>
          <w:szCs w:val="28"/>
        </w:rPr>
      </w:pPr>
      <w:r w:rsidRPr="00907C25">
        <w:rPr>
          <w:rFonts w:ascii="Times New Roman" w:eastAsia="Times New Roman" w:hAnsi="Times New Roman"/>
          <w:spacing w:val="6"/>
          <w:sz w:val="28"/>
          <w:szCs w:val="28"/>
        </w:rPr>
        <w:t>Языком разработки программы для построения расписаний групповой обработки данных разных типов при наличии ограничения на интервал обработки группы выбран язык C#. C#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w:t>
      </w:r>
      <w:r w:rsidRPr="00454C55">
        <w:rPr>
          <w:rFonts w:ascii="Times New Roman" w:eastAsia="Times New Roman" w:hAnsi="Times New Roman"/>
          <w:spacing w:val="6"/>
          <w:sz w:val="28"/>
          <w:szCs w:val="28"/>
        </w:rPr>
        <w:t xml:space="preserve"> был стандартизирован как ECMA-334 и ISO/IEC 23270.Язык C</w:t>
      </w:r>
      <w:r w:rsidR="004B7FD3" w:rsidRPr="00454C55">
        <w:rPr>
          <w:rFonts w:ascii="Times New Roman" w:eastAsia="Times New Roman" w:hAnsi="Times New Roman"/>
          <w:spacing w:val="6"/>
          <w:sz w:val="28"/>
          <w:szCs w:val="28"/>
        </w:rPr>
        <w:t>#</w:t>
      </w:r>
      <w:r w:rsidRPr="00454C55">
        <w:rPr>
          <w:rFonts w:ascii="Times New Roman" w:eastAsia="Times New Roman" w:hAnsi="Times New Roman"/>
          <w:spacing w:val="6"/>
          <w:sz w:val="28"/>
          <w:szCs w:val="28"/>
        </w:rPr>
        <w:t xml:space="preserve"> является одним из самых популярных языков программирования, которые используются для разработки десктопного программного обеспечения. Он включает в себя конструкции, которые являются аналогами конструкций в </w:t>
      </w:r>
      <w:proofErr w:type="gramStart"/>
      <w:r w:rsidRPr="00454C55">
        <w:rPr>
          <w:rFonts w:ascii="Times New Roman" w:eastAsia="Times New Roman" w:hAnsi="Times New Roman"/>
          <w:spacing w:val="6"/>
          <w:sz w:val="28"/>
          <w:szCs w:val="28"/>
        </w:rPr>
        <w:t>псевдо-языках</w:t>
      </w:r>
      <w:proofErr w:type="gramEnd"/>
      <w:r w:rsidRPr="00454C55">
        <w:rPr>
          <w:rFonts w:ascii="Times New Roman" w:eastAsia="Times New Roman" w:hAnsi="Times New Roman"/>
          <w:spacing w:val="6"/>
          <w:sz w:val="28"/>
          <w:szCs w:val="28"/>
        </w:rPr>
        <w:t xml:space="preserve">. Структура языка побуждает программиста использовать нисходящее проектирование, структурное программирование и пошаговую разработку модулей. Результатом такого подхода является надёжная и читаемая программа. </w:t>
      </w:r>
    </w:p>
    <w:p w:rsidR="00625E2F" w:rsidRPr="00454C55" w:rsidRDefault="00625E2F"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В данной работе используется парадигма </w:t>
      </w:r>
      <w:r w:rsidR="004B7FD3" w:rsidRPr="00454C55">
        <w:rPr>
          <w:rFonts w:ascii="Times New Roman" w:eastAsia="Times New Roman" w:hAnsi="Times New Roman"/>
          <w:spacing w:val="6"/>
          <w:sz w:val="28"/>
          <w:szCs w:val="28"/>
        </w:rPr>
        <w:t>объектно</w:t>
      </w:r>
      <w:r w:rsidR="00FB2ABB"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ориентированного программирования. достоинств</w:t>
      </w:r>
      <w:r w:rsidRPr="00454C55">
        <w:rPr>
          <w:rFonts w:ascii="Times New Roman" w:eastAsia="Times New Roman" w:hAnsi="Times New Roman"/>
          <w:spacing w:val="6"/>
          <w:sz w:val="28"/>
          <w:szCs w:val="28"/>
        </w:rPr>
        <w:t>ами, на которые опирались во время выбора стиля программирования, стали: функционального программирования являются:</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Классы позволяют проводить конструирование из полезных компонент, обладающих простыми инструментами, что дает возможность абстрагироваться от деталей реализации.</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Данные и операции вместе образуют </w:t>
      </w:r>
      <w:proofErr w:type="gramStart"/>
      <w:r w:rsidRPr="00454C55">
        <w:rPr>
          <w:rFonts w:ascii="Times New Roman" w:eastAsia="Times New Roman" w:hAnsi="Times New Roman"/>
          <w:spacing w:val="6"/>
          <w:sz w:val="28"/>
          <w:szCs w:val="28"/>
        </w:rPr>
        <w:t>определенную сущность</w:t>
      </w:r>
      <w:proofErr w:type="gramEnd"/>
      <w:r w:rsidRPr="00454C55">
        <w:rPr>
          <w:rFonts w:ascii="Times New Roman" w:eastAsia="Times New Roman" w:hAnsi="Times New Roman"/>
          <w:spacing w:val="6"/>
          <w:sz w:val="28"/>
          <w:szCs w:val="28"/>
        </w:rPr>
        <w:t xml:space="preserve"> и они не «размазываются» по всей программе, как это нередко бывает в случае процедурного программирования.</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Локализация кода и данных улучшает наглядность и удобство сопровождения программного обеспечения.</w:t>
      </w:r>
    </w:p>
    <w:p w:rsidR="00625E2F"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Инкапсуляция информации защищает наиболее критичные данные от несанкционированного доступа.</w:t>
      </w:r>
      <w:bookmarkStart w:id="72" w:name="_Toc390266386"/>
      <w:bookmarkStart w:id="73" w:name="_Toc390266487"/>
      <w:bookmarkStart w:id="74" w:name="_Toc390266889"/>
      <w:bookmarkStart w:id="75" w:name="_Toc390267195"/>
      <w:bookmarkStart w:id="76" w:name="_Toc390267486"/>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p>
    <w:p w:rsidR="00625E2F" w:rsidRPr="00454C55" w:rsidRDefault="00625E2F" w:rsidP="00F8749A">
      <w:pPr>
        <w:pStyle w:val="2"/>
        <w:jc w:val="center"/>
      </w:pPr>
      <w:bookmarkStart w:id="77" w:name="_Toc390813228"/>
      <w:bookmarkStart w:id="78" w:name="_Toc390841508"/>
      <w:bookmarkStart w:id="79" w:name="_Toc453703234"/>
      <w:bookmarkStart w:id="80" w:name="_Toc453720605"/>
      <w:bookmarkStart w:id="81" w:name="_Toc453830866"/>
      <w:r w:rsidRPr="00454C55">
        <w:t>Описание программы</w:t>
      </w:r>
      <w:bookmarkEnd w:id="72"/>
      <w:bookmarkEnd w:id="73"/>
      <w:bookmarkEnd w:id="74"/>
      <w:bookmarkEnd w:id="75"/>
      <w:bookmarkEnd w:id="76"/>
      <w:bookmarkEnd w:id="77"/>
      <w:bookmarkEnd w:id="78"/>
      <w:bookmarkEnd w:id="79"/>
      <w:bookmarkEnd w:id="80"/>
      <w:bookmarkEnd w:id="81"/>
    </w:p>
    <w:p w:rsidR="00625E2F" w:rsidRPr="00454C55" w:rsidRDefault="00625E2F" w:rsidP="008A78B4">
      <w:pPr>
        <w:pStyle w:val="a6"/>
        <w:spacing w:line="360" w:lineRule="auto"/>
        <w:ind w:left="0" w:hanging="142"/>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Программа написана с использованием парадигмы </w:t>
      </w:r>
      <w:r w:rsidR="004B7FD3" w:rsidRPr="00454C55">
        <w:rPr>
          <w:rFonts w:ascii="Times New Roman" w:eastAsia="Times New Roman" w:hAnsi="Times New Roman"/>
          <w:spacing w:val="6"/>
          <w:sz w:val="28"/>
          <w:szCs w:val="28"/>
        </w:rPr>
        <w:t>объектно</w:t>
      </w:r>
      <w:r w:rsidR="008A78B4" w:rsidRPr="00454C55">
        <w:rPr>
          <w:rFonts w:ascii="Times New Roman" w:eastAsia="Times New Roman" w:hAnsi="Times New Roman"/>
          <w:spacing w:val="6"/>
          <w:sz w:val="28"/>
          <w:szCs w:val="28"/>
        </w:rPr>
        <w:t>-</w:t>
      </w:r>
      <w:r w:rsidR="00CD6EF4" w:rsidRPr="00454C55">
        <w:rPr>
          <w:rFonts w:ascii="Times New Roman" w:eastAsia="Times New Roman" w:hAnsi="Times New Roman"/>
          <w:spacing w:val="6"/>
          <w:sz w:val="28"/>
          <w:szCs w:val="28"/>
        </w:rPr>
        <w:t>ориентированного подхода</w:t>
      </w:r>
      <w:r w:rsidRPr="00454C55">
        <w:rPr>
          <w:rFonts w:ascii="Times New Roman" w:eastAsia="Times New Roman" w:hAnsi="Times New Roman"/>
          <w:spacing w:val="6"/>
          <w:sz w:val="28"/>
          <w:szCs w:val="28"/>
        </w:rPr>
        <w:t xml:space="preserve">. Для </w:t>
      </w:r>
      <w:r w:rsidR="004B7FD3" w:rsidRPr="00454C55">
        <w:rPr>
          <w:rFonts w:ascii="Times New Roman" w:eastAsia="Times New Roman" w:hAnsi="Times New Roman"/>
          <w:spacing w:val="6"/>
          <w:sz w:val="28"/>
          <w:szCs w:val="28"/>
        </w:rPr>
        <w:t xml:space="preserve">каждого уровня иерархии </w:t>
      </w:r>
      <w:r w:rsidRPr="00454C55">
        <w:rPr>
          <w:rFonts w:ascii="Times New Roman" w:eastAsia="Times New Roman" w:hAnsi="Times New Roman"/>
          <w:spacing w:val="6"/>
          <w:sz w:val="28"/>
          <w:szCs w:val="28"/>
        </w:rPr>
        <w:t xml:space="preserve">системы разработаны </w:t>
      </w:r>
      <w:r w:rsidR="004B7FD3" w:rsidRPr="00454C55">
        <w:rPr>
          <w:rFonts w:ascii="Times New Roman" w:eastAsia="Times New Roman" w:hAnsi="Times New Roman"/>
          <w:spacing w:val="6"/>
          <w:sz w:val="28"/>
          <w:szCs w:val="28"/>
        </w:rPr>
        <w:t>классы</w:t>
      </w:r>
      <w:r w:rsidRPr="00454C55">
        <w:rPr>
          <w:rFonts w:ascii="Times New Roman" w:eastAsia="Times New Roman" w:hAnsi="Times New Roman"/>
          <w:spacing w:val="6"/>
          <w:sz w:val="28"/>
          <w:szCs w:val="28"/>
        </w:rPr>
        <w:t xml:space="preserve">, </w:t>
      </w:r>
      <w:r w:rsidR="004B7FD3" w:rsidRPr="00454C55">
        <w:rPr>
          <w:rFonts w:ascii="Times New Roman" w:eastAsia="Times New Roman" w:hAnsi="Times New Roman"/>
          <w:spacing w:val="6"/>
          <w:sz w:val="28"/>
          <w:szCs w:val="28"/>
        </w:rPr>
        <w:t xml:space="preserve">а в </w:t>
      </w:r>
      <w:r w:rsidR="008A78B4" w:rsidRPr="00454C55">
        <w:rPr>
          <w:rFonts w:ascii="Times New Roman" w:eastAsia="Times New Roman" w:hAnsi="Times New Roman"/>
          <w:spacing w:val="6"/>
          <w:sz w:val="28"/>
          <w:szCs w:val="28"/>
        </w:rPr>
        <w:t>них методы</w:t>
      </w:r>
      <w:r w:rsidRPr="00454C55">
        <w:rPr>
          <w:rFonts w:ascii="Times New Roman" w:eastAsia="Times New Roman" w:hAnsi="Times New Roman"/>
          <w:spacing w:val="6"/>
          <w:sz w:val="28"/>
          <w:szCs w:val="28"/>
        </w:rPr>
        <w:t xml:space="preserve"> формирования решения на каждом из уровней.</w:t>
      </w:r>
    </w:p>
    <w:p w:rsidR="00625E2F" w:rsidRPr="00454C55" w:rsidRDefault="00625E2F" w:rsidP="008A78B4">
      <w:pPr>
        <w:pStyle w:val="a6"/>
        <w:spacing w:line="360" w:lineRule="auto"/>
        <w:ind w:left="0" w:hanging="142"/>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Основной является функция </w:t>
      </w:r>
      <w:r w:rsidR="004B7FD3" w:rsidRPr="00454C55">
        <w:rPr>
          <w:rFonts w:ascii="Times New Roman" w:eastAsia="Times New Roman" w:hAnsi="Times New Roman"/>
          <w:spacing w:val="6"/>
          <w:sz w:val="28"/>
          <w:szCs w:val="28"/>
        </w:rPr>
        <w:t>Button1</w:t>
      </w:r>
      <w:r w:rsidRPr="00454C55">
        <w:rPr>
          <w:rFonts w:ascii="Times New Roman" w:eastAsia="Times New Roman" w:hAnsi="Times New Roman"/>
          <w:spacing w:val="6"/>
          <w:sz w:val="28"/>
          <w:szCs w:val="28"/>
        </w:rPr>
        <w:t xml:space="preserve">Click(). В этой функции реализуется </w:t>
      </w:r>
      <w:r w:rsidR="004B7FD3" w:rsidRPr="00454C55">
        <w:rPr>
          <w:rFonts w:ascii="Times New Roman" w:eastAsia="Times New Roman" w:hAnsi="Times New Roman"/>
          <w:spacing w:val="6"/>
          <w:sz w:val="28"/>
          <w:szCs w:val="28"/>
        </w:rPr>
        <w:t>создание экземпляра класса первого уровня</w:t>
      </w:r>
      <w:r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 xml:space="preserve"> </w:t>
      </w:r>
    </w:p>
    <w:p w:rsidR="00625E2F" w:rsidRPr="00454C55" w:rsidRDefault="008A78B4"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public void GenerateStartSolution()</w:t>
      </w:r>
      <w:r w:rsidR="00625E2F" w:rsidRPr="00454C55">
        <w:rPr>
          <w:rFonts w:ascii="Times New Roman" w:eastAsia="Times New Roman" w:hAnsi="Times New Roman"/>
          <w:spacing w:val="6"/>
          <w:sz w:val="28"/>
          <w:szCs w:val="28"/>
        </w:rPr>
        <w:t>: в функцию передаётся структура содержащая  количество типов и данных каждого из них. Функция считывает эти данные</w:t>
      </w:r>
      <w:r w:rsidR="0042216C" w:rsidRPr="00454C55">
        <w:rPr>
          <w:rFonts w:ascii="Times New Roman" w:eastAsia="Times New Roman" w:hAnsi="Times New Roman"/>
          <w:spacing w:val="6"/>
          <w:sz w:val="28"/>
          <w:szCs w:val="28"/>
        </w:rPr>
        <w:t xml:space="preserve"> и возвращает начальное решение для первого уровня </w:t>
      </w:r>
      <w:r w:rsidR="00625E2F" w:rsidRPr="00454C55">
        <w:rPr>
          <w:rFonts w:ascii="Times New Roman" w:eastAsia="Times New Roman" w:hAnsi="Times New Roman"/>
          <w:spacing w:val="6"/>
          <w:sz w:val="28"/>
          <w:szCs w:val="28"/>
        </w:rPr>
        <w:t xml:space="preserve">.  </w:t>
      </w:r>
    </w:p>
    <w:p w:rsidR="0042216C" w:rsidRPr="00454C55" w:rsidRDefault="0042216C"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GenerateSolution() в функцию передаётся структура содержащая  количество типов и данных каждого из них. Функция считывает эти данные и </w:t>
      </w:r>
      <w:proofErr w:type="gramStart"/>
      <w:r w:rsidRPr="00454C55">
        <w:rPr>
          <w:rFonts w:ascii="Times New Roman" w:eastAsia="Times New Roman" w:hAnsi="Times New Roman"/>
          <w:spacing w:val="6"/>
          <w:sz w:val="28"/>
          <w:szCs w:val="28"/>
        </w:rPr>
        <w:t>возвращает  опираясь</w:t>
      </w:r>
      <w:proofErr w:type="gramEnd"/>
      <w:r w:rsidRPr="00454C55">
        <w:rPr>
          <w:rFonts w:ascii="Times New Roman" w:eastAsia="Times New Roman" w:hAnsi="Times New Roman"/>
          <w:spacing w:val="6"/>
          <w:sz w:val="28"/>
          <w:szCs w:val="28"/>
        </w:rPr>
        <w:t xml:space="preserve"> на критерий первого уровня </w:t>
      </w:r>
      <w:r w:rsidRPr="00454C55">
        <w:rPr>
          <w:rFonts w:ascii="Times New Roman" w:eastAsia="Times New Roman" w:hAnsi="Times New Roman"/>
          <w:i/>
          <w:spacing w:val="6"/>
          <w:sz w:val="28"/>
          <w:szCs w:val="28"/>
        </w:rPr>
        <w:t>f1</w:t>
      </w:r>
      <w:r w:rsidRPr="00454C55">
        <w:rPr>
          <w:rFonts w:ascii="Times New Roman" w:eastAsia="Times New Roman" w:hAnsi="Times New Roman"/>
          <w:spacing w:val="6"/>
          <w:sz w:val="28"/>
          <w:szCs w:val="28"/>
        </w:rPr>
        <w:t xml:space="preserve">  оптимальное решение первого уровня</w:t>
      </w:r>
    </w:p>
    <w:p w:rsidR="00625E2F" w:rsidRPr="00454C55" w:rsidRDefault="0042216C"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 GetCriterion(List&lt;List&lt;int&gt;&gt; inMatrix) Функция получает на вход сформированный состав партий </w:t>
      </w:r>
      <w:proofErr w:type="gramStart"/>
      <w:r w:rsidRPr="00454C55">
        <w:rPr>
          <w:rFonts w:ascii="Times New Roman" w:eastAsia="Times New Roman" w:hAnsi="Times New Roman"/>
          <w:spacing w:val="6"/>
          <w:sz w:val="28"/>
          <w:szCs w:val="28"/>
        </w:rPr>
        <w:t>данных</w:t>
      </w:r>
      <w:proofErr w:type="gramEnd"/>
      <w:r w:rsidRPr="00454C55">
        <w:rPr>
          <w:rFonts w:ascii="Times New Roman" w:eastAsia="Times New Roman" w:hAnsi="Times New Roman"/>
          <w:spacing w:val="6"/>
          <w:sz w:val="28"/>
          <w:szCs w:val="28"/>
        </w:rPr>
        <w:t xml:space="preserve"> а возвращает оценку критерия по которой и будет строится оптимальное расписание</w:t>
      </w:r>
      <w:r w:rsidR="00625E2F" w:rsidRPr="00454C55">
        <w:rPr>
          <w:rFonts w:ascii="Times New Roman" w:eastAsia="Times New Roman" w:hAnsi="Times New Roman"/>
          <w:spacing w:val="6"/>
          <w:sz w:val="28"/>
          <w:szCs w:val="28"/>
        </w:rPr>
        <w:t xml:space="preserve">. </w:t>
      </w:r>
    </w:p>
    <w:p w:rsidR="0042216C" w:rsidRPr="00454C55" w:rsidRDefault="0042216C"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public void Algoritm_1(): </w:t>
      </w:r>
      <w:r w:rsidR="00817798" w:rsidRPr="00454C55">
        <w:rPr>
          <w:rFonts w:ascii="Times New Roman" w:eastAsia="Times New Roman" w:hAnsi="Times New Roman"/>
          <w:spacing w:val="6"/>
          <w:sz w:val="28"/>
          <w:szCs w:val="28"/>
        </w:rPr>
        <w:t>Функция</w:t>
      </w:r>
      <w:r w:rsidRPr="00454C55">
        <w:rPr>
          <w:rFonts w:ascii="Times New Roman" w:eastAsia="Times New Roman" w:hAnsi="Times New Roman"/>
          <w:spacing w:val="6"/>
          <w:sz w:val="28"/>
          <w:szCs w:val="28"/>
        </w:rPr>
        <w:t xml:space="preserve"> формирует начальный состав группы </w:t>
      </w:r>
      <w:r w:rsidR="00817798" w:rsidRPr="00454C55">
        <w:rPr>
          <w:rFonts w:ascii="Times New Roman" w:eastAsia="Times New Roman" w:hAnsi="Times New Roman"/>
          <w:spacing w:val="6"/>
          <w:sz w:val="28"/>
          <w:szCs w:val="28"/>
        </w:rPr>
        <w:t>партий</w:t>
      </w:r>
      <w:r w:rsidRPr="00454C55">
        <w:rPr>
          <w:rFonts w:ascii="Times New Roman" w:eastAsia="Times New Roman" w:hAnsi="Times New Roman"/>
          <w:spacing w:val="6"/>
          <w:sz w:val="28"/>
          <w:szCs w:val="28"/>
        </w:rPr>
        <w:t xml:space="preserve"> опираясь на временное ограничение </w:t>
      </w:r>
      <w:r w:rsidR="00817798" w:rsidRPr="00454C55">
        <w:rPr>
          <w:rFonts w:ascii="Times New Roman" w:eastAsia="Times New Roman" w:hAnsi="Times New Roman"/>
          <w:spacing w:val="6"/>
          <w:sz w:val="28"/>
          <w:szCs w:val="28"/>
        </w:rPr>
        <w:t>длительности обработки</w:t>
      </w:r>
    </w:p>
    <w:p w:rsidR="00817798" w:rsidRPr="00454C55" w:rsidRDefault="00817798"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public void Algoritm_2(): Функция формирует оптимальный состав группы партий опираясь на временное ограничение длительности обработки</w:t>
      </w:r>
    </w:p>
    <w:p w:rsidR="009A6419" w:rsidRPr="00454C55" w:rsidRDefault="00817798"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private List&lt;List&lt;int&gt;&gt; BuildR(List&lt;List&lt;int&gt;&gt; N) Функция формирует матрицу R на промежуточных этапах формирована оптимального решения принимая в качестве аргумента неоптимальную группу </w:t>
      </w:r>
      <w:r w:rsidR="00907C25" w:rsidRPr="00454C55">
        <w:rPr>
          <w:rFonts w:ascii="Times New Roman" w:eastAsia="Times New Roman" w:hAnsi="Times New Roman"/>
          <w:spacing w:val="6"/>
          <w:sz w:val="28"/>
          <w:szCs w:val="28"/>
        </w:rPr>
        <w:t>партий</w:t>
      </w:r>
      <w:r w:rsidRPr="00454C55">
        <w:rPr>
          <w:rFonts w:ascii="Times New Roman" w:eastAsia="Times New Roman" w:hAnsi="Times New Roman"/>
          <w:spacing w:val="6"/>
          <w:sz w:val="28"/>
          <w:szCs w:val="28"/>
        </w:rPr>
        <w:t xml:space="preserve"> </w:t>
      </w:r>
      <w:r w:rsidR="00625E2F" w:rsidRPr="00454C55">
        <w:rPr>
          <w:rFonts w:ascii="Times New Roman" w:eastAsia="Times New Roman" w:hAnsi="Times New Roman"/>
          <w:spacing w:val="6"/>
          <w:sz w:val="28"/>
          <w:szCs w:val="28"/>
        </w:rPr>
        <w:t>Тексты разработанных модулей представлены в приложении.</w:t>
      </w:r>
    </w:p>
    <w:p w:rsidR="00B5702B" w:rsidRDefault="00B5702B" w:rsidP="008A78B4">
      <w:pPr>
        <w:pStyle w:val="a6"/>
        <w:spacing w:line="360" w:lineRule="auto"/>
        <w:ind w:left="0" w:firstLine="708"/>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public void InitialConditions(int j) </w:t>
      </w:r>
      <w:r w:rsidRPr="00454C55">
        <w:rPr>
          <w:rFonts w:ascii="Times New Roman" w:eastAsia="Times New Roman" w:hAnsi="Times New Roman"/>
          <w:spacing w:val="6"/>
          <w:sz w:val="28"/>
          <w:szCs w:val="28"/>
        </w:rPr>
        <w:softHyphen/>
        <w:t xml:space="preserve"> </w:t>
      </w:r>
      <w:r w:rsidR="00035B37" w:rsidRPr="00454C55">
        <w:rPr>
          <w:rFonts w:ascii="Times New Roman" w:eastAsia="Times New Roman" w:hAnsi="Times New Roman"/>
          <w:spacing w:val="6"/>
          <w:sz w:val="28"/>
          <w:szCs w:val="28"/>
        </w:rPr>
        <w:t xml:space="preserve">Функция </w:t>
      </w:r>
      <w:r w:rsidRPr="00454C55">
        <w:rPr>
          <w:rFonts w:ascii="Times New Roman" w:eastAsia="Times New Roman" w:hAnsi="Times New Roman"/>
          <w:spacing w:val="6"/>
          <w:sz w:val="28"/>
          <w:szCs w:val="28"/>
        </w:rPr>
        <w:t xml:space="preserve">формирует начальное значение параметров </w:t>
      </w:r>
      <w:r w:rsidR="00907C25" w:rsidRPr="00454C55">
        <w:rPr>
          <w:rFonts w:ascii="Times New Roman" w:eastAsia="Times New Roman" w:hAnsi="Times New Roman"/>
          <w:spacing w:val="6"/>
          <w:sz w:val="28"/>
          <w:szCs w:val="28"/>
        </w:rPr>
        <w:t>экземпляра</w:t>
      </w:r>
      <w:r w:rsidR="008A78B4" w:rsidRPr="00454C55">
        <w:rPr>
          <w:rFonts w:ascii="Times New Roman" w:eastAsia="Times New Roman" w:hAnsi="Times New Roman"/>
          <w:spacing w:val="6"/>
          <w:sz w:val="28"/>
          <w:szCs w:val="28"/>
        </w:rPr>
        <w:t xml:space="preserve"> </w:t>
      </w:r>
      <w:r w:rsidR="00907C25" w:rsidRPr="00454C55">
        <w:rPr>
          <w:rFonts w:ascii="Times New Roman" w:eastAsia="Times New Roman" w:hAnsi="Times New Roman"/>
          <w:spacing w:val="6"/>
          <w:sz w:val="28"/>
          <w:szCs w:val="28"/>
        </w:rPr>
        <w:t>объекта</w:t>
      </w:r>
      <w:r w:rsidR="008A78B4" w:rsidRPr="00454C55">
        <w:rPr>
          <w:rFonts w:ascii="Times New Roman" w:eastAsia="Times New Roman" w:hAnsi="Times New Roman"/>
          <w:spacing w:val="6"/>
          <w:sz w:val="28"/>
          <w:szCs w:val="28"/>
        </w:rPr>
        <w:t xml:space="preserve"> второго уровня</w:t>
      </w:r>
    </w:p>
    <w:p w:rsidR="00035B37" w:rsidRPr="00035B37" w:rsidRDefault="00035B37" w:rsidP="00035B37">
      <w:pPr>
        <w:autoSpaceDE w:val="0"/>
        <w:autoSpaceDN w:val="0"/>
        <w:adjustRightInd w:val="0"/>
        <w:rPr>
          <w:sz w:val="28"/>
          <w:szCs w:val="28"/>
        </w:rPr>
      </w:pPr>
      <w:r>
        <w:rPr>
          <w:sz w:val="28"/>
          <w:szCs w:val="28"/>
        </w:rPr>
        <w:tab/>
      </w:r>
      <w:r w:rsidRPr="00035B37">
        <w:rPr>
          <w:sz w:val="28"/>
          <w:szCs w:val="28"/>
        </w:rPr>
        <w:t>public Shedule(List&lt;List&lt;int&gt;&gt; r, int l)</w:t>
      </w:r>
      <w:r>
        <w:rPr>
          <w:sz w:val="28"/>
          <w:szCs w:val="28"/>
        </w:rPr>
        <w:t xml:space="preserve"> </w:t>
      </w:r>
      <w:r>
        <w:rPr>
          <w:sz w:val="28"/>
          <w:szCs w:val="28"/>
        </w:rPr>
        <w:softHyphen/>
        <w:t xml:space="preserve"> </w:t>
      </w:r>
      <w:r w:rsidRPr="00035B37">
        <w:rPr>
          <w:sz w:val="28"/>
          <w:szCs w:val="28"/>
        </w:rPr>
        <w:t xml:space="preserve">Функция получает на вход построенную на втором уровне для сформированной группы матрицу </w:t>
      </w:r>
      <w:proofErr w:type="gramStart"/>
      <w:r w:rsidRPr="00035B37">
        <w:rPr>
          <w:sz w:val="28"/>
          <w:szCs w:val="28"/>
        </w:rPr>
        <w:t>R</w:t>
      </w:r>
      <w:proofErr w:type="gramEnd"/>
      <w:r w:rsidRPr="00035B37">
        <w:rPr>
          <w:sz w:val="28"/>
          <w:szCs w:val="28"/>
        </w:rPr>
        <w:t xml:space="preserve"> а также число элементов конвейера</w:t>
      </w:r>
    </w:p>
    <w:p w:rsidR="00C85DC9" w:rsidRDefault="00035B37" w:rsidP="00035B37">
      <w:pPr>
        <w:autoSpaceDE w:val="0"/>
        <w:autoSpaceDN w:val="0"/>
        <w:adjustRightInd w:val="0"/>
        <w:rPr>
          <w:sz w:val="28"/>
          <w:szCs w:val="28"/>
        </w:rPr>
      </w:pPr>
      <w:proofErr w:type="gramStart"/>
      <w:r w:rsidRPr="00035B37">
        <w:rPr>
          <w:sz w:val="28"/>
          <w:szCs w:val="28"/>
        </w:rPr>
        <w:t>CalculateShedule(</w:t>
      </w:r>
      <w:proofErr w:type="gramEnd"/>
      <w:r w:rsidRPr="00035B37">
        <w:rPr>
          <w:sz w:val="28"/>
          <w:szCs w:val="28"/>
        </w:rPr>
        <w:t>)</w:t>
      </w:r>
      <w:r>
        <w:rPr>
          <w:sz w:val="28"/>
          <w:szCs w:val="28"/>
        </w:rPr>
        <w:t xml:space="preserve"> </w:t>
      </w:r>
      <w:r>
        <w:rPr>
          <w:sz w:val="28"/>
          <w:szCs w:val="28"/>
        </w:rPr>
        <w:softHyphen/>
        <w:t xml:space="preserve"> </w:t>
      </w:r>
      <w:r w:rsidRPr="00035B37">
        <w:rPr>
          <w:sz w:val="28"/>
          <w:szCs w:val="28"/>
        </w:rPr>
        <w:t xml:space="preserve">Функция </w:t>
      </w:r>
      <w:r>
        <w:rPr>
          <w:sz w:val="28"/>
          <w:szCs w:val="28"/>
        </w:rPr>
        <w:t>рассчитывает время выполнения для сформированных</w:t>
      </w:r>
      <w:r w:rsidR="00C85DC9">
        <w:rPr>
          <w:sz w:val="28"/>
          <w:szCs w:val="28"/>
        </w:rPr>
        <w:t xml:space="preserve"> на втором уровне групп партий </w:t>
      </w:r>
    </w:p>
    <w:p w:rsidR="00C85DC9" w:rsidRDefault="00C85DC9" w:rsidP="00035B37">
      <w:pPr>
        <w:autoSpaceDE w:val="0"/>
        <w:autoSpaceDN w:val="0"/>
        <w:adjustRightInd w:val="0"/>
        <w:rPr>
          <w:sz w:val="28"/>
          <w:szCs w:val="28"/>
        </w:rPr>
      </w:pPr>
    </w:p>
    <w:p w:rsidR="00812C65" w:rsidRPr="00C85DC9" w:rsidRDefault="00812C65" w:rsidP="00812C65">
      <w:pPr>
        <w:pStyle w:val="2"/>
      </w:pPr>
      <w:bookmarkStart w:id="82" w:name="_Toc453703227"/>
      <w:bookmarkStart w:id="83" w:name="_Toc453720597"/>
      <w:r w:rsidRPr="00812C65">
        <w:t xml:space="preserve"> </w:t>
      </w:r>
      <w:bookmarkStart w:id="84" w:name="_Toc453830867"/>
      <w:r w:rsidRPr="00812C65">
        <w:t>Метод определения эффективных составов групп партий данных</w:t>
      </w:r>
      <w:bookmarkEnd w:id="82"/>
      <w:bookmarkEnd w:id="83"/>
      <w:bookmarkEnd w:id="84"/>
    </w:p>
    <w:p w:rsidR="00812C65" w:rsidRPr="002A0005" w:rsidRDefault="00812C65" w:rsidP="00812C65">
      <w:pPr>
        <w:tabs>
          <w:tab w:val="left" w:pos="-709"/>
        </w:tabs>
        <w:spacing w:line="360" w:lineRule="auto"/>
        <w:jc w:val="both"/>
        <w:rPr>
          <w:spacing w:val="6"/>
          <w:sz w:val="28"/>
          <w:szCs w:val="28"/>
        </w:rPr>
      </w:pPr>
      <w:r w:rsidRPr="002A0005">
        <w:rPr>
          <w:spacing w:val="6"/>
          <w:sz w:val="28"/>
          <w:szCs w:val="28"/>
        </w:rPr>
        <w:t xml:space="preserve">Для формирования решений по составам групп партий на втором уровне иерархии к введенным обозначениям наборов вида: </w:t>
      </w:r>
      <w:r w:rsidRPr="002A0005">
        <w:rPr>
          <w:spacing w:val="6"/>
          <w:position w:val="-12"/>
          <w:sz w:val="28"/>
          <w:szCs w:val="28"/>
        </w:rPr>
        <w:object w:dxaOrig="3320" w:dyaOrig="400">
          <v:shape id="_x0000_i1255" type="#_x0000_t75" style="width:165.75pt;height:19.5pt" o:ole="">
            <v:imagedata r:id="rId992" o:title=""/>
          </v:shape>
          <o:OLEObject Type="Embed" ProgID="Equation.3" ShapeID="_x0000_i1255" DrawAspect="Content" ObjectID="_1527592756" r:id="rId993"/>
        </w:object>
      </w:r>
      <w:r w:rsidRPr="002A0005">
        <w:rPr>
          <w:spacing w:val="6"/>
          <w:sz w:val="28"/>
          <w:szCs w:val="28"/>
        </w:rPr>
        <w:t>(</w:t>
      </w:r>
      <w:r w:rsidRPr="002A0005">
        <w:rPr>
          <w:spacing w:val="6"/>
          <w:position w:val="-8"/>
          <w:sz w:val="28"/>
          <w:szCs w:val="28"/>
        </w:rPr>
        <w:object w:dxaOrig="780" w:dyaOrig="360">
          <v:shape id="_x0000_i1256" type="#_x0000_t75" style="width:39.75pt;height:18pt" o:ole="">
            <v:imagedata r:id="rId994" o:title=""/>
          </v:shape>
          <o:OLEObject Type="Embed" ProgID="Equation.3" ShapeID="_x0000_i1256" DrawAspect="Content" ObjectID="_1527592757" r:id="rId995"/>
        </w:object>
      </w:r>
      <w:r w:rsidRPr="002A0005">
        <w:rPr>
          <w:spacing w:val="6"/>
          <w:sz w:val="28"/>
          <w:szCs w:val="28"/>
        </w:rPr>
        <w:t xml:space="preserve">), введено множество </w:t>
      </w:r>
      <w:r w:rsidRPr="002A0005">
        <w:rPr>
          <w:i/>
          <w:spacing w:val="6"/>
          <w:sz w:val="28"/>
          <w:szCs w:val="28"/>
        </w:rPr>
        <w:t>Q</w:t>
      </w:r>
      <w:r w:rsidRPr="002A0005">
        <w:rPr>
          <w:spacing w:val="6"/>
          <w:sz w:val="28"/>
          <w:szCs w:val="28"/>
        </w:rPr>
        <w:t xml:space="preserve"> – множество партий, не размещенных ни в одной из </w:t>
      </w:r>
      <w:proofErr w:type="gramStart"/>
      <w:r w:rsidRPr="002A0005">
        <w:rPr>
          <w:spacing w:val="6"/>
          <w:sz w:val="28"/>
          <w:szCs w:val="28"/>
        </w:rPr>
        <w:t xml:space="preserve">групп </w:t>
      </w:r>
      <w:r w:rsidRPr="002A0005">
        <w:rPr>
          <w:spacing w:val="6"/>
          <w:position w:val="-6"/>
          <w:sz w:val="28"/>
          <w:szCs w:val="28"/>
        </w:rPr>
        <w:object w:dxaOrig="380" w:dyaOrig="360">
          <v:shape id="_x0000_i1257" type="#_x0000_t75" style="width:18pt;height:18pt" o:ole="">
            <v:imagedata r:id="rId996" o:title=""/>
          </v:shape>
          <o:OLEObject Type="Embed" ProgID="Equation.3" ShapeID="_x0000_i1257" DrawAspect="Content" ObjectID="_1527592758" r:id="rId997"/>
        </w:object>
      </w:r>
      <w:r w:rsidRPr="002A0005">
        <w:rPr>
          <w:spacing w:val="6"/>
          <w:sz w:val="28"/>
          <w:szCs w:val="28"/>
        </w:rPr>
        <w:t>,</w:t>
      </w:r>
      <w:proofErr w:type="gramEnd"/>
      <w:r w:rsidRPr="002A0005">
        <w:rPr>
          <w:spacing w:val="6"/>
          <w:sz w:val="28"/>
          <w:szCs w:val="28"/>
        </w:rPr>
        <w:t xml:space="preserve"> заданное в виде: </w:t>
      </w:r>
      <w:r w:rsidRPr="002A0005">
        <w:rPr>
          <w:spacing w:val="6"/>
          <w:position w:val="-14"/>
          <w:sz w:val="28"/>
          <w:szCs w:val="28"/>
        </w:rPr>
        <w:object w:dxaOrig="2960" w:dyaOrig="420">
          <v:shape id="_x0000_i1258" type="#_x0000_t75" style="width:148.5pt;height:20.25pt" o:ole="">
            <v:imagedata r:id="rId998" o:title=""/>
          </v:shape>
          <o:OLEObject Type="Embed" ProgID="Equation.3" ShapeID="_x0000_i1258" DrawAspect="Content" ObjectID="_1527592759" r:id="rId999"/>
        </w:object>
      </w:r>
      <w:r w:rsidRPr="002A0005">
        <w:rPr>
          <w:spacing w:val="6"/>
          <w:sz w:val="28"/>
          <w:szCs w:val="28"/>
        </w:rPr>
        <w:t xml:space="preserve"> (в </w:t>
      </w:r>
      <w:r w:rsidRPr="002A0005">
        <w:rPr>
          <w:i/>
          <w:spacing w:val="6"/>
          <w:sz w:val="28"/>
          <w:szCs w:val="28"/>
        </w:rPr>
        <w:t>Q</w:t>
      </w:r>
      <w:r w:rsidRPr="002A0005">
        <w:rPr>
          <w:spacing w:val="6"/>
          <w:sz w:val="28"/>
          <w:szCs w:val="28"/>
        </w:rPr>
        <w:t xml:space="preserve"> определяются: количество партий </w:t>
      </w:r>
      <w:r w:rsidRPr="002A0005">
        <w:rPr>
          <w:spacing w:val="6"/>
          <w:position w:val="-12"/>
          <w:sz w:val="28"/>
          <w:szCs w:val="28"/>
        </w:rPr>
        <w:object w:dxaOrig="360" w:dyaOrig="400">
          <v:shape id="_x0000_i1259" type="#_x0000_t75" style="width:18pt;height:19.5pt" o:ole="">
            <v:imagedata r:id="rId1000" o:title=""/>
          </v:shape>
          <o:OLEObject Type="Embed" ProgID="Equation.3" ShapeID="_x0000_i1259" DrawAspect="Content" ObjectID="_1527592760" r:id="rId1001"/>
        </w:object>
      </w:r>
      <w:r w:rsidRPr="002A0005">
        <w:rPr>
          <w:spacing w:val="6"/>
          <w:sz w:val="28"/>
          <w:szCs w:val="28"/>
        </w:rPr>
        <w:t xml:space="preserve"> данных </w:t>
      </w:r>
      <w:r w:rsidRPr="002A0005">
        <w:rPr>
          <w:i/>
          <w:spacing w:val="6"/>
          <w:sz w:val="28"/>
          <w:szCs w:val="28"/>
        </w:rPr>
        <w:t>i</w:t>
      </w:r>
      <w:r w:rsidRPr="002A0005">
        <w:rPr>
          <w:spacing w:val="6"/>
          <w:sz w:val="28"/>
          <w:szCs w:val="28"/>
        </w:rPr>
        <w:t xml:space="preserve">–го типа, вектор </w:t>
      </w:r>
      <w:r w:rsidRPr="002A0005">
        <w:rPr>
          <w:spacing w:val="6"/>
          <w:position w:val="-12"/>
          <w:sz w:val="28"/>
          <w:szCs w:val="28"/>
        </w:rPr>
        <w:object w:dxaOrig="560" w:dyaOrig="400">
          <v:shape id="_x0000_i1260" type="#_x0000_t75" style="width:28.5pt;height:19.5pt" o:ole="">
            <v:imagedata r:id="rId1002" o:title=""/>
          </v:shape>
          <o:OLEObject Type="Embed" ProgID="Equation.3" ShapeID="_x0000_i1260" DrawAspect="Content" ObjectID="_1527592761" r:id="rId1003"/>
        </w:object>
      </w:r>
      <w:r w:rsidRPr="002A0005">
        <w:rPr>
          <w:spacing w:val="6"/>
          <w:sz w:val="28"/>
          <w:szCs w:val="28"/>
        </w:rPr>
        <w:t xml:space="preserve">состава этих партий (размерность вектора </w:t>
      </w:r>
      <w:r w:rsidRPr="002A0005">
        <w:rPr>
          <w:spacing w:val="6"/>
          <w:position w:val="-12"/>
          <w:sz w:val="28"/>
          <w:szCs w:val="28"/>
        </w:rPr>
        <w:object w:dxaOrig="360" w:dyaOrig="400">
          <v:shape id="_x0000_i1261" type="#_x0000_t75" style="width:18pt;height:19.5pt" o:ole="">
            <v:imagedata r:id="rId1000" o:title=""/>
          </v:shape>
          <o:OLEObject Type="Embed" ProgID="Equation.3" ShapeID="_x0000_i1261" DrawAspect="Content" ObjectID="_1527592762" r:id="rId1004"/>
        </w:object>
      </w:r>
      <w:r w:rsidRPr="002A0005">
        <w:rPr>
          <w:spacing w:val="6"/>
          <w:sz w:val="28"/>
          <w:szCs w:val="28"/>
        </w:rPr>
        <w:t xml:space="preserve">)). Тогда решение, формируемое на втором уровне иерархии системы на </w:t>
      </w:r>
      <w:r w:rsidRPr="002A0005">
        <w:rPr>
          <w:i/>
          <w:spacing w:val="6"/>
          <w:sz w:val="28"/>
          <w:szCs w:val="28"/>
        </w:rPr>
        <w:t>s</w:t>
      </w:r>
      <w:r w:rsidRPr="002A0005">
        <w:rPr>
          <w:spacing w:val="6"/>
          <w:sz w:val="28"/>
          <w:szCs w:val="28"/>
        </w:rPr>
        <w:t xml:space="preserve">–ом шаге алгоритма определения составов групп партий, имеет вид: </w:t>
      </w:r>
      <w:r w:rsidRPr="002A0005">
        <w:rPr>
          <w:spacing w:val="6"/>
          <w:position w:val="-10"/>
          <w:sz w:val="28"/>
          <w:szCs w:val="28"/>
        </w:rPr>
        <w:object w:dxaOrig="2000" w:dyaOrig="380">
          <v:shape id="_x0000_i1262" type="#_x0000_t75" style="width:100.5pt;height:18pt" o:ole="">
            <v:imagedata r:id="rId1005" o:title=""/>
          </v:shape>
          <o:OLEObject Type="Embed" ProgID="Equation.3" ShapeID="_x0000_i1262" DrawAspect="Content" ObjectID="_1527592763" r:id="rId1006"/>
        </w:object>
      </w:r>
      <w:r w:rsidRPr="002A0005">
        <w:rPr>
          <w:spacing w:val="6"/>
          <w:sz w:val="28"/>
          <w:szCs w:val="28"/>
        </w:rPr>
        <w:t xml:space="preserve"> (где </w:t>
      </w:r>
      <w:r w:rsidRPr="002A0005">
        <w:rPr>
          <w:spacing w:val="6"/>
          <w:position w:val="-12"/>
          <w:sz w:val="28"/>
          <w:szCs w:val="28"/>
        </w:rPr>
        <w:object w:dxaOrig="3640" w:dyaOrig="400">
          <v:shape id="_x0000_i1263" type="#_x0000_t75" style="width:181.5pt;height:19.5pt" o:ole="">
            <v:imagedata r:id="rId1007" o:title=""/>
          </v:shape>
          <o:OLEObject Type="Embed" ProgID="Equation.3" ShapeID="_x0000_i1263" DrawAspect="Content" ObjectID="_1527592764" r:id="rId1008"/>
        </w:object>
      </w:r>
      <w:r w:rsidRPr="002A0005">
        <w:rPr>
          <w:spacing w:val="6"/>
          <w:sz w:val="28"/>
          <w:szCs w:val="28"/>
        </w:rPr>
        <w:t xml:space="preserve">) и </w:t>
      </w:r>
      <w:r w:rsidRPr="002A0005">
        <w:rPr>
          <w:spacing w:val="6"/>
          <w:position w:val="-14"/>
          <w:sz w:val="28"/>
          <w:szCs w:val="28"/>
        </w:rPr>
        <w:object w:dxaOrig="3280" w:dyaOrig="420">
          <v:shape id="_x0000_i1264" type="#_x0000_t75" style="width:163.5pt;height:20.25pt" o:ole="">
            <v:imagedata r:id="rId1009" o:title=""/>
          </v:shape>
          <o:OLEObject Type="Embed" ProgID="Equation.3" ShapeID="_x0000_i1264" DrawAspect="Content" ObjectID="_1527592765" r:id="rId1010"/>
        </w:object>
      </w:r>
      <w:r w:rsidRPr="002A0005">
        <w:rPr>
          <w:spacing w:val="6"/>
          <w:sz w:val="28"/>
          <w:szCs w:val="28"/>
        </w:rPr>
        <w:t xml:space="preserve">, где </w:t>
      </w:r>
      <w:r w:rsidRPr="002A0005">
        <w:rPr>
          <w:spacing w:val="6"/>
          <w:position w:val="-14"/>
          <w:sz w:val="28"/>
          <w:szCs w:val="28"/>
        </w:rPr>
        <w:object w:dxaOrig="279" w:dyaOrig="380">
          <v:shape id="_x0000_i1265" type="#_x0000_t75" style="width:13.5pt;height:18pt" o:ole="">
            <v:imagedata r:id="rId1011" o:title=""/>
          </v:shape>
          <o:OLEObject Type="Embed" ProgID="Equation.3" ShapeID="_x0000_i1265" DrawAspect="Content" ObjectID="_1527592766" r:id="rId1012"/>
        </w:object>
      </w:r>
      <w:r w:rsidRPr="002A0005">
        <w:rPr>
          <w:spacing w:val="6"/>
          <w:sz w:val="28"/>
          <w:szCs w:val="28"/>
        </w:rPr>
        <w:t xml:space="preserve"> – количество наборов заданного вида в множестве </w:t>
      </w:r>
      <w:r w:rsidRPr="002A0005">
        <w:rPr>
          <w:i/>
          <w:spacing w:val="6"/>
          <w:sz w:val="28"/>
          <w:szCs w:val="28"/>
        </w:rPr>
        <w:t>Q</w:t>
      </w:r>
      <w:r w:rsidRPr="002A0005">
        <w:rPr>
          <w:spacing w:val="6"/>
          <w:sz w:val="28"/>
          <w:szCs w:val="28"/>
        </w:rPr>
        <w:t xml:space="preserve">. Реализация метода построения эффективных с точки зрения введенного критерия составов групп партий на втором уровне предполагает выполнение двух стадий: 1) формирование начального решения (начального состава групп партий); 2) переход к локально оптимальному решению </w:t>
      </w:r>
      <w:r w:rsidRPr="002A0005">
        <w:rPr>
          <w:noProof/>
          <w:spacing w:val="6"/>
          <w:position w:val="-10"/>
          <w:sz w:val="28"/>
          <w:szCs w:val="28"/>
        </w:rPr>
        <w:drawing>
          <wp:inline distT="0" distB="0" distL="0" distR="0" wp14:anchorId="6E0A5F1D" wp14:editId="1EEFD9F1">
            <wp:extent cx="942340" cy="2495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013" cstate="print">
                      <a:extLst>
                        <a:ext uri="{28A0092B-C50C-407E-A947-70E740481C1C}">
                          <a14:useLocalDpi xmlns:a14="http://schemas.microsoft.com/office/drawing/2010/main" val="0"/>
                        </a:ext>
                      </a:extLst>
                    </a:blip>
                    <a:srcRect/>
                    <a:stretch>
                      <a:fillRect/>
                    </a:stretch>
                  </pic:blipFill>
                  <pic:spPr bwMode="auto">
                    <a:xfrm>
                      <a:off x="0" y="0"/>
                      <a:ext cx="942340" cy="249555"/>
                    </a:xfrm>
                    <a:prstGeom prst="rect">
                      <a:avLst/>
                    </a:prstGeom>
                    <a:noFill/>
                    <a:ln>
                      <a:noFill/>
                    </a:ln>
                  </pic:spPr>
                </pic:pic>
              </a:graphicData>
            </a:graphic>
          </wp:inline>
        </w:drawing>
      </w:r>
      <w:r w:rsidRPr="002A0005">
        <w:rPr>
          <w:spacing w:val="6"/>
          <w:sz w:val="28"/>
          <w:szCs w:val="28"/>
        </w:rPr>
        <w:t xml:space="preserve">(формирование эффективных составов групп партий). Формирование алгоритма построения начального решения  </w:t>
      </w:r>
      <w:r w:rsidRPr="002A0005">
        <w:rPr>
          <w:spacing w:val="6"/>
          <w:position w:val="-10"/>
          <w:sz w:val="28"/>
          <w:szCs w:val="28"/>
        </w:rPr>
        <w:object w:dxaOrig="1400" w:dyaOrig="380">
          <v:shape id="_x0000_i1266" type="#_x0000_t75" style="width:69pt;height:18pt" o:ole="">
            <v:imagedata r:id="rId1014" o:title=""/>
          </v:shape>
          <o:OLEObject Type="Embed" ProgID="Equation.3" ShapeID="_x0000_i1266" DrawAspect="Content" ObjectID="_1527592767" r:id="rId1015"/>
        </w:object>
      </w:r>
      <w:r w:rsidRPr="002A0005">
        <w:rPr>
          <w:spacing w:val="6"/>
          <w:sz w:val="28"/>
          <w:szCs w:val="28"/>
        </w:rPr>
        <w:t xml:space="preserve">  предваряется введением в рассмотрение обозначений: 1) </w:t>
      </w:r>
      <w:r w:rsidRPr="002A0005">
        <w:rPr>
          <w:spacing w:val="6"/>
          <w:position w:val="-4"/>
          <w:sz w:val="28"/>
          <w:szCs w:val="28"/>
        </w:rPr>
        <w:object w:dxaOrig="240" w:dyaOrig="260">
          <v:shape id="_x0000_i1267" type="#_x0000_t75" style="width:12.75pt;height:12.75pt" o:ole="">
            <v:imagedata r:id="rId1016" o:title=""/>
          </v:shape>
          <o:OLEObject Type="Embed" ProgID="Equation.3" ShapeID="_x0000_i1267" DrawAspect="Content" ObjectID="_1527592768" r:id="rId1017"/>
        </w:object>
      </w:r>
      <w:r w:rsidRPr="002A0005">
        <w:rPr>
          <w:spacing w:val="6"/>
          <w:sz w:val="28"/>
          <w:szCs w:val="28"/>
        </w:rPr>
        <w:t xml:space="preserve">– индекс текущей рассматриваемой (формируемой) группы партий; 2) </w:t>
      </w:r>
      <w:r w:rsidRPr="002A0005">
        <w:rPr>
          <w:i/>
          <w:iCs/>
          <w:spacing w:val="6"/>
          <w:sz w:val="28"/>
          <w:szCs w:val="28"/>
        </w:rPr>
        <w:t>i’</w:t>
      </w:r>
      <w:r w:rsidRPr="002A0005">
        <w:rPr>
          <w:spacing w:val="6"/>
          <w:sz w:val="28"/>
          <w:szCs w:val="28"/>
        </w:rPr>
        <w:t xml:space="preserve">– тип данных, партия которых размещается в рассматриваемой руппе </w:t>
      </w:r>
      <w:r w:rsidRPr="002A0005">
        <w:rPr>
          <w:spacing w:val="6"/>
          <w:position w:val="-6"/>
          <w:sz w:val="28"/>
          <w:szCs w:val="28"/>
        </w:rPr>
        <w:object w:dxaOrig="400" w:dyaOrig="340">
          <v:shape id="_x0000_i1268" type="#_x0000_t75" style="width:19.5pt;height:17.25pt" o:ole="">
            <v:imagedata r:id="rId1018" o:title=""/>
          </v:shape>
          <o:OLEObject Type="Embed" ProgID="Equation.3" ShapeID="_x0000_i1268" DrawAspect="Content" ObjectID="_1527592769" r:id="rId1019"/>
        </w:object>
      </w:r>
      <w:r w:rsidRPr="002A0005">
        <w:rPr>
          <w:spacing w:val="6"/>
          <w:sz w:val="28"/>
          <w:szCs w:val="28"/>
        </w:rPr>
        <w:t xml:space="preserve"> (номер элемента в векторе </w:t>
      </w:r>
      <w:r w:rsidRPr="002A0005">
        <w:rPr>
          <w:i/>
          <w:spacing w:val="6"/>
          <w:sz w:val="28"/>
          <w:szCs w:val="28"/>
        </w:rPr>
        <w:t>M</w:t>
      </w:r>
      <w:r w:rsidRPr="002A0005">
        <w:rPr>
          <w:spacing w:val="6"/>
          <w:sz w:val="28"/>
          <w:szCs w:val="28"/>
        </w:rPr>
        <w:t xml:space="preserve">, номер строки в матрице </w:t>
      </w:r>
      <w:r w:rsidRPr="002A0005">
        <w:rPr>
          <w:i/>
          <w:spacing w:val="6"/>
          <w:sz w:val="28"/>
          <w:szCs w:val="28"/>
        </w:rPr>
        <w:t>A</w:t>
      </w:r>
      <w:r w:rsidRPr="002A0005">
        <w:rPr>
          <w:spacing w:val="6"/>
          <w:sz w:val="28"/>
          <w:szCs w:val="28"/>
        </w:rPr>
        <w:t xml:space="preserve">); 2) </w:t>
      </w:r>
      <w:r w:rsidRPr="002A0005">
        <w:rPr>
          <w:spacing w:val="6"/>
          <w:position w:val="-12"/>
          <w:sz w:val="28"/>
          <w:szCs w:val="28"/>
        </w:rPr>
        <w:object w:dxaOrig="340" w:dyaOrig="360">
          <v:shape id="_x0000_i1269" type="#_x0000_t75" style="width:17.25pt;height:18pt" o:ole="">
            <v:imagedata r:id="rId1020" o:title=""/>
          </v:shape>
          <o:OLEObject Type="Embed" ProgID="Equation.3" ShapeID="_x0000_i1269" DrawAspect="Content" ObjectID="_1527592770" r:id="rId1021"/>
        </w:object>
      </w:r>
      <w:r w:rsidRPr="002A0005">
        <w:rPr>
          <w:spacing w:val="6"/>
          <w:sz w:val="28"/>
          <w:szCs w:val="28"/>
        </w:rPr>
        <w:t xml:space="preserve"> – </w:t>
      </w:r>
      <w:r w:rsidRPr="002A0005">
        <w:rPr>
          <w:i/>
          <w:iCs/>
          <w:spacing w:val="6"/>
          <w:sz w:val="28"/>
          <w:szCs w:val="28"/>
        </w:rPr>
        <w:t>i’</w:t>
      </w:r>
      <w:r w:rsidRPr="002A0005">
        <w:rPr>
          <w:i/>
          <w:spacing w:val="6"/>
          <w:sz w:val="28"/>
          <w:szCs w:val="28"/>
        </w:rPr>
        <w:t>–</w:t>
      </w:r>
      <w:r w:rsidRPr="002A0005">
        <w:rPr>
          <w:spacing w:val="6"/>
          <w:sz w:val="28"/>
          <w:szCs w:val="28"/>
        </w:rPr>
        <w:t xml:space="preserve">ый элемент вектора </w:t>
      </w:r>
      <w:r w:rsidRPr="002A0005">
        <w:rPr>
          <w:i/>
          <w:spacing w:val="6"/>
          <w:sz w:val="28"/>
          <w:szCs w:val="28"/>
        </w:rPr>
        <w:t>M</w:t>
      </w:r>
      <w:r w:rsidRPr="002A0005">
        <w:rPr>
          <w:spacing w:val="6"/>
          <w:sz w:val="28"/>
          <w:szCs w:val="28"/>
        </w:rPr>
        <w:t xml:space="preserve">, соответствующий количеству партий данных </w:t>
      </w:r>
      <w:r w:rsidRPr="002A0005">
        <w:rPr>
          <w:i/>
          <w:iCs/>
          <w:spacing w:val="6"/>
          <w:sz w:val="28"/>
          <w:szCs w:val="28"/>
        </w:rPr>
        <w:t>i’</w:t>
      </w:r>
      <w:r w:rsidRPr="002A0005">
        <w:rPr>
          <w:i/>
          <w:spacing w:val="6"/>
          <w:sz w:val="28"/>
          <w:szCs w:val="28"/>
        </w:rPr>
        <w:t>–</w:t>
      </w:r>
      <w:r w:rsidRPr="002A0005">
        <w:rPr>
          <w:spacing w:val="6"/>
          <w:sz w:val="28"/>
          <w:szCs w:val="28"/>
        </w:rPr>
        <w:t xml:space="preserve">го типа, размещаемых в группах </w:t>
      </w:r>
      <w:r w:rsidRPr="002A0005">
        <w:rPr>
          <w:spacing w:val="6"/>
          <w:position w:val="-6"/>
          <w:sz w:val="28"/>
          <w:szCs w:val="28"/>
        </w:rPr>
        <w:object w:dxaOrig="360" w:dyaOrig="320">
          <v:shape id="_x0000_i1270" type="#_x0000_t75" style="width:18pt;height:15.75pt" o:ole="">
            <v:imagedata r:id="rId1022" o:title=""/>
          </v:shape>
          <o:OLEObject Type="Embed" ProgID="Equation.3" ShapeID="_x0000_i1270" DrawAspect="Content" ObjectID="_1527592771" r:id="rId1023"/>
        </w:object>
      </w:r>
      <w:r w:rsidRPr="002A0005">
        <w:rPr>
          <w:spacing w:val="6"/>
          <w:sz w:val="28"/>
          <w:szCs w:val="28"/>
        </w:rPr>
        <w:t xml:space="preserve"> (</w:t>
      </w:r>
      <w:r w:rsidRPr="002A0005">
        <w:rPr>
          <w:spacing w:val="6"/>
          <w:position w:val="-10"/>
          <w:sz w:val="28"/>
          <w:szCs w:val="28"/>
        </w:rPr>
        <w:object w:dxaOrig="760" w:dyaOrig="380">
          <v:shape id="_x0000_i1271" type="#_x0000_t75" style="width:37.5pt;height:18pt" o:ole="">
            <v:imagedata r:id="rId1024" o:title=""/>
          </v:shape>
          <o:OLEObject Type="Embed" ProgID="Equation.3" ShapeID="_x0000_i1271" DrawAspect="Content" ObjectID="_1527592772" r:id="rId1025"/>
        </w:object>
      </w:r>
      <w:r w:rsidRPr="002A0005">
        <w:rPr>
          <w:spacing w:val="6"/>
          <w:sz w:val="28"/>
          <w:szCs w:val="28"/>
        </w:rPr>
        <w:t xml:space="preserve">) и  множестве </w:t>
      </w:r>
      <w:r w:rsidRPr="002A0005">
        <w:rPr>
          <w:i/>
          <w:spacing w:val="6"/>
          <w:sz w:val="28"/>
          <w:szCs w:val="28"/>
        </w:rPr>
        <w:t>Q</w:t>
      </w:r>
      <w:r w:rsidRPr="002A0005">
        <w:rPr>
          <w:spacing w:val="6"/>
          <w:sz w:val="28"/>
          <w:szCs w:val="28"/>
        </w:rPr>
        <w:t xml:space="preserve">; 3) </w:t>
      </w:r>
      <w:r w:rsidRPr="002A0005">
        <w:rPr>
          <w:spacing w:val="6"/>
          <w:position w:val="-12"/>
          <w:sz w:val="28"/>
          <w:szCs w:val="28"/>
        </w:rPr>
        <w:object w:dxaOrig="340" w:dyaOrig="400">
          <v:shape id="_x0000_i1272" type="#_x0000_t75" style="width:17.25pt;height:19.5pt" o:ole="">
            <v:imagedata r:id="rId1026" o:title=""/>
          </v:shape>
          <o:OLEObject Type="Embed" ProgID="Equation.3" ShapeID="_x0000_i1272" DrawAspect="Content" ObjectID="_1527592773" r:id="rId1027"/>
        </w:object>
      </w:r>
      <w:r w:rsidRPr="002A0005">
        <w:rPr>
          <w:spacing w:val="6"/>
          <w:sz w:val="28"/>
          <w:szCs w:val="28"/>
        </w:rPr>
        <w:t xml:space="preserve"> – количество партий данных </w:t>
      </w:r>
      <w:r w:rsidRPr="002A0005">
        <w:rPr>
          <w:i/>
          <w:iCs/>
          <w:spacing w:val="6"/>
          <w:sz w:val="28"/>
          <w:szCs w:val="28"/>
        </w:rPr>
        <w:t>i’</w:t>
      </w:r>
      <w:r w:rsidRPr="002A0005">
        <w:rPr>
          <w:spacing w:val="6"/>
          <w:sz w:val="28"/>
          <w:szCs w:val="28"/>
        </w:rPr>
        <w:t xml:space="preserve">–го типа, размещенных в группах </w:t>
      </w:r>
      <w:r w:rsidRPr="002A0005">
        <w:rPr>
          <w:spacing w:val="6"/>
          <w:position w:val="-6"/>
          <w:sz w:val="28"/>
          <w:szCs w:val="28"/>
        </w:rPr>
        <w:object w:dxaOrig="360" w:dyaOrig="320">
          <v:shape id="_x0000_i1273" type="#_x0000_t75" style="width:18pt;height:15.75pt" o:ole="">
            <v:imagedata r:id="rId1022" o:title=""/>
          </v:shape>
          <o:OLEObject Type="Embed" ProgID="Equation.3" ShapeID="_x0000_i1273" DrawAspect="Content" ObjectID="_1527592774" r:id="rId1028"/>
        </w:object>
      </w:r>
      <w:r w:rsidRPr="002A0005">
        <w:rPr>
          <w:spacing w:val="6"/>
          <w:sz w:val="28"/>
          <w:szCs w:val="28"/>
        </w:rPr>
        <w:t xml:space="preserve"> и в множестве </w:t>
      </w:r>
      <w:r w:rsidRPr="002A0005">
        <w:rPr>
          <w:i/>
          <w:spacing w:val="6"/>
          <w:sz w:val="28"/>
          <w:szCs w:val="28"/>
        </w:rPr>
        <w:t>Q</w:t>
      </w:r>
      <w:r w:rsidRPr="002A0005">
        <w:rPr>
          <w:spacing w:val="6"/>
          <w:sz w:val="28"/>
          <w:szCs w:val="28"/>
        </w:rPr>
        <w:t xml:space="preserve">; 4) </w:t>
      </w:r>
      <w:r w:rsidRPr="002A0005">
        <w:rPr>
          <w:spacing w:val="6"/>
          <w:position w:val="-6"/>
          <w:sz w:val="28"/>
          <w:szCs w:val="28"/>
        </w:rPr>
        <w:object w:dxaOrig="300" w:dyaOrig="340">
          <v:shape id="_x0000_i1274" type="#_x0000_t75" style="width:15.75pt;height:17.25pt" o:ole="">
            <v:imagedata r:id="rId1029" o:title=""/>
          </v:shape>
          <o:OLEObject Type="Embed" ProgID="Equation.3" ShapeID="_x0000_i1274" DrawAspect="Content" ObjectID="_1527592775" r:id="rId1030"/>
        </w:object>
      </w:r>
      <w:r w:rsidRPr="002A0005">
        <w:rPr>
          <w:spacing w:val="6"/>
          <w:sz w:val="28"/>
          <w:szCs w:val="28"/>
        </w:rPr>
        <w:t xml:space="preserve"> – номер партии данных </w:t>
      </w:r>
      <w:r w:rsidRPr="002A0005">
        <w:rPr>
          <w:i/>
          <w:iCs/>
          <w:spacing w:val="6"/>
          <w:sz w:val="28"/>
          <w:szCs w:val="28"/>
        </w:rPr>
        <w:t>i’</w:t>
      </w:r>
      <w:r w:rsidRPr="002A0005">
        <w:rPr>
          <w:spacing w:val="6"/>
          <w:sz w:val="28"/>
          <w:szCs w:val="28"/>
        </w:rPr>
        <w:t xml:space="preserve">–го типа, размещаемой в группе </w:t>
      </w:r>
      <w:r w:rsidRPr="002A0005">
        <w:rPr>
          <w:spacing w:val="6"/>
          <w:position w:val="-6"/>
          <w:sz w:val="28"/>
          <w:szCs w:val="28"/>
        </w:rPr>
        <w:object w:dxaOrig="400" w:dyaOrig="340">
          <v:shape id="_x0000_i1275" type="#_x0000_t75" style="width:19.5pt;height:17.25pt" o:ole="">
            <v:imagedata r:id="rId1031" o:title=""/>
          </v:shape>
          <o:OLEObject Type="Embed" ProgID="Equation.3" ShapeID="_x0000_i1275" DrawAspect="Content" ObjectID="_1527592776" r:id="rId1032"/>
        </w:object>
      </w:r>
      <w:r w:rsidRPr="002A0005">
        <w:rPr>
          <w:spacing w:val="6"/>
          <w:sz w:val="28"/>
          <w:szCs w:val="28"/>
        </w:rPr>
        <w:t xml:space="preserve">, количество данных в которой соответствует значению элемента </w:t>
      </w:r>
      <w:r w:rsidRPr="002A0005">
        <w:rPr>
          <w:spacing w:val="6"/>
          <w:position w:val="-16"/>
          <w:sz w:val="28"/>
          <w:szCs w:val="28"/>
        </w:rPr>
        <w:object w:dxaOrig="480" w:dyaOrig="400">
          <v:shape id="_x0000_i1276" type="#_x0000_t75" style="width:24pt;height:19.5pt" o:ole="">
            <v:imagedata r:id="rId1033" o:title=""/>
          </v:shape>
          <o:OLEObject Type="Embed" ProgID="Equation.3" ShapeID="_x0000_i1276" DrawAspect="Content" ObjectID="_1527592777" r:id="rId1034"/>
        </w:object>
      </w:r>
      <w:r w:rsidRPr="002A0005">
        <w:rPr>
          <w:spacing w:val="6"/>
          <w:sz w:val="28"/>
          <w:szCs w:val="28"/>
        </w:rPr>
        <w:t xml:space="preserve"> матрицы </w:t>
      </w:r>
      <w:r w:rsidRPr="002A0005">
        <w:rPr>
          <w:i/>
          <w:spacing w:val="6"/>
          <w:sz w:val="28"/>
          <w:szCs w:val="28"/>
        </w:rPr>
        <w:t>А</w:t>
      </w:r>
      <w:r w:rsidRPr="002A0005">
        <w:rPr>
          <w:spacing w:val="6"/>
          <w:sz w:val="28"/>
          <w:szCs w:val="28"/>
        </w:rPr>
        <w:t xml:space="preserve">; 5) </w:t>
      </w:r>
      <w:r w:rsidRPr="002A0005">
        <w:rPr>
          <w:spacing w:val="6"/>
          <w:position w:val="-10"/>
          <w:sz w:val="28"/>
          <w:szCs w:val="28"/>
        </w:rPr>
        <w:object w:dxaOrig="279" w:dyaOrig="380">
          <v:shape id="_x0000_i1277" type="#_x0000_t75" style="width:13.5pt;height:18pt" o:ole="">
            <v:imagedata r:id="rId1035" o:title=""/>
          </v:shape>
          <o:OLEObject Type="Embed" ProgID="Equation.3" ShapeID="_x0000_i1277" DrawAspect="Content" ObjectID="_1527592778" r:id="rId1036"/>
        </w:object>
      </w:r>
      <w:r w:rsidRPr="002A0005">
        <w:rPr>
          <w:spacing w:val="6"/>
          <w:sz w:val="28"/>
          <w:szCs w:val="28"/>
        </w:rPr>
        <w:t xml:space="preserve">– множество типов данных, партии которых размещаются в группах </w:t>
      </w:r>
      <w:r w:rsidRPr="002A0005">
        <w:rPr>
          <w:spacing w:val="6"/>
          <w:position w:val="-6"/>
          <w:sz w:val="28"/>
          <w:szCs w:val="28"/>
        </w:rPr>
        <w:object w:dxaOrig="360" w:dyaOrig="320">
          <v:shape id="_x0000_i1278" type="#_x0000_t75" style="width:18pt;height:15.75pt" o:ole="">
            <v:imagedata r:id="rId1022" o:title=""/>
          </v:shape>
          <o:OLEObject Type="Embed" ProgID="Equation.3" ShapeID="_x0000_i1278" DrawAspect="Content" ObjectID="_1527592779" r:id="rId1037"/>
        </w:object>
      </w:r>
      <w:r w:rsidRPr="002A0005">
        <w:rPr>
          <w:spacing w:val="6"/>
          <w:sz w:val="28"/>
          <w:szCs w:val="28"/>
        </w:rPr>
        <w:t xml:space="preserve"> (</w:t>
      </w:r>
      <w:r w:rsidRPr="002A0005">
        <w:rPr>
          <w:spacing w:val="6"/>
          <w:position w:val="-10"/>
          <w:sz w:val="28"/>
          <w:szCs w:val="28"/>
        </w:rPr>
        <w:object w:dxaOrig="760" w:dyaOrig="380">
          <v:shape id="_x0000_i1279" type="#_x0000_t75" style="width:37.5pt;height:18pt" o:ole="">
            <v:imagedata r:id="rId1024" o:title=""/>
          </v:shape>
          <o:OLEObject Type="Embed" ProgID="Equation.3" ShapeID="_x0000_i1279" DrawAspect="Content" ObjectID="_1527592780" r:id="rId1038"/>
        </w:object>
      </w:r>
      <w:r w:rsidRPr="002A0005">
        <w:rPr>
          <w:spacing w:val="6"/>
          <w:sz w:val="28"/>
          <w:szCs w:val="28"/>
        </w:rPr>
        <w:t>);  6)</w:t>
      </w:r>
      <w:r w:rsidRPr="002A0005">
        <w:rPr>
          <w:spacing w:val="6"/>
          <w:position w:val="-14"/>
          <w:sz w:val="28"/>
          <w:szCs w:val="28"/>
        </w:rPr>
        <w:object w:dxaOrig="480" w:dyaOrig="380">
          <v:shape id="_x0000_i1280" type="#_x0000_t75" style="width:24pt;height:18pt" o:ole="">
            <v:imagedata r:id="rId1039" o:title=""/>
          </v:shape>
          <o:OLEObject Type="Embed" ProgID="Equation.3" ShapeID="_x0000_i1280" DrawAspect="Content" ObjectID="_1527592781" r:id="rId1040"/>
        </w:object>
      </w:r>
      <w:r w:rsidRPr="002A0005">
        <w:rPr>
          <w:spacing w:val="6"/>
          <w:sz w:val="28"/>
          <w:szCs w:val="28"/>
        </w:rPr>
        <w:t xml:space="preserve">– множество номеров групп </w:t>
      </w:r>
      <w:r w:rsidRPr="002A0005">
        <w:rPr>
          <w:spacing w:val="6"/>
          <w:position w:val="-6"/>
          <w:sz w:val="28"/>
          <w:szCs w:val="28"/>
        </w:rPr>
        <w:object w:dxaOrig="360" w:dyaOrig="320">
          <v:shape id="_x0000_i1281" type="#_x0000_t75" style="width:18pt;height:15.75pt" o:ole="">
            <v:imagedata r:id="rId1022" o:title=""/>
          </v:shape>
          <o:OLEObject Type="Embed" ProgID="Equation.3" ShapeID="_x0000_i1281" DrawAspect="Content" ObjectID="_1527592782" r:id="rId1041"/>
        </w:object>
      </w:r>
      <w:r w:rsidRPr="002A0005">
        <w:rPr>
          <w:spacing w:val="6"/>
          <w:sz w:val="28"/>
          <w:szCs w:val="28"/>
        </w:rPr>
        <w:t xml:space="preserve">, в которых партии данных могут быть размещены; 7) </w:t>
      </w:r>
      <w:r w:rsidRPr="002A0005">
        <w:rPr>
          <w:spacing w:val="6"/>
          <w:position w:val="-10"/>
          <w:sz w:val="28"/>
          <w:szCs w:val="28"/>
        </w:rPr>
        <w:object w:dxaOrig="499" w:dyaOrig="340">
          <v:shape id="_x0000_i1282" type="#_x0000_t75" style="width:25.5pt;height:17.25pt" o:ole="">
            <v:imagedata r:id="rId1042" o:title=""/>
          </v:shape>
          <o:OLEObject Type="Embed" ProgID="Equation.3" ShapeID="_x0000_i1282" DrawAspect="Content" ObjectID="_1527592783" r:id="rId1043"/>
        </w:object>
      </w:r>
      <w:r w:rsidRPr="002A0005">
        <w:rPr>
          <w:spacing w:val="6"/>
          <w:sz w:val="28"/>
          <w:szCs w:val="28"/>
        </w:rPr>
        <w:t xml:space="preserve">– текущее динамически изменяемое множество номеров групп партий, в которых партии данных могут быть размещены (с которым оперирует алгоритм). В этом случае партий данных размещаются только в тех </w:t>
      </w:r>
      <w:proofErr w:type="gramStart"/>
      <w:r w:rsidRPr="002A0005">
        <w:rPr>
          <w:spacing w:val="6"/>
          <w:sz w:val="28"/>
          <w:szCs w:val="28"/>
        </w:rPr>
        <w:t xml:space="preserve">группах  </w:t>
      </w:r>
      <w:r w:rsidRPr="002A0005">
        <w:rPr>
          <w:spacing w:val="6"/>
          <w:position w:val="-6"/>
          <w:sz w:val="28"/>
          <w:szCs w:val="28"/>
        </w:rPr>
        <w:object w:dxaOrig="360" w:dyaOrig="320">
          <v:shape id="_x0000_i1283" type="#_x0000_t75" style="width:18pt;height:15.75pt" o:ole="">
            <v:imagedata r:id="rId1022" o:title=""/>
          </v:shape>
          <o:OLEObject Type="Embed" ProgID="Equation.3" ShapeID="_x0000_i1283" DrawAspect="Content" ObjectID="_1527592784" r:id="rId1044"/>
        </w:object>
      </w:r>
      <w:r w:rsidRPr="002A0005">
        <w:rPr>
          <w:spacing w:val="6"/>
          <w:sz w:val="28"/>
          <w:szCs w:val="28"/>
        </w:rPr>
        <w:t>,</w:t>
      </w:r>
      <w:proofErr w:type="gramEnd"/>
      <w:r w:rsidRPr="002A0005">
        <w:rPr>
          <w:spacing w:val="6"/>
          <w:sz w:val="28"/>
          <w:szCs w:val="28"/>
        </w:rPr>
        <w:t xml:space="preserve"> для идентификаторов </w:t>
      </w:r>
      <w:r w:rsidRPr="002A0005">
        <w:rPr>
          <w:i/>
          <w:iCs/>
          <w:spacing w:val="6"/>
          <w:sz w:val="28"/>
          <w:szCs w:val="28"/>
        </w:rPr>
        <w:t>z</w:t>
      </w:r>
      <w:r w:rsidRPr="002A0005">
        <w:rPr>
          <w:spacing w:val="6"/>
          <w:sz w:val="28"/>
          <w:szCs w:val="28"/>
        </w:rPr>
        <w:t xml:space="preserve"> которых выполняется условие </w:t>
      </w:r>
      <w:r w:rsidRPr="002A0005">
        <w:rPr>
          <w:spacing w:val="6"/>
          <w:position w:val="-6"/>
          <w:sz w:val="28"/>
          <w:szCs w:val="28"/>
        </w:rPr>
        <w:object w:dxaOrig="760" w:dyaOrig="279">
          <v:shape id="_x0000_i1284" type="#_x0000_t75" style="width:37.5pt;height:13.5pt" o:ole="">
            <v:imagedata r:id="rId1045" o:title=""/>
          </v:shape>
          <o:OLEObject Type="Embed" ProgID="Equation.3" ShapeID="_x0000_i1284" DrawAspect="Content" ObjectID="_1527592785" r:id="rId1046"/>
        </w:object>
      </w:r>
      <w:r w:rsidRPr="002A0005">
        <w:rPr>
          <w:spacing w:val="6"/>
          <w:sz w:val="28"/>
          <w:szCs w:val="28"/>
        </w:rPr>
        <w:t xml:space="preserve">. </w:t>
      </w:r>
    </w:p>
    <w:p w:rsidR="00035B37" w:rsidRPr="00035B37" w:rsidRDefault="00035B37" w:rsidP="00C85DC9">
      <w:pPr>
        <w:autoSpaceDE w:val="0"/>
        <w:autoSpaceDN w:val="0"/>
        <w:adjustRightInd w:val="0"/>
        <w:rPr>
          <w:sz w:val="28"/>
          <w:szCs w:val="28"/>
        </w:rPr>
      </w:pPr>
    </w:p>
    <w:p w:rsidR="00215681" w:rsidRPr="00454C55" w:rsidRDefault="00215681" w:rsidP="00F8749A">
      <w:pPr>
        <w:pStyle w:val="2"/>
        <w:jc w:val="center"/>
      </w:pPr>
      <w:bookmarkStart w:id="85" w:name="_Toc453339389"/>
      <w:bookmarkStart w:id="86" w:name="_Toc453703228"/>
      <w:bookmarkStart w:id="87" w:name="_Toc453720606"/>
      <w:bookmarkStart w:id="88" w:name="_Toc453830868"/>
      <w:r w:rsidRPr="00454C55">
        <w:t>Описание алгоритма</w:t>
      </w:r>
      <w:r w:rsidRPr="00454C55">
        <w:rPr>
          <w:szCs w:val="28"/>
        </w:rPr>
        <w:t xml:space="preserve"> формирования начального решения</w:t>
      </w:r>
      <w:r w:rsidRPr="00454C55">
        <w:t xml:space="preserve"> </w:t>
      </w:r>
      <w:r w:rsidR="00C85DC9">
        <w:br/>
      </w:r>
      <w:r w:rsidRPr="00454C55">
        <w:t>групповой обработки партий данных</w:t>
      </w:r>
      <w:bookmarkEnd w:id="85"/>
      <w:bookmarkEnd w:id="86"/>
      <w:bookmarkEnd w:id="87"/>
      <w:bookmarkEnd w:id="88"/>
    </w:p>
    <w:p w:rsidR="00215681" w:rsidRPr="00454C55" w:rsidRDefault="00215681" w:rsidP="00454C55">
      <w:pPr>
        <w:tabs>
          <w:tab w:val="left" w:pos="-709"/>
        </w:tabs>
        <w:spacing w:line="360" w:lineRule="auto"/>
        <w:ind w:firstLine="709"/>
        <w:jc w:val="both"/>
        <w:rPr>
          <w:sz w:val="28"/>
          <w:szCs w:val="28"/>
        </w:rPr>
      </w:pPr>
      <w:r w:rsidRPr="00454C55">
        <w:rPr>
          <w:sz w:val="28"/>
          <w:szCs w:val="28"/>
        </w:rPr>
        <w:t xml:space="preserve">Формирование начального решения (начальных составов групп партий) предполагает распределение партий, полученных в решении </w:t>
      </w:r>
      <w:r w:rsidRPr="00454C55">
        <w:rPr>
          <w:i/>
          <w:sz w:val="28"/>
          <w:szCs w:val="28"/>
        </w:rPr>
        <w:t>[</w:t>
      </w:r>
      <w:proofErr w:type="gramStart"/>
      <w:r w:rsidRPr="00454C55">
        <w:rPr>
          <w:i/>
          <w:sz w:val="28"/>
          <w:szCs w:val="28"/>
        </w:rPr>
        <w:t>M,A</w:t>
      </w:r>
      <w:proofErr w:type="gramEnd"/>
      <w:r w:rsidRPr="00454C55">
        <w:rPr>
          <w:i/>
          <w:sz w:val="28"/>
          <w:szCs w:val="28"/>
        </w:rPr>
        <w:t xml:space="preserve">] </w:t>
      </w:r>
      <w:r w:rsidRPr="00454C55">
        <w:rPr>
          <w:sz w:val="28"/>
          <w:szCs w:val="28"/>
        </w:rPr>
        <w:t xml:space="preserve">с первого уровня иерархии, по множествам наборов параметров вида </w:t>
      </w:r>
      <w:r w:rsidRPr="00454C55">
        <w:rPr>
          <w:position w:val="-12"/>
          <w:sz w:val="28"/>
          <w:szCs w:val="28"/>
        </w:rPr>
        <w:object w:dxaOrig="3640" w:dyaOrig="400">
          <v:shape id="_x0000_i1285" type="#_x0000_t75" style="width:181.5pt;height:19.5pt" o:ole="">
            <v:imagedata r:id="rId1047" o:title=""/>
          </v:shape>
          <o:OLEObject Type="Embed" ProgID="Equation.3" ShapeID="_x0000_i1285" DrawAspect="Content" ObjectID="_1527592786" r:id="rId1048"/>
        </w:object>
      </w:r>
      <w:r w:rsidRPr="00454C55">
        <w:rPr>
          <w:sz w:val="28"/>
          <w:szCs w:val="28"/>
        </w:rPr>
        <w:t xml:space="preserve"> и множеству </w:t>
      </w:r>
      <w:r w:rsidRPr="00454C55">
        <w:rPr>
          <w:i/>
          <w:sz w:val="28"/>
          <w:szCs w:val="28"/>
        </w:rPr>
        <w:t>Q</w:t>
      </w:r>
      <w:r w:rsidRPr="00454C55">
        <w:rPr>
          <w:sz w:val="28"/>
          <w:szCs w:val="28"/>
        </w:rPr>
        <w:t xml:space="preserve"> с учетом ограничений на время обработки партий в группах. Наряду с ограничением на время реализации обработки партий </w:t>
      </w:r>
      <w:proofErr w:type="gramStart"/>
      <w:r w:rsidRPr="00454C55">
        <w:rPr>
          <w:sz w:val="28"/>
          <w:szCs w:val="28"/>
        </w:rPr>
        <w:t xml:space="preserve">группы </w:t>
      </w:r>
      <w:r w:rsidRPr="00454C55">
        <w:rPr>
          <w:position w:val="-6"/>
          <w:sz w:val="28"/>
          <w:szCs w:val="28"/>
        </w:rPr>
        <w:object w:dxaOrig="360" w:dyaOrig="320">
          <v:shape id="_x0000_i1286" type="#_x0000_t75" style="width:18pt;height:15.75pt" o:ole="">
            <v:imagedata r:id="rId1022" o:title=""/>
          </v:shape>
          <o:OLEObject Type="Embed" ProgID="Equation.3" ShapeID="_x0000_i1286" DrawAspect="Content" ObjectID="_1527592787" r:id="rId1049"/>
        </w:object>
      </w:r>
      <w:r w:rsidRPr="00454C55">
        <w:rPr>
          <w:sz w:val="28"/>
          <w:szCs w:val="28"/>
        </w:rPr>
        <w:t xml:space="preserve"> (</w:t>
      </w:r>
      <w:proofErr w:type="gramEnd"/>
      <w:r w:rsidRPr="00454C55">
        <w:rPr>
          <w:sz w:val="28"/>
          <w:szCs w:val="28"/>
        </w:rPr>
        <w:t xml:space="preserve">модель (3)), необходимо определить условие полного заполнения интервала </w:t>
      </w:r>
      <w:r w:rsidRPr="00454C55">
        <w:rPr>
          <w:position w:val="-6"/>
          <w:sz w:val="28"/>
          <w:szCs w:val="28"/>
        </w:rPr>
        <w:object w:dxaOrig="240" w:dyaOrig="340">
          <v:shape id="_x0000_i1287" type="#_x0000_t75" style="width:12.75pt;height:17.25pt" o:ole="">
            <v:imagedata r:id="rId1050" o:title=""/>
          </v:shape>
          <o:OLEObject Type="Embed" ProgID="Equation.3" ShapeID="_x0000_i1287" DrawAspect="Content" ObjectID="_1527592788" r:id="rId1051"/>
        </w:object>
      </w:r>
      <w:r w:rsidRPr="00454C55">
        <w:rPr>
          <w:sz w:val="28"/>
          <w:szCs w:val="28"/>
        </w:rPr>
        <w:t xml:space="preserve">обработкой партий, входящих в группу </w:t>
      </w:r>
      <w:r w:rsidRPr="00454C55">
        <w:rPr>
          <w:position w:val="-6"/>
          <w:sz w:val="28"/>
          <w:szCs w:val="28"/>
        </w:rPr>
        <w:object w:dxaOrig="360" w:dyaOrig="320">
          <v:shape id="_x0000_i1288" type="#_x0000_t75" style="width:18pt;height:15.75pt" o:ole="">
            <v:imagedata r:id="rId1022" o:title=""/>
          </v:shape>
          <o:OLEObject Type="Embed" ProgID="Equation.3" ShapeID="_x0000_i1288" DrawAspect="Content" ObjectID="_1527592789" r:id="rId1052"/>
        </w:object>
      </w:r>
      <w:r w:rsidRPr="00454C55">
        <w:rPr>
          <w:sz w:val="28"/>
          <w:szCs w:val="28"/>
        </w:rPr>
        <w:t xml:space="preserve">. Это условие вытекает непосредственно из указанного ограничения и имеет вид:  </w:t>
      </w:r>
    </w:p>
    <w:p w:rsidR="00215681" w:rsidRPr="00454C55" w:rsidRDefault="00215681" w:rsidP="00215681">
      <w:pPr>
        <w:spacing w:line="360" w:lineRule="auto"/>
        <w:ind w:firstLine="425"/>
        <w:jc w:val="center"/>
        <w:rPr>
          <w:sz w:val="28"/>
          <w:szCs w:val="28"/>
        </w:rPr>
      </w:pPr>
      <w:r w:rsidRPr="00454C55">
        <w:rPr>
          <w:noProof/>
          <w:sz w:val="28"/>
          <w:szCs w:val="28"/>
        </w:rPr>
        <mc:AlternateContent>
          <mc:Choice Requires="wps">
            <w:drawing>
              <wp:anchor distT="0" distB="0" distL="114300" distR="114300" simplePos="0" relativeHeight="251639808" behindDoc="0" locked="0" layoutInCell="1" allowOverlap="1" wp14:anchorId="7288B682" wp14:editId="01CE8FC4">
                <wp:simplePos x="0" y="0"/>
                <wp:positionH relativeFrom="column">
                  <wp:posOffset>5600700</wp:posOffset>
                </wp:positionH>
                <wp:positionV relativeFrom="paragraph">
                  <wp:posOffset>60960</wp:posOffset>
                </wp:positionV>
                <wp:extent cx="457200" cy="323215"/>
                <wp:effectExtent l="0" t="0" r="0" b="635"/>
                <wp:wrapNone/>
                <wp:docPr id="125"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5DC9" w:rsidRDefault="00C85DC9" w:rsidP="00215681">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8B682" id="Надпись 62" o:spid="_x0000_s1126" type="#_x0000_t202" style="position:absolute;left:0;text-align:left;margin-left:441pt;margin-top:4.8pt;width:36pt;height:25.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" stroked="f">
                <v:textbox>
                  <w:txbxContent>
                    <w:p w:rsidR="00C85DC9" w:rsidRDefault="00C85DC9" w:rsidP="00215681">
                      <w:r>
                        <w:t>(5)</w:t>
                      </w:r>
                    </w:p>
                  </w:txbxContent>
                </v:textbox>
              </v:shape>
            </w:pict>
          </mc:Fallback>
        </mc:AlternateContent>
      </w:r>
      <w:r w:rsidRPr="00454C55">
        <w:rPr>
          <w:position w:val="-36"/>
          <w:sz w:val="28"/>
          <w:szCs w:val="28"/>
        </w:rPr>
        <w:object w:dxaOrig="3700" w:dyaOrig="840">
          <v:shape id="_x0000_i1289" type="#_x0000_t75" style="width:185.25pt;height:42pt" o:ole="">
            <v:imagedata r:id="rId1053" o:title=""/>
          </v:shape>
          <o:OLEObject Type="Embed" ProgID="Equation.3" ShapeID="_x0000_i1289" DrawAspect="Content" ObjectID="_1527592790" r:id="rId1054"/>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Если при размещении в </w:t>
      </w:r>
      <w:proofErr w:type="gramStart"/>
      <w:r w:rsidRPr="00454C55">
        <w:rPr>
          <w:sz w:val="28"/>
          <w:szCs w:val="28"/>
        </w:rPr>
        <w:t xml:space="preserve">группе </w:t>
      </w:r>
      <w:r w:rsidRPr="00454C55">
        <w:rPr>
          <w:position w:val="-6"/>
          <w:sz w:val="28"/>
          <w:szCs w:val="28"/>
        </w:rPr>
        <w:object w:dxaOrig="400" w:dyaOrig="340">
          <v:shape id="_x0000_i1290" type="#_x0000_t75" style="width:19.5pt;height:17.25pt" o:ole="">
            <v:imagedata r:id="rId1055" o:title=""/>
          </v:shape>
          <o:OLEObject Type="Embed" ProgID="Equation.3" ShapeID="_x0000_i1290" DrawAspect="Content" ObjectID="_1527592791" r:id="rId1056"/>
        </w:object>
      </w:r>
      <w:r w:rsidRPr="00454C55">
        <w:rPr>
          <w:sz w:val="28"/>
          <w:szCs w:val="28"/>
        </w:rPr>
        <w:t xml:space="preserve"> некоторой</w:t>
      </w:r>
      <w:proofErr w:type="gramEnd"/>
      <w:r w:rsidRPr="00454C55">
        <w:rPr>
          <w:sz w:val="28"/>
          <w:szCs w:val="28"/>
        </w:rPr>
        <w:t xml:space="preserve"> текущей </w:t>
      </w:r>
      <w:r w:rsidRPr="00454C55">
        <w:rPr>
          <w:position w:val="-6"/>
          <w:sz w:val="28"/>
          <w:szCs w:val="28"/>
        </w:rPr>
        <w:object w:dxaOrig="300" w:dyaOrig="340">
          <v:shape id="_x0000_i1291" type="#_x0000_t75" style="width:15.75pt;height:17.25pt" o:ole="">
            <v:imagedata r:id="rId1029" o:title=""/>
          </v:shape>
          <o:OLEObject Type="Embed" ProgID="Equation.3" ShapeID="_x0000_i1291" DrawAspect="Content" ObjectID="_1527592792" r:id="rId1057"/>
        </w:object>
      </w:r>
      <w:r w:rsidRPr="00454C55">
        <w:rPr>
          <w:sz w:val="28"/>
          <w:szCs w:val="28"/>
        </w:rPr>
        <w:t xml:space="preserve">–ой партии данных </w:t>
      </w:r>
      <w:r w:rsidRPr="00454C55">
        <w:rPr>
          <w:i/>
          <w:iCs/>
          <w:sz w:val="28"/>
          <w:szCs w:val="28"/>
        </w:rPr>
        <w:t>i’</w:t>
      </w:r>
      <w:r w:rsidRPr="00454C55">
        <w:rPr>
          <w:sz w:val="28"/>
          <w:szCs w:val="28"/>
        </w:rPr>
        <w:t xml:space="preserve">–го типа  введенное условие выполняется, тогда в эту группу партии добавлены быть не могут и ее идентификатор должен быть ударен из множества  </w:t>
      </w:r>
      <w:r w:rsidRPr="00454C55">
        <w:rPr>
          <w:position w:val="-6"/>
          <w:sz w:val="28"/>
          <w:szCs w:val="28"/>
        </w:rPr>
        <w:object w:dxaOrig="400" w:dyaOrig="279">
          <v:shape id="_x0000_i1292" type="#_x0000_t75" style="width:19.5pt;height:13.5pt" o:ole="">
            <v:imagedata r:id="rId1058" o:title=""/>
          </v:shape>
          <o:OLEObject Type="Embed" ProgID="Equation.3" ShapeID="_x0000_i1292" DrawAspect="Content" ObjectID="_1527592793" r:id="rId1059"/>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Начальная инициализация исходных данных для реализации алгоритма формирования начального состава групп партий выполнена следующим образом: </w:t>
      </w:r>
    </w:p>
    <w:p w:rsidR="00215681" w:rsidRPr="00454C55" w:rsidRDefault="00215681" w:rsidP="00454C55">
      <w:pPr>
        <w:spacing w:line="360" w:lineRule="auto"/>
        <w:ind w:firstLine="709"/>
        <w:jc w:val="both"/>
        <w:rPr>
          <w:sz w:val="28"/>
          <w:szCs w:val="28"/>
        </w:rPr>
      </w:pPr>
      <w:r w:rsidRPr="00454C55">
        <w:rPr>
          <w:sz w:val="28"/>
          <w:szCs w:val="28"/>
        </w:rPr>
        <w:t xml:space="preserve">1) </w:t>
      </w:r>
      <w:r w:rsidRPr="00454C55">
        <w:rPr>
          <w:position w:val="-10"/>
          <w:sz w:val="28"/>
          <w:szCs w:val="28"/>
        </w:rPr>
        <w:object w:dxaOrig="680" w:dyaOrig="340">
          <v:shape id="_x0000_i1293" type="#_x0000_t75" style="width:34.5pt;height:17.25pt" o:ole="">
            <v:imagedata r:id="rId1060" o:title=""/>
          </v:shape>
          <o:OLEObject Type="Embed" ProgID="Equation.3" ShapeID="_x0000_i1293" DrawAspect="Content" ObjectID="_1527592794" r:id="rId1061"/>
        </w:object>
      </w:r>
      <w:r w:rsidRPr="00454C55">
        <w:rPr>
          <w:sz w:val="28"/>
          <w:szCs w:val="28"/>
        </w:rPr>
        <w:t>(</w:t>
      </w:r>
      <w:r w:rsidRPr="00454C55">
        <w:rPr>
          <w:position w:val="-10"/>
          <w:sz w:val="28"/>
          <w:szCs w:val="28"/>
        </w:rPr>
        <w:object w:dxaOrig="780" w:dyaOrig="380">
          <v:shape id="_x0000_i1294" type="#_x0000_t75" style="width:39.75pt;height:18pt" o:ole="">
            <v:imagedata r:id="rId1062" o:title=""/>
          </v:shape>
          <o:OLEObject Type="Embed" ProgID="Equation.3" ShapeID="_x0000_i1294" DrawAspect="Content" ObjectID="_1527592795" r:id="rId1063"/>
        </w:object>
      </w:r>
      <w:r w:rsidRPr="00454C55">
        <w:rPr>
          <w:sz w:val="28"/>
          <w:szCs w:val="28"/>
        </w:rPr>
        <w:t xml:space="preserve">), т.е. первоначально </w:t>
      </w:r>
      <w:proofErr w:type="gramStart"/>
      <w:r w:rsidRPr="00454C55">
        <w:rPr>
          <w:sz w:val="28"/>
          <w:szCs w:val="28"/>
        </w:rPr>
        <w:t xml:space="preserve">множества </w:t>
      </w:r>
      <w:r w:rsidRPr="00454C55">
        <w:rPr>
          <w:position w:val="-6"/>
          <w:sz w:val="28"/>
          <w:szCs w:val="28"/>
        </w:rPr>
        <w:object w:dxaOrig="360" w:dyaOrig="320">
          <v:shape id="_x0000_i1295" type="#_x0000_t75" style="width:18pt;height:15.75pt" o:ole="">
            <v:imagedata r:id="rId1022" o:title=""/>
          </v:shape>
          <o:OLEObject Type="Embed" ProgID="Equation.3" ShapeID="_x0000_i1295" DrawAspect="Content" ObjectID="_1527592796" r:id="rId1064"/>
        </w:object>
      </w:r>
      <w:r w:rsidRPr="00454C55">
        <w:rPr>
          <w:sz w:val="28"/>
          <w:szCs w:val="28"/>
        </w:rPr>
        <w:t xml:space="preserve"> совокупностей</w:t>
      </w:r>
      <w:proofErr w:type="gramEnd"/>
      <w:r w:rsidRPr="00454C55">
        <w:rPr>
          <w:sz w:val="28"/>
          <w:szCs w:val="28"/>
        </w:rPr>
        <w:t xml:space="preserve"> параметров вида </w:t>
      </w:r>
      <w:r w:rsidRPr="00454C55">
        <w:rPr>
          <w:position w:val="-12"/>
          <w:sz w:val="28"/>
          <w:szCs w:val="28"/>
        </w:rPr>
        <w:object w:dxaOrig="1380" w:dyaOrig="400">
          <v:shape id="_x0000_i1296" type="#_x0000_t75" style="width:68.25pt;height:19.5pt" o:ole="">
            <v:imagedata r:id="rId1065" o:title=""/>
          </v:shape>
          <o:OLEObject Type="Embed" ProgID="Equation.3" ShapeID="_x0000_i1296" DrawAspect="Content" ObjectID="_1527592797" r:id="rId1066"/>
        </w:object>
      </w:r>
      <w:r w:rsidRPr="00454C55">
        <w:rPr>
          <w:sz w:val="28"/>
          <w:szCs w:val="28"/>
        </w:rPr>
        <w:t xml:space="preserve">не содержат ни одного элемента; </w:t>
      </w:r>
    </w:p>
    <w:p w:rsidR="00215681" w:rsidRPr="00454C55" w:rsidRDefault="00215681" w:rsidP="00454C55">
      <w:pPr>
        <w:spacing w:line="360" w:lineRule="auto"/>
        <w:ind w:firstLine="709"/>
        <w:jc w:val="both"/>
        <w:rPr>
          <w:sz w:val="28"/>
          <w:szCs w:val="28"/>
        </w:rPr>
      </w:pPr>
      <w:r w:rsidRPr="00454C55">
        <w:rPr>
          <w:sz w:val="28"/>
          <w:szCs w:val="28"/>
        </w:rPr>
        <w:t xml:space="preserve">2) </w:t>
      </w:r>
      <w:proofErr w:type="gramStart"/>
      <w:r w:rsidRPr="00454C55">
        <w:rPr>
          <w:sz w:val="28"/>
          <w:szCs w:val="28"/>
        </w:rPr>
        <w:t xml:space="preserve">инициализация </w:t>
      </w:r>
      <w:r w:rsidRPr="00454C55">
        <w:rPr>
          <w:position w:val="-14"/>
          <w:sz w:val="28"/>
          <w:szCs w:val="28"/>
        </w:rPr>
        <w:object w:dxaOrig="279" w:dyaOrig="380">
          <v:shape id="_x0000_i1297" type="#_x0000_t75" style="width:13.5pt;height:18pt" o:ole="">
            <v:imagedata r:id="rId1067" o:title=""/>
          </v:shape>
          <o:OLEObject Type="Embed" ProgID="Equation.3" ShapeID="_x0000_i1297" DrawAspect="Content" ObjectID="_1527592798" r:id="rId1068"/>
        </w:object>
      </w:r>
      <w:r w:rsidRPr="00454C55">
        <w:rPr>
          <w:sz w:val="28"/>
          <w:szCs w:val="28"/>
        </w:rPr>
        <w:t xml:space="preserve"> значением</w:t>
      </w:r>
      <w:proofErr w:type="gramEnd"/>
      <w:r w:rsidRPr="00454C55">
        <w:rPr>
          <w:sz w:val="28"/>
          <w:szCs w:val="28"/>
        </w:rPr>
        <w:t xml:space="preserve"> 0 (</w:t>
      </w:r>
      <w:r w:rsidRPr="00454C55">
        <w:rPr>
          <w:position w:val="-14"/>
          <w:sz w:val="28"/>
          <w:szCs w:val="28"/>
        </w:rPr>
        <w:object w:dxaOrig="680" w:dyaOrig="380">
          <v:shape id="_x0000_i1298" type="#_x0000_t75" style="width:34.5pt;height:18pt" o:ole="">
            <v:imagedata r:id="rId1069" o:title=""/>
          </v:shape>
          <o:OLEObject Type="Embed" ProgID="Equation.3" ShapeID="_x0000_i1298" DrawAspect="Content" ObjectID="_1527592799" r:id="rId1070"/>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3) инициализация множеств</w:t>
      </w:r>
      <w:proofErr w:type="gramStart"/>
      <w:r w:rsidRPr="00454C55">
        <w:rPr>
          <w:sz w:val="28"/>
          <w:szCs w:val="28"/>
        </w:rPr>
        <w:t xml:space="preserve">  </w:t>
      </w:r>
      <w:r w:rsidRPr="00454C55">
        <w:rPr>
          <w:position w:val="-12"/>
          <w:sz w:val="28"/>
          <w:szCs w:val="28"/>
        </w:rPr>
        <w:object w:dxaOrig="3320" w:dyaOrig="400">
          <v:shape id="_x0000_i1299" type="#_x0000_t75" style="width:165.75pt;height:19.5pt" o:ole="">
            <v:imagedata r:id="rId992" o:title=""/>
          </v:shape>
          <o:OLEObject Type="Embed" ProgID="Equation.3" ShapeID="_x0000_i1299" DrawAspect="Content" ObjectID="_1527592800" r:id="rId1071"/>
        </w:object>
      </w:r>
      <w:r w:rsidRPr="00454C55">
        <w:rPr>
          <w:sz w:val="28"/>
          <w:szCs w:val="28"/>
        </w:rPr>
        <w:t xml:space="preserve"> (</w:t>
      </w:r>
      <w:proofErr w:type="gramEnd"/>
      <w:r w:rsidRPr="00454C55">
        <w:rPr>
          <w:position w:val="-10"/>
          <w:sz w:val="28"/>
          <w:szCs w:val="28"/>
        </w:rPr>
        <w:object w:dxaOrig="780" w:dyaOrig="380">
          <v:shape id="_x0000_i1300" type="#_x0000_t75" style="width:39.75pt;height:18pt" o:ole="">
            <v:imagedata r:id="rId1072" o:title=""/>
          </v:shape>
          <o:OLEObject Type="Embed" ProgID="Equation.3" ShapeID="_x0000_i1300" DrawAspect="Content" ObjectID="_1527592801" r:id="rId1073"/>
        </w:object>
      </w:r>
      <w:r w:rsidRPr="00454C55">
        <w:rPr>
          <w:sz w:val="28"/>
          <w:szCs w:val="28"/>
        </w:rPr>
        <w:t xml:space="preserve">) и множества </w:t>
      </w:r>
      <w:r w:rsidRPr="00454C55">
        <w:rPr>
          <w:position w:val="-10"/>
          <w:sz w:val="28"/>
          <w:szCs w:val="28"/>
        </w:rPr>
        <w:object w:dxaOrig="240" w:dyaOrig="320">
          <v:shape id="_x0000_i1301" type="#_x0000_t75" style="width:12.75pt;height:15.75pt" o:ole="">
            <v:imagedata r:id="rId1074" o:title=""/>
          </v:shape>
          <o:OLEObject Type="Embed" ProgID="Equation.3" ShapeID="_x0000_i1301" DrawAspect="Content" ObjectID="_1527592802" r:id="rId1075"/>
        </w:object>
      </w:r>
      <w:r w:rsidRPr="00454C55">
        <w:rPr>
          <w:sz w:val="28"/>
          <w:szCs w:val="28"/>
        </w:rPr>
        <w:t xml:space="preserve"> в виде: </w:t>
      </w:r>
      <w:r w:rsidRPr="00454C55">
        <w:rPr>
          <w:position w:val="-6"/>
          <w:sz w:val="28"/>
          <w:szCs w:val="28"/>
        </w:rPr>
        <w:object w:dxaOrig="840" w:dyaOrig="340">
          <v:shape id="_x0000_i1302" type="#_x0000_t75" style="width:42pt;height:17.25pt" o:ole="">
            <v:imagedata r:id="rId1076" o:title=""/>
          </v:shape>
          <o:OLEObject Type="Embed" ProgID="Equation.3" ShapeID="_x0000_i1302" DrawAspect="Content" ObjectID="_1527592803" r:id="rId1077"/>
        </w:object>
      </w:r>
      <w:r w:rsidRPr="00454C55">
        <w:rPr>
          <w:sz w:val="28"/>
          <w:szCs w:val="28"/>
        </w:rPr>
        <w:t>;</w:t>
      </w:r>
      <w:r w:rsidRPr="00454C55">
        <w:rPr>
          <w:position w:val="-10"/>
          <w:sz w:val="28"/>
          <w:szCs w:val="28"/>
        </w:rPr>
        <w:object w:dxaOrig="700" w:dyaOrig="320">
          <v:shape id="_x0000_i1303" type="#_x0000_t75" style="width:35.25pt;height:15.75pt" o:ole="">
            <v:imagedata r:id="rId1078" o:title=""/>
          </v:shape>
          <o:OLEObject Type="Embed" ProgID="Equation.3" ShapeID="_x0000_i1303" DrawAspect="Content" ObjectID="_1527592804" r:id="rId1079"/>
        </w:object>
      </w:r>
      <w:r w:rsidRPr="00454C55">
        <w:rPr>
          <w:sz w:val="28"/>
          <w:szCs w:val="28"/>
        </w:rPr>
        <w:t xml:space="preserve"> (инициализация значением </w:t>
      </w:r>
      <w:r w:rsidRPr="00454C55">
        <w:rPr>
          <w:position w:val="-6"/>
          <w:sz w:val="28"/>
          <w:szCs w:val="28"/>
        </w:rPr>
        <w:object w:dxaOrig="260" w:dyaOrig="279">
          <v:shape id="_x0000_i1304" type="#_x0000_t75" style="width:12.75pt;height:13.5pt" o:ole="">
            <v:imagedata r:id="rId1080" o:title=""/>
          </v:shape>
          <o:OLEObject Type="Embed" ProgID="Equation.3" ShapeID="_x0000_i1304" DrawAspect="Content" ObjectID="_1527592805" r:id="rId1081"/>
        </w:object>
      </w:r>
      <w:r w:rsidRPr="00454C55">
        <w:rPr>
          <w:sz w:val="28"/>
          <w:szCs w:val="28"/>
        </w:rPr>
        <w:t xml:space="preserve"> предполагает, что наборы вида </w:t>
      </w:r>
      <w:r w:rsidRPr="00454C55">
        <w:rPr>
          <w:position w:val="-12"/>
          <w:sz w:val="28"/>
          <w:szCs w:val="28"/>
        </w:rPr>
        <w:object w:dxaOrig="1380" w:dyaOrig="400">
          <v:shape id="_x0000_i1305" type="#_x0000_t75" style="width:68.25pt;height:19.5pt" o:ole="">
            <v:imagedata r:id="rId1082" o:title=""/>
          </v:shape>
          <o:OLEObject Type="Embed" ProgID="Equation.3" ShapeID="_x0000_i1305" DrawAspect="Content" ObjectID="_1527592806" r:id="rId1083"/>
        </w:object>
      </w:r>
      <w:r w:rsidRPr="00454C55">
        <w:rPr>
          <w:sz w:val="28"/>
          <w:szCs w:val="28"/>
        </w:rPr>
        <w:t xml:space="preserve">будут добавляться в состав соответствующих множеств); </w:t>
      </w:r>
    </w:p>
    <w:p w:rsidR="00215681" w:rsidRPr="00454C55" w:rsidRDefault="00215681" w:rsidP="00454C55">
      <w:pPr>
        <w:spacing w:line="360" w:lineRule="auto"/>
        <w:ind w:firstLine="709"/>
        <w:jc w:val="both"/>
        <w:rPr>
          <w:sz w:val="28"/>
          <w:szCs w:val="28"/>
        </w:rPr>
      </w:pPr>
      <w:proofErr w:type="gramStart"/>
      <w:r w:rsidRPr="00454C55">
        <w:rPr>
          <w:sz w:val="28"/>
          <w:szCs w:val="28"/>
        </w:rPr>
        <w:t xml:space="preserve">4) </w:t>
      </w:r>
      <w:r w:rsidRPr="00454C55">
        <w:rPr>
          <w:noProof/>
          <w:position w:val="-10"/>
          <w:sz w:val="28"/>
          <w:szCs w:val="28"/>
        </w:rPr>
        <w:drawing>
          <wp:inline distT="0" distB="0" distL="0" distR="0" wp14:anchorId="6C6E1377" wp14:editId="55ED9E17">
            <wp:extent cx="942340" cy="23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
                    <pic:cNvPicPr>
                      <a:picLocks noChangeAspect="1" noChangeArrowheads="1"/>
                    </pic:cNvPicPr>
                  </pic:nvPicPr>
                  <pic:blipFill>
                    <a:blip r:embed="rId1084" cstate="print">
                      <a:extLst>
                        <a:ext uri="{28A0092B-C50C-407E-A947-70E740481C1C}">
                          <a14:useLocalDpi xmlns:a14="http://schemas.microsoft.com/office/drawing/2010/main" val="0"/>
                        </a:ext>
                      </a:extLst>
                    </a:blip>
                    <a:srcRect/>
                    <a:stretch>
                      <a:fillRect/>
                    </a:stretch>
                  </pic:blipFill>
                  <pic:spPr bwMode="auto">
                    <a:xfrm>
                      <a:off x="0" y="0"/>
                      <a:ext cx="942340" cy="235585"/>
                    </a:xfrm>
                    <a:prstGeom prst="rect">
                      <a:avLst/>
                    </a:prstGeom>
                    <a:noFill/>
                    <a:ln>
                      <a:noFill/>
                    </a:ln>
                  </pic:spPr>
                </pic:pic>
              </a:graphicData>
            </a:graphic>
          </wp:inline>
        </w:drawing>
      </w:r>
      <w:r w:rsidRPr="00454C55">
        <w:rPr>
          <w:sz w:val="28"/>
          <w:szCs w:val="28"/>
        </w:rPr>
        <w:t>;</w:t>
      </w:r>
      <w:proofErr w:type="gramEnd"/>
      <w:r w:rsidRPr="00454C55">
        <w:rPr>
          <w:sz w:val="28"/>
          <w:szCs w:val="28"/>
        </w:rPr>
        <w:t xml:space="preserve"> 6) </w:t>
      </w:r>
      <w:r w:rsidRPr="00454C55">
        <w:rPr>
          <w:position w:val="-10"/>
          <w:sz w:val="28"/>
          <w:szCs w:val="28"/>
        </w:rPr>
        <w:object w:dxaOrig="1600" w:dyaOrig="320">
          <v:shape id="_x0000_i1306" type="#_x0000_t75" style="width:80.25pt;height:15.75pt" o:ole="">
            <v:imagedata r:id="rId1085" o:title=""/>
          </v:shape>
          <o:OLEObject Type="Embed" ProgID="Equation.3" ShapeID="_x0000_i1306" DrawAspect="Content" ObjectID="_1527592807" r:id="rId1086"/>
        </w:object>
      </w:r>
      <w:r w:rsidRPr="00454C55">
        <w:rPr>
          <w:sz w:val="28"/>
          <w:szCs w:val="28"/>
        </w:rPr>
        <w:t xml:space="preserve">; 7) </w:t>
      </w:r>
      <w:r w:rsidRPr="00454C55">
        <w:rPr>
          <w:position w:val="-6"/>
          <w:sz w:val="28"/>
          <w:szCs w:val="28"/>
        </w:rPr>
        <w:object w:dxaOrig="639" w:dyaOrig="340">
          <v:shape id="_x0000_i1307" type="#_x0000_t75" style="width:32.25pt;height:17.25pt" o:ole="">
            <v:imagedata r:id="rId1087" o:title=""/>
          </v:shape>
          <o:OLEObject Type="Embed" ProgID="Equation.3" ShapeID="_x0000_i1307" DrawAspect="Content" ObjectID="_1527592808" r:id="rId1088"/>
        </w:object>
      </w:r>
      <w:r w:rsidRPr="00454C55">
        <w:rPr>
          <w:sz w:val="28"/>
          <w:szCs w:val="28"/>
        </w:rPr>
        <w:t xml:space="preserve"> (</w:t>
      </w:r>
      <w:r w:rsidRPr="00454C55">
        <w:rPr>
          <w:position w:val="-8"/>
          <w:sz w:val="28"/>
          <w:szCs w:val="28"/>
        </w:rPr>
        <w:object w:dxaOrig="700" w:dyaOrig="360">
          <v:shape id="_x0000_i1308" type="#_x0000_t75" style="width:35.25pt;height:18pt" o:ole="">
            <v:imagedata r:id="rId1089" o:title=""/>
          </v:shape>
          <o:OLEObject Type="Embed" ProgID="Equation.3" ShapeID="_x0000_i1308" DrawAspect="Content" ObjectID="_1527592809" r:id="rId1090"/>
        </w:object>
      </w:r>
      <w:r w:rsidRPr="00454C55">
        <w:rPr>
          <w:sz w:val="28"/>
          <w:szCs w:val="28"/>
        </w:rPr>
        <w:t xml:space="preserve">), т.е. для каждого </w:t>
      </w:r>
      <w:r w:rsidRPr="00454C55">
        <w:rPr>
          <w:i/>
          <w:iCs/>
          <w:sz w:val="28"/>
          <w:szCs w:val="28"/>
        </w:rPr>
        <w:t>i–</w:t>
      </w:r>
      <w:r w:rsidRPr="00454C55">
        <w:rPr>
          <w:sz w:val="28"/>
          <w:szCs w:val="28"/>
        </w:rPr>
        <w:t xml:space="preserve">го типа данных задан идентификатор партии, размещаемой в группах </w:t>
      </w:r>
      <w:r w:rsidRPr="00454C55">
        <w:rPr>
          <w:position w:val="-6"/>
          <w:sz w:val="28"/>
          <w:szCs w:val="28"/>
        </w:rPr>
        <w:object w:dxaOrig="360" w:dyaOrig="320">
          <v:shape id="_x0000_i1309" type="#_x0000_t75" style="width:18pt;height:15.75pt" o:ole="">
            <v:imagedata r:id="rId1022" o:title=""/>
          </v:shape>
          <o:OLEObject Type="Embed" ProgID="Equation.3" ShapeID="_x0000_i1309" DrawAspect="Content" ObjectID="_1527592810" r:id="rId1091"/>
        </w:object>
      </w:r>
      <w:r w:rsidRPr="00454C55">
        <w:rPr>
          <w:sz w:val="28"/>
          <w:szCs w:val="28"/>
        </w:rPr>
        <w:t xml:space="preserve"> (</w:t>
      </w:r>
      <w:r w:rsidRPr="00454C55">
        <w:rPr>
          <w:position w:val="-10"/>
          <w:sz w:val="28"/>
          <w:szCs w:val="28"/>
        </w:rPr>
        <w:object w:dxaOrig="780" w:dyaOrig="380">
          <v:shape id="_x0000_i1310" type="#_x0000_t75" style="width:39.75pt;height:18pt" o:ole="">
            <v:imagedata r:id="rId1062" o:title=""/>
          </v:shape>
          <o:OLEObject Type="Embed" ProgID="Equation.3" ShapeID="_x0000_i1310" DrawAspect="Content" ObjectID="_1527592811" r:id="rId1092"/>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Алгоритм формирования начального состава групп </w:t>
      </w:r>
      <w:proofErr w:type="gramStart"/>
      <w:r w:rsidRPr="00454C55">
        <w:rPr>
          <w:sz w:val="28"/>
          <w:szCs w:val="28"/>
        </w:rPr>
        <w:t xml:space="preserve">партий </w:t>
      </w:r>
      <w:r w:rsidRPr="00454C55">
        <w:rPr>
          <w:position w:val="-10"/>
          <w:sz w:val="28"/>
          <w:szCs w:val="28"/>
        </w:rPr>
        <w:object w:dxaOrig="1500" w:dyaOrig="380">
          <v:shape id="_x0000_i1311" type="#_x0000_t75" style="width:75.75pt;height:18pt" o:ole="">
            <v:imagedata r:id="rId1093" o:title=""/>
          </v:shape>
          <o:OLEObject Type="Embed" ProgID="Equation.3" ShapeID="_x0000_i1311" DrawAspect="Content" ObjectID="_1527592812" r:id="rId1094"/>
        </w:object>
      </w:r>
      <w:r w:rsidRPr="00454C55">
        <w:rPr>
          <w:sz w:val="28"/>
          <w:szCs w:val="28"/>
        </w:rPr>
        <w:t xml:space="preserve"> содержит</w:t>
      </w:r>
      <w:proofErr w:type="gramEnd"/>
      <w:r w:rsidRPr="00454C55">
        <w:rPr>
          <w:sz w:val="28"/>
          <w:szCs w:val="28"/>
        </w:rPr>
        <w:t xml:space="preserve"> следующие шаги:</w:t>
      </w:r>
    </w:p>
    <w:p w:rsidR="00215681" w:rsidRPr="00454C55" w:rsidRDefault="00215681" w:rsidP="00454C55">
      <w:pPr>
        <w:spacing w:line="360" w:lineRule="auto"/>
        <w:ind w:firstLine="709"/>
        <w:jc w:val="both"/>
        <w:rPr>
          <w:sz w:val="28"/>
          <w:szCs w:val="28"/>
        </w:rPr>
      </w:pPr>
      <w:r w:rsidRPr="00454C55">
        <w:rPr>
          <w:sz w:val="28"/>
          <w:szCs w:val="28"/>
        </w:rPr>
        <w:t xml:space="preserve">1) инициализация </w:t>
      </w:r>
      <w:proofErr w:type="gramStart"/>
      <w:r w:rsidRPr="00454C55">
        <w:rPr>
          <w:sz w:val="28"/>
          <w:szCs w:val="28"/>
        </w:rPr>
        <w:t xml:space="preserve">множества </w:t>
      </w:r>
      <w:r w:rsidRPr="00454C55">
        <w:rPr>
          <w:position w:val="-10"/>
          <w:sz w:val="28"/>
          <w:szCs w:val="28"/>
        </w:rPr>
        <w:object w:dxaOrig="499" w:dyaOrig="340">
          <v:shape id="_x0000_i1312" type="#_x0000_t75" style="width:25.5pt;height:17.25pt" o:ole="">
            <v:imagedata r:id="rId1095" o:title=""/>
          </v:shape>
          <o:OLEObject Type="Embed" ProgID="Equation.3" ShapeID="_x0000_i1312" DrawAspect="Content" ObjectID="_1527592813" r:id="rId1096"/>
        </w:object>
      </w:r>
      <w:r w:rsidRPr="00454C55">
        <w:rPr>
          <w:sz w:val="28"/>
          <w:szCs w:val="28"/>
        </w:rPr>
        <w:t xml:space="preserve"> номеров</w:t>
      </w:r>
      <w:proofErr w:type="gramEnd"/>
      <w:r w:rsidRPr="00454C55">
        <w:rPr>
          <w:sz w:val="28"/>
          <w:szCs w:val="28"/>
        </w:rPr>
        <w:t xml:space="preserve"> групп партий, в которых на данной итерации алгоритма будут размещаться партии: </w:t>
      </w:r>
      <w:r w:rsidRPr="00454C55">
        <w:rPr>
          <w:position w:val="-10"/>
          <w:sz w:val="28"/>
          <w:szCs w:val="28"/>
        </w:rPr>
        <w:object w:dxaOrig="1100" w:dyaOrig="340">
          <v:shape id="_x0000_i1313" type="#_x0000_t75" style="width:54.75pt;height:17.25pt" o:ole="">
            <v:imagedata r:id="rId1097" o:title=""/>
          </v:shape>
          <o:OLEObject Type="Embed" ProgID="Equation.3" ShapeID="_x0000_i1313" DrawAspect="Content" ObjectID="_1527592814" r:id="rId1098"/>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 определение типа данных </w:t>
      </w:r>
      <w:r w:rsidRPr="00454C55">
        <w:rPr>
          <w:i/>
          <w:iCs/>
          <w:sz w:val="28"/>
          <w:szCs w:val="28"/>
        </w:rPr>
        <w:t>i’</w:t>
      </w:r>
      <w:r w:rsidRPr="00454C55">
        <w:rPr>
          <w:sz w:val="28"/>
          <w:szCs w:val="28"/>
        </w:rPr>
        <w:t xml:space="preserve">, партии которого будет размещаться в группах </w:t>
      </w:r>
      <w:r w:rsidRPr="00454C55">
        <w:rPr>
          <w:position w:val="-6"/>
          <w:sz w:val="28"/>
          <w:szCs w:val="28"/>
        </w:rPr>
        <w:object w:dxaOrig="380" w:dyaOrig="340">
          <v:shape id="_x0000_i1314" type="#_x0000_t75" style="width:18pt;height:17.25pt" o:ole="">
            <v:imagedata r:id="rId1099" o:title=""/>
          </v:shape>
          <o:OLEObject Type="Embed" ProgID="Equation.3" ShapeID="_x0000_i1314" DrawAspect="Content" ObjectID="_1527592815" r:id="rId1100"/>
        </w:object>
      </w:r>
      <w:r w:rsidRPr="00454C55">
        <w:rPr>
          <w:sz w:val="28"/>
          <w:szCs w:val="28"/>
        </w:rPr>
        <w:t>(</w:t>
      </w:r>
      <w:r w:rsidRPr="00454C55">
        <w:rPr>
          <w:position w:val="-10"/>
          <w:sz w:val="28"/>
          <w:szCs w:val="28"/>
        </w:rPr>
        <w:object w:dxaOrig="859" w:dyaOrig="340">
          <v:shape id="_x0000_i1315" type="#_x0000_t75" style="width:42pt;height:17.25pt" o:ole="">
            <v:imagedata r:id="rId1101" o:title=""/>
          </v:shape>
          <o:OLEObject Type="Embed" ProgID="Equation.3" ShapeID="_x0000_i1315" DrawAspect="Content" ObjectID="_1527592816" r:id="rId1102"/>
        </w:object>
      </w:r>
      <w:r w:rsidRPr="00454C55">
        <w:rPr>
          <w:sz w:val="28"/>
          <w:szCs w:val="28"/>
        </w:rPr>
        <w:t>)</w:t>
      </w:r>
      <w:proofErr w:type="gramStart"/>
      <w:r w:rsidRPr="00454C55">
        <w:rPr>
          <w:sz w:val="28"/>
          <w:szCs w:val="28"/>
        </w:rPr>
        <w:t xml:space="preserve">: </w:t>
      </w:r>
      <w:r w:rsidRPr="00454C55">
        <w:rPr>
          <w:position w:val="-10"/>
          <w:sz w:val="28"/>
          <w:szCs w:val="28"/>
        </w:rPr>
        <w:object w:dxaOrig="1800" w:dyaOrig="380">
          <v:shape id="_x0000_i1316" type="#_x0000_t75" style="width:90pt;height:18pt" o:ole="">
            <v:imagedata r:id="rId1103" o:title=""/>
          </v:shape>
          <o:OLEObject Type="Embed" ProgID="Equation.3" ShapeID="_x0000_i1316" DrawAspect="Content" ObjectID="_1527592817" r:id="rId1104"/>
        </w:object>
      </w:r>
      <w:r w:rsidRPr="00454C55">
        <w:rPr>
          <w:sz w:val="28"/>
          <w:szCs w:val="28"/>
        </w:rPr>
        <w:t>,</w:t>
      </w:r>
      <w:proofErr w:type="gramEnd"/>
      <w:r w:rsidRPr="00454C55">
        <w:rPr>
          <w:sz w:val="28"/>
          <w:szCs w:val="28"/>
        </w:rPr>
        <w:t xml:space="preserve"> </w:t>
      </w:r>
      <w:r w:rsidRPr="00454C55">
        <w:rPr>
          <w:position w:val="-10"/>
          <w:sz w:val="28"/>
          <w:szCs w:val="28"/>
        </w:rPr>
        <w:object w:dxaOrig="1340" w:dyaOrig="380">
          <v:shape id="_x0000_i1317" type="#_x0000_t75" style="width:65.25pt;height:18pt" o:ole="">
            <v:imagedata r:id="rId1105" o:title=""/>
          </v:shape>
          <o:OLEObject Type="Embed" ProgID="Equation.3" ShapeID="_x0000_i1317" DrawAspect="Content" ObjectID="_1527592818" r:id="rId1106"/>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3) инициализация </w:t>
      </w:r>
      <w:proofErr w:type="gramStart"/>
      <w:r w:rsidRPr="00454C55">
        <w:rPr>
          <w:sz w:val="28"/>
          <w:szCs w:val="28"/>
        </w:rPr>
        <w:t xml:space="preserve">параметра </w:t>
      </w:r>
      <w:r w:rsidRPr="00454C55">
        <w:rPr>
          <w:position w:val="-12"/>
          <w:sz w:val="28"/>
          <w:szCs w:val="28"/>
        </w:rPr>
        <w:object w:dxaOrig="340" w:dyaOrig="400">
          <v:shape id="_x0000_i1318" type="#_x0000_t75" style="width:17.25pt;height:19.5pt" o:ole="">
            <v:imagedata r:id="rId1107" o:title=""/>
          </v:shape>
          <o:OLEObject Type="Embed" ProgID="Equation.3" ShapeID="_x0000_i1318" DrawAspect="Content" ObjectID="_1527592819" r:id="rId1108"/>
        </w:object>
      </w:r>
      <w:r w:rsidRPr="00454C55">
        <w:rPr>
          <w:sz w:val="28"/>
          <w:szCs w:val="28"/>
        </w:rPr>
        <w:t xml:space="preserve"> (</w:t>
      </w:r>
      <w:proofErr w:type="gramEnd"/>
      <w:r w:rsidRPr="00454C55">
        <w:rPr>
          <w:sz w:val="28"/>
          <w:szCs w:val="28"/>
        </w:rPr>
        <w:t xml:space="preserve">количества размещенных  в группах </w:t>
      </w:r>
      <w:r w:rsidRPr="00454C55">
        <w:rPr>
          <w:position w:val="-6"/>
          <w:sz w:val="28"/>
          <w:szCs w:val="28"/>
        </w:rPr>
        <w:object w:dxaOrig="380" w:dyaOrig="340">
          <v:shape id="_x0000_i1319" type="#_x0000_t75" style="width:18pt;height:17.25pt" o:ole="">
            <v:imagedata r:id="rId1109" o:title=""/>
          </v:shape>
          <o:OLEObject Type="Embed" ProgID="Equation.3" ShapeID="_x0000_i1319" DrawAspect="Content" ObjectID="_1527592820" r:id="rId1110"/>
        </w:object>
      </w:r>
      <w:r w:rsidRPr="00454C55">
        <w:rPr>
          <w:sz w:val="28"/>
          <w:szCs w:val="28"/>
        </w:rPr>
        <w:t>(</w:t>
      </w:r>
      <w:r w:rsidRPr="00454C55">
        <w:rPr>
          <w:position w:val="-6"/>
          <w:sz w:val="28"/>
          <w:szCs w:val="28"/>
        </w:rPr>
        <w:object w:dxaOrig="780" w:dyaOrig="279">
          <v:shape id="_x0000_i1320" type="#_x0000_t75" style="width:39.75pt;height:13.5pt" o:ole="">
            <v:imagedata r:id="rId1111" o:title=""/>
          </v:shape>
          <o:OLEObject Type="Embed" ProgID="Equation.3" ShapeID="_x0000_i1320" DrawAspect="Content" ObjectID="_1527592821" r:id="rId1112"/>
        </w:object>
      </w:r>
      <w:r w:rsidRPr="00454C55">
        <w:rPr>
          <w:sz w:val="28"/>
          <w:szCs w:val="28"/>
        </w:rPr>
        <w:t xml:space="preserve">) и в множестве </w:t>
      </w:r>
      <w:r w:rsidRPr="00454C55">
        <w:rPr>
          <w:i/>
          <w:sz w:val="28"/>
          <w:szCs w:val="28"/>
        </w:rPr>
        <w:t>Q</w:t>
      </w:r>
      <w:r w:rsidRPr="00454C55">
        <w:rPr>
          <w:sz w:val="28"/>
          <w:szCs w:val="28"/>
        </w:rPr>
        <w:t xml:space="preserve"> партий данных </w:t>
      </w:r>
      <w:r w:rsidRPr="00454C55">
        <w:rPr>
          <w:i/>
          <w:iCs/>
          <w:sz w:val="28"/>
          <w:szCs w:val="28"/>
        </w:rPr>
        <w:t>i’</w:t>
      </w:r>
      <w:r w:rsidRPr="00454C55">
        <w:rPr>
          <w:sz w:val="28"/>
          <w:szCs w:val="28"/>
        </w:rPr>
        <w:t>–го типа)  значением 0 (</w:t>
      </w:r>
      <w:r w:rsidRPr="00454C55">
        <w:rPr>
          <w:position w:val="-12"/>
          <w:sz w:val="28"/>
          <w:szCs w:val="28"/>
        </w:rPr>
        <w:object w:dxaOrig="740" w:dyaOrig="400">
          <v:shape id="_x0000_i1321" type="#_x0000_t75" style="width:36.75pt;height:19.5pt" o:ole="">
            <v:imagedata r:id="rId1113" o:title=""/>
          </v:shape>
          <o:OLEObject Type="Embed" ProgID="Equation.3" ShapeID="_x0000_i1321" DrawAspect="Content" ObjectID="_1527592822" r:id="rId1114"/>
        </w:object>
      </w:r>
      <w:r w:rsidRPr="00454C55">
        <w:rPr>
          <w:sz w:val="28"/>
          <w:szCs w:val="28"/>
        </w:rPr>
        <w:t>);</w:t>
      </w:r>
    </w:p>
    <w:p w:rsidR="00215681" w:rsidRPr="00454C55" w:rsidRDefault="00215681" w:rsidP="00454C55">
      <w:pPr>
        <w:spacing w:line="360" w:lineRule="auto"/>
        <w:ind w:firstLine="709"/>
        <w:jc w:val="both"/>
        <w:rPr>
          <w:spacing w:val="-4"/>
          <w:sz w:val="28"/>
          <w:szCs w:val="28"/>
        </w:rPr>
      </w:pPr>
      <w:r w:rsidRPr="00454C55">
        <w:rPr>
          <w:spacing w:val="-4"/>
          <w:sz w:val="28"/>
          <w:szCs w:val="28"/>
        </w:rPr>
        <w:t xml:space="preserve">4) определение номера текущей рассматриваемой группы </w:t>
      </w:r>
      <w:proofErr w:type="gramStart"/>
      <w:r w:rsidRPr="00454C55">
        <w:rPr>
          <w:spacing w:val="-4"/>
          <w:sz w:val="28"/>
          <w:szCs w:val="28"/>
        </w:rPr>
        <w:t xml:space="preserve">партий </w:t>
      </w:r>
      <w:r w:rsidRPr="00454C55">
        <w:rPr>
          <w:spacing w:val="-4"/>
          <w:position w:val="-6"/>
          <w:sz w:val="28"/>
          <w:szCs w:val="28"/>
        </w:rPr>
        <w:object w:dxaOrig="360" w:dyaOrig="320">
          <v:shape id="_x0000_i1322" type="#_x0000_t75" style="width:18pt;height:15.75pt" o:ole="">
            <v:imagedata r:id="rId1022" o:title=""/>
          </v:shape>
          <o:OLEObject Type="Embed" ProgID="Equation.3" ShapeID="_x0000_i1322" DrawAspect="Content" ObjectID="_1527592823" r:id="rId1115"/>
        </w:object>
      </w:r>
      <w:r w:rsidRPr="00454C55">
        <w:rPr>
          <w:spacing w:val="-4"/>
          <w:sz w:val="28"/>
          <w:szCs w:val="28"/>
        </w:rPr>
        <w:t>,</w:t>
      </w:r>
      <w:proofErr w:type="gramEnd"/>
      <w:r w:rsidRPr="00454C55">
        <w:rPr>
          <w:spacing w:val="-4"/>
          <w:sz w:val="28"/>
          <w:szCs w:val="28"/>
        </w:rPr>
        <w:t xml:space="preserve"> в которой будут размещаться партия данных </w:t>
      </w:r>
      <w:r w:rsidRPr="00454C55">
        <w:rPr>
          <w:spacing w:val="-4"/>
          <w:position w:val="-6"/>
          <w:sz w:val="28"/>
          <w:szCs w:val="28"/>
        </w:rPr>
        <w:object w:dxaOrig="200" w:dyaOrig="279">
          <v:shape id="_x0000_i1323" type="#_x0000_t75" style="width:11.25pt;height:13.5pt" o:ole="">
            <v:imagedata r:id="rId1116" o:title=""/>
          </v:shape>
          <o:OLEObject Type="Embed" ProgID="Equation.3" ShapeID="_x0000_i1323" DrawAspect="Content" ObjectID="_1527592824" r:id="rId1117"/>
        </w:object>
      </w:r>
      <w:r w:rsidRPr="00454C55">
        <w:rPr>
          <w:spacing w:val="-4"/>
          <w:sz w:val="28"/>
          <w:szCs w:val="28"/>
        </w:rPr>
        <w:t xml:space="preserve">–го типа: </w:t>
      </w:r>
      <w:r w:rsidRPr="00454C55">
        <w:rPr>
          <w:spacing w:val="-4"/>
          <w:position w:val="-10"/>
          <w:sz w:val="28"/>
          <w:szCs w:val="28"/>
        </w:rPr>
        <w:object w:dxaOrig="1900" w:dyaOrig="340">
          <v:shape id="_x0000_i1324" type="#_x0000_t75" style="width:94.5pt;height:17.25pt" o:ole="">
            <v:imagedata r:id="rId1118" o:title=""/>
          </v:shape>
          <o:OLEObject Type="Embed" ProgID="Equation.3" ShapeID="_x0000_i1324" DrawAspect="Content" ObjectID="_1527592825" r:id="rId1119"/>
        </w:object>
      </w:r>
      <w:r w:rsidRPr="00454C55">
        <w:rPr>
          <w:spacing w:val="-4"/>
          <w:sz w:val="28"/>
          <w:szCs w:val="28"/>
        </w:rPr>
        <w:t xml:space="preserve">, </w:t>
      </w:r>
      <w:r w:rsidRPr="00454C55">
        <w:rPr>
          <w:spacing w:val="-4"/>
          <w:position w:val="-10"/>
          <w:sz w:val="28"/>
          <w:szCs w:val="28"/>
        </w:rPr>
        <w:object w:dxaOrig="1820" w:dyaOrig="340">
          <v:shape id="_x0000_i1325" type="#_x0000_t75" style="width:90pt;height:17.25pt" o:ole="">
            <v:imagedata r:id="rId1120" o:title=""/>
          </v:shape>
          <o:OLEObject Type="Embed" ProgID="Equation.3" ShapeID="_x0000_i1325" DrawAspect="Content" ObjectID="_1527592826" r:id="rId1121"/>
        </w:object>
      </w:r>
      <w:r w:rsidRPr="00454C55">
        <w:rPr>
          <w:spacing w:val="-4"/>
          <w:sz w:val="28"/>
          <w:szCs w:val="28"/>
        </w:rPr>
        <w:t xml:space="preserve">(номер заполняемой группы партий исключается из множества </w:t>
      </w:r>
      <w:r w:rsidRPr="00454C55">
        <w:rPr>
          <w:spacing w:val="-4"/>
          <w:position w:val="-10"/>
          <w:sz w:val="28"/>
          <w:szCs w:val="28"/>
        </w:rPr>
        <w:object w:dxaOrig="499" w:dyaOrig="340">
          <v:shape id="_x0000_i1326" type="#_x0000_t75" style="width:25.5pt;height:17.25pt" o:ole="">
            <v:imagedata r:id="rId1122" o:title=""/>
          </v:shape>
          <o:OLEObject Type="Embed" ProgID="Equation.3" ShapeID="_x0000_i1326" DrawAspect="Content" ObjectID="_1527592827" r:id="rId1123"/>
        </w:object>
      </w:r>
      <w:r w:rsidRPr="00454C55">
        <w:rPr>
          <w:spacing w:val="-4"/>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5) задание </w:t>
      </w:r>
      <w:proofErr w:type="gramStart"/>
      <w:r w:rsidRPr="00454C55">
        <w:rPr>
          <w:sz w:val="28"/>
          <w:szCs w:val="28"/>
        </w:rPr>
        <w:t xml:space="preserve">номера </w:t>
      </w:r>
      <w:r w:rsidRPr="00454C55">
        <w:rPr>
          <w:position w:val="-6"/>
          <w:sz w:val="28"/>
          <w:szCs w:val="28"/>
        </w:rPr>
        <w:object w:dxaOrig="300" w:dyaOrig="340">
          <v:shape id="_x0000_i1327" type="#_x0000_t75" style="width:15.75pt;height:17.25pt" o:ole="">
            <v:imagedata r:id="rId1124" o:title=""/>
          </v:shape>
          <o:OLEObject Type="Embed" ProgID="Equation.3" ShapeID="_x0000_i1327" DrawAspect="Content" ObjectID="_1527592828" r:id="rId1125"/>
        </w:object>
      </w:r>
      <w:r w:rsidRPr="00454C55">
        <w:rPr>
          <w:sz w:val="28"/>
          <w:szCs w:val="28"/>
        </w:rPr>
        <w:t xml:space="preserve"> текущей</w:t>
      </w:r>
      <w:proofErr w:type="gramEnd"/>
      <w:r w:rsidRPr="00454C55">
        <w:rPr>
          <w:sz w:val="28"/>
          <w:szCs w:val="28"/>
        </w:rPr>
        <w:t xml:space="preserve"> рассматриваемой партии данных </w:t>
      </w:r>
      <w:r w:rsidRPr="00454C55">
        <w:rPr>
          <w:i/>
          <w:iCs/>
          <w:sz w:val="28"/>
          <w:szCs w:val="28"/>
        </w:rPr>
        <w:t>i‘</w:t>
      </w:r>
      <w:r w:rsidRPr="00454C55">
        <w:rPr>
          <w:sz w:val="28"/>
          <w:szCs w:val="28"/>
        </w:rPr>
        <w:t xml:space="preserve">–го типа, добавляемой в группу партий </w:t>
      </w:r>
      <w:r w:rsidRPr="00454C55">
        <w:rPr>
          <w:position w:val="-6"/>
          <w:sz w:val="28"/>
          <w:szCs w:val="28"/>
        </w:rPr>
        <w:object w:dxaOrig="400" w:dyaOrig="340">
          <v:shape id="_x0000_i1328" type="#_x0000_t75" style="width:19.5pt;height:17.25pt" o:ole="">
            <v:imagedata r:id="rId1018" o:title=""/>
          </v:shape>
          <o:OLEObject Type="Embed" ProgID="Equation.3" ShapeID="_x0000_i1328" DrawAspect="Content" ObjectID="_1527592829" r:id="rId1126"/>
        </w:object>
      </w:r>
      <w:r w:rsidRPr="00454C55">
        <w:rPr>
          <w:sz w:val="28"/>
          <w:szCs w:val="28"/>
        </w:rPr>
        <w:t>, равным 1 (</w:t>
      </w:r>
      <w:r w:rsidRPr="00454C55">
        <w:rPr>
          <w:position w:val="-6"/>
          <w:sz w:val="28"/>
          <w:szCs w:val="28"/>
        </w:rPr>
        <w:object w:dxaOrig="680" w:dyaOrig="340">
          <v:shape id="_x0000_i1329" type="#_x0000_t75" style="width:34.5pt;height:17.25pt" o:ole="">
            <v:imagedata r:id="rId1127" o:title=""/>
          </v:shape>
          <o:OLEObject Type="Embed" ProgID="Equation.3" ShapeID="_x0000_i1329" DrawAspect="Content" ObjectID="_1527592830" r:id="rId1128"/>
        </w:object>
      </w:r>
      <w:r w:rsidRPr="00454C55">
        <w:rPr>
          <w:sz w:val="28"/>
          <w:szCs w:val="28"/>
        </w:rPr>
        <w:t xml:space="preserve">, рассматривается первая партия из </w:t>
      </w:r>
      <w:r w:rsidRPr="00454C55">
        <w:rPr>
          <w:position w:val="-12"/>
          <w:sz w:val="28"/>
          <w:szCs w:val="28"/>
        </w:rPr>
        <w:object w:dxaOrig="340" w:dyaOrig="360">
          <v:shape id="_x0000_i1330" type="#_x0000_t75" style="width:17.25pt;height:18pt" o:ole="">
            <v:imagedata r:id="rId1129" o:title=""/>
          </v:shape>
          <o:OLEObject Type="Embed" ProgID="Equation.3" ShapeID="_x0000_i1330" DrawAspect="Content" ObjectID="_1527592831" r:id="rId1130"/>
        </w:object>
      </w:r>
      <w:r w:rsidRPr="00454C55">
        <w:rPr>
          <w:sz w:val="28"/>
          <w:szCs w:val="28"/>
        </w:rPr>
        <w:t xml:space="preserve">, добавляемая в группу партий </w:t>
      </w:r>
      <w:r w:rsidRPr="00454C55">
        <w:rPr>
          <w:position w:val="-6"/>
          <w:sz w:val="28"/>
          <w:szCs w:val="28"/>
        </w:rPr>
        <w:object w:dxaOrig="400" w:dyaOrig="340">
          <v:shape id="_x0000_i1331" type="#_x0000_t75" style="width:19.5pt;height:17.25pt" o:ole="">
            <v:imagedata r:id="rId1018" o:title=""/>
          </v:shape>
          <o:OLEObject Type="Embed" ProgID="Equation.3" ShapeID="_x0000_i1331" DrawAspect="Content" ObjectID="_1527592832" r:id="rId1131"/>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6) для </w:t>
      </w:r>
      <w:r w:rsidRPr="00454C55">
        <w:rPr>
          <w:position w:val="-6"/>
          <w:sz w:val="28"/>
          <w:szCs w:val="28"/>
        </w:rPr>
        <w:object w:dxaOrig="200" w:dyaOrig="279">
          <v:shape id="_x0000_i1332" type="#_x0000_t75" style="width:11.25pt;height:13.5pt" o:ole="">
            <v:imagedata r:id="rId1132" o:title=""/>
          </v:shape>
          <o:OLEObject Type="Embed" ProgID="Equation.3" ShapeID="_x0000_i1332" DrawAspect="Content" ObjectID="_1527592833" r:id="rId1133"/>
        </w:object>
      </w:r>
      <w:r w:rsidRPr="00454C55">
        <w:rPr>
          <w:sz w:val="28"/>
          <w:szCs w:val="28"/>
        </w:rPr>
        <w:t xml:space="preserve">–го типа и </w:t>
      </w:r>
      <w:proofErr w:type="gramStart"/>
      <w:r w:rsidRPr="00454C55">
        <w:rPr>
          <w:sz w:val="28"/>
          <w:szCs w:val="28"/>
        </w:rPr>
        <w:t xml:space="preserve">группы </w:t>
      </w:r>
      <w:r w:rsidRPr="00454C55">
        <w:rPr>
          <w:position w:val="-6"/>
          <w:sz w:val="28"/>
          <w:szCs w:val="28"/>
        </w:rPr>
        <w:object w:dxaOrig="400" w:dyaOrig="340">
          <v:shape id="_x0000_i1333" type="#_x0000_t75" style="width:19.5pt;height:17.25pt" o:ole="">
            <v:imagedata r:id="rId1018" o:title=""/>
          </v:shape>
          <o:OLEObject Type="Embed" ProgID="Equation.3" ShapeID="_x0000_i1333" DrawAspect="Content" ObjectID="_1527592834" r:id="rId1134"/>
        </w:object>
      </w:r>
      <w:r w:rsidRPr="00454C55">
        <w:rPr>
          <w:sz w:val="28"/>
          <w:szCs w:val="28"/>
        </w:rPr>
        <w:t xml:space="preserve"> выполняется</w:t>
      </w:r>
      <w:proofErr w:type="gramEnd"/>
      <w:r w:rsidRPr="00454C55">
        <w:rPr>
          <w:sz w:val="28"/>
          <w:szCs w:val="28"/>
        </w:rPr>
        <w:t xml:space="preserve"> проверка условия </w:t>
      </w:r>
      <w:r w:rsidRPr="00454C55">
        <w:rPr>
          <w:position w:val="-12"/>
          <w:sz w:val="28"/>
          <w:szCs w:val="28"/>
        </w:rPr>
        <w:object w:dxaOrig="2100" w:dyaOrig="400">
          <v:shape id="_x0000_i1334" type="#_x0000_t75" style="width:105.75pt;height:19.5pt" o:ole="">
            <v:imagedata r:id="rId1135" o:title=""/>
          </v:shape>
          <o:OLEObject Type="Embed" ProgID="Equation.3" ShapeID="_x0000_i1334" DrawAspect="Content" ObjectID="_1527592835" r:id="rId1136"/>
        </w:object>
      </w:r>
      <w:r w:rsidRPr="00454C55">
        <w:rPr>
          <w:sz w:val="28"/>
          <w:szCs w:val="28"/>
        </w:rPr>
        <w:t xml:space="preserve">, в случае выполнения условия реализуется переход на шаг 7; в том случае, если условие не выполняется, реализуется формирование набора параметров </w:t>
      </w:r>
      <w:r w:rsidRPr="00454C55">
        <w:rPr>
          <w:position w:val="-12"/>
          <w:sz w:val="28"/>
          <w:szCs w:val="28"/>
        </w:rPr>
        <w:object w:dxaOrig="1520" w:dyaOrig="400">
          <v:shape id="_x0000_i1335" type="#_x0000_t75" style="width:76.5pt;height:19.5pt" o:ole="">
            <v:imagedata r:id="rId1137" o:title=""/>
          </v:shape>
          <o:OLEObject Type="Embed" ProgID="Equation.3" ShapeID="_x0000_i1335" DrawAspect="Content" ObjectID="_1527592836" r:id="rId1138"/>
        </w:object>
      </w:r>
      <w:r w:rsidRPr="00454C55">
        <w:rPr>
          <w:sz w:val="28"/>
          <w:szCs w:val="28"/>
        </w:rPr>
        <w:t xml:space="preserve"> для рассматриваемого </w:t>
      </w:r>
      <w:r w:rsidRPr="00454C55">
        <w:rPr>
          <w:position w:val="-6"/>
          <w:sz w:val="28"/>
          <w:szCs w:val="28"/>
        </w:rPr>
        <w:object w:dxaOrig="200" w:dyaOrig="279">
          <v:shape id="_x0000_i1336" type="#_x0000_t75" style="width:11.25pt;height:13.5pt" o:ole="">
            <v:imagedata r:id="rId1132" o:title=""/>
          </v:shape>
          <o:OLEObject Type="Embed" ProgID="Equation.3" ShapeID="_x0000_i1336" DrawAspect="Content" ObjectID="_1527592837" r:id="rId1139"/>
        </w:object>
      </w:r>
      <w:r w:rsidRPr="00454C55">
        <w:rPr>
          <w:i/>
          <w:iCs/>
          <w:sz w:val="28"/>
          <w:szCs w:val="28"/>
        </w:rPr>
        <w:t>–</w:t>
      </w:r>
      <w:r w:rsidRPr="00454C55">
        <w:rPr>
          <w:sz w:val="28"/>
          <w:szCs w:val="28"/>
        </w:rPr>
        <w:t xml:space="preserve">го типа данных, набор параметров </w:t>
      </w:r>
      <w:r w:rsidRPr="00454C55">
        <w:rPr>
          <w:position w:val="-12"/>
          <w:sz w:val="28"/>
          <w:szCs w:val="28"/>
        </w:rPr>
        <w:object w:dxaOrig="1520" w:dyaOrig="400">
          <v:shape id="_x0000_i1337" type="#_x0000_t75" style="width:76.5pt;height:19.5pt" o:ole="">
            <v:imagedata r:id="rId1140" o:title=""/>
          </v:shape>
          <o:OLEObject Type="Embed" ProgID="Equation.3" ShapeID="_x0000_i1337" DrawAspect="Content" ObjectID="_1527592838" r:id="rId1141"/>
        </w:object>
      </w:r>
      <w:r w:rsidRPr="00454C55">
        <w:rPr>
          <w:sz w:val="28"/>
          <w:szCs w:val="28"/>
        </w:rPr>
        <w:t xml:space="preserve"> включается в состав группы партий </w:t>
      </w:r>
      <w:r w:rsidRPr="00454C55">
        <w:rPr>
          <w:position w:val="-6"/>
          <w:sz w:val="28"/>
          <w:szCs w:val="28"/>
        </w:rPr>
        <w:object w:dxaOrig="400" w:dyaOrig="340">
          <v:shape id="_x0000_i1338" type="#_x0000_t75" style="width:19.5pt;height:17.25pt" o:ole="">
            <v:imagedata r:id="rId1018" o:title=""/>
          </v:shape>
          <o:OLEObject Type="Embed" ProgID="Equation.3" ShapeID="_x0000_i1338" DrawAspect="Content" ObjectID="_1527592839" r:id="rId1142"/>
        </w:object>
      </w:r>
      <w:r w:rsidRPr="00454C55">
        <w:rPr>
          <w:sz w:val="28"/>
          <w:szCs w:val="28"/>
        </w:rPr>
        <w:t xml:space="preserve"> : </w:t>
      </w:r>
      <w:r w:rsidRPr="00454C55">
        <w:rPr>
          <w:position w:val="-10"/>
          <w:sz w:val="28"/>
          <w:szCs w:val="28"/>
        </w:rPr>
        <w:object w:dxaOrig="1200" w:dyaOrig="340">
          <v:shape id="_x0000_i1339" type="#_x0000_t75" style="width:60.75pt;height:17.25pt" o:ole="">
            <v:imagedata r:id="rId1143" o:title=""/>
          </v:shape>
          <o:OLEObject Type="Embed" ProgID="Equation.3" ShapeID="_x0000_i1339" DrawAspect="Content" ObjectID="_1527592840" r:id="rId1144"/>
        </w:object>
      </w:r>
      <w:r w:rsidRPr="00454C55">
        <w:rPr>
          <w:sz w:val="28"/>
          <w:szCs w:val="28"/>
        </w:rPr>
        <w:t xml:space="preserve">; </w:t>
      </w:r>
      <w:r w:rsidRPr="00454C55">
        <w:rPr>
          <w:position w:val="-14"/>
          <w:sz w:val="28"/>
          <w:szCs w:val="28"/>
        </w:rPr>
        <w:object w:dxaOrig="3220" w:dyaOrig="420">
          <v:shape id="_x0000_i1340" type="#_x0000_t75" style="width:162pt;height:20.25pt" o:ole="">
            <v:imagedata r:id="rId1145" o:title=""/>
          </v:shape>
          <o:OLEObject Type="Embed" ProgID="Equation.3" ShapeID="_x0000_i1340" DrawAspect="Content" ObjectID="_1527592841" r:id="rId1146"/>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7) определение значений параметров в наборе </w:t>
      </w:r>
      <w:r w:rsidRPr="00454C55">
        <w:rPr>
          <w:position w:val="-12"/>
          <w:sz w:val="28"/>
          <w:szCs w:val="28"/>
        </w:rPr>
        <w:object w:dxaOrig="2020" w:dyaOrig="400">
          <v:shape id="_x0000_i1341" type="#_x0000_t75" style="width:102pt;height:19.5pt" o:ole="">
            <v:imagedata r:id="rId1147" o:title=""/>
          </v:shape>
          <o:OLEObject Type="Embed" ProgID="Equation.3" ShapeID="_x0000_i1341" DrawAspect="Content" ObjectID="_1527592842" r:id="rId1148"/>
        </w:object>
      </w:r>
      <w:r w:rsidRPr="00454C55">
        <w:rPr>
          <w:sz w:val="28"/>
          <w:szCs w:val="28"/>
        </w:rPr>
        <w:t xml:space="preserve">(для </w:t>
      </w:r>
      <w:r w:rsidRPr="00454C55">
        <w:rPr>
          <w:i/>
          <w:iCs/>
          <w:sz w:val="28"/>
          <w:szCs w:val="28"/>
        </w:rPr>
        <w:t>i</w:t>
      </w:r>
      <w:r w:rsidRPr="00454C55">
        <w:rPr>
          <w:sz w:val="28"/>
          <w:szCs w:val="28"/>
        </w:rPr>
        <w:t>–го типа данных</w:t>
      </w:r>
      <w:proofErr w:type="gramStart"/>
      <w:r w:rsidRPr="00454C55">
        <w:rPr>
          <w:sz w:val="28"/>
          <w:szCs w:val="28"/>
        </w:rPr>
        <w:t xml:space="preserve">):  </w:t>
      </w:r>
      <w:r w:rsidRPr="00454C55">
        <w:rPr>
          <w:position w:val="-12"/>
          <w:sz w:val="28"/>
          <w:szCs w:val="28"/>
        </w:rPr>
        <w:object w:dxaOrig="1420" w:dyaOrig="400">
          <v:shape id="_x0000_i1342" type="#_x0000_t75" style="width:70.5pt;height:19.5pt" o:ole="">
            <v:imagedata r:id="rId1149" o:title=""/>
          </v:shape>
          <o:OLEObject Type="Embed" ProgID="Equation.3" ShapeID="_x0000_i1342" DrawAspect="Content" ObjectID="_1527592843" r:id="rId1150"/>
        </w:object>
      </w:r>
      <w:r w:rsidRPr="00454C55">
        <w:rPr>
          <w:sz w:val="28"/>
          <w:szCs w:val="28"/>
        </w:rPr>
        <w:t xml:space="preserve"> </w:t>
      </w:r>
      <w:proofErr w:type="gramEnd"/>
      <w:r w:rsidRPr="00454C55">
        <w:rPr>
          <w:position w:val="-20"/>
          <w:sz w:val="28"/>
          <w:szCs w:val="28"/>
        </w:rPr>
        <w:object w:dxaOrig="1460" w:dyaOrig="440">
          <v:shape id="_x0000_i1343" type="#_x0000_t75" style="width:73.5pt;height:21.75pt" o:ole="">
            <v:imagedata r:id="rId1151" o:title=""/>
          </v:shape>
          <o:OLEObject Type="Embed" ProgID="Equation.3" ShapeID="_x0000_i1343" DrawAspect="Content" ObjectID="_1527592844" r:id="rId1152"/>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8) сформированная группа партий </w:t>
      </w:r>
      <w:r w:rsidRPr="00454C55">
        <w:rPr>
          <w:position w:val="-6"/>
          <w:sz w:val="28"/>
          <w:szCs w:val="28"/>
        </w:rPr>
        <w:object w:dxaOrig="400" w:dyaOrig="340">
          <v:shape id="_x0000_i1344" type="#_x0000_t75" style="width:19.5pt;height:17.25pt" o:ole="">
            <v:imagedata r:id="rId1018" o:title=""/>
          </v:shape>
          <o:OLEObject Type="Embed" ProgID="Equation.3" ShapeID="_x0000_i1344" DrawAspect="Content" ObjectID="_1527592845" r:id="rId1153"/>
        </w:object>
      </w:r>
      <w:r w:rsidRPr="00454C55">
        <w:rPr>
          <w:sz w:val="28"/>
          <w:szCs w:val="28"/>
        </w:rPr>
        <w:t xml:space="preserve">передается на третий уровень иерархии системы для формирования расписаний обработки </w:t>
      </w:r>
      <w:proofErr w:type="gramStart"/>
      <w:r w:rsidRPr="00454C55">
        <w:rPr>
          <w:sz w:val="28"/>
          <w:szCs w:val="28"/>
        </w:rPr>
        <w:t xml:space="preserve">партий </w:t>
      </w:r>
      <w:r w:rsidRPr="00454C55">
        <w:rPr>
          <w:position w:val="-6"/>
          <w:sz w:val="28"/>
          <w:szCs w:val="28"/>
        </w:rPr>
        <w:object w:dxaOrig="360" w:dyaOrig="340">
          <v:shape id="_x0000_i1345" type="#_x0000_t75" style="width:18pt;height:17.25pt" o:ole="">
            <v:imagedata r:id="rId1154" o:title=""/>
          </v:shape>
          <o:OLEObject Type="Embed" ProgID="Equation.3" ShapeID="_x0000_i1345" DrawAspect="Content" ObjectID="_1527592846" r:id="rId1155"/>
        </w:object>
      </w:r>
      <w:r w:rsidRPr="00454C55">
        <w:rPr>
          <w:sz w:val="28"/>
          <w:szCs w:val="28"/>
        </w:rPr>
        <w:t>,</w:t>
      </w:r>
      <w:proofErr w:type="gramEnd"/>
      <w:r w:rsidRPr="00454C55">
        <w:rPr>
          <w:sz w:val="28"/>
          <w:szCs w:val="28"/>
        </w:rPr>
        <w:t xml:space="preserve"> ей соответствующего;</w:t>
      </w:r>
    </w:p>
    <w:p w:rsidR="00215681" w:rsidRPr="00454C55" w:rsidRDefault="00215681" w:rsidP="00454C55">
      <w:pPr>
        <w:spacing w:line="360" w:lineRule="auto"/>
        <w:ind w:firstLine="709"/>
        <w:jc w:val="both"/>
        <w:rPr>
          <w:sz w:val="28"/>
          <w:szCs w:val="28"/>
        </w:rPr>
      </w:pPr>
      <w:r w:rsidRPr="00454C55">
        <w:rPr>
          <w:sz w:val="28"/>
          <w:szCs w:val="28"/>
        </w:rPr>
        <w:t xml:space="preserve">9) проверка для </w:t>
      </w:r>
      <w:proofErr w:type="gramStart"/>
      <w:r w:rsidRPr="00454C55">
        <w:rPr>
          <w:sz w:val="28"/>
          <w:szCs w:val="28"/>
        </w:rPr>
        <w:t xml:space="preserve">расписания </w:t>
      </w:r>
      <w:r w:rsidRPr="00454C55">
        <w:rPr>
          <w:position w:val="-6"/>
          <w:sz w:val="28"/>
          <w:szCs w:val="28"/>
        </w:rPr>
        <w:object w:dxaOrig="360" w:dyaOrig="340">
          <v:shape id="_x0000_i1346" type="#_x0000_t75" style="width:18pt;height:17.25pt" o:ole="">
            <v:imagedata r:id="rId1156" o:title=""/>
          </v:shape>
          <o:OLEObject Type="Embed" ProgID="Equation.3" ShapeID="_x0000_i1346" DrawAspect="Content" ObjectID="_1527592847" r:id="rId1157"/>
        </w:object>
      </w:r>
      <w:r w:rsidRPr="00454C55">
        <w:rPr>
          <w:sz w:val="28"/>
          <w:szCs w:val="28"/>
        </w:rPr>
        <w:t xml:space="preserve"> выполнения</w:t>
      </w:r>
      <w:proofErr w:type="gramEnd"/>
      <w:r w:rsidRPr="00454C55">
        <w:rPr>
          <w:sz w:val="28"/>
          <w:szCs w:val="28"/>
        </w:rPr>
        <w:t xml:space="preserve"> ограничения на длительность его реализации (выражение (4)); если ограничение выполняется, тогда </w:t>
      </w:r>
      <w:r w:rsidRPr="00454C55">
        <w:rPr>
          <w:position w:val="-12"/>
          <w:sz w:val="28"/>
          <w:szCs w:val="28"/>
        </w:rPr>
        <w:object w:dxaOrig="1240" w:dyaOrig="400">
          <v:shape id="_x0000_i1347" type="#_x0000_t75" style="width:60.75pt;height:19.5pt" o:ole="">
            <v:imagedata r:id="rId1158" o:title=""/>
          </v:shape>
          <o:OLEObject Type="Embed" ProgID="Equation.3" ShapeID="_x0000_i1347" DrawAspect="Content" ObjectID="_1527592848" r:id="rId1159"/>
        </w:object>
      </w:r>
      <w:r w:rsidRPr="00454C55">
        <w:rPr>
          <w:sz w:val="28"/>
          <w:szCs w:val="28"/>
        </w:rPr>
        <w:t xml:space="preserve">, </w:t>
      </w:r>
      <w:r w:rsidRPr="00454C55">
        <w:rPr>
          <w:position w:val="-6"/>
          <w:sz w:val="28"/>
          <w:szCs w:val="28"/>
        </w:rPr>
        <w:object w:dxaOrig="1160" w:dyaOrig="340">
          <v:shape id="_x0000_i1348" type="#_x0000_t75" style="width:58.5pt;height:17.25pt" o:ole="">
            <v:imagedata r:id="rId1160" o:title=""/>
          </v:shape>
          <o:OLEObject Type="Embed" ProgID="Equation.3" ShapeID="_x0000_i1348" DrawAspect="Content" ObjectID="_1527592849" r:id="rId1161"/>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10) проверка для сформированного состава </w:t>
      </w:r>
      <w:proofErr w:type="gramStart"/>
      <w:r w:rsidRPr="00454C55">
        <w:rPr>
          <w:sz w:val="28"/>
          <w:szCs w:val="28"/>
        </w:rPr>
        <w:t xml:space="preserve">группы </w:t>
      </w:r>
      <w:r w:rsidRPr="00454C55">
        <w:rPr>
          <w:position w:val="-6"/>
          <w:sz w:val="28"/>
          <w:szCs w:val="28"/>
        </w:rPr>
        <w:object w:dxaOrig="400" w:dyaOrig="340">
          <v:shape id="_x0000_i1349" type="#_x0000_t75" style="width:19.5pt;height:17.25pt" o:ole="">
            <v:imagedata r:id="rId1018" o:title=""/>
          </v:shape>
          <o:OLEObject Type="Embed" ProgID="Equation.3" ShapeID="_x0000_i1349" DrawAspect="Content" ObjectID="_1527592850" r:id="rId1162"/>
        </w:object>
      </w:r>
      <w:r w:rsidRPr="00454C55">
        <w:rPr>
          <w:sz w:val="28"/>
          <w:szCs w:val="28"/>
        </w:rPr>
        <w:t xml:space="preserve"> (</w:t>
      </w:r>
      <w:proofErr w:type="gramEnd"/>
      <w:r w:rsidRPr="00454C55">
        <w:rPr>
          <w:sz w:val="28"/>
          <w:szCs w:val="28"/>
        </w:rPr>
        <w:t xml:space="preserve">в которую добавлена рассматриваемая партия с количеством данных в ней  </w:t>
      </w:r>
      <w:r w:rsidRPr="00454C55">
        <w:rPr>
          <w:position w:val="-16"/>
          <w:sz w:val="28"/>
          <w:szCs w:val="28"/>
        </w:rPr>
        <w:object w:dxaOrig="480" w:dyaOrig="400">
          <v:shape id="_x0000_i1350" type="#_x0000_t75" style="width:22.5pt;height:19.5pt" o:ole="">
            <v:imagedata r:id="rId1163" o:title=""/>
          </v:shape>
          <o:OLEObject Type="Embed" ProgID="Equation.3" ShapeID="_x0000_i1350" DrawAspect="Content" ObjectID="_1527592851" r:id="rId1164"/>
        </w:object>
      </w:r>
      <w:r w:rsidRPr="00454C55">
        <w:rPr>
          <w:sz w:val="28"/>
          <w:szCs w:val="28"/>
        </w:rPr>
        <w:t>) выполнения условия (5);</w:t>
      </w:r>
    </w:p>
    <w:p w:rsidR="00215681" w:rsidRPr="00454C55" w:rsidRDefault="00215681" w:rsidP="00454C55">
      <w:pPr>
        <w:spacing w:line="360" w:lineRule="auto"/>
        <w:ind w:firstLine="709"/>
        <w:jc w:val="both"/>
        <w:rPr>
          <w:sz w:val="28"/>
          <w:szCs w:val="28"/>
        </w:rPr>
      </w:pPr>
      <w:r w:rsidRPr="00454C55">
        <w:rPr>
          <w:sz w:val="28"/>
          <w:szCs w:val="28"/>
        </w:rPr>
        <w:t xml:space="preserve">11) если ограничение на длительность реализации расписания обработки партий (4) выполнено, условие полного заполнения </w:t>
      </w:r>
      <w:proofErr w:type="gramStart"/>
      <w:r w:rsidRPr="00454C55">
        <w:rPr>
          <w:sz w:val="28"/>
          <w:szCs w:val="28"/>
        </w:rPr>
        <w:t xml:space="preserve">интервала </w:t>
      </w:r>
      <w:r w:rsidRPr="00454C55">
        <w:rPr>
          <w:position w:val="-6"/>
          <w:sz w:val="28"/>
          <w:szCs w:val="28"/>
        </w:rPr>
        <w:object w:dxaOrig="279" w:dyaOrig="340">
          <v:shape id="_x0000_i1351" type="#_x0000_t75" style="width:13.5pt;height:17.25pt" o:ole="">
            <v:imagedata r:id="rId1165" o:title=""/>
          </v:shape>
          <o:OLEObject Type="Embed" ProgID="Equation.3" ShapeID="_x0000_i1351" DrawAspect="Content" ObjectID="_1527592852" r:id="rId1166"/>
        </w:object>
      </w:r>
      <w:r w:rsidRPr="00454C55">
        <w:rPr>
          <w:sz w:val="28"/>
          <w:szCs w:val="28"/>
        </w:rPr>
        <w:t xml:space="preserve"> обработкой</w:t>
      </w:r>
      <w:proofErr w:type="gramEnd"/>
      <w:r w:rsidRPr="00454C55">
        <w:rPr>
          <w:sz w:val="28"/>
          <w:szCs w:val="28"/>
        </w:rPr>
        <w:t xml:space="preserve"> партий (5) не выполняется, тогда при </w:t>
      </w:r>
      <w:r w:rsidRPr="00454C55">
        <w:rPr>
          <w:position w:val="-12"/>
          <w:sz w:val="28"/>
          <w:szCs w:val="28"/>
        </w:rPr>
        <w:object w:dxaOrig="880" w:dyaOrig="360">
          <v:shape id="_x0000_i1352" type="#_x0000_t75" style="width:43.5pt;height:18pt" o:ole="">
            <v:imagedata r:id="rId1167" o:title=""/>
          </v:shape>
          <o:OLEObject Type="Embed" ProgID="Equation.3" ShapeID="_x0000_i1352" DrawAspect="Content" ObjectID="_1527592853" r:id="rId1168"/>
        </w:object>
      </w:r>
      <w:r w:rsidRPr="00454C55">
        <w:rPr>
          <w:sz w:val="28"/>
          <w:szCs w:val="28"/>
        </w:rPr>
        <w:t xml:space="preserve"> реализуется переход к шагу 6, при </w:t>
      </w:r>
      <w:r w:rsidRPr="00454C55">
        <w:rPr>
          <w:position w:val="-12"/>
          <w:sz w:val="28"/>
          <w:szCs w:val="28"/>
        </w:rPr>
        <w:object w:dxaOrig="900" w:dyaOrig="360">
          <v:shape id="_x0000_i1353" type="#_x0000_t75" style="width:45pt;height:18pt" o:ole="">
            <v:imagedata r:id="rId1169" o:title=""/>
          </v:shape>
          <o:OLEObject Type="Embed" ProgID="Equation.3" ShapeID="_x0000_i1353" DrawAspect="Content" ObjectID="_1527592854" r:id="rId1170"/>
        </w:object>
      </w:r>
      <w:r w:rsidRPr="00454C55">
        <w:rPr>
          <w:sz w:val="28"/>
          <w:szCs w:val="28"/>
        </w:rPr>
        <w:t xml:space="preserve"> переход к шаг 22;</w:t>
      </w:r>
    </w:p>
    <w:p w:rsidR="00215681" w:rsidRPr="00454C55" w:rsidRDefault="00215681" w:rsidP="00454C55">
      <w:pPr>
        <w:spacing w:line="360" w:lineRule="auto"/>
        <w:ind w:firstLine="709"/>
        <w:jc w:val="both"/>
        <w:rPr>
          <w:sz w:val="28"/>
          <w:szCs w:val="28"/>
        </w:rPr>
      </w:pPr>
      <w:r w:rsidRPr="00454C55">
        <w:rPr>
          <w:sz w:val="28"/>
          <w:szCs w:val="28"/>
        </w:rPr>
        <w:t xml:space="preserve">12) если условие (5) полного заполнения </w:t>
      </w:r>
      <w:proofErr w:type="gramStart"/>
      <w:r w:rsidRPr="00454C55">
        <w:rPr>
          <w:sz w:val="28"/>
          <w:szCs w:val="28"/>
        </w:rPr>
        <w:t xml:space="preserve">интервала </w:t>
      </w:r>
      <w:r w:rsidRPr="00454C55">
        <w:rPr>
          <w:position w:val="-6"/>
          <w:sz w:val="28"/>
          <w:szCs w:val="28"/>
        </w:rPr>
        <w:object w:dxaOrig="279" w:dyaOrig="340">
          <v:shape id="_x0000_i1354" type="#_x0000_t75" style="width:13.5pt;height:17.25pt" o:ole="">
            <v:imagedata r:id="rId1165" o:title=""/>
          </v:shape>
          <o:OLEObject Type="Embed" ProgID="Equation.3" ShapeID="_x0000_i1354" DrawAspect="Content" ObjectID="_1527592855" r:id="rId1171"/>
        </w:object>
      </w:r>
      <w:r w:rsidRPr="00454C55">
        <w:rPr>
          <w:sz w:val="28"/>
          <w:szCs w:val="28"/>
        </w:rPr>
        <w:t xml:space="preserve"> обработкой</w:t>
      </w:r>
      <w:proofErr w:type="gramEnd"/>
      <w:r w:rsidRPr="00454C55">
        <w:rPr>
          <w:sz w:val="28"/>
          <w:szCs w:val="28"/>
        </w:rPr>
        <w:t xml:space="preserve"> партий выполнено, тогда </w:t>
      </w:r>
      <w:r w:rsidRPr="00454C55">
        <w:rPr>
          <w:position w:val="-10"/>
          <w:sz w:val="28"/>
          <w:szCs w:val="28"/>
        </w:rPr>
        <w:object w:dxaOrig="1560" w:dyaOrig="320">
          <v:shape id="_x0000_i1355" type="#_x0000_t75" style="width:78.75pt;height:15.75pt" o:ole="">
            <v:imagedata r:id="rId1172" o:title=""/>
          </v:shape>
          <o:OLEObject Type="Embed" ProgID="Equation.3" ShapeID="_x0000_i1355" DrawAspect="Content" ObjectID="_1527592856" r:id="rId1173"/>
        </w:object>
      </w:r>
      <w:r w:rsidRPr="00454C55">
        <w:rPr>
          <w:sz w:val="28"/>
          <w:szCs w:val="28"/>
        </w:rPr>
        <w:t xml:space="preserve"> (т.е. партии в группе </w:t>
      </w:r>
      <w:r w:rsidRPr="00454C55">
        <w:rPr>
          <w:position w:val="-6"/>
          <w:sz w:val="28"/>
          <w:szCs w:val="28"/>
        </w:rPr>
        <w:object w:dxaOrig="400" w:dyaOrig="340">
          <v:shape id="_x0000_i1356" type="#_x0000_t75" style="width:19.5pt;height:17.25pt" o:ole="">
            <v:imagedata r:id="rId1018" o:title=""/>
          </v:shape>
          <o:OLEObject Type="Embed" ProgID="Equation.3" ShapeID="_x0000_i1356" DrawAspect="Content" ObjectID="_1527592857" r:id="rId1174"/>
        </w:object>
      </w:r>
      <w:r w:rsidRPr="00454C55">
        <w:rPr>
          <w:sz w:val="28"/>
          <w:szCs w:val="28"/>
        </w:rPr>
        <w:t xml:space="preserve"> в последующем размещены быть не могут);</w:t>
      </w:r>
    </w:p>
    <w:p w:rsidR="00215681" w:rsidRPr="00454C55" w:rsidRDefault="00215681" w:rsidP="00454C55">
      <w:pPr>
        <w:spacing w:line="360" w:lineRule="auto"/>
        <w:ind w:firstLine="709"/>
        <w:jc w:val="both"/>
        <w:rPr>
          <w:sz w:val="28"/>
          <w:szCs w:val="28"/>
        </w:rPr>
      </w:pPr>
      <w:r w:rsidRPr="00454C55">
        <w:rPr>
          <w:sz w:val="28"/>
          <w:szCs w:val="28"/>
        </w:rPr>
        <w:t xml:space="preserve">13) при выполнении условия (5) (автоматически выполняется условие (4))  реализуется проверка условий </w:t>
      </w:r>
      <w:r w:rsidRPr="00454C55">
        <w:rPr>
          <w:position w:val="-12"/>
          <w:sz w:val="28"/>
          <w:szCs w:val="28"/>
        </w:rPr>
        <w:object w:dxaOrig="880" w:dyaOrig="360">
          <v:shape id="_x0000_i1357" type="#_x0000_t75" style="width:43.5pt;height:18pt" o:ole="">
            <v:imagedata r:id="rId1175" o:title=""/>
          </v:shape>
          <o:OLEObject Type="Embed" ProgID="Equation.3" ShapeID="_x0000_i1357" DrawAspect="Content" ObjectID="_1527592858" r:id="rId1176"/>
        </w:object>
      </w:r>
      <w:r w:rsidRPr="00454C55">
        <w:rPr>
          <w:sz w:val="28"/>
          <w:szCs w:val="28"/>
        </w:rPr>
        <w:t xml:space="preserve"> и </w:t>
      </w:r>
      <w:r w:rsidRPr="00454C55">
        <w:rPr>
          <w:position w:val="-10"/>
          <w:sz w:val="28"/>
          <w:szCs w:val="28"/>
        </w:rPr>
        <w:object w:dxaOrig="999" w:dyaOrig="340">
          <v:shape id="_x0000_i1358" type="#_x0000_t75" style="width:50.25pt;height:17.25pt" o:ole="">
            <v:imagedata r:id="rId1177" o:title=""/>
          </v:shape>
          <o:OLEObject Type="Embed" ProgID="Equation.3" ShapeID="_x0000_i1358" DrawAspect="Content" ObjectID="_1527592859" r:id="rId1178"/>
        </w:object>
      </w:r>
      <w:r w:rsidRPr="00454C55">
        <w:rPr>
          <w:sz w:val="28"/>
          <w:szCs w:val="28"/>
        </w:rPr>
        <w:t xml:space="preserve">; при их выполнении осуществляется определение номера </w:t>
      </w:r>
      <w:r w:rsidRPr="00454C55">
        <w:rPr>
          <w:i/>
          <w:iCs/>
          <w:sz w:val="28"/>
          <w:szCs w:val="28"/>
        </w:rPr>
        <w:t>z’</w:t>
      </w:r>
      <w:r w:rsidRPr="00454C55">
        <w:rPr>
          <w:sz w:val="28"/>
          <w:szCs w:val="28"/>
        </w:rPr>
        <w:t xml:space="preserve"> следующей рассматриваемой группы партий </w:t>
      </w:r>
      <w:r w:rsidRPr="00454C55">
        <w:rPr>
          <w:position w:val="-6"/>
          <w:sz w:val="28"/>
          <w:szCs w:val="28"/>
        </w:rPr>
        <w:object w:dxaOrig="400" w:dyaOrig="340">
          <v:shape id="_x0000_i1359" type="#_x0000_t75" style="width:19.5pt;height:17.25pt" o:ole="">
            <v:imagedata r:id="rId1179" o:title=""/>
          </v:shape>
          <o:OLEObject Type="Embed" ProgID="Equation.3" ShapeID="_x0000_i1359" DrawAspect="Content" ObjectID="_1527592860" r:id="rId1180"/>
        </w:object>
      </w:r>
      <w:r w:rsidRPr="00454C55">
        <w:rPr>
          <w:sz w:val="28"/>
          <w:szCs w:val="28"/>
        </w:rPr>
        <w:t xml:space="preserve"> на основе выражения </w:t>
      </w:r>
      <w:r w:rsidRPr="00454C55">
        <w:rPr>
          <w:position w:val="-10"/>
          <w:sz w:val="28"/>
          <w:szCs w:val="28"/>
        </w:rPr>
        <w:object w:dxaOrig="1920" w:dyaOrig="340">
          <v:shape id="_x0000_i1360" type="#_x0000_t75" style="width:96pt;height:17.25pt" o:ole="">
            <v:imagedata r:id="rId1181" o:title=""/>
          </v:shape>
          <o:OLEObject Type="Embed" ProgID="Equation.3" ShapeID="_x0000_i1360" DrawAspect="Content" ObjectID="_1527592861" r:id="rId1182"/>
        </w:object>
      </w:r>
      <w:r w:rsidRPr="00454C55">
        <w:rPr>
          <w:sz w:val="28"/>
          <w:szCs w:val="28"/>
        </w:rPr>
        <w:t xml:space="preserve">, </w:t>
      </w:r>
      <w:r w:rsidRPr="00454C55">
        <w:rPr>
          <w:position w:val="-10"/>
          <w:sz w:val="28"/>
          <w:szCs w:val="28"/>
        </w:rPr>
        <w:object w:dxaOrig="1820" w:dyaOrig="340">
          <v:shape id="_x0000_i1361" type="#_x0000_t75" style="width:90pt;height:17.25pt" o:ole="">
            <v:imagedata r:id="rId1183" o:title=""/>
          </v:shape>
          <o:OLEObject Type="Embed" ProgID="Equation.3" ShapeID="_x0000_i1361" DrawAspect="Content" ObjectID="_1527592862" r:id="rId1184"/>
        </w:object>
      </w:r>
      <w:r w:rsidRPr="00454C55">
        <w:rPr>
          <w:sz w:val="28"/>
          <w:szCs w:val="28"/>
        </w:rPr>
        <w:t xml:space="preserve">, переход в шагу 6; если при реализации условия (5)  выполняется условие </w:t>
      </w:r>
      <w:r w:rsidRPr="00454C55">
        <w:rPr>
          <w:position w:val="-12"/>
          <w:sz w:val="28"/>
          <w:szCs w:val="28"/>
        </w:rPr>
        <w:object w:dxaOrig="900" w:dyaOrig="360">
          <v:shape id="_x0000_i1362" type="#_x0000_t75" style="width:45pt;height:18pt" o:ole="">
            <v:imagedata r:id="rId1185" o:title=""/>
          </v:shape>
          <o:OLEObject Type="Embed" ProgID="Equation.3" ShapeID="_x0000_i1362" DrawAspect="Content" ObjectID="_1527592863" r:id="rId1186"/>
        </w:object>
      </w:r>
      <w:r w:rsidRPr="00454C55">
        <w:rPr>
          <w:sz w:val="28"/>
          <w:szCs w:val="28"/>
        </w:rPr>
        <w:t xml:space="preserve"> (все партии </w:t>
      </w:r>
      <w:r w:rsidRPr="00454C55">
        <w:rPr>
          <w:i/>
          <w:iCs/>
          <w:sz w:val="28"/>
          <w:szCs w:val="28"/>
        </w:rPr>
        <w:t>i’</w:t>
      </w:r>
      <w:r w:rsidRPr="00454C55">
        <w:rPr>
          <w:sz w:val="28"/>
          <w:szCs w:val="28"/>
        </w:rPr>
        <w:t xml:space="preserve">–го типа размещены в группах партий </w:t>
      </w:r>
      <w:r w:rsidRPr="00454C55">
        <w:rPr>
          <w:position w:val="-6"/>
          <w:sz w:val="28"/>
          <w:szCs w:val="28"/>
        </w:rPr>
        <w:object w:dxaOrig="380" w:dyaOrig="340">
          <v:shape id="_x0000_i1363" type="#_x0000_t75" style="width:18pt;height:17.25pt" o:ole="">
            <v:imagedata r:id="rId1187" o:title=""/>
          </v:shape>
          <o:OLEObject Type="Embed" ProgID="Equation.3" ShapeID="_x0000_i1363" DrawAspect="Content" ObjectID="_1527592864" r:id="rId1188"/>
        </w:object>
      </w:r>
      <w:r w:rsidRPr="00454C55">
        <w:rPr>
          <w:sz w:val="28"/>
          <w:szCs w:val="28"/>
        </w:rPr>
        <w:t>(</w:t>
      </w:r>
      <w:r w:rsidRPr="00454C55">
        <w:rPr>
          <w:position w:val="-6"/>
          <w:sz w:val="28"/>
          <w:szCs w:val="28"/>
        </w:rPr>
        <w:object w:dxaOrig="760" w:dyaOrig="279">
          <v:shape id="_x0000_i1364" type="#_x0000_t75" style="width:37.5pt;height:13.5pt" o:ole="">
            <v:imagedata r:id="rId1189" o:title=""/>
          </v:shape>
          <o:OLEObject Type="Embed" ProgID="Equation.3" ShapeID="_x0000_i1364" DrawAspect="Content" ObjectID="_1527592865" r:id="rId1190"/>
        </w:object>
      </w:r>
      <w:r w:rsidRPr="00454C55">
        <w:rPr>
          <w:sz w:val="28"/>
          <w:szCs w:val="28"/>
        </w:rPr>
        <w:t xml:space="preserve">) и множестве </w:t>
      </w:r>
      <w:r w:rsidRPr="00454C55">
        <w:rPr>
          <w:i/>
          <w:iCs/>
          <w:sz w:val="28"/>
          <w:szCs w:val="28"/>
        </w:rPr>
        <w:t>Q</w:t>
      </w:r>
      <w:r w:rsidRPr="00454C55">
        <w:rPr>
          <w:sz w:val="28"/>
          <w:szCs w:val="28"/>
        </w:rPr>
        <w:t>), тогда выполняется переход на шаг 22;</w:t>
      </w:r>
    </w:p>
    <w:p w:rsidR="00215681" w:rsidRPr="00454C55" w:rsidRDefault="00215681" w:rsidP="00454C55">
      <w:pPr>
        <w:spacing w:line="360" w:lineRule="auto"/>
        <w:ind w:firstLine="709"/>
        <w:jc w:val="both"/>
        <w:rPr>
          <w:sz w:val="28"/>
          <w:szCs w:val="28"/>
        </w:rPr>
      </w:pPr>
      <w:r w:rsidRPr="00454C55">
        <w:rPr>
          <w:sz w:val="28"/>
          <w:szCs w:val="28"/>
        </w:rPr>
        <w:t xml:space="preserve">14)  если для </w:t>
      </w:r>
      <w:proofErr w:type="gramStart"/>
      <w:r w:rsidRPr="00454C55">
        <w:rPr>
          <w:sz w:val="28"/>
          <w:szCs w:val="28"/>
        </w:rPr>
        <w:t xml:space="preserve">расписания </w:t>
      </w:r>
      <w:r w:rsidRPr="00454C55">
        <w:rPr>
          <w:position w:val="-6"/>
          <w:sz w:val="28"/>
          <w:szCs w:val="28"/>
        </w:rPr>
        <w:object w:dxaOrig="360" w:dyaOrig="340">
          <v:shape id="_x0000_i1365" type="#_x0000_t75" style="width:18pt;height:17.25pt" o:ole="">
            <v:imagedata r:id="rId1191" o:title=""/>
          </v:shape>
          <o:OLEObject Type="Embed" ProgID="Equation.3" ShapeID="_x0000_i1365" DrawAspect="Content" ObjectID="_1527592866" r:id="rId1192"/>
        </w:object>
      </w:r>
      <w:r w:rsidRPr="00454C55">
        <w:rPr>
          <w:sz w:val="28"/>
          <w:szCs w:val="28"/>
        </w:rPr>
        <w:t>,</w:t>
      </w:r>
      <w:proofErr w:type="gramEnd"/>
      <w:r w:rsidRPr="00454C55">
        <w:rPr>
          <w:sz w:val="28"/>
          <w:szCs w:val="28"/>
        </w:rPr>
        <w:t xml:space="preserve"> соответствующего группе партий </w:t>
      </w:r>
      <w:r w:rsidRPr="00454C55">
        <w:rPr>
          <w:position w:val="-6"/>
          <w:sz w:val="28"/>
          <w:szCs w:val="28"/>
        </w:rPr>
        <w:object w:dxaOrig="400" w:dyaOrig="340">
          <v:shape id="_x0000_i1366" type="#_x0000_t75" style="width:19.5pt;height:17.25pt" o:ole="">
            <v:imagedata r:id="rId1018" o:title=""/>
          </v:shape>
          <o:OLEObject Type="Embed" ProgID="Equation.3" ShapeID="_x0000_i1366" DrawAspect="Content" ObjectID="_1527592867" r:id="rId1193"/>
        </w:object>
      </w:r>
      <w:r w:rsidRPr="00454C55">
        <w:rPr>
          <w:sz w:val="28"/>
          <w:szCs w:val="28"/>
        </w:rPr>
        <w:t xml:space="preserve">, ограничение вида (4) на время реализации </w:t>
      </w:r>
      <w:r w:rsidRPr="00454C55">
        <w:rPr>
          <w:position w:val="-6"/>
          <w:sz w:val="28"/>
          <w:szCs w:val="28"/>
        </w:rPr>
        <w:object w:dxaOrig="360" w:dyaOrig="340">
          <v:shape id="_x0000_i1367" type="#_x0000_t75" style="width:18pt;height:17.25pt" o:ole="">
            <v:imagedata r:id="rId1194" o:title=""/>
          </v:shape>
          <o:OLEObject Type="Embed" ProgID="Equation.3" ShapeID="_x0000_i1367" DrawAspect="Content" ObjectID="_1527592868" r:id="rId1195"/>
        </w:object>
      </w:r>
      <w:r w:rsidRPr="00454C55">
        <w:rPr>
          <w:sz w:val="28"/>
          <w:szCs w:val="28"/>
        </w:rPr>
        <w:t xml:space="preserve">не выполняется, тогда </w:t>
      </w:r>
      <w:r w:rsidRPr="00454C55">
        <w:rPr>
          <w:position w:val="-20"/>
          <w:sz w:val="28"/>
          <w:szCs w:val="28"/>
        </w:rPr>
        <w:object w:dxaOrig="1180" w:dyaOrig="440">
          <v:shape id="_x0000_i1368" type="#_x0000_t75" style="width:59.25pt;height:21.75pt" o:ole="">
            <v:imagedata r:id="rId1196" o:title=""/>
          </v:shape>
          <o:OLEObject Type="Embed" ProgID="Equation.3" ShapeID="_x0000_i1368" DrawAspect="Content" ObjectID="_1527592869" r:id="rId1197"/>
        </w:object>
      </w:r>
      <w:r w:rsidRPr="00454C55">
        <w:rPr>
          <w:sz w:val="28"/>
          <w:szCs w:val="28"/>
        </w:rPr>
        <w:t xml:space="preserve">; </w:t>
      </w:r>
      <w:r w:rsidRPr="00454C55">
        <w:rPr>
          <w:position w:val="-12"/>
          <w:sz w:val="28"/>
          <w:szCs w:val="28"/>
        </w:rPr>
        <w:object w:dxaOrig="1340" w:dyaOrig="400">
          <v:shape id="_x0000_i1369" type="#_x0000_t75" style="width:65.25pt;height:19.5pt" o:ole="">
            <v:imagedata r:id="rId1198" o:title=""/>
          </v:shape>
          <o:OLEObject Type="Embed" ProgID="Equation.3" ShapeID="_x0000_i1369" DrawAspect="Content" ObjectID="_1527592870" r:id="rId1199"/>
        </w:object>
      </w:r>
      <w:r w:rsidRPr="00454C55">
        <w:rPr>
          <w:sz w:val="28"/>
          <w:szCs w:val="28"/>
        </w:rPr>
        <w:t xml:space="preserve"> (рассматриваемая партия данных </w:t>
      </w:r>
      <w:r w:rsidRPr="00454C55">
        <w:rPr>
          <w:position w:val="-6"/>
          <w:sz w:val="28"/>
          <w:szCs w:val="28"/>
        </w:rPr>
        <w:object w:dxaOrig="200" w:dyaOrig="279">
          <v:shape id="_x0000_i1370" type="#_x0000_t75" style="width:11.25pt;height:13.5pt" o:ole="">
            <v:imagedata r:id="rId1132" o:title=""/>
          </v:shape>
          <o:OLEObject Type="Embed" ProgID="Equation.3" ShapeID="_x0000_i1370" DrawAspect="Content" ObjectID="_1527592871" r:id="rId1200"/>
        </w:object>
      </w:r>
      <w:r w:rsidRPr="00454C55">
        <w:rPr>
          <w:sz w:val="28"/>
          <w:szCs w:val="28"/>
        </w:rPr>
        <w:t xml:space="preserve">–го типа с количеством элементов в ней </w:t>
      </w:r>
      <w:r w:rsidRPr="00454C55">
        <w:rPr>
          <w:position w:val="-16"/>
          <w:sz w:val="28"/>
          <w:szCs w:val="28"/>
        </w:rPr>
        <w:object w:dxaOrig="480" w:dyaOrig="400">
          <v:shape id="_x0000_i1371" type="#_x0000_t75" style="width:24pt;height:19.5pt" o:ole="">
            <v:imagedata r:id="rId1201" o:title=""/>
          </v:shape>
          <o:OLEObject Type="Embed" ProgID="Equation.3" ShapeID="_x0000_i1371" DrawAspect="Content" ObjectID="_1527592872" r:id="rId1202"/>
        </w:object>
      </w:r>
      <w:r w:rsidRPr="00454C55">
        <w:rPr>
          <w:sz w:val="28"/>
          <w:szCs w:val="28"/>
        </w:rPr>
        <w:t xml:space="preserve"> исключается из группы </w:t>
      </w:r>
      <w:r w:rsidRPr="00454C55">
        <w:rPr>
          <w:position w:val="-6"/>
          <w:sz w:val="28"/>
          <w:szCs w:val="28"/>
        </w:rPr>
        <w:object w:dxaOrig="400" w:dyaOrig="340">
          <v:shape id="_x0000_i1372" type="#_x0000_t75" style="width:19.5pt;height:17.25pt" o:ole="">
            <v:imagedata r:id="rId1018" o:title=""/>
          </v:shape>
          <o:OLEObject Type="Embed" ProgID="Equation.3" ShapeID="_x0000_i1372" DrawAspect="Content" ObjectID="_1527592873" r:id="rId1203"/>
        </w:object>
      </w:r>
      <w:r w:rsidRPr="00454C55">
        <w:rPr>
          <w:sz w:val="28"/>
          <w:szCs w:val="28"/>
        </w:rPr>
        <w:t>, так как она не может быть в ней размещена в силу не выполнения ограничения (4));</w:t>
      </w:r>
    </w:p>
    <w:p w:rsidR="00215681" w:rsidRPr="00454C55" w:rsidRDefault="00215681" w:rsidP="00454C55">
      <w:pPr>
        <w:spacing w:line="360" w:lineRule="auto"/>
        <w:ind w:firstLine="709"/>
        <w:jc w:val="both"/>
        <w:rPr>
          <w:sz w:val="28"/>
          <w:szCs w:val="28"/>
        </w:rPr>
      </w:pPr>
      <w:r w:rsidRPr="00454C55">
        <w:rPr>
          <w:sz w:val="28"/>
          <w:szCs w:val="28"/>
        </w:rPr>
        <w:t xml:space="preserve">15) если в </w:t>
      </w:r>
      <w:proofErr w:type="gramStart"/>
      <w:r w:rsidRPr="00454C55">
        <w:rPr>
          <w:sz w:val="28"/>
          <w:szCs w:val="28"/>
        </w:rPr>
        <w:t xml:space="preserve">результате </w:t>
      </w:r>
      <w:r w:rsidRPr="00454C55">
        <w:rPr>
          <w:position w:val="-12"/>
          <w:sz w:val="28"/>
          <w:szCs w:val="28"/>
        </w:rPr>
        <w:object w:dxaOrig="780" w:dyaOrig="400">
          <v:shape id="_x0000_i1373" type="#_x0000_t75" style="width:41.25pt;height:20.25pt" o:ole="">
            <v:imagedata r:id="rId1204" o:title=""/>
          </v:shape>
          <o:OLEObject Type="Embed" ProgID="Equation.3" ShapeID="_x0000_i1373" DrawAspect="Content" ObjectID="_1527592874" r:id="rId1205"/>
        </w:object>
      </w:r>
      <w:r w:rsidRPr="00454C55">
        <w:rPr>
          <w:sz w:val="28"/>
          <w:szCs w:val="28"/>
        </w:rPr>
        <w:t>,</w:t>
      </w:r>
      <w:proofErr w:type="gramEnd"/>
      <w:r w:rsidRPr="00454C55">
        <w:rPr>
          <w:sz w:val="28"/>
          <w:szCs w:val="28"/>
        </w:rPr>
        <w:t xml:space="preserve"> тогда </w:t>
      </w:r>
      <w:r w:rsidRPr="00454C55">
        <w:rPr>
          <w:position w:val="-12"/>
          <w:sz w:val="28"/>
          <w:szCs w:val="28"/>
        </w:rPr>
        <w:object w:dxaOrig="2799" w:dyaOrig="400">
          <v:shape id="_x0000_i1374" type="#_x0000_t75" style="width:139.5pt;height:19.5pt" o:ole="">
            <v:imagedata r:id="rId1206" o:title=""/>
          </v:shape>
          <o:OLEObject Type="Embed" ProgID="Equation.3" ShapeID="_x0000_i1374" DrawAspect="Content" ObjectID="_1527592875" r:id="rId1207"/>
        </w:object>
      </w:r>
      <w:r w:rsidRPr="00454C55">
        <w:rPr>
          <w:sz w:val="28"/>
          <w:szCs w:val="28"/>
        </w:rPr>
        <w:t xml:space="preserve">, </w:t>
      </w:r>
      <w:r w:rsidRPr="00454C55">
        <w:rPr>
          <w:position w:val="-10"/>
          <w:sz w:val="28"/>
          <w:szCs w:val="28"/>
        </w:rPr>
        <w:object w:dxaOrig="1200" w:dyaOrig="340">
          <v:shape id="_x0000_i1375" type="#_x0000_t75" style="width:60.75pt;height:17.25pt" o:ole="">
            <v:imagedata r:id="rId1208" o:title=""/>
          </v:shape>
          <o:OLEObject Type="Embed" ProgID="Equation.3" ShapeID="_x0000_i1375" DrawAspect="Content" ObjectID="_1527592876" r:id="rId1209"/>
        </w:object>
      </w:r>
      <w:r w:rsidRPr="00454C55">
        <w:rPr>
          <w:sz w:val="28"/>
          <w:szCs w:val="28"/>
        </w:rPr>
        <w:t xml:space="preserve"> (из группы </w:t>
      </w:r>
      <w:r w:rsidRPr="00454C55">
        <w:rPr>
          <w:position w:val="-6"/>
          <w:sz w:val="28"/>
          <w:szCs w:val="28"/>
        </w:rPr>
        <w:object w:dxaOrig="400" w:dyaOrig="340">
          <v:shape id="_x0000_i1376" type="#_x0000_t75" style="width:19.5pt;height:17.25pt" o:ole="">
            <v:imagedata r:id="rId1018" o:title=""/>
          </v:shape>
          <o:OLEObject Type="Embed" ProgID="Equation.3" ShapeID="_x0000_i1376" DrawAspect="Content" ObjectID="_1527592877" r:id="rId1210"/>
        </w:object>
      </w:r>
      <w:r w:rsidRPr="00454C55">
        <w:rPr>
          <w:sz w:val="28"/>
          <w:szCs w:val="28"/>
        </w:rPr>
        <w:t xml:space="preserve"> исключается набор </w:t>
      </w:r>
      <w:r w:rsidRPr="00454C55">
        <w:rPr>
          <w:position w:val="-12"/>
          <w:sz w:val="28"/>
          <w:szCs w:val="28"/>
        </w:rPr>
        <w:object w:dxaOrig="1520" w:dyaOrig="400">
          <v:shape id="_x0000_i1377" type="#_x0000_t75" style="width:76.5pt;height:19.5pt" o:ole="">
            <v:imagedata r:id="rId1211" o:title=""/>
          </v:shape>
          <o:OLEObject Type="Embed" ProgID="Equation.3" ShapeID="_x0000_i1377" DrawAspect="Content" ObjectID="_1527592878" r:id="rId1212"/>
        </w:object>
      </w:r>
      <w:r w:rsidRPr="00454C55">
        <w:rPr>
          <w:sz w:val="28"/>
          <w:szCs w:val="28"/>
        </w:rPr>
        <w:t xml:space="preserve">, партии данных </w:t>
      </w:r>
      <w:r w:rsidRPr="00454C55">
        <w:rPr>
          <w:position w:val="-6"/>
          <w:sz w:val="28"/>
          <w:szCs w:val="28"/>
        </w:rPr>
        <w:object w:dxaOrig="200" w:dyaOrig="279">
          <v:shape id="_x0000_i1378" type="#_x0000_t75" style="width:11.25pt;height:13.5pt" o:ole="">
            <v:imagedata r:id="rId1132" o:title=""/>
          </v:shape>
          <o:OLEObject Type="Embed" ProgID="Equation.3" ShapeID="_x0000_i1378" DrawAspect="Content" ObjectID="_1527592879" r:id="rId1213"/>
        </w:object>
      </w:r>
      <w:r w:rsidRPr="00454C55">
        <w:rPr>
          <w:sz w:val="28"/>
          <w:szCs w:val="28"/>
        </w:rPr>
        <w:t xml:space="preserve">–го типа в группу </w:t>
      </w:r>
      <w:r w:rsidRPr="00454C55">
        <w:rPr>
          <w:position w:val="-6"/>
          <w:sz w:val="28"/>
          <w:szCs w:val="28"/>
        </w:rPr>
        <w:object w:dxaOrig="400" w:dyaOrig="340">
          <v:shape id="_x0000_i1379" type="#_x0000_t75" style="width:19.5pt;height:17.25pt" o:ole="">
            <v:imagedata r:id="rId1018" o:title=""/>
          </v:shape>
          <o:OLEObject Type="Embed" ProgID="Equation.3" ShapeID="_x0000_i1379" DrawAspect="Content" ObjectID="_1527592880" r:id="rId1214"/>
        </w:object>
      </w:r>
      <w:r w:rsidRPr="00454C55">
        <w:rPr>
          <w:sz w:val="28"/>
          <w:szCs w:val="28"/>
        </w:rPr>
        <w:t xml:space="preserve"> не включены);</w:t>
      </w:r>
    </w:p>
    <w:p w:rsidR="00215681" w:rsidRPr="00454C55" w:rsidRDefault="00215681" w:rsidP="00454C55">
      <w:pPr>
        <w:spacing w:line="360" w:lineRule="auto"/>
        <w:ind w:firstLine="709"/>
        <w:jc w:val="both"/>
        <w:rPr>
          <w:sz w:val="28"/>
          <w:szCs w:val="28"/>
        </w:rPr>
      </w:pPr>
      <w:r w:rsidRPr="00454C55">
        <w:rPr>
          <w:sz w:val="28"/>
          <w:szCs w:val="28"/>
        </w:rPr>
        <w:t xml:space="preserve">16) </w:t>
      </w:r>
      <w:proofErr w:type="gramStart"/>
      <w:r w:rsidRPr="00454C55">
        <w:rPr>
          <w:sz w:val="28"/>
          <w:szCs w:val="28"/>
        </w:rPr>
        <w:t xml:space="preserve">если </w:t>
      </w:r>
      <w:r w:rsidRPr="00454C55">
        <w:rPr>
          <w:position w:val="-10"/>
          <w:sz w:val="28"/>
          <w:szCs w:val="28"/>
        </w:rPr>
        <w:object w:dxaOrig="980" w:dyaOrig="340">
          <v:shape id="_x0000_i1380" type="#_x0000_t75" style="width:49.5pt;height:17.25pt" o:ole="">
            <v:imagedata r:id="rId1215" o:title=""/>
          </v:shape>
          <o:OLEObject Type="Embed" ProgID="Equation.3" ShapeID="_x0000_i1380" DrawAspect="Content" ObjectID="_1527592881" r:id="rId1216"/>
        </w:object>
      </w:r>
      <w:r w:rsidRPr="00454C55">
        <w:rPr>
          <w:sz w:val="28"/>
          <w:szCs w:val="28"/>
        </w:rPr>
        <w:t>,</w:t>
      </w:r>
      <w:proofErr w:type="gramEnd"/>
      <w:r w:rsidRPr="00454C55">
        <w:rPr>
          <w:sz w:val="28"/>
          <w:szCs w:val="28"/>
        </w:rPr>
        <w:t xml:space="preserve"> тогда выполняется определение номера </w:t>
      </w:r>
      <w:r w:rsidRPr="00454C55">
        <w:rPr>
          <w:position w:val="-4"/>
          <w:sz w:val="28"/>
          <w:szCs w:val="28"/>
        </w:rPr>
        <w:object w:dxaOrig="240" w:dyaOrig="260">
          <v:shape id="_x0000_i1381" type="#_x0000_t75" style="width:12.75pt;height:12.75pt" o:ole="">
            <v:imagedata r:id="rId1217" o:title=""/>
          </v:shape>
          <o:OLEObject Type="Embed" ProgID="Equation.3" ShapeID="_x0000_i1381" DrawAspect="Content" ObjectID="_1527592882" r:id="rId1218"/>
        </w:object>
      </w:r>
      <w:r w:rsidRPr="00454C55">
        <w:rPr>
          <w:sz w:val="28"/>
          <w:szCs w:val="28"/>
        </w:rPr>
        <w:t xml:space="preserve">следующей рассматриваемой группы </w:t>
      </w:r>
      <w:r w:rsidRPr="00454C55">
        <w:rPr>
          <w:position w:val="-6"/>
          <w:sz w:val="28"/>
          <w:szCs w:val="28"/>
        </w:rPr>
        <w:object w:dxaOrig="400" w:dyaOrig="340">
          <v:shape id="_x0000_i1382" type="#_x0000_t75" style="width:19.5pt;height:17.25pt" o:ole="">
            <v:imagedata r:id="rId1018" o:title=""/>
          </v:shape>
          <o:OLEObject Type="Embed" ProgID="Equation.3" ShapeID="_x0000_i1382" DrawAspect="Content" ObjectID="_1527592883" r:id="rId1219"/>
        </w:object>
      </w:r>
      <w:r w:rsidRPr="00454C55">
        <w:rPr>
          <w:sz w:val="28"/>
          <w:szCs w:val="28"/>
        </w:rPr>
        <w:t xml:space="preserve">, в которую размещается рассматриваемая </w:t>
      </w:r>
      <w:r w:rsidRPr="00454C55">
        <w:rPr>
          <w:position w:val="-6"/>
          <w:sz w:val="28"/>
          <w:szCs w:val="28"/>
        </w:rPr>
        <w:object w:dxaOrig="300" w:dyaOrig="340">
          <v:shape id="_x0000_i1383" type="#_x0000_t75" style="width:15.75pt;height:17.25pt" o:ole="">
            <v:imagedata r:id="rId1220" o:title=""/>
          </v:shape>
          <o:OLEObject Type="Embed" ProgID="Equation.3" ShapeID="_x0000_i1383" DrawAspect="Content" ObjectID="_1527592884" r:id="rId1221"/>
        </w:object>
      </w:r>
      <w:r w:rsidRPr="00454C55">
        <w:rPr>
          <w:sz w:val="28"/>
          <w:szCs w:val="28"/>
        </w:rPr>
        <w:t xml:space="preserve">–я партия данных </w:t>
      </w:r>
      <w:r w:rsidRPr="00454C55">
        <w:rPr>
          <w:i/>
          <w:iCs/>
          <w:sz w:val="28"/>
          <w:szCs w:val="28"/>
        </w:rPr>
        <w:t>i’–</w:t>
      </w:r>
      <w:r w:rsidRPr="00454C55">
        <w:rPr>
          <w:sz w:val="28"/>
          <w:szCs w:val="28"/>
        </w:rPr>
        <w:t xml:space="preserve">го типа: </w:t>
      </w:r>
      <w:r w:rsidRPr="00454C55">
        <w:rPr>
          <w:position w:val="-10"/>
          <w:sz w:val="28"/>
          <w:szCs w:val="28"/>
        </w:rPr>
        <w:object w:dxaOrig="1920" w:dyaOrig="340">
          <v:shape id="_x0000_i1384" type="#_x0000_t75" style="width:96pt;height:17.25pt" o:ole="">
            <v:imagedata r:id="rId1181" o:title=""/>
          </v:shape>
          <o:OLEObject Type="Embed" ProgID="Equation.3" ShapeID="_x0000_i1384" DrawAspect="Content" ObjectID="_1527592885" r:id="rId1222"/>
        </w:object>
      </w:r>
      <w:r w:rsidRPr="00454C55">
        <w:rPr>
          <w:sz w:val="28"/>
          <w:szCs w:val="28"/>
        </w:rPr>
        <w:t xml:space="preserve">, </w:t>
      </w:r>
      <w:r w:rsidRPr="00454C55">
        <w:rPr>
          <w:position w:val="-10"/>
          <w:sz w:val="28"/>
          <w:szCs w:val="28"/>
        </w:rPr>
        <w:object w:dxaOrig="1820" w:dyaOrig="340">
          <v:shape id="_x0000_i1385" type="#_x0000_t75" style="width:90pt;height:17.25pt" o:ole="">
            <v:imagedata r:id="rId1223" o:title=""/>
          </v:shape>
          <o:OLEObject Type="Embed" ProgID="Equation.3" ShapeID="_x0000_i1385" DrawAspect="Content" ObjectID="_1527592886" r:id="rId1224"/>
        </w:object>
      </w:r>
      <w:r w:rsidRPr="00454C55">
        <w:rPr>
          <w:sz w:val="28"/>
          <w:szCs w:val="28"/>
        </w:rPr>
        <w:t>; реализуется переход к шагу 6;</w:t>
      </w:r>
    </w:p>
    <w:p w:rsidR="00215681" w:rsidRPr="00454C55" w:rsidRDefault="00215681" w:rsidP="00454C55">
      <w:pPr>
        <w:spacing w:line="360" w:lineRule="auto"/>
        <w:ind w:firstLine="709"/>
        <w:jc w:val="both"/>
        <w:rPr>
          <w:sz w:val="28"/>
          <w:szCs w:val="28"/>
        </w:rPr>
      </w:pPr>
      <w:r w:rsidRPr="00454C55">
        <w:rPr>
          <w:sz w:val="28"/>
          <w:szCs w:val="28"/>
        </w:rPr>
        <w:t xml:space="preserve">17) </w:t>
      </w:r>
      <w:proofErr w:type="gramStart"/>
      <w:r w:rsidRPr="00454C55">
        <w:rPr>
          <w:sz w:val="28"/>
          <w:szCs w:val="28"/>
        </w:rPr>
        <w:t xml:space="preserve">если </w:t>
      </w:r>
      <w:r w:rsidRPr="00454C55">
        <w:rPr>
          <w:position w:val="-10"/>
          <w:sz w:val="28"/>
          <w:szCs w:val="28"/>
        </w:rPr>
        <w:object w:dxaOrig="980" w:dyaOrig="340">
          <v:shape id="_x0000_i1386" type="#_x0000_t75" style="width:49.5pt;height:17.25pt" o:ole="">
            <v:imagedata r:id="rId1225" o:title=""/>
          </v:shape>
          <o:OLEObject Type="Embed" ProgID="Equation.3" ShapeID="_x0000_i1386" DrawAspect="Content" ObjectID="_1527592887" r:id="rId1226"/>
        </w:object>
      </w:r>
      <w:r w:rsidRPr="00454C55">
        <w:rPr>
          <w:sz w:val="28"/>
          <w:szCs w:val="28"/>
        </w:rPr>
        <w:t>,</w:t>
      </w:r>
      <w:proofErr w:type="gramEnd"/>
      <w:r w:rsidRPr="00454C55">
        <w:rPr>
          <w:sz w:val="28"/>
          <w:szCs w:val="28"/>
        </w:rPr>
        <w:t xml:space="preserve"> тогда рассматриваемая партия данных в количестве </w:t>
      </w:r>
      <w:r w:rsidRPr="00454C55">
        <w:rPr>
          <w:position w:val="-16"/>
          <w:sz w:val="28"/>
          <w:szCs w:val="28"/>
        </w:rPr>
        <w:object w:dxaOrig="480" w:dyaOrig="400">
          <v:shape id="_x0000_i1387" type="#_x0000_t75" style="width:24pt;height:19.5pt" o:ole="">
            <v:imagedata r:id="rId1201" o:title=""/>
          </v:shape>
          <o:OLEObject Type="Embed" ProgID="Equation.3" ShapeID="_x0000_i1387" DrawAspect="Content" ObjectID="_1527592888" r:id="rId1227"/>
        </w:object>
      </w:r>
      <w:r w:rsidRPr="00454C55">
        <w:rPr>
          <w:sz w:val="28"/>
          <w:szCs w:val="28"/>
        </w:rPr>
        <w:t xml:space="preserve"> элементов ни в одной из групп </w:t>
      </w:r>
      <w:r w:rsidRPr="00454C55">
        <w:rPr>
          <w:position w:val="-6"/>
          <w:sz w:val="28"/>
          <w:szCs w:val="28"/>
        </w:rPr>
        <w:object w:dxaOrig="380" w:dyaOrig="340">
          <v:shape id="_x0000_i1388" type="#_x0000_t75" style="width:18pt;height:17.25pt" o:ole="">
            <v:imagedata r:id="rId1228" o:title=""/>
          </v:shape>
          <o:OLEObject Type="Embed" ProgID="Equation.3" ShapeID="_x0000_i1388" DrawAspect="Content" ObjectID="_1527592889" r:id="rId1229"/>
        </w:object>
      </w:r>
      <w:r w:rsidRPr="00454C55">
        <w:rPr>
          <w:sz w:val="28"/>
          <w:szCs w:val="28"/>
        </w:rPr>
        <w:t xml:space="preserve"> (</w:t>
      </w:r>
      <w:r w:rsidRPr="00454C55">
        <w:rPr>
          <w:position w:val="-6"/>
          <w:sz w:val="28"/>
          <w:szCs w:val="28"/>
        </w:rPr>
        <w:object w:dxaOrig="760" w:dyaOrig="279">
          <v:shape id="_x0000_i1389" type="#_x0000_t75" style="width:37.5pt;height:13.5pt" o:ole="">
            <v:imagedata r:id="rId1230" o:title=""/>
          </v:shape>
          <o:OLEObject Type="Embed" ProgID="Equation.3" ShapeID="_x0000_i1389" DrawAspect="Content" ObjectID="_1527592890" r:id="rId1231"/>
        </w:object>
      </w:r>
      <w:r w:rsidRPr="00454C55">
        <w:rPr>
          <w:sz w:val="28"/>
          <w:szCs w:val="28"/>
        </w:rPr>
        <w:t xml:space="preserve">) размещена быть не может, тогда выполняется проверка условия </w:t>
      </w:r>
      <w:r w:rsidRPr="00454C55">
        <w:rPr>
          <w:position w:val="-12"/>
          <w:sz w:val="28"/>
          <w:szCs w:val="28"/>
        </w:rPr>
        <w:object w:dxaOrig="1880" w:dyaOrig="400">
          <v:shape id="_x0000_i1390" type="#_x0000_t75" style="width:93.75pt;height:19.5pt" o:ole="">
            <v:imagedata r:id="rId1232" o:title=""/>
          </v:shape>
          <o:OLEObject Type="Embed" ProgID="Equation.3" ShapeID="_x0000_i1390" DrawAspect="Content" ObjectID="_1527592891" r:id="rId1233"/>
        </w:object>
      </w:r>
      <w:r w:rsidRPr="00454C55">
        <w:rPr>
          <w:sz w:val="28"/>
          <w:szCs w:val="28"/>
        </w:rPr>
        <w:t xml:space="preserve"> для соответствующего </w:t>
      </w:r>
      <w:r w:rsidRPr="00454C55">
        <w:rPr>
          <w:i/>
          <w:iCs/>
          <w:sz w:val="28"/>
          <w:szCs w:val="28"/>
        </w:rPr>
        <w:t>i’</w:t>
      </w:r>
      <w:r w:rsidRPr="00454C55">
        <w:rPr>
          <w:sz w:val="28"/>
          <w:szCs w:val="28"/>
        </w:rPr>
        <w:t>–го типа данных;</w:t>
      </w:r>
    </w:p>
    <w:p w:rsidR="00215681" w:rsidRPr="00454C55" w:rsidRDefault="00215681" w:rsidP="00454C55">
      <w:pPr>
        <w:spacing w:line="360" w:lineRule="auto"/>
        <w:ind w:firstLine="709"/>
        <w:jc w:val="both"/>
        <w:rPr>
          <w:sz w:val="28"/>
          <w:szCs w:val="28"/>
        </w:rPr>
      </w:pPr>
      <w:r w:rsidRPr="00454C55">
        <w:rPr>
          <w:sz w:val="28"/>
          <w:szCs w:val="28"/>
        </w:rPr>
        <w:t xml:space="preserve">18) при выполнении </w:t>
      </w:r>
      <w:proofErr w:type="gramStart"/>
      <w:r w:rsidRPr="00454C55">
        <w:rPr>
          <w:sz w:val="28"/>
          <w:szCs w:val="28"/>
        </w:rPr>
        <w:t xml:space="preserve">условия </w:t>
      </w:r>
      <w:r w:rsidRPr="00454C55">
        <w:rPr>
          <w:position w:val="-12"/>
          <w:sz w:val="28"/>
          <w:szCs w:val="28"/>
        </w:rPr>
        <w:object w:dxaOrig="1880" w:dyaOrig="400">
          <v:shape id="_x0000_i1391" type="#_x0000_t75" style="width:93.75pt;height:19.5pt" o:ole="">
            <v:imagedata r:id="rId1232" o:title=""/>
          </v:shape>
          <o:OLEObject Type="Embed" ProgID="Equation.3" ShapeID="_x0000_i1391" DrawAspect="Content" ObjectID="_1527592892" r:id="rId1234"/>
        </w:object>
      </w:r>
      <w:r w:rsidRPr="00454C55">
        <w:rPr>
          <w:sz w:val="28"/>
          <w:szCs w:val="28"/>
        </w:rPr>
        <w:t xml:space="preserve"> для</w:t>
      </w:r>
      <w:proofErr w:type="gramEnd"/>
      <w:r w:rsidRPr="00454C55">
        <w:rPr>
          <w:sz w:val="28"/>
          <w:szCs w:val="28"/>
        </w:rPr>
        <w:t xml:space="preserve"> соответствующего </w:t>
      </w:r>
      <w:r w:rsidRPr="00454C55">
        <w:rPr>
          <w:i/>
          <w:iCs/>
          <w:sz w:val="28"/>
          <w:szCs w:val="28"/>
        </w:rPr>
        <w:t>i’</w:t>
      </w:r>
      <w:r w:rsidRPr="00454C55">
        <w:rPr>
          <w:sz w:val="28"/>
          <w:szCs w:val="28"/>
        </w:rPr>
        <w:t xml:space="preserve">–го типа данных (набор параметров вида </w:t>
      </w:r>
      <w:r w:rsidRPr="00454C55">
        <w:rPr>
          <w:position w:val="-12"/>
          <w:sz w:val="28"/>
          <w:szCs w:val="28"/>
        </w:rPr>
        <w:object w:dxaOrig="1460" w:dyaOrig="400">
          <v:shape id="_x0000_i1392" type="#_x0000_t75" style="width:73.5pt;height:19.5pt" o:ole="">
            <v:imagedata r:id="rId1235" o:title=""/>
          </v:shape>
          <o:OLEObject Type="Embed" ProgID="Equation.3" ShapeID="_x0000_i1392" DrawAspect="Content" ObjectID="_1527592893" r:id="rId1236"/>
        </w:object>
      </w:r>
      <w:r w:rsidRPr="00454C55">
        <w:rPr>
          <w:sz w:val="28"/>
          <w:szCs w:val="28"/>
        </w:rPr>
        <w:t xml:space="preserve"> сформирован на предыдущих шагах алгоритма), тогда выполняется модификация значений параметров: </w:t>
      </w:r>
      <w:r w:rsidRPr="00454C55">
        <w:rPr>
          <w:position w:val="-12"/>
          <w:sz w:val="28"/>
          <w:szCs w:val="28"/>
        </w:rPr>
        <w:object w:dxaOrig="1280" w:dyaOrig="400">
          <v:shape id="_x0000_i1393" type="#_x0000_t75" style="width:63.75pt;height:19.5pt" o:ole="">
            <v:imagedata r:id="rId1237" o:title=""/>
          </v:shape>
          <o:OLEObject Type="Embed" ProgID="Equation.3" ShapeID="_x0000_i1393" DrawAspect="Content" ObjectID="_1527592894" r:id="rId1238"/>
        </w:object>
      </w:r>
      <w:r w:rsidRPr="00454C55">
        <w:rPr>
          <w:sz w:val="28"/>
          <w:szCs w:val="28"/>
        </w:rPr>
        <w:t xml:space="preserve">, </w:t>
      </w:r>
      <w:r w:rsidRPr="00454C55">
        <w:rPr>
          <w:position w:val="-24"/>
          <w:sz w:val="28"/>
          <w:szCs w:val="28"/>
        </w:rPr>
        <w:object w:dxaOrig="1440" w:dyaOrig="480">
          <v:shape id="_x0000_i1394" type="#_x0000_t75" style="width:1in;height:24pt" o:ole="">
            <v:imagedata r:id="rId1239" o:title=""/>
          </v:shape>
          <o:OLEObject Type="Embed" ProgID="Equation.3" ShapeID="_x0000_i1394" DrawAspect="Content" ObjectID="_1527592895" r:id="rId1240"/>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19) </w:t>
      </w:r>
      <w:proofErr w:type="gramStart"/>
      <w:r w:rsidRPr="00454C55">
        <w:rPr>
          <w:sz w:val="28"/>
          <w:szCs w:val="28"/>
        </w:rPr>
        <w:t xml:space="preserve">если </w:t>
      </w:r>
      <w:r w:rsidRPr="00454C55">
        <w:rPr>
          <w:position w:val="-12"/>
          <w:sz w:val="28"/>
          <w:szCs w:val="28"/>
        </w:rPr>
        <w:object w:dxaOrig="1880" w:dyaOrig="400">
          <v:shape id="_x0000_i1395" type="#_x0000_t75" style="width:93.75pt;height:19.5pt" o:ole="">
            <v:imagedata r:id="rId1241" o:title=""/>
          </v:shape>
          <o:OLEObject Type="Embed" ProgID="Equation.3" ShapeID="_x0000_i1395" DrawAspect="Content" ObjectID="_1527592896" r:id="rId1242"/>
        </w:object>
      </w:r>
      <w:r w:rsidRPr="00454C55">
        <w:rPr>
          <w:sz w:val="28"/>
          <w:szCs w:val="28"/>
        </w:rPr>
        <w:t>,</w:t>
      </w:r>
      <w:proofErr w:type="gramEnd"/>
      <w:r w:rsidRPr="00454C55">
        <w:rPr>
          <w:sz w:val="28"/>
          <w:szCs w:val="28"/>
        </w:rPr>
        <w:t xml:space="preserve"> тогда формируется набор параметров вида </w:t>
      </w:r>
      <w:r w:rsidRPr="00454C55">
        <w:rPr>
          <w:position w:val="-12"/>
          <w:sz w:val="28"/>
          <w:szCs w:val="28"/>
        </w:rPr>
        <w:object w:dxaOrig="1460" w:dyaOrig="400">
          <v:shape id="_x0000_i1396" type="#_x0000_t75" style="width:73.5pt;height:19.5pt" o:ole="">
            <v:imagedata r:id="rId1243" o:title=""/>
          </v:shape>
          <o:OLEObject Type="Embed" ProgID="Equation.3" ShapeID="_x0000_i1396" DrawAspect="Content" ObjectID="_1527592897" r:id="rId1244"/>
        </w:object>
      </w:r>
      <w:r w:rsidRPr="00454C55">
        <w:rPr>
          <w:sz w:val="28"/>
          <w:szCs w:val="28"/>
        </w:rPr>
        <w:t xml:space="preserve">, который включается в множество </w:t>
      </w:r>
      <w:r w:rsidRPr="00454C55">
        <w:rPr>
          <w:i/>
          <w:sz w:val="28"/>
          <w:szCs w:val="28"/>
        </w:rPr>
        <w:t>Q</w:t>
      </w:r>
      <w:r w:rsidRPr="00454C55">
        <w:rPr>
          <w:sz w:val="28"/>
          <w:szCs w:val="28"/>
        </w:rPr>
        <w:t xml:space="preserve">: </w:t>
      </w:r>
      <w:r w:rsidRPr="00454C55">
        <w:rPr>
          <w:position w:val="-14"/>
          <w:sz w:val="28"/>
          <w:szCs w:val="28"/>
        </w:rPr>
        <w:object w:dxaOrig="1160" w:dyaOrig="380">
          <v:shape id="_x0000_i1397" type="#_x0000_t75" style="width:58.5pt;height:18pt" o:ole="">
            <v:imagedata r:id="rId1245" o:title=""/>
          </v:shape>
          <o:OLEObject Type="Embed" ProgID="Equation.3" ShapeID="_x0000_i1397" DrawAspect="Content" ObjectID="_1527592898" r:id="rId1246"/>
        </w:object>
      </w:r>
      <w:r w:rsidRPr="00454C55">
        <w:rPr>
          <w:sz w:val="28"/>
          <w:szCs w:val="28"/>
        </w:rPr>
        <w:t xml:space="preserve"> </w:t>
      </w:r>
      <w:r w:rsidRPr="00454C55">
        <w:rPr>
          <w:position w:val="-18"/>
          <w:sz w:val="28"/>
          <w:szCs w:val="28"/>
        </w:rPr>
        <w:object w:dxaOrig="2740" w:dyaOrig="460">
          <v:shape id="_x0000_i1398" type="#_x0000_t75" style="width:137.25pt;height:22.5pt" o:ole="">
            <v:imagedata r:id="rId1247" o:title=""/>
          </v:shape>
          <o:OLEObject Type="Embed" ProgID="Equation.3" ShapeID="_x0000_i1398" DrawAspect="Content" ObjectID="_1527592899" r:id="rId1248"/>
        </w:object>
      </w:r>
      <w:r w:rsidRPr="00454C55">
        <w:rPr>
          <w:sz w:val="28"/>
          <w:szCs w:val="28"/>
        </w:rPr>
        <w:t xml:space="preserve">;  выполняется инициализация значений параметров, входящих в набор: </w:t>
      </w:r>
      <w:r w:rsidRPr="00454C55">
        <w:rPr>
          <w:position w:val="-12"/>
          <w:sz w:val="28"/>
          <w:szCs w:val="28"/>
        </w:rPr>
        <w:object w:dxaOrig="740" w:dyaOrig="400">
          <v:shape id="_x0000_i1399" type="#_x0000_t75" style="width:36.75pt;height:19.5pt" o:ole="">
            <v:imagedata r:id="rId1249" o:title=""/>
          </v:shape>
          <o:OLEObject Type="Embed" ProgID="Equation.3" ShapeID="_x0000_i1399" DrawAspect="Content" ObjectID="_1527592900" r:id="rId1250"/>
        </w:object>
      </w:r>
      <w:r w:rsidRPr="00454C55">
        <w:rPr>
          <w:sz w:val="28"/>
          <w:szCs w:val="28"/>
        </w:rPr>
        <w:t xml:space="preserve">, </w:t>
      </w:r>
      <w:r w:rsidRPr="00454C55">
        <w:rPr>
          <w:position w:val="-24"/>
          <w:sz w:val="28"/>
          <w:szCs w:val="28"/>
        </w:rPr>
        <w:object w:dxaOrig="1440" w:dyaOrig="480">
          <v:shape id="_x0000_i1400" type="#_x0000_t75" style="width:1in;height:24pt" o:ole="">
            <v:imagedata r:id="rId1251" o:title=""/>
          </v:shape>
          <o:OLEObject Type="Embed" ProgID="Equation.3" ShapeID="_x0000_i1400" DrawAspect="Content" ObjectID="_1527592901" r:id="rId1252"/>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20) модификация значений </w:t>
      </w:r>
      <w:proofErr w:type="gramStart"/>
      <w:r w:rsidRPr="00454C55">
        <w:rPr>
          <w:sz w:val="28"/>
          <w:szCs w:val="28"/>
        </w:rPr>
        <w:t xml:space="preserve">параметров </w:t>
      </w:r>
      <w:r w:rsidRPr="00454C55">
        <w:rPr>
          <w:position w:val="-6"/>
          <w:sz w:val="28"/>
          <w:szCs w:val="28"/>
        </w:rPr>
        <w:object w:dxaOrig="300" w:dyaOrig="340">
          <v:shape id="_x0000_i1401" type="#_x0000_t75" style="width:15.75pt;height:17.25pt" o:ole="">
            <v:imagedata r:id="rId1220" o:title=""/>
          </v:shape>
          <o:OLEObject Type="Embed" ProgID="Equation.3" ShapeID="_x0000_i1401" DrawAspect="Content" ObjectID="_1527592902" r:id="rId1253"/>
        </w:object>
      </w:r>
      <w:r w:rsidRPr="00454C55">
        <w:rPr>
          <w:sz w:val="28"/>
          <w:szCs w:val="28"/>
        </w:rPr>
        <w:t xml:space="preserve"> и</w:t>
      </w:r>
      <w:proofErr w:type="gramEnd"/>
      <w:r w:rsidRPr="00454C55">
        <w:rPr>
          <w:sz w:val="28"/>
          <w:szCs w:val="28"/>
        </w:rPr>
        <w:t xml:space="preserve"> </w:t>
      </w:r>
      <w:r w:rsidRPr="00454C55">
        <w:rPr>
          <w:position w:val="-12"/>
          <w:sz w:val="28"/>
          <w:szCs w:val="28"/>
        </w:rPr>
        <w:object w:dxaOrig="340" w:dyaOrig="400">
          <v:shape id="_x0000_i1402" type="#_x0000_t75" style="width:17.25pt;height:19.5pt" o:ole="">
            <v:imagedata r:id="rId1254" o:title=""/>
          </v:shape>
          <o:OLEObject Type="Embed" ProgID="Equation.3" ShapeID="_x0000_i1402" DrawAspect="Content" ObjectID="_1527592903" r:id="rId1255"/>
        </w:object>
      </w:r>
      <w:r w:rsidRPr="00454C55">
        <w:rPr>
          <w:sz w:val="28"/>
          <w:szCs w:val="28"/>
        </w:rPr>
        <w:t xml:space="preserve">: </w:t>
      </w:r>
      <w:r w:rsidRPr="00454C55">
        <w:rPr>
          <w:position w:val="-12"/>
          <w:sz w:val="28"/>
          <w:szCs w:val="28"/>
        </w:rPr>
        <w:object w:dxaOrig="1240" w:dyaOrig="400">
          <v:shape id="_x0000_i1403" type="#_x0000_t75" style="width:60.75pt;height:19.5pt" o:ole="">
            <v:imagedata r:id="rId1256" o:title=""/>
          </v:shape>
          <o:OLEObject Type="Embed" ProgID="Equation.3" ShapeID="_x0000_i1403" DrawAspect="Content" ObjectID="_1527592904" r:id="rId1257"/>
        </w:object>
      </w:r>
      <w:r w:rsidRPr="00454C55">
        <w:rPr>
          <w:sz w:val="28"/>
          <w:szCs w:val="28"/>
        </w:rPr>
        <w:t xml:space="preserve">, </w:t>
      </w:r>
      <w:r w:rsidRPr="00454C55">
        <w:rPr>
          <w:position w:val="-6"/>
          <w:sz w:val="28"/>
          <w:szCs w:val="28"/>
        </w:rPr>
        <w:object w:dxaOrig="1160" w:dyaOrig="340">
          <v:shape id="_x0000_i1404" type="#_x0000_t75" style="width:58.5pt;height:17.25pt" o:ole="">
            <v:imagedata r:id="rId1258" o:title=""/>
          </v:shape>
          <o:OLEObject Type="Embed" ProgID="Equation.3" ShapeID="_x0000_i1404" DrawAspect="Content" ObjectID="_1527592905" r:id="rId1259"/>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21) </w:t>
      </w:r>
      <w:proofErr w:type="gramStart"/>
      <w:r w:rsidRPr="00454C55">
        <w:rPr>
          <w:sz w:val="28"/>
          <w:szCs w:val="28"/>
        </w:rPr>
        <w:t xml:space="preserve">если </w:t>
      </w:r>
      <w:r w:rsidRPr="00454C55">
        <w:rPr>
          <w:position w:val="-12"/>
          <w:sz w:val="28"/>
          <w:szCs w:val="28"/>
        </w:rPr>
        <w:object w:dxaOrig="880" w:dyaOrig="400">
          <v:shape id="_x0000_i1405" type="#_x0000_t75" style="width:43.5pt;height:19.5pt" o:ole="">
            <v:imagedata r:id="rId1260" o:title=""/>
          </v:shape>
          <o:OLEObject Type="Embed" ProgID="Equation.3" ShapeID="_x0000_i1405" DrawAspect="Content" ObjectID="_1527592906" r:id="rId1261"/>
        </w:object>
      </w:r>
      <w:r w:rsidRPr="00454C55">
        <w:rPr>
          <w:sz w:val="28"/>
          <w:szCs w:val="28"/>
        </w:rPr>
        <w:t>,</w:t>
      </w:r>
      <w:proofErr w:type="gramEnd"/>
      <w:r w:rsidRPr="00454C55">
        <w:rPr>
          <w:sz w:val="28"/>
          <w:szCs w:val="28"/>
        </w:rPr>
        <w:t xml:space="preserve"> тогда осуществляется  присваивание </w:t>
      </w:r>
      <w:r w:rsidRPr="00454C55">
        <w:rPr>
          <w:position w:val="-10"/>
          <w:sz w:val="28"/>
          <w:szCs w:val="28"/>
        </w:rPr>
        <w:object w:dxaOrig="1120" w:dyaOrig="340">
          <v:shape id="_x0000_i1406" type="#_x0000_t75" style="width:56.25pt;height:17.25pt" o:ole="">
            <v:imagedata r:id="rId1262" o:title=""/>
          </v:shape>
          <o:OLEObject Type="Embed" ProgID="Equation.3" ShapeID="_x0000_i1406" DrawAspect="Content" ObjectID="_1527592907" r:id="rId1263"/>
        </w:object>
      </w:r>
      <w:r w:rsidRPr="00454C55">
        <w:rPr>
          <w:sz w:val="28"/>
          <w:szCs w:val="28"/>
        </w:rPr>
        <w:t>, реализуется определение номера формируемой группы следующим образом:</w:t>
      </w:r>
      <w:r w:rsidRPr="00454C55">
        <w:rPr>
          <w:position w:val="-10"/>
          <w:sz w:val="28"/>
          <w:szCs w:val="28"/>
        </w:rPr>
        <w:object w:dxaOrig="1920" w:dyaOrig="340">
          <v:shape id="_x0000_i1407" type="#_x0000_t75" style="width:96pt;height:17.25pt" o:ole="">
            <v:imagedata r:id="rId1181" o:title=""/>
          </v:shape>
          <o:OLEObject Type="Embed" ProgID="Equation.3" ShapeID="_x0000_i1407" DrawAspect="Content" ObjectID="_1527592908" r:id="rId1264"/>
        </w:object>
      </w:r>
      <w:r w:rsidRPr="00454C55">
        <w:rPr>
          <w:sz w:val="28"/>
          <w:szCs w:val="28"/>
        </w:rPr>
        <w:t xml:space="preserve">, </w:t>
      </w:r>
      <w:r w:rsidRPr="00454C55">
        <w:rPr>
          <w:position w:val="-10"/>
          <w:sz w:val="28"/>
          <w:szCs w:val="28"/>
        </w:rPr>
        <w:object w:dxaOrig="1820" w:dyaOrig="340">
          <v:shape id="_x0000_i1408" type="#_x0000_t75" style="width:90pt;height:17.25pt" o:ole="">
            <v:imagedata r:id="rId1223" o:title=""/>
          </v:shape>
          <o:OLEObject Type="Embed" ProgID="Equation.3" ShapeID="_x0000_i1408" DrawAspect="Content" ObjectID="_1527592909" r:id="rId1265"/>
        </w:object>
      </w:r>
      <w:r w:rsidRPr="00454C55">
        <w:rPr>
          <w:sz w:val="28"/>
          <w:szCs w:val="28"/>
        </w:rPr>
        <w:t xml:space="preserve">; выполняется переход на шаг 6; если </w:t>
      </w:r>
      <w:r w:rsidRPr="00454C55">
        <w:rPr>
          <w:position w:val="-12"/>
          <w:sz w:val="28"/>
          <w:szCs w:val="28"/>
        </w:rPr>
        <w:object w:dxaOrig="900" w:dyaOrig="400">
          <v:shape id="_x0000_i1409" type="#_x0000_t75" style="width:45pt;height:19.5pt" o:ole="">
            <v:imagedata r:id="rId1266" o:title=""/>
          </v:shape>
          <o:OLEObject Type="Embed" ProgID="Equation.3" ShapeID="_x0000_i1409" DrawAspect="Content" ObjectID="_1527592910" r:id="rId1267"/>
        </w:object>
      </w:r>
      <w:r w:rsidRPr="00454C55">
        <w:rPr>
          <w:sz w:val="28"/>
          <w:szCs w:val="28"/>
        </w:rPr>
        <w:t>, тогда реализуется переход на шаг 22;</w:t>
      </w:r>
    </w:p>
    <w:p w:rsidR="00215681" w:rsidRPr="00454C55" w:rsidRDefault="00215681" w:rsidP="00454C55">
      <w:pPr>
        <w:spacing w:line="360" w:lineRule="auto"/>
        <w:ind w:firstLine="709"/>
        <w:jc w:val="both"/>
        <w:rPr>
          <w:sz w:val="28"/>
          <w:szCs w:val="28"/>
        </w:rPr>
      </w:pPr>
      <w:r w:rsidRPr="00454C55">
        <w:rPr>
          <w:sz w:val="28"/>
          <w:szCs w:val="28"/>
        </w:rPr>
        <w:t xml:space="preserve">22) проверка условия </w:t>
      </w:r>
      <w:r w:rsidRPr="00454C55">
        <w:rPr>
          <w:position w:val="-10"/>
          <w:sz w:val="28"/>
          <w:szCs w:val="28"/>
        </w:rPr>
        <w:object w:dxaOrig="780" w:dyaOrig="380">
          <v:shape id="_x0000_i1410" type="#_x0000_t75" style="width:39.75pt;height:18pt" o:ole="">
            <v:imagedata r:id="rId1268" o:title=""/>
          </v:shape>
          <o:OLEObject Type="Embed" ProgID="Equation.3" ShapeID="_x0000_i1410" DrawAspect="Content" ObjectID="_1527592911" r:id="rId1269"/>
        </w:object>
      </w:r>
      <w:r w:rsidRPr="00454C55">
        <w:rPr>
          <w:sz w:val="28"/>
          <w:szCs w:val="28"/>
        </w:rPr>
        <w:t xml:space="preserve">, в случае его выполнения множество  </w:t>
      </w:r>
      <w:r w:rsidRPr="00454C55">
        <w:rPr>
          <w:position w:val="-10"/>
          <w:sz w:val="28"/>
          <w:szCs w:val="28"/>
        </w:rPr>
        <w:object w:dxaOrig="279" w:dyaOrig="380">
          <v:shape id="_x0000_i1411" type="#_x0000_t75" style="width:13.5pt;height:18pt" o:ole="">
            <v:imagedata r:id="rId1270" o:title=""/>
          </v:shape>
          <o:OLEObject Type="Embed" ProgID="Equation.3" ShapeID="_x0000_i1411" DrawAspect="Content" ObjectID="_1527592912" r:id="rId1271"/>
        </w:object>
      </w:r>
      <w:r w:rsidRPr="00454C55">
        <w:rPr>
          <w:sz w:val="28"/>
          <w:szCs w:val="28"/>
        </w:rPr>
        <w:t xml:space="preserve"> содержит типы данных, партии которых должны быть размещены в группах </w:t>
      </w:r>
      <w:r w:rsidRPr="00454C55">
        <w:rPr>
          <w:position w:val="-6"/>
          <w:sz w:val="28"/>
          <w:szCs w:val="28"/>
        </w:rPr>
        <w:object w:dxaOrig="380" w:dyaOrig="340">
          <v:shape id="_x0000_i1412" type="#_x0000_t75" style="width:18pt;height:17.25pt" o:ole="">
            <v:imagedata r:id="rId1187" o:title=""/>
          </v:shape>
          <o:OLEObject Type="Embed" ProgID="Equation.3" ShapeID="_x0000_i1412" DrawAspect="Content" ObjectID="_1527592913" r:id="rId1272"/>
        </w:object>
      </w:r>
      <w:r w:rsidRPr="00454C55">
        <w:rPr>
          <w:sz w:val="28"/>
          <w:szCs w:val="28"/>
        </w:rPr>
        <w:t>(</w:t>
      </w:r>
      <w:r w:rsidRPr="00454C55">
        <w:rPr>
          <w:position w:val="-6"/>
          <w:sz w:val="28"/>
          <w:szCs w:val="28"/>
        </w:rPr>
        <w:object w:dxaOrig="760" w:dyaOrig="279">
          <v:shape id="_x0000_i1413" type="#_x0000_t75" style="width:37.5pt;height:13.5pt" o:ole="">
            <v:imagedata r:id="rId1189" o:title=""/>
          </v:shape>
          <o:OLEObject Type="Embed" ProgID="Equation.3" ShapeID="_x0000_i1413" DrawAspect="Content" ObjectID="_1527592914" r:id="rId1273"/>
        </w:object>
      </w:r>
      <w:r w:rsidRPr="00454C55">
        <w:rPr>
          <w:sz w:val="28"/>
          <w:szCs w:val="28"/>
        </w:rPr>
        <w:t xml:space="preserve">) и множестве </w:t>
      </w:r>
      <w:r w:rsidRPr="00454C55">
        <w:rPr>
          <w:i/>
          <w:iCs/>
          <w:sz w:val="28"/>
          <w:szCs w:val="28"/>
        </w:rPr>
        <w:t>Q</w:t>
      </w:r>
      <w:r w:rsidRPr="00454C55">
        <w:rPr>
          <w:sz w:val="28"/>
          <w:szCs w:val="28"/>
        </w:rPr>
        <w:t xml:space="preserve">; тогда реализуется определение </w:t>
      </w:r>
      <w:r w:rsidRPr="00454C55">
        <w:rPr>
          <w:i/>
          <w:iCs/>
          <w:sz w:val="28"/>
          <w:szCs w:val="28"/>
        </w:rPr>
        <w:t>i’</w:t>
      </w:r>
      <w:r w:rsidRPr="00454C55">
        <w:rPr>
          <w:sz w:val="28"/>
          <w:szCs w:val="28"/>
        </w:rPr>
        <w:t xml:space="preserve">–го типа данных, партии которого будут рассматриваться на следующей итерации алгоритма: </w:t>
      </w:r>
      <w:r w:rsidRPr="00454C55">
        <w:rPr>
          <w:position w:val="-10"/>
          <w:sz w:val="28"/>
          <w:szCs w:val="28"/>
        </w:rPr>
        <w:object w:dxaOrig="1800" w:dyaOrig="380">
          <v:shape id="_x0000_i1414" type="#_x0000_t75" style="width:90pt;height:18pt" o:ole="">
            <v:imagedata r:id="rId1103" o:title=""/>
          </v:shape>
          <o:OLEObject Type="Embed" ProgID="Equation.3" ShapeID="_x0000_i1414" DrawAspect="Content" ObjectID="_1527592915" r:id="rId1274"/>
        </w:object>
      </w:r>
      <w:r w:rsidRPr="00454C55">
        <w:rPr>
          <w:sz w:val="28"/>
          <w:szCs w:val="28"/>
        </w:rPr>
        <w:t xml:space="preserve">, </w:t>
      </w:r>
      <w:r w:rsidRPr="00454C55">
        <w:rPr>
          <w:position w:val="-10"/>
          <w:sz w:val="28"/>
          <w:szCs w:val="28"/>
        </w:rPr>
        <w:object w:dxaOrig="1340" w:dyaOrig="380">
          <v:shape id="_x0000_i1415" type="#_x0000_t75" style="width:65.25pt;height:18pt" o:ole="">
            <v:imagedata r:id="rId1105" o:title=""/>
          </v:shape>
          <o:OLEObject Type="Embed" ProgID="Equation.3" ShapeID="_x0000_i1415" DrawAspect="Content" ObjectID="_1527592916" r:id="rId1275"/>
        </w:object>
      </w:r>
      <w:r w:rsidRPr="00454C55">
        <w:rPr>
          <w:sz w:val="28"/>
          <w:szCs w:val="28"/>
        </w:rPr>
        <w:t xml:space="preserve">, выполняется присваивание </w:t>
      </w:r>
      <w:r w:rsidRPr="00454C55">
        <w:rPr>
          <w:position w:val="-10"/>
          <w:sz w:val="28"/>
          <w:szCs w:val="28"/>
        </w:rPr>
        <w:object w:dxaOrig="1100" w:dyaOrig="340">
          <v:shape id="_x0000_i1416" type="#_x0000_t75" style="width:54.75pt;height:17.25pt" o:ole="">
            <v:imagedata r:id="rId1276" o:title=""/>
          </v:shape>
          <o:OLEObject Type="Embed" ProgID="Equation.3" ShapeID="_x0000_i1416" DrawAspect="Content" ObjectID="_1527592917" r:id="rId1277"/>
        </w:object>
      </w:r>
      <w:r w:rsidRPr="00454C55">
        <w:rPr>
          <w:sz w:val="28"/>
          <w:szCs w:val="28"/>
        </w:rPr>
        <w:t xml:space="preserve">, реализуется переход на шаг 3; при условии </w:t>
      </w:r>
      <w:r w:rsidRPr="00454C55">
        <w:rPr>
          <w:position w:val="-10"/>
          <w:sz w:val="28"/>
          <w:szCs w:val="28"/>
        </w:rPr>
        <w:object w:dxaOrig="760" w:dyaOrig="380">
          <v:shape id="_x0000_i1417" type="#_x0000_t75" style="width:37.5pt;height:18pt" o:ole="">
            <v:imagedata r:id="rId1278" o:title=""/>
          </v:shape>
          <o:OLEObject Type="Embed" ProgID="Equation.3" ShapeID="_x0000_i1417" DrawAspect="Content" ObjectID="_1527592918" r:id="rId1279"/>
        </w:object>
      </w:r>
      <w:r w:rsidRPr="00454C55">
        <w:rPr>
          <w:sz w:val="28"/>
          <w:szCs w:val="28"/>
        </w:rPr>
        <w:t xml:space="preserve"> реализуется переход на шаг 23;</w:t>
      </w:r>
    </w:p>
    <w:p w:rsidR="00215681" w:rsidRPr="00454C55" w:rsidRDefault="00215681" w:rsidP="00454C55">
      <w:pPr>
        <w:spacing w:line="360" w:lineRule="auto"/>
        <w:ind w:firstLine="709"/>
        <w:jc w:val="both"/>
        <w:rPr>
          <w:sz w:val="28"/>
          <w:szCs w:val="28"/>
        </w:rPr>
      </w:pPr>
      <w:r w:rsidRPr="00454C55">
        <w:rPr>
          <w:sz w:val="28"/>
          <w:szCs w:val="28"/>
        </w:rPr>
        <w:t>23) останов алгоритма.</w:t>
      </w:r>
    </w:p>
    <w:p w:rsidR="00215681" w:rsidRPr="00454C55" w:rsidRDefault="00215681" w:rsidP="00454C55">
      <w:pPr>
        <w:spacing w:line="360" w:lineRule="auto"/>
        <w:ind w:firstLine="709"/>
        <w:jc w:val="both"/>
        <w:rPr>
          <w:sz w:val="28"/>
          <w:szCs w:val="28"/>
        </w:rPr>
      </w:pPr>
      <w:r w:rsidRPr="00454C55">
        <w:rPr>
          <w:sz w:val="28"/>
          <w:szCs w:val="28"/>
        </w:rPr>
        <w:t xml:space="preserve">Сформулированный алгоритм позволяет получить начальное решение по составам групп партий </w:t>
      </w:r>
      <w:r w:rsidRPr="00454C55">
        <w:rPr>
          <w:position w:val="-6"/>
          <w:sz w:val="28"/>
          <w:szCs w:val="28"/>
        </w:rPr>
        <w:object w:dxaOrig="380" w:dyaOrig="340">
          <v:shape id="_x0000_i1418" type="#_x0000_t75" style="width:18pt;height:17.25pt" o:ole="">
            <v:imagedata r:id="rId1280" o:title=""/>
          </v:shape>
          <o:OLEObject Type="Embed" ProgID="Equation.3" ShapeID="_x0000_i1418" DrawAspect="Content" ObjectID="_1527592919" r:id="rId1281"/>
        </w:object>
      </w:r>
      <w:r w:rsidRPr="00454C55">
        <w:rPr>
          <w:sz w:val="28"/>
          <w:szCs w:val="28"/>
        </w:rPr>
        <w:t>(</w:t>
      </w:r>
      <w:r w:rsidRPr="00454C55">
        <w:rPr>
          <w:position w:val="-8"/>
          <w:sz w:val="28"/>
          <w:szCs w:val="28"/>
        </w:rPr>
        <w:object w:dxaOrig="780" w:dyaOrig="360">
          <v:shape id="_x0000_i1419" type="#_x0000_t75" style="width:39.75pt;height:18pt" o:ole="">
            <v:imagedata r:id="rId1282" o:title=""/>
          </v:shape>
          <o:OLEObject Type="Embed" ProgID="Equation.3" ShapeID="_x0000_i1419" DrawAspect="Content" ObjectID="_1527592920" r:id="rId1283"/>
        </w:object>
      </w:r>
      <w:r w:rsidRPr="00454C55">
        <w:rPr>
          <w:sz w:val="28"/>
          <w:szCs w:val="28"/>
        </w:rPr>
        <w:t xml:space="preserve">), на основании которого требуется сформировать локально оптимальное </w:t>
      </w:r>
      <w:proofErr w:type="gramStart"/>
      <w:r w:rsidRPr="00454C55">
        <w:rPr>
          <w:sz w:val="28"/>
          <w:szCs w:val="28"/>
        </w:rPr>
        <w:t xml:space="preserve">решение </w:t>
      </w:r>
      <w:r w:rsidRPr="00454C55">
        <w:rPr>
          <w:position w:val="-10"/>
          <w:sz w:val="28"/>
          <w:szCs w:val="28"/>
        </w:rPr>
        <w:object w:dxaOrig="1420" w:dyaOrig="380">
          <v:shape id="_x0000_i1420" type="#_x0000_t75" style="width:70.5pt;height:18pt;mso-position-horizontal-relative:page;mso-position-vertical-relative:page" o:ole="">
            <v:imagedata r:id="rId1284" o:title=""/>
          </v:shape>
          <o:OLEObject Type="Embed" ProgID="Equation.3" ShapeID="_x0000_i1420" DrawAspect="Content" ObjectID="_1527592921" r:id="rId1285"/>
        </w:object>
      </w:r>
      <w:r w:rsidRPr="00454C55">
        <w:rPr>
          <w:sz w:val="28"/>
          <w:szCs w:val="28"/>
        </w:rPr>
        <w:t xml:space="preserve"> по</w:t>
      </w:r>
      <w:proofErr w:type="gramEnd"/>
      <w:r w:rsidRPr="00454C55">
        <w:rPr>
          <w:sz w:val="28"/>
          <w:szCs w:val="28"/>
        </w:rPr>
        <w:t xml:space="preserve"> составам групп партий. С точки зрения введенного в рассмотрение на втором уровне иерархии критерия эффективные составы </w:t>
      </w:r>
      <w:proofErr w:type="gramStart"/>
      <w:r w:rsidRPr="00454C55">
        <w:rPr>
          <w:sz w:val="28"/>
          <w:szCs w:val="28"/>
        </w:rPr>
        <w:t xml:space="preserve">групп </w:t>
      </w:r>
      <w:r w:rsidRPr="00454C55">
        <w:rPr>
          <w:position w:val="-10"/>
          <w:sz w:val="28"/>
          <w:szCs w:val="28"/>
        </w:rPr>
        <w:object w:dxaOrig="1420" w:dyaOrig="380">
          <v:shape id="_x0000_i1421" type="#_x0000_t75" style="width:70.5pt;height:18pt;mso-position-horizontal-relative:page;mso-position-vertical-relative:page" o:ole="">
            <v:imagedata r:id="rId1284" o:title=""/>
          </v:shape>
          <o:OLEObject Type="Embed" ProgID="Equation.3" ShapeID="_x0000_i1421" DrawAspect="Content" ObjectID="_1527592922" r:id="rId1286"/>
        </w:object>
      </w:r>
      <w:r w:rsidRPr="00454C55">
        <w:rPr>
          <w:sz w:val="28"/>
          <w:szCs w:val="28"/>
        </w:rPr>
        <w:t xml:space="preserve"> предполагают</w:t>
      </w:r>
      <w:proofErr w:type="gramEnd"/>
      <w:r w:rsidRPr="00454C55">
        <w:rPr>
          <w:sz w:val="28"/>
          <w:szCs w:val="28"/>
        </w:rPr>
        <w:t xml:space="preserve"> минимальное суммарное время простоя сегментов конвейера при обработке партий в группах. Для оптимизации составов групп партий данных использован следующий подход. Переход к </w:t>
      </w:r>
      <w:proofErr w:type="gramStart"/>
      <w:r w:rsidRPr="00454C55">
        <w:rPr>
          <w:sz w:val="28"/>
          <w:szCs w:val="28"/>
        </w:rPr>
        <w:t>новым  составам</w:t>
      </w:r>
      <w:proofErr w:type="gramEnd"/>
      <w:r w:rsidRPr="00454C55">
        <w:rPr>
          <w:sz w:val="28"/>
          <w:szCs w:val="28"/>
        </w:rPr>
        <w:t xml:space="preserve"> групп партий  связан с извлечением из каждой группы </w:t>
      </w:r>
      <w:r w:rsidRPr="00454C55">
        <w:rPr>
          <w:position w:val="-6"/>
          <w:sz w:val="28"/>
          <w:szCs w:val="28"/>
        </w:rPr>
        <w:object w:dxaOrig="380" w:dyaOrig="340">
          <v:shape id="_x0000_i1422" type="#_x0000_t75" style="width:18pt;height:17.25pt" o:ole="">
            <v:imagedata r:id="rId1287" o:title=""/>
          </v:shape>
          <o:OLEObject Type="Embed" ProgID="Equation.3" ShapeID="_x0000_i1422" DrawAspect="Content" ObjectID="_1527592923" r:id="rId1288"/>
        </w:object>
      </w:r>
      <w:r w:rsidRPr="00454C55">
        <w:rPr>
          <w:sz w:val="28"/>
          <w:szCs w:val="28"/>
        </w:rPr>
        <w:t>(</w:t>
      </w:r>
      <w:r w:rsidRPr="00454C55">
        <w:rPr>
          <w:position w:val="-8"/>
          <w:sz w:val="28"/>
          <w:szCs w:val="28"/>
        </w:rPr>
        <w:object w:dxaOrig="780" w:dyaOrig="360">
          <v:shape id="_x0000_i1423" type="#_x0000_t75" style="width:39.75pt;height:18pt" o:ole="">
            <v:imagedata r:id="rId1289" o:title=""/>
          </v:shape>
          <o:OLEObject Type="Embed" ProgID="Equation.3" ShapeID="_x0000_i1423" DrawAspect="Content" ObjectID="_1527592924" r:id="rId1290"/>
        </w:object>
      </w:r>
      <w:r w:rsidRPr="00454C55">
        <w:rPr>
          <w:sz w:val="28"/>
          <w:szCs w:val="28"/>
        </w:rPr>
        <w:t xml:space="preserve">) такой партии, обработка которой является причиной неэффективного использования ресурса времени системы. Формирование условия определения партии, извлекаемой из </w:t>
      </w:r>
      <w:proofErr w:type="gramStart"/>
      <w:r w:rsidRPr="00454C55">
        <w:rPr>
          <w:sz w:val="28"/>
          <w:szCs w:val="28"/>
        </w:rPr>
        <w:t xml:space="preserve">группы </w:t>
      </w:r>
      <w:r w:rsidRPr="00454C55">
        <w:rPr>
          <w:position w:val="-6"/>
          <w:sz w:val="28"/>
          <w:szCs w:val="28"/>
        </w:rPr>
        <w:object w:dxaOrig="360" w:dyaOrig="320">
          <v:shape id="_x0000_i1424" type="#_x0000_t75" style="width:18pt;height:15.75pt" o:ole="">
            <v:imagedata r:id="rId1291" o:title=""/>
          </v:shape>
          <o:OLEObject Type="Embed" ProgID="Equation.3" ShapeID="_x0000_i1424" DrawAspect="Content" ObjectID="_1527592925" r:id="rId1292"/>
        </w:object>
      </w:r>
      <w:r w:rsidRPr="00454C55">
        <w:rPr>
          <w:sz w:val="28"/>
          <w:szCs w:val="28"/>
        </w:rPr>
        <w:t xml:space="preserve"> (</w:t>
      </w:r>
      <w:proofErr w:type="gramEnd"/>
      <w:r w:rsidRPr="00454C55">
        <w:rPr>
          <w:position w:val="-8"/>
          <w:sz w:val="28"/>
          <w:szCs w:val="28"/>
        </w:rPr>
        <w:object w:dxaOrig="780" w:dyaOrig="360">
          <v:shape id="_x0000_i1425" type="#_x0000_t75" style="width:39.75pt;height:18pt" o:ole="">
            <v:imagedata r:id="rId1289" o:title=""/>
          </v:shape>
          <o:OLEObject Type="Embed" ProgID="Equation.3" ShapeID="_x0000_i1425" DrawAspect="Content" ObjectID="_1527592926" r:id="rId1293"/>
        </w:object>
      </w:r>
      <w:r w:rsidRPr="00454C55">
        <w:rPr>
          <w:sz w:val="28"/>
          <w:szCs w:val="28"/>
        </w:rPr>
        <w:t xml:space="preserve">), выполняется на основе анализа видов последовательностей </w:t>
      </w:r>
      <w:r w:rsidRPr="00454C55">
        <w:rPr>
          <w:position w:val="-6"/>
          <w:sz w:val="28"/>
          <w:szCs w:val="28"/>
        </w:rPr>
        <w:object w:dxaOrig="300" w:dyaOrig="340">
          <v:shape id="_x0000_i1426" type="#_x0000_t75" style="width:15.75pt;height:17.25pt" o:ole="">
            <v:imagedata r:id="rId1294" o:title=""/>
          </v:shape>
          <o:OLEObject Type="Embed" ProgID="Equation.3" ShapeID="_x0000_i1426" DrawAspect="Content" ObjectID="_1527592927" r:id="rId1295"/>
        </w:object>
      </w:r>
      <w:r w:rsidRPr="00454C55">
        <w:rPr>
          <w:sz w:val="28"/>
          <w:szCs w:val="28"/>
        </w:rPr>
        <w:t xml:space="preserve">, входящих в расписание </w:t>
      </w:r>
      <w:r w:rsidRPr="00454C55">
        <w:rPr>
          <w:position w:val="-6"/>
          <w:sz w:val="28"/>
          <w:szCs w:val="28"/>
        </w:rPr>
        <w:object w:dxaOrig="320" w:dyaOrig="340">
          <v:shape id="_x0000_i1427" type="#_x0000_t75" style="width:15.75pt;height:17.25pt" o:ole="">
            <v:imagedata r:id="rId1296" o:title=""/>
          </v:shape>
          <o:OLEObject Type="Embed" ProgID="Equation.3" ShapeID="_x0000_i1427" DrawAspect="Content" ObjectID="_1527592928" r:id="rId1297"/>
        </w:object>
      </w:r>
      <w:r w:rsidRPr="00454C55">
        <w:rPr>
          <w:sz w:val="28"/>
          <w:szCs w:val="28"/>
        </w:rPr>
        <w:t xml:space="preserve">. Определение условий идентификации партий данных, исключаемых из </w:t>
      </w:r>
      <w:proofErr w:type="gramStart"/>
      <w:r w:rsidRPr="00454C55">
        <w:rPr>
          <w:sz w:val="28"/>
          <w:szCs w:val="28"/>
        </w:rPr>
        <w:t xml:space="preserve">группы </w:t>
      </w:r>
      <w:r w:rsidRPr="00454C55">
        <w:rPr>
          <w:position w:val="-6"/>
          <w:sz w:val="28"/>
          <w:szCs w:val="28"/>
        </w:rPr>
        <w:object w:dxaOrig="360" w:dyaOrig="320">
          <v:shape id="_x0000_i1428" type="#_x0000_t75" style="width:18pt;height:15.75pt" o:ole="">
            <v:imagedata r:id="rId1291" o:title=""/>
          </v:shape>
          <o:OLEObject Type="Embed" ProgID="Equation.3" ShapeID="_x0000_i1428" DrawAspect="Content" ObjectID="_1527592929" r:id="rId1298"/>
        </w:object>
      </w:r>
      <w:r w:rsidRPr="00454C55">
        <w:rPr>
          <w:sz w:val="28"/>
          <w:szCs w:val="28"/>
        </w:rPr>
        <w:t xml:space="preserve"> (</w:t>
      </w:r>
      <w:proofErr w:type="gramEnd"/>
      <w:r w:rsidRPr="00454C55">
        <w:rPr>
          <w:position w:val="-8"/>
          <w:sz w:val="28"/>
          <w:szCs w:val="28"/>
        </w:rPr>
        <w:object w:dxaOrig="780" w:dyaOrig="360">
          <v:shape id="_x0000_i1429" type="#_x0000_t75" style="width:39.75pt;height:18pt" o:ole="">
            <v:imagedata r:id="rId1289" o:title=""/>
          </v:shape>
          <o:OLEObject Type="Embed" ProgID="Equation.3" ShapeID="_x0000_i1429" DrawAspect="Content" ObjectID="_1527592930" r:id="rId1299"/>
        </w:object>
      </w:r>
      <w:r w:rsidRPr="00454C55">
        <w:rPr>
          <w:sz w:val="28"/>
          <w:szCs w:val="28"/>
        </w:rPr>
        <w:t xml:space="preserve">), выполняется на основе заданного вида последовательностей обработки партий данных различных типов </w:t>
      </w:r>
      <w:r w:rsidRPr="00454C55">
        <w:rPr>
          <w:sz w:val="28"/>
          <w:szCs w:val="28"/>
        </w:rPr>
        <w:br/>
        <w:t xml:space="preserve">(Рисунок.1). Анализ видов </w:t>
      </w:r>
      <w:proofErr w:type="gramStart"/>
      <w:r w:rsidRPr="00454C55">
        <w:rPr>
          <w:sz w:val="28"/>
          <w:szCs w:val="28"/>
        </w:rPr>
        <w:t xml:space="preserve">последовательностей </w:t>
      </w:r>
      <w:r w:rsidRPr="00454C55">
        <w:rPr>
          <w:position w:val="-6"/>
          <w:sz w:val="28"/>
          <w:szCs w:val="28"/>
        </w:rPr>
        <w:object w:dxaOrig="340" w:dyaOrig="420">
          <v:shape id="_x0000_i1430" type="#_x0000_t75" style="width:18pt;height:21pt" o:ole="">
            <v:imagedata r:id="rId1300" o:title=""/>
          </v:shape>
          <o:OLEObject Type="Embed" ProgID="Equation.3" ShapeID="_x0000_i1430" DrawAspect="Content" ObjectID="_1527592931" r:id="rId1301"/>
        </w:object>
      </w:r>
      <w:r w:rsidRPr="00454C55">
        <w:rPr>
          <w:sz w:val="28"/>
          <w:szCs w:val="28"/>
        </w:rPr>
        <w:t xml:space="preserve"> (</w:t>
      </w:r>
      <w:proofErr w:type="gramEnd"/>
      <w:r w:rsidRPr="00454C55">
        <w:rPr>
          <w:sz w:val="28"/>
          <w:szCs w:val="28"/>
        </w:rPr>
        <w:t xml:space="preserve">Рисунок.1) позволил определить следующие причины неэффективного использования ресурса времени системы при обработке партий: </w:t>
      </w:r>
    </w:p>
    <w:p w:rsidR="00215681" w:rsidRPr="00454C55" w:rsidRDefault="00215681" w:rsidP="00454C55">
      <w:pPr>
        <w:spacing w:line="360" w:lineRule="auto"/>
        <w:ind w:firstLine="709"/>
        <w:jc w:val="both"/>
        <w:rPr>
          <w:sz w:val="28"/>
          <w:szCs w:val="28"/>
        </w:rPr>
      </w:pPr>
      <w:r w:rsidRPr="00454C55">
        <w:rPr>
          <w:sz w:val="28"/>
          <w:szCs w:val="28"/>
        </w:rPr>
        <w:t xml:space="preserve">1) несогласованность длительностей обработки данных партии в </w:t>
      </w:r>
      <w:r w:rsidRPr="00454C55">
        <w:rPr>
          <w:i/>
          <w:sz w:val="28"/>
          <w:szCs w:val="28"/>
        </w:rPr>
        <w:t>j</w:t>
      </w:r>
      <w:r w:rsidRPr="00454C55">
        <w:rPr>
          <w:sz w:val="28"/>
          <w:szCs w:val="28"/>
        </w:rPr>
        <w:t xml:space="preserve">–ой позиции в </w:t>
      </w:r>
      <w:proofErr w:type="gramStart"/>
      <w:r w:rsidRPr="00454C55">
        <w:rPr>
          <w:sz w:val="28"/>
          <w:szCs w:val="28"/>
        </w:rPr>
        <w:t xml:space="preserve">последовательностях </w:t>
      </w:r>
      <w:r w:rsidRPr="00454C55">
        <w:rPr>
          <w:position w:val="-6"/>
          <w:sz w:val="28"/>
          <w:szCs w:val="28"/>
        </w:rPr>
        <w:object w:dxaOrig="340" w:dyaOrig="420">
          <v:shape id="_x0000_i1431" type="#_x0000_t75" style="width:18pt;height:21pt" o:ole="">
            <v:imagedata r:id="rId1302" o:title=""/>
          </v:shape>
          <o:OLEObject Type="Embed" ProgID="Equation.3" ShapeID="_x0000_i1431" DrawAspect="Content" ObjectID="_1527592932" r:id="rId1303"/>
        </w:object>
      </w:r>
      <w:r w:rsidRPr="00454C55">
        <w:rPr>
          <w:sz w:val="28"/>
          <w:szCs w:val="28"/>
        </w:rPr>
        <w:t>,</w:t>
      </w:r>
      <w:proofErr w:type="gramEnd"/>
      <w:r w:rsidRPr="00454C55">
        <w:rPr>
          <w:sz w:val="28"/>
          <w:szCs w:val="28"/>
        </w:rPr>
        <w:t xml:space="preserve"> которая обуславливает простои сегментов в ожидании готовности к обработке данных этой партии; в частности, </w:t>
      </w:r>
      <w:r w:rsidRPr="00454C55">
        <w:rPr>
          <w:noProof/>
          <w:sz w:val="28"/>
          <w:szCs w:val="28"/>
        </w:rPr>
        <w:drawing>
          <wp:inline distT="0" distB="0" distL="0" distR="0" wp14:anchorId="17D6AB74" wp14:editId="217C457A">
            <wp:extent cx="6109970" cy="2784475"/>
            <wp:effectExtent l="0" t="0" r="5080" b="0"/>
            <wp:docPr id="59" name="Рисунок 59"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 descr="Безымянный2"/>
                    <pic:cNvPicPr>
                      <a:picLocks noChangeAspect="1" noChangeArrowheads="1"/>
                    </pic:cNvPicPr>
                  </pic:nvPicPr>
                  <pic:blipFill>
                    <a:blip r:embed="rId1304" cstate="print">
                      <a:extLst>
                        <a:ext uri="{28A0092B-C50C-407E-A947-70E740481C1C}">
                          <a14:useLocalDpi xmlns:a14="http://schemas.microsoft.com/office/drawing/2010/main" val="0"/>
                        </a:ext>
                      </a:extLst>
                    </a:blip>
                    <a:srcRect/>
                    <a:stretch>
                      <a:fillRect/>
                    </a:stretch>
                  </pic:blipFill>
                  <pic:spPr bwMode="auto">
                    <a:xfrm>
                      <a:off x="0" y="0"/>
                      <a:ext cx="6109970" cy="2784475"/>
                    </a:xfrm>
                    <a:prstGeom prst="rect">
                      <a:avLst/>
                    </a:prstGeom>
                    <a:noFill/>
                    <a:ln>
                      <a:noFill/>
                    </a:ln>
                  </pic:spPr>
                </pic:pic>
              </a:graphicData>
            </a:graphic>
          </wp:inline>
        </w:drawing>
      </w:r>
    </w:p>
    <w:p w:rsidR="00215681" w:rsidRPr="00454C55" w:rsidRDefault="00215681" w:rsidP="00454C55">
      <w:pPr>
        <w:spacing w:line="360" w:lineRule="auto"/>
        <w:ind w:firstLine="709"/>
        <w:jc w:val="both"/>
        <w:rPr>
          <w:sz w:val="28"/>
          <w:szCs w:val="28"/>
        </w:rPr>
      </w:pPr>
      <w:r w:rsidRPr="00454C55">
        <w:rPr>
          <w:sz w:val="28"/>
          <w:szCs w:val="28"/>
        </w:rPr>
        <w:t xml:space="preserve">Рисунок 1 – Заданный вид последовательностей обработки партий в группе </w:t>
      </w:r>
      <w:r w:rsidRPr="00454C55">
        <w:rPr>
          <w:position w:val="-6"/>
          <w:sz w:val="28"/>
          <w:szCs w:val="28"/>
        </w:rPr>
        <w:object w:dxaOrig="360" w:dyaOrig="320">
          <v:shape id="_x0000_i1432" type="#_x0000_t75" style="width:18pt;height:15.75pt" o:ole="">
            <v:imagedata r:id="rId1291" o:title=""/>
          </v:shape>
          <o:OLEObject Type="Embed" ProgID="Equation.3" ShapeID="_x0000_i1432" DrawAspect="Content" ObjectID="_1527592933" r:id="rId1305"/>
        </w:object>
      </w:r>
      <w:r w:rsidRPr="00454C55">
        <w:rPr>
          <w:sz w:val="28"/>
          <w:szCs w:val="28"/>
        </w:rPr>
        <w:t xml:space="preserve"> </w:t>
      </w:r>
    </w:p>
    <w:p w:rsidR="00215681" w:rsidRPr="00454C55" w:rsidRDefault="00215681" w:rsidP="00454C55">
      <w:pPr>
        <w:spacing w:line="360" w:lineRule="auto"/>
        <w:ind w:firstLine="709"/>
        <w:jc w:val="both"/>
        <w:rPr>
          <w:sz w:val="28"/>
          <w:szCs w:val="28"/>
        </w:rPr>
      </w:pPr>
    </w:p>
    <w:p w:rsidR="00215681" w:rsidRPr="00454C55" w:rsidRDefault="00215681" w:rsidP="00454C55">
      <w:pPr>
        <w:spacing w:line="360" w:lineRule="auto"/>
        <w:ind w:firstLine="709"/>
        <w:jc w:val="both"/>
        <w:rPr>
          <w:sz w:val="28"/>
          <w:szCs w:val="28"/>
        </w:rPr>
      </w:pPr>
      <w:r w:rsidRPr="00454C55">
        <w:rPr>
          <w:sz w:val="28"/>
          <w:szCs w:val="28"/>
        </w:rPr>
        <w:t>для идентификации позиции удаляемой партии</w:t>
      </w:r>
      <w:r w:rsidRPr="00454C55">
        <w:rPr>
          <w:i/>
          <w:sz w:val="28"/>
          <w:szCs w:val="28"/>
          <w:vertAlign w:val="superscript"/>
        </w:rPr>
        <w:t xml:space="preserve"> </w:t>
      </w:r>
      <w:r w:rsidRPr="00454C55">
        <w:rPr>
          <w:sz w:val="28"/>
          <w:szCs w:val="28"/>
        </w:rPr>
        <w:t xml:space="preserve">несогласованность длительностей обработки данных </w:t>
      </w:r>
      <w:r w:rsidRPr="00454C55">
        <w:rPr>
          <w:i/>
          <w:iCs/>
          <w:sz w:val="28"/>
          <w:szCs w:val="28"/>
        </w:rPr>
        <w:t>k</w:t>
      </w:r>
      <w:r w:rsidRPr="00454C55">
        <w:rPr>
          <w:sz w:val="28"/>
          <w:szCs w:val="28"/>
        </w:rPr>
        <w:t xml:space="preserve">–го типа (партия в позиции </w:t>
      </w:r>
      <w:r w:rsidRPr="00454C55">
        <w:rPr>
          <w:i/>
          <w:sz w:val="28"/>
          <w:szCs w:val="28"/>
        </w:rPr>
        <w:t>j=3</w:t>
      </w:r>
      <w:r w:rsidRPr="00454C55">
        <w:rPr>
          <w:sz w:val="28"/>
          <w:szCs w:val="28"/>
        </w:rPr>
        <w:t xml:space="preserve"> в последовательностях </w:t>
      </w:r>
      <w:r w:rsidRPr="00454C55">
        <w:rPr>
          <w:position w:val="-6"/>
          <w:sz w:val="28"/>
          <w:szCs w:val="28"/>
        </w:rPr>
        <w:object w:dxaOrig="300" w:dyaOrig="320">
          <v:shape id="_x0000_i1433" type="#_x0000_t75" style="width:15.75pt;height:15.75pt" o:ole="">
            <v:imagedata r:id="rId1306" o:title=""/>
          </v:shape>
          <o:OLEObject Type="Embed" ProgID="Equation.3" ShapeID="_x0000_i1433" DrawAspect="Content" ObjectID="_1527592934" r:id="rId1307"/>
        </w:object>
      </w:r>
      <w:r w:rsidRPr="00454C55">
        <w:rPr>
          <w:sz w:val="28"/>
          <w:szCs w:val="28"/>
        </w:rPr>
        <w:t xml:space="preserve">) обуславливает простой третьего и  четвертого сегментов в ходе обработки этой партии; в то же время простои сегментов в ожидании готовности к обработке данных в партии (в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434" type="#_x0000_t75" style="width:15.75pt;height:15.75pt" o:ole="">
            <v:imagedata r:id="rId1306" o:title=""/>
          </v:shape>
          <o:OLEObject Type="Embed" ProgID="Equation.3" ShapeID="_x0000_i1434" DrawAspect="Content" ObjectID="_1527592935" r:id="rId1308"/>
        </w:object>
      </w:r>
      <w:r w:rsidRPr="00454C55">
        <w:rPr>
          <w:sz w:val="28"/>
          <w:szCs w:val="28"/>
        </w:rPr>
        <w:t xml:space="preserve">) являются причиной «сдвига» последовательности партий в конец интервала </w:t>
      </w:r>
      <w:r w:rsidRPr="00454C55">
        <w:rPr>
          <w:position w:val="-6"/>
          <w:sz w:val="28"/>
          <w:szCs w:val="28"/>
        </w:rPr>
        <w:object w:dxaOrig="240" w:dyaOrig="340">
          <v:shape id="_x0000_i1435" type="#_x0000_t75" style="width:12.75pt;height:17.25pt" o:ole="">
            <v:imagedata r:id="rId1309" o:title=""/>
          </v:shape>
          <o:OLEObject Type="Embed" ProgID="Equation.3" ShapeID="_x0000_i1435" DrawAspect="Content" ObjectID="_1527592936" r:id="rId1310"/>
        </w:object>
      </w:r>
      <w:r w:rsidRPr="00454C55">
        <w:rPr>
          <w:i/>
          <w:sz w:val="28"/>
          <w:szCs w:val="28"/>
        </w:rPr>
        <w:t xml:space="preserve">, </w:t>
      </w:r>
      <w:r w:rsidRPr="00454C55">
        <w:rPr>
          <w:sz w:val="28"/>
          <w:szCs w:val="28"/>
        </w:rPr>
        <w:t xml:space="preserve">что обуславливает неэффективное использование ресурса времени системы на стадии освобождения конвейера (на заключительной стадии обработки партий группы </w:t>
      </w:r>
      <w:r w:rsidRPr="00454C55">
        <w:rPr>
          <w:position w:val="-6"/>
          <w:sz w:val="28"/>
          <w:szCs w:val="28"/>
        </w:rPr>
        <w:object w:dxaOrig="360" w:dyaOrig="320">
          <v:shape id="_x0000_i1436" type="#_x0000_t75" style="width:18pt;height:15.75pt" o:ole="">
            <v:imagedata r:id="rId1291" o:title=""/>
          </v:shape>
          <o:OLEObject Type="Embed" ProgID="Equation.3" ShapeID="_x0000_i1436" DrawAspect="Content" ObjectID="_1527592937" r:id="rId1311"/>
        </w:object>
      </w:r>
      <w:r w:rsidRPr="00454C55">
        <w:rPr>
          <w:sz w:val="28"/>
          <w:szCs w:val="28"/>
        </w:rPr>
        <w:t xml:space="preserve">); тогда исключение из группы </w:t>
      </w:r>
      <w:r w:rsidRPr="00454C55">
        <w:rPr>
          <w:position w:val="-6"/>
          <w:sz w:val="28"/>
          <w:szCs w:val="28"/>
        </w:rPr>
        <w:object w:dxaOrig="360" w:dyaOrig="320">
          <v:shape id="_x0000_i1437" type="#_x0000_t75" style="width:18pt;height:15.75pt" o:ole="">
            <v:imagedata r:id="rId1291" o:title=""/>
          </v:shape>
          <o:OLEObject Type="Embed" ProgID="Equation.3" ShapeID="_x0000_i1437" DrawAspect="Content" ObjectID="_1527592938" r:id="rId1312"/>
        </w:object>
      </w:r>
      <w:r w:rsidRPr="00454C55">
        <w:rPr>
          <w:sz w:val="28"/>
          <w:szCs w:val="28"/>
        </w:rPr>
        <w:t xml:space="preserve"> партии, находящейся в соответствующей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438" type="#_x0000_t75" style="width:15.75pt;height:15.75pt" o:ole="">
            <v:imagedata r:id="rId1306" o:title=""/>
          </v:shape>
          <o:OLEObject Type="Embed" ProgID="Equation.3" ShapeID="_x0000_i1438" DrawAspect="Content" ObjectID="_1527592939" r:id="rId1313"/>
        </w:object>
      </w:r>
      <w:r w:rsidRPr="00454C55">
        <w:rPr>
          <w:sz w:val="28"/>
          <w:szCs w:val="28"/>
        </w:rPr>
        <w:t>, и замена её партией данных другого типа позволяет уменьшить несогласованность в длительностях обработки данных этого типа на различных сегментах и уменьшить время простоя сегментов при обработке партий группы;</w:t>
      </w:r>
    </w:p>
    <w:p w:rsidR="00215681" w:rsidRPr="00454C55" w:rsidRDefault="00215681" w:rsidP="00454C55">
      <w:pPr>
        <w:spacing w:line="360" w:lineRule="auto"/>
        <w:ind w:firstLine="709"/>
        <w:jc w:val="both"/>
        <w:rPr>
          <w:sz w:val="28"/>
          <w:szCs w:val="28"/>
        </w:rPr>
      </w:pPr>
      <w:r w:rsidRPr="00454C55">
        <w:rPr>
          <w:sz w:val="28"/>
          <w:szCs w:val="28"/>
        </w:rPr>
        <w:t xml:space="preserve">2) длительная переналадка сегментов конвейера на обработку данных другого типа (для партии, расположенной в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439" type="#_x0000_t75" style="width:15.75pt;height:15.75pt" o:ole="">
            <v:imagedata r:id="rId1306" o:title=""/>
          </v:shape>
          <o:OLEObject Type="Embed" ProgID="Equation.3" ShapeID="_x0000_i1439" DrawAspect="Content" ObjectID="_1527592940" r:id="rId1314"/>
        </w:object>
      </w:r>
      <w:r w:rsidRPr="00454C55">
        <w:rPr>
          <w:sz w:val="28"/>
          <w:szCs w:val="28"/>
        </w:rPr>
        <w:t xml:space="preserve">) обуславливает их простои в ожидании начала обработки партии, является причиной «сдвига» последовательности партий в конец интервала </w:t>
      </w:r>
      <w:r w:rsidRPr="00454C55">
        <w:rPr>
          <w:position w:val="-6"/>
          <w:sz w:val="28"/>
          <w:szCs w:val="28"/>
        </w:rPr>
        <w:object w:dxaOrig="240" w:dyaOrig="340">
          <v:shape id="_x0000_i1440" type="#_x0000_t75" style="width:12.75pt;height:17.25pt" o:ole="">
            <v:imagedata r:id="rId1309" o:title=""/>
          </v:shape>
          <o:OLEObject Type="Embed" ProgID="Equation.3" ShapeID="_x0000_i1440" DrawAspect="Content" ObjectID="_1527592941" r:id="rId1315"/>
        </w:object>
      </w:r>
      <w:r w:rsidRPr="00454C55">
        <w:rPr>
          <w:sz w:val="28"/>
          <w:szCs w:val="28"/>
        </w:rPr>
        <w:t xml:space="preserve">, при этом несогласованность моментов времени окончания переналадки </w:t>
      </w:r>
      <w:r w:rsidRPr="00454C55">
        <w:rPr>
          <w:i/>
          <w:iCs/>
          <w:sz w:val="28"/>
          <w:szCs w:val="28"/>
        </w:rPr>
        <w:t>l</w:t>
      </w:r>
      <w:r w:rsidRPr="00454C55">
        <w:rPr>
          <w:iCs/>
          <w:sz w:val="28"/>
          <w:szCs w:val="28"/>
        </w:rPr>
        <w:t xml:space="preserve">–го сегмента на обработку партии </w:t>
      </w:r>
      <w:r w:rsidRPr="00454C55">
        <w:rPr>
          <w:i/>
          <w:iCs/>
          <w:sz w:val="28"/>
          <w:szCs w:val="28"/>
        </w:rPr>
        <w:t>i</w:t>
      </w:r>
      <w:r w:rsidRPr="00454C55">
        <w:rPr>
          <w:iCs/>
          <w:sz w:val="28"/>
          <w:szCs w:val="28"/>
        </w:rPr>
        <w:t>–го типа (</w:t>
      </w:r>
      <w:r w:rsidRPr="00454C55">
        <w:rPr>
          <w:sz w:val="28"/>
          <w:szCs w:val="28"/>
        </w:rPr>
        <w:t xml:space="preserve">в </w:t>
      </w:r>
      <w:r w:rsidRPr="00454C55">
        <w:rPr>
          <w:i/>
          <w:sz w:val="28"/>
          <w:szCs w:val="28"/>
        </w:rPr>
        <w:t>j</w:t>
      </w:r>
      <w:r w:rsidRPr="00454C55">
        <w:rPr>
          <w:sz w:val="28"/>
          <w:szCs w:val="28"/>
        </w:rPr>
        <w:t xml:space="preserve">–ой позиции) и окончания обработки данных с </w:t>
      </w:r>
      <w:r w:rsidRPr="00454C55">
        <w:rPr>
          <w:i/>
          <w:iCs/>
          <w:sz w:val="28"/>
          <w:szCs w:val="28"/>
        </w:rPr>
        <w:t>q=1</w:t>
      </w:r>
      <w:r w:rsidRPr="00454C55">
        <w:rPr>
          <w:sz w:val="28"/>
          <w:szCs w:val="28"/>
        </w:rPr>
        <w:t xml:space="preserve"> в этой же партии на (</w:t>
      </w:r>
      <w:r w:rsidRPr="00454C55">
        <w:rPr>
          <w:i/>
          <w:sz w:val="28"/>
          <w:szCs w:val="28"/>
        </w:rPr>
        <w:t>l</w:t>
      </w:r>
      <w:r w:rsidRPr="00454C55">
        <w:rPr>
          <w:sz w:val="28"/>
          <w:szCs w:val="28"/>
        </w:rPr>
        <w:t xml:space="preserve">–1)–ом сегменте (при незначительной длительности интервала переналадки) обуславливает простой </w:t>
      </w:r>
      <w:r w:rsidRPr="00454C55">
        <w:rPr>
          <w:i/>
          <w:iCs/>
          <w:sz w:val="28"/>
          <w:szCs w:val="28"/>
        </w:rPr>
        <w:t>l</w:t>
      </w:r>
      <w:r w:rsidRPr="00454C55">
        <w:rPr>
          <w:iCs/>
          <w:sz w:val="28"/>
          <w:szCs w:val="28"/>
        </w:rPr>
        <w:t xml:space="preserve">–го сегмента </w:t>
      </w:r>
      <w:r w:rsidRPr="00454C55">
        <w:rPr>
          <w:sz w:val="28"/>
          <w:szCs w:val="28"/>
        </w:rPr>
        <w:t xml:space="preserve">в ожидании начала обработки партии; наличие интервала ожидания сегментом начала обработки партии вместе с соответствующим интервалом переналадки обуславливает неэффективное использование ресурса времени системы (суммарный интервал простоя сегмента перед началом обработки партии, который в то же время обуславливает «сдвиг» партий в конец интервала </w:t>
      </w:r>
      <w:r w:rsidRPr="00454C55">
        <w:rPr>
          <w:position w:val="-6"/>
          <w:sz w:val="28"/>
          <w:szCs w:val="28"/>
        </w:rPr>
        <w:object w:dxaOrig="240" w:dyaOrig="340">
          <v:shape id="_x0000_i1441" type="#_x0000_t75" style="width:12.75pt;height:17.25pt" o:ole="">
            <v:imagedata r:id="rId1316" o:title=""/>
          </v:shape>
          <o:OLEObject Type="Embed" ProgID="Equation.3" ShapeID="_x0000_i1441" DrawAspect="Content" ObjectID="_1527592942" r:id="rId1317"/>
        </w:object>
      </w:r>
      <w:r w:rsidRPr="00454C55">
        <w:rPr>
          <w:sz w:val="28"/>
          <w:szCs w:val="28"/>
        </w:rPr>
        <w:t>).</w:t>
      </w:r>
    </w:p>
    <w:p w:rsidR="00215681" w:rsidRPr="00454C55" w:rsidRDefault="00215681" w:rsidP="008A78B4">
      <w:pPr>
        <w:pStyle w:val="a6"/>
        <w:spacing w:line="360" w:lineRule="auto"/>
        <w:ind w:left="0" w:firstLine="708"/>
        <w:rPr>
          <w:rFonts w:ascii="Times New Roman" w:eastAsia="Times New Roman" w:hAnsi="Times New Roman"/>
          <w:sz w:val="28"/>
          <w:szCs w:val="28"/>
        </w:rPr>
      </w:pPr>
    </w:p>
    <w:p w:rsidR="002A0005" w:rsidRPr="002A0005" w:rsidRDefault="002A0005" w:rsidP="00F8749A">
      <w:pPr>
        <w:pStyle w:val="2"/>
      </w:pPr>
      <w:bookmarkStart w:id="89" w:name="_Toc453703229"/>
      <w:bookmarkStart w:id="90" w:name="_Toc453720607"/>
      <w:bookmarkStart w:id="91" w:name="_Toc453703235"/>
      <w:r w:rsidRPr="002A0005">
        <w:t xml:space="preserve"> </w:t>
      </w:r>
      <w:bookmarkStart w:id="92" w:name="_Toc453830869"/>
      <w:r w:rsidRPr="002A0005">
        <w:t>Описание алгоритма</w:t>
      </w:r>
      <w:r w:rsidRPr="002A0005">
        <w:rPr>
          <w:szCs w:val="28"/>
        </w:rPr>
        <w:t xml:space="preserve"> формирования оптимального решения</w:t>
      </w:r>
      <w:r w:rsidRPr="002A0005">
        <w:t xml:space="preserve"> групповой обработки партий данных</w:t>
      </w:r>
      <w:bookmarkEnd w:id="89"/>
      <w:bookmarkEnd w:id="90"/>
      <w:bookmarkEnd w:id="92"/>
    </w:p>
    <w:p w:rsidR="002A0005" w:rsidRPr="00454C55" w:rsidRDefault="002A0005" w:rsidP="002A0005">
      <w:pPr>
        <w:spacing w:line="360" w:lineRule="auto"/>
        <w:ind w:firstLine="540"/>
        <w:jc w:val="both"/>
        <w:rPr>
          <w:sz w:val="28"/>
          <w:szCs w:val="28"/>
        </w:rPr>
      </w:pPr>
      <w:r w:rsidRPr="00454C55">
        <w:rPr>
          <w:sz w:val="28"/>
          <w:szCs w:val="28"/>
        </w:rPr>
        <w:t xml:space="preserve">Идентификация степени неэффективного использования ресурса времени системы при обработке партий данных в </w:t>
      </w:r>
      <w:proofErr w:type="gramStart"/>
      <w:r w:rsidRPr="00454C55">
        <w:rPr>
          <w:sz w:val="28"/>
          <w:szCs w:val="28"/>
        </w:rPr>
        <w:t xml:space="preserve">группе </w:t>
      </w:r>
      <w:r w:rsidRPr="00454C55">
        <w:rPr>
          <w:position w:val="-6"/>
          <w:sz w:val="28"/>
          <w:szCs w:val="28"/>
        </w:rPr>
        <w:object w:dxaOrig="360" w:dyaOrig="320">
          <v:shape id="_x0000_i1442" type="#_x0000_t75" style="width:18pt;height:15.75pt" o:ole="">
            <v:imagedata r:id="rId1291" o:title=""/>
          </v:shape>
          <o:OLEObject Type="Embed" ProgID="Equation.3" ShapeID="_x0000_i1442" DrawAspect="Content" ObjectID="_1527592943" r:id="rId1318"/>
        </w:object>
      </w:r>
      <w:r w:rsidRPr="00454C55">
        <w:rPr>
          <w:sz w:val="28"/>
          <w:szCs w:val="28"/>
        </w:rPr>
        <w:t xml:space="preserve"> выполняется</w:t>
      </w:r>
      <w:proofErr w:type="gramEnd"/>
      <w:r w:rsidRPr="00454C55">
        <w:rPr>
          <w:sz w:val="28"/>
          <w:szCs w:val="28"/>
        </w:rPr>
        <w:t xml:space="preserve"> на основе анализа видов последовательностей </w:t>
      </w:r>
      <w:r w:rsidRPr="00454C55">
        <w:rPr>
          <w:position w:val="-6"/>
          <w:sz w:val="28"/>
          <w:szCs w:val="28"/>
        </w:rPr>
        <w:object w:dxaOrig="300" w:dyaOrig="320">
          <v:shape id="_x0000_i1443" type="#_x0000_t75" style="width:15.75pt;height:15.75pt" o:ole="">
            <v:imagedata r:id="rId1319" o:title=""/>
          </v:shape>
          <o:OLEObject Type="Embed" ProgID="Equation.3" ShapeID="_x0000_i1443" DrawAspect="Content" ObjectID="_1527592944" r:id="rId1320"/>
        </w:object>
      </w:r>
      <w:r w:rsidRPr="00454C55">
        <w:rPr>
          <w:sz w:val="28"/>
          <w:szCs w:val="28"/>
        </w:rPr>
        <w:t xml:space="preserve">  расписания </w:t>
      </w:r>
      <w:r w:rsidRPr="00454C55">
        <w:rPr>
          <w:position w:val="-6"/>
          <w:sz w:val="28"/>
          <w:szCs w:val="28"/>
        </w:rPr>
        <w:object w:dxaOrig="380" w:dyaOrig="320">
          <v:shape id="_x0000_i1444" type="#_x0000_t75" style="width:18pt;height:15.75pt" o:ole="">
            <v:imagedata r:id="rId1321" o:title=""/>
          </v:shape>
          <o:OLEObject Type="Embed" ProgID="Equation.3" ShapeID="_x0000_i1444" DrawAspect="Content" ObjectID="_1527592945" r:id="rId1322"/>
        </w:object>
      </w:r>
      <w:r w:rsidRPr="00454C55">
        <w:rPr>
          <w:sz w:val="28"/>
          <w:szCs w:val="28"/>
        </w:rPr>
        <w:t xml:space="preserve">, соответствующего этой группе. Определение значений интервалов, характеризующих неэффективное использования ресурса времени системы при обработке партий, реализуется при зафиксированном (в соответствии </w:t>
      </w:r>
      <w:proofErr w:type="gramStart"/>
      <w:r w:rsidRPr="00454C55">
        <w:rPr>
          <w:sz w:val="28"/>
          <w:szCs w:val="28"/>
        </w:rPr>
        <w:t xml:space="preserve">с  </w:t>
      </w:r>
      <w:r w:rsidRPr="00454C55">
        <w:rPr>
          <w:position w:val="-6"/>
          <w:sz w:val="28"/>
          <w:szCs w:val="28"/>
        </w:rPr>
        <w:object w:dxaOrig="380" w:dyaOrig="320">
          <v:shape id="_x0000_i1445" type="#_x0000_t75" style="width:18pt;height:15.75pt" o:ole="">
            <v:imagedata r:id="rId1321" o:title=""/>
          </v:shape>
          <o:OLEObject Type="Embed" ProgID="Equation.3" ShapeID="_x0000_i1445" DrawAspect="Content" ObjectID="_1527592946" r:id="rId1323"/>
        </w:object>
      </w:r>
      <w:r w:rsidRPr="00454C55">
        <w:rPr>
          <w:sz w:val="28"/>
          <w:szCs w:val="28"/>
        </w:rPr>
        <w:t>)</w:t>
      </w:r>
      <w:proofErr w:type="gramEnd"/>
      <w:r w:rsidRPr="00454C55">
        <w:rPr>
          <w:sz w:val="28"/>
          <w:szCs w:val="28"/>
        </w:rPr>
        <w:t xml:space="preserve"> порядке партий. Поэтому идентифицируется </w:t>
      </w:r>
      <w:r w:rsidRPr="00454C55">
        <w:rPr>
          <w:iCs/>
          <w:sz w:val="28"/>
          <w:szCs w:val="28"/>
        </w:rPr>
        <w:t xml:space="preserve">партия данных, занимающая определённую </w:t>
      </w:r>
      <w:r w:rsidRPr="00454C55">
        <w:rPr>
          <w:i/>
          <w:sz w:val="28"/>
          <w:szCs w:val="28"/>
        </w:rPr>
        <w:t>j</w:t>
      </w:r>
      <w:r w:rsidRPr="00454C55">
        <w:rPr>
          <w:sz w:val="28"/>
          <w:szCs w:val="28"/>
        </w:rPr>
        <w:t xml:space="preserve">–ю позицию в </w:t>
      </w:r>
      <w:proofErr w:type="gramStart"/>
      <w:r w:rsidRPr="00454C55">
        <w:rPr>
          <w:sz w:val="28"/>
          <w:szCs w:val="28"/>
        </w:rPr>
        <w:t xml:space="preserve">последовательностях </w:t>
      </w:r>
      <w:r w:rsidRPr="00454C55">
        <w:rPr>
          <w:position w:val="-6"/>
          <w:sz w:val="28"/>
          <w:szCs w:val="28"/>
        </w:rPr>
        <w:object w:dxaOrig="300" w:dyaOrig="320">
          <v:shape id="_x0000_i1446" type="#_x0000_t75" style="width:15.75pt;height:15.75pt" o:ole="">
            <v:imagedata r:id="rId1324" o:title=""/>
          </v:shape>
          <o:OLEObject Type="Embed" ProgID="Equation.3" ShapeID="_x0000_i1446" DrawAspect="Content" ObjectID="_1527592947" r:id="rId1325"/>
        </w:object>
      </w:r>
      <w:r w:rsidRPr="00454C55">
        <w:rPr>
          <w:sz w:val="28"/>
          <w:szCs w:val="28"/>
        </w:rPr>
        <w:t>.</w:t>
      </w:r>
      <w:proofErr w:type="gramEnd"/>
      <w:r w:rsidRPr="00454C55">
        <w:rPr>
          <w:sz w:val="28"/>
          <w:szCs w:val="28"/>
        </w:rPr>
        <w:t xml:space="preserve"> Для идентификации исключаемой из </w:t>
      </w:r>
      <w:r w:rsidRPr="00454C55">
        <w:rPr>
          <w:position w:val="-6"/>
          <w:sz w:val="28"/>
          <w:szCs w:val="28"/>
        </w:rPr>
        <w:object w:dxaOrig="360" w:dyaOrig="320">
          <v:shape id="_x0000_i1447" type="#_x0000_t75" style="width:18pt;height:15.75pt" o:ole="">
            <v:imagedata r:id="rId1326" o:title=""/>
          </v:shape>
          <o:OLEObject Type="Embed" ProgID="Equation.3" ShapeID="_x0000_i1447" DrawAspect="Content" ObjectID="_1527592948" r:id="rId1327"/>
        </w:object>
      </w:r>
      <w:r w:rsidRPr="00454C55">
        <w:rPr>
          <w:sz w:val="28"/>
          <w:szCs w:val="28"/>
        </w:rPr>
        <w:t xml:space="preserve">партии необходимо определить суммарное время неэффективного использования ресурса системы при обработке каждой партии в </w:t>
      </w:r>
      <w:proofErr w:type="gramStart"/>
      <w:r w:rsidRPr="00454C55">
        <w:rPr>
          <w:sz w:val="28"/>
          <w:szCs w:val="28"/>
        </w:rPr>
        <w:t xml:space="preserve">группе </w:t>
      </w:r>
      <w:r w:rsidRPr="00454C55">
        <w:rPr>
          <w:position w:val="-6"/>
          <w:sz w:val="28"/>
          <w:szCs w:val="28"/>
        </w:rPr>
        <w:object w:dxaOrig="360" w:dyaOrig="320">
          <v:shape id="_x0000_i1448" type="#_x0000_t75" style="width:18pt;height:15.75pt" o:ole="">
            <v:imagedata r:id="rId1291" o:title=""/>
          </v:shape>
          <o:OLEObject Type="Embed" ProgID="Equation.3" ShapeID="_x0000_i1448" DrawAspect="Content" ObjectID="_1527592949" r:id="rId1328"/>
        </w:object>
      </w:r>
      <w:r w:rsidRPr="00454C55">
        <w:rPr>
          <w:sz w:val="28"/>
          <w:szCs w:val="28"/>
        </w:rPr>
        <w:t>.</w:t>
      </w:r>
      <w:proofErr w:type="gramEnd"/>
      <w:r w:rsidRPr="00454C55">
        <w:rPr>
          <w:sz w:val="28"/>
          <w:szCs w:val="28"/>
        </w:rPr>
        <w:t xml:space="preserve">  Если </w:t>
      </w:r>
      <w:r w:rsidRPr="00454C55">
        <w:rPr>
          <w:i/>
          <w:position w:val="-10"/>
          <w:sz w:val="28"/>
          <w:szCs w:val="28"/>
        </w:rPr>
        <w:object w:dxaOrig="200" w:dyaOrig="300">
          <v:shape id="_x0000_i1449" type="#_x0000_t75" style="width:11.25pt;height:15.75pt" o:ole="">
            <v:imagedata r:id="rId1329" o:title=""/>
          </v:shape>
          <o:OLEObject Type="Embed" ProgID="Equation.3" ShapeID="_x0000_i1449" DrawAspect="Content" ObjectID="_1527592950" r:id="rId1330"/>
        </w:object>
      </w:r>
      <w:proofErr w:type="gramStart"/>
      <w:r w:rsidRPr="00454C55">
        <w:rPr>
          <w:iCs/>
          <w:sz w:val="28"/>
          <w:szCs w:val="28"/>
        </w:rPr>
        <w:t xml:space="preserve">– </w:t>
      </w:r>
      <w:r w:rsidRPr="00454C55">
        <w:rPr>
          <w:sz w:val="28"/>
          <w:szCs w:val="28"/>
        </w:rPr>
        <w:t xml:space="preserve"> номер</w:t>
      </w:r>
      <w:proofErr w:type="gramEnd"/>
      <w:r w:rsidRPr="00454C55">
        <w:rPr>
          <w:sz w:val="28"/>
          <w:szCs w:val="28"/>
        </w:rPr>
        <w:t xml:space="preserve"> позиции партии данных в последовательностях </w:t>
      </w:r>
      <w:r w:rsidRPr="00454C55">
        <w:rPr>
          <w:position w:val="-6"/>
          <w:sz w:val="28"/>
          <w:szCs w:val="28"/>
        </w:rPr>
        <w:object w:dxaOrig="300" w:dyaOrig="320">
          <v:shape id="_x0000_i1450" type="#_x0000_t75" style="width:15.75pt;height:15.75pt" o:ole="">
            <v:imagedata r:id="rId1324" o:title=""/>
          </v:shape>
          <o:OLEObject Type="Embed" ProgID="Equation.3" ShapeID="_x0000_i1450" DrawAspect="Content" ObjectID="_1527592951" r:id="rId1331"/>
        </w:object>
      </w:r>
      <w:r w:rsidRPr="00454C55">
        <w:rPr>
          <w:sz w:val="28"/>
          <w:szCs w:val="28"/>
        </w:rPr>
        <w:t xml:space="preserve"> при условии, что </w:t>
      </w:r>
      <w:r w:rsidRPr="00454C55">
        <w:rPr>
          <w:position w:val="-10"/>
          <w:sz w:val="28"/>
          <w:szCs w:val="28"/>
        </w:rPr>
        <w:object w:dxaOrig="520" w:dyaOrig="320">
          <v:shape id="_x0000_i1451" type="#_x0000_t75" style="width:26.25pt;height:15.75pt" o:ole="">
            <v:imagedata r:id="rId1332" o:title=""/>
          </v:shape>
          <o:OLEObject Type="Embed" ProgID="Equation.3" ShapeID="_x0000_i1451" DrawAspect="Content" ObjectID="_1527592952" r:id="rId1333"/>
        </w:object>
      </w:r>
      <w:r w:rsidRPr="00454C55">
        <w:rPr>
          <w:position w:val="-14"/>
          <w:sz w:val="28"/>
          <w:szCs w:val="28"/>
        </w:rPr>
        <w:object w:dxaOrig="1660" w:dyaOrig="420">
          <v:shape id="_x0000_i1452" type="#_x0000_t75" style="width:83.25pt;height:20.25pt" o:ole="">
            <v:imagedata r:id="rId1334" o:title=""/>
          </v:shape>
          <o:OLEObject Type="Embed" ProgID="Equation.3" ShapeID="_x0000_i1452" DrawAspect="Content" ObjectID="_1527592953" r:id="rId1335"/>
        </w:object>
      </w:r>
      <w:r w:rsidRPr="00454C55">
        <w:rPr>
          <w:sz w:val="28"/>
          <w:szCs w:val="28"/>
        </w:rPr>
        <w:t xml:space="preserve">, тогда интервал времени простоя </w:t>
      </w:r>
      <w:r w:rsidRPr="00454C55">
        <w:rPr>
          <w:i/>
          <w:sz w:val="28"/>
          <w:szCs w:val="28"/>
        </w:rPr>
        <w:t>l</w:t>
      </w:r>
      <w:r w:rsidRPr="00454C55">
        <w:rPr>
          <w:sz w:val="28"/>
          <w:szCs w:val="28"/>
        </w:rPr>
        <w:t xml:space="preserve">–го сегмента в ожидании начала обработки партии данных, занимающей в </w:t>
      </w:r>
      <w:r w:rsidRPr="00454C55">
        <w:rPr>
          <w:position w:val="-6"/>
          <w:sz w:val="28"/>
          <w:szCs w:val="28"/>
        </w:rPr>
        <w:object w:dxaOrig="300" w:dyaOrig="320">
          <v:shape id="_x0000_i1453" type="#_x0000_t75" style="width:15.75pt;height:15.75pt" o:ole="">
            <v:imagedata r:id="rId1324" o:title=""/>
          </v:shape>
          <o:OLEObject Type="Embed" ProgID="Equation.3" ShapeID="_x0000_i1453" DrawAspect="Content" ObjectID="_1527592954" r:id="rId1336"/>
        </w:object>
      </w:r>
      <w:r w:rsidRPr="00454C55">
        <w:rPr>
          <w:i/>
          <w:position w:val="-10"/>
          <w:sz w:val="28"/>
          <w:szCs w:val="28"/>
        </w:rPr>
        <w:object w:dxaOrig="200" w:dyaOrig="300">
          <v:shape id="_x0000_i1454" type="#_x0000_t75" style="width:11.25pt;height:15.75pt" o:ole="">
            <v:imagedata r:id="rId1337" o:title=""/>
          </v:shape>
          <o:OLEObject Type="Embed" ProgID="Equation.3" ShapeID="_x0000_i1454" DrawAspect="Content" ObjectID="_1527592955" r:id="rId1338"/>
        </w:object>
      </w:r>
      <w:r w:rsidRPr="00454C55">
        <w:rPr>
          <w:i/>
          <w:sz w:val="28"/>
          <w:szCs w:val="28"/>
        </w:rPr>
        <w:t>–</w:t>
      </w:r>
      <w:r w:rsidRPr="00454C55">
        <w:rPr>
          <w:sz w:val="28"/>
          <w:szCs w:val="28"/>
        </w:rPr>
        <w:t>ю позицию будет определён выражением вида:</w:t>
      </w:r>
    </w:p>
    <w:p w:rsidR="002A0005" w:rsidRPr="00454C55" w:rsidRDefault="002A0005" w:rsidP="002A0005">
      <w:pPr>
        <w:spacing w:line="360" w:lineRule="auto"/>
        <w:ind w:firstLine="539"/>
        <w:jc w:val="both"/>
        <w:rPr>
          <w:sz w:val="28"/>
          <w:szCs w:val="28"/>
        </w:rPr>
      </w:pPr>
      <w:r w:rsidRPr="00454C55">
        <w:rPr>
          <w:sz w:val="28"/>
          <w:szCs w:val="28"/>
        </w:rPr>
        <w:t xml:space="preserve">                                  </w:t>
      </w:r>
      <w:r w:rsidRPr="00454C55">
        <w:rPr>
          <w:position w:val="-32"/>
          <w:sz w:val="28"/>
          <w:szCs w:val="28"/>
        </w:rPr>
        <w:object w:dxaOrig="3900" w:dyaOrig="760">
          <v:shape id="_x0000_i1455" type="#_x0000_t75" style="width:195.75pt;height:37.5pt" o:ole="">
            <v:imagedata r:id="rId1339" o:title=""/>
          </v:shape>
          <o:OLEObject Type="Embed" ProgID="Equation.3" ShapeID="_x0000_i1455" DrawAspect="Content" ObjectID="_1527592956" r:id="rId1340"/>
        </w:object>
      </w:r>
      <w:r w:rsidRPr="00454C55">
        <w:rPr>
          <w:sz w:val="28"/>
          <w:szCs w:val="28"/>
        </w:rPr>
        <w:t xml:space="preserve">.               (2.1)                           </w:t>
      </w:r>
    </w:p>
    <w:p w:rsidR="002A0005" w:rsidRPr="00454C55" w:rsidRDefault="002A0005" w:rsidP="002A0005">
      <w:pPr>
        <w:spacing w:line="360" w:lineRule="auto"/>
        <w:ind w:firstLine="540"/>
        <w:jc w:val="both"/>
        <w:rPr>
          <w:sz w:val="28"/>
          <w:szCs w:val="28"/>
        </w:rPr>
      </w:pPr>
      <w:r w:rsidRPr="00454C55">
        <w:rPr>
          <w:sz w:val="28"/>
          <w:szCs w:val="28"/>
        </w:rPr>
        <w:t xml:space="preserve">В этот интервал входят: время переналадки сегмента на обработку данных в партии в </w:t>
      </w:r>
      <w:r w:rsidRPr="00454C55">
        <w:rPr>
          <w:i/>
          <w:position w:val="-10"/>
          <w:sz w:val="28"/>
          <w:szCs w:val="28"/>
        </w:rPr>
        <w:object w:dxaOrig="200" w:dyaOrig="300">
          <v:shape id="_x0000_i1456" type="#_x0000_t75" style="width:11.25pt;height:15.75pt" o:ole="">
            <v:imagedata r:id="rId1341" o:title=""/>
          </v:shape>
          <o:OLEObject Type="Embed" ProgID="Equation.3" ShapeID="_x0000_i1456" DrawAspect="Content" ObjectID="_1527592957" r:id="rId1342"/>
        </w:object>
      </w:r>
      <w:r w:rsidRPr="00454C55">
        <w:rPr>
          <w:i/>
          <w:sz w:val="28"/>
          <w:szCs w:val="28"/>
        </w:rPr>
        <w:t>–</w:t>
      </w:r>
      <w:r w:rsidRPr="00454C55">
        <w:rPr>
          <w:sz w:val="28"/>
          <w:szCs w:val="28"/>
        </w:rPr>
        <w:t xml:space="preserve">ой позиции </w:t>
      </w:r>
      <w:proofErr w:type="gramStart"/>
      <w:r w:rsidRPr="00454C55">
        <w:rPr>
          <w:sz w:val="28"/>
          <w:szCs w:val="28"/>
        </w:rPr>
        <w:t xml:space="preserve">в </w:t>
      </w:r>
      <w:r w:rsidRPr="00454C55">
        <w:rPr>
          <w:position w:val="-6"/>
          <w:sz w:val="28"/>
          <w:szCs w:val="28"/>
        </w:rPr>
        <w:object w:dxaOrig="300" w:dyaOrig="320">
          <v:shape id="_x0000_i1457" type="#_x0000_t75" style="width:15.75pt;height:15.75pt" o:ole="">
            <v:imagedata r:id="rId1324" o:title=""/>
          </v:shape>
          <o:OLEObject Type="Embed" ProgID="Equation.3" ShapeID="_x0000_i1457" DrawAspect="Content" ObjectID="_1527592958" r:id="rId1343"/>
        </w:object>
      </w:r>
      <w:r w:rsidRPr="00454C55">
        <w:rPr>
          <w:sz w:val="28"/>
          <w:szCs w:val="28"/>
        </w:rPr>
        <w:t>,</w:t>
      </w:r>
      <w:proofErr w:type="gramEnd"/>
      <w:r w:rsidRPr="00454C55">
        <w:rPr>
          <w:sz w:val="28"/>
          <w:szCs w:val="28"/>
        </w:rPr>
        <w:t xml:space="preserve"> возможное время простоя </w:t>
      </w:r>
      <w:r w:rsidRPr="00454C55">
        <w:rPr>
          <w:i/>
          <w:sz w:val="28"/>
          <w:szCs w:val="28"/>
        </w:rPr>
        <w:t>l</w:t>
      </w:r>
      <w:r w:rsidRPr="00454C55">
        <w:rPr>
          <w:sz w:val="28"/>
          <w:szCs w:val="28"/>
        </w:rPr>
        <w:t xml:space="preserve">–го сегмента в ожидании начала обработки этой партии. Так как </w:t>
      </w:r>
      <w:r w:rsidRPr="00454C55">
        <w:rPr>
          <w:i/>
          <w:position w:val="-10"/>
          <w:sz w:val="28"/>
          <w:szCs w:val="28"/>
        </w:rPr>
        <w:object w:dxaOrig="200" w:dyaOrig="300">
          <v:shape id="_x0000_i1458" type="#_x0000_t75" style="width:11.25pt;height:15.75pt" o:ole="">
            <v:imagedata r:id="rId1344" o:title=""/>
          </v:shape>
          <o:OLEObject Type="Embed" ProgID="Equation.3" ShapeID="_x0000_i1458" DrawAspect="Content" ObjectID="_1527592959" r:id="rId1345"/>
        </w:object>
      </w:r>
      <w:r w:rsidRPr="00454C55">
        <w:rPr>
          <w:sz w:val="28"/>
          <w:szCs w:val="28"/>
        </w:rPr>
        <w:t xml:space="preserve">–я позиция для рассматриваемой партии является одинаковой во всех </w:t>
      </w:r>
      <w:proofErr w:type="gramStart"/>
      <w:r w:rsidRPr="00454C55">
        <w:rPr>
          <w:sz w:val="28"/>
          <w:szCs w:val="28"/>
        </w:rPr>
        <w:t xml:space="preserve">последовательностях </w:t>
      </w:r>
      <w:r w:rsidRPr="00454C55">
        <w:rPr>
          <w:position w:val="-6"/>
          <w:sz w:val="28"/>
          <w:szCs w:val="28"/>
        </w:rPr>
        <w:object w:dxaOrig="300" w:dyaOrig="320">
          <v:shape id="_x0000_i1459" type="#_x0000_t75" style="width:15.75pt;height:15.75pt" o:ole="">
            <v:imagedata r:id="rId1324" o:title=""/>
          </v:shape>
          <o:OLEObject Type="Embed" ProgID="Equation.3" ShapeID="_x0000_i1459" DrawAspect="Content" ObjectID="_1527592960" r:id="rId1346"/>
        </w:object>
      </w:r>
      <w:r w:rsidRPr="00454C55">
        <w:rPr>
          <w:sz w:val="28"/>
          <w:szCs w:val="28"/>
        </w:rPr>
        <w:t xml:space="preserve"> </w:t>
      </w:r>
      <w:r w:rsidRPr="00454C55">
        <w:rPr>
          <w:position w:val="-10"/>
          <w:sz w:val="28"/>
          <w:szCs w:val="28"/>
        </w:rPr>
        <w:object w:dxaOrig="859" w:dyaOrig="380">
          <v:shape id="_x0000_i1460" type="#_x0000_t75" style="width:42pt;height:18pt" o:ole="">
            <v:imagedata r:id="rId1347" o:title=""/>
          </v:shape>
          <o:OLEObject Type="Embed" ProgID="Equation.3" ShapeID="_x0000_i1460" DrawAspect="Content" ObjectID="_1527592961" r:id="rId1348"/>
        </w:object>
      </w:r>
      <w:r w:rsidRPr="00454C55">
        <w:rPr>
          <w:sz w:val="28"/>
          <w:szCs w:val="28"/>
        </w:rPr>
        <w:t>,</w:t>
      </w:r>
      <w:proofErr w:type="gramEnd"/>
      <w:r w:rsidRPr="00454C55">
        <w:rPr>
          <w:sz w:val="28"/>
          <w:szCs w:val="28"/>
        </w:rPr>
        <w:t xml:space="preserve"> тогда суммарное время простоя сегментов в ожидании начала обработки партии, занимающей </w:t>
      </w:r>
      <w:r w:rsidRPr="00454C55">
        <w:rPr>
          <w:i/>
          <w:sz w:val="28"/>
          <w:szCs w:val="28"/>
        </w:rPr>
        <w:t xml:space="preserve"> </w:t>
      </w:r>
      <w:r w:rsidRPr="00454C55">
        <w:rPr>
          <w:i/>
          <w:position w:val="-10"/>
          <w:sz w:val="28"/>
          <w:szCs w:val="28"/>
        </w:rPr>
        <w:object w:dxaOrig="200" w:dyaOrig="300">
          <v:shape id="_x0000_i1461" type="#_x0000_t75" style="width:11.25pt;height:15.75pt" o:ole="">
            <v:imagedata r:id="rId1349" o:title=""/>
          </v:shape>
          <o:OLEObject Type="Embed" ProgID="Equation.3" ShapeID="_x0000_i1461" DrawAspect="Content" ObjectID="_1527592962" r:id="rId1350"/>
        </w:object>
      </w:r>
      <w:r w:rsidRPr="00454C55">
        <w:rPr>
          <w:sz w:val="28"/>
          <w:szCs w:val="28"/>
        </w:rPr>
        <w:t xml:space="preserve">–ю позицию в последовательностях </w:t>
      </w:r>
      <w:r w:rsidRPr="00454C55">
        <w:rPr>
          <w:position w:val="-6"/>
          <w:sz w:val="28"/>
          <w:szCs w:val="28"/>
        </w:rPr>
        <w:object w:dxaOrig="300" w:dyaOrig="320">
          <v:shape id="_x0000_i1462" type="#_x0000_t75" style="width:15.75pt;height:15.75pt" o:ole="">
            <v:imagedata r:id="rId1324" o:title=""/>
          </v:shape>
          <o:OLEObject Type="Embed" ProgID="Equation.3" ShapeID="_x0000_i1462" DrawAspect="Content" ObjectID="_1527592963" r:id="rId1351"/>
        </w:object>
      </w:r>
      <w:r w:rsidRPr="00454C55">
        <w:rPr>
          <w:sz w:val="28"/>
          <w:szCs w:val="28"/>
        </w:rPr>
        <w:t>, определяется выражением вида:</w:t>
      </w:r>
    </w:p>
    <w:p w:rsidR="002A0005" w:rsidRPr="00454C55" w:rsidRDefault="002A0005" w:rsidP="002A0005">
      <w:pPr>
        <w:spacing w:line="360" w:lineRule="auto"/>
        <w:ind w:firstLine="540"/>
        <w:jc w:val="both"/>
        <w:rPr>
          <w:sz w:val="28"/>
          <w:szCs w:val="28"/>
        </w:rPr>
      </w:pPr>
      <w:r w:rsidRPr="00454C55">
        <w:rPr>
          <w:sz w:val="28"/>
          <w:szCs w:val="28"/>
        </w:rPr>
        <w:t xml:space="preserve">                            </w:t>
      </w:r>
      <w:r w:rsidRPr="00454C55">
        <w:rPr>
          <w:position w:val="-30"/>
          <w:sz w:val="28"/>
          <w:szCs w:val="28"/>
        </w:rPr>
        <w:object w:dxaOrig="4400" w:dyaOrig="680">
          <v:shape id="_x0000_i1463" type="#_x0000_t75" style="width:220.5pt;height:34.5pt" o:ole="">
            <v:imagedata r:id="rId1352" o:title=""/>
          </v:shape>
          <o:OLEObject Type="Embed" ProgID="Equation.3" ShapeID="_x0000_i1463" DrawAspect="Content" ObjectID="_1527592964" r:id="rId1353"/>
        </w:object>
      </w:r>
      <w:r w:rsidRPr="00454C55">
        <w:rPr>
          <w:sz w:val="28"/>
          <w:szCs w:val="28"/>
        </w:rPr>
        <w:t xml:space="preserve">, </w:t>
      </w:r>
      <w:r w:rsidRPr="00454C55">
        <w:rPr>
          <w:position w:val="-14"/>
          <w:sz w:val="28"/>
          <w:szCs w:val="28"/>
        </w:rPr>
        <w:object w:dxaOrig="900" w:dyaOrig="460">
          <v:shape id="_x0000_i1464" type="#_x0000_t75" style="width:45pt;height:22.5pt" o:ole="">
            <v:imagedata r:id="rId1354" o:title=""/>
          </v:shape>
          <o:OLEObject Type="Embed" ProgID="Equation.3" ShapeID="_x0000_i1464" DrawAspect="Content" ObjectID="_1527592965" r:id="rId1355"/>
        </w:object>
      </w:r>
      <w:r w:rsidRPr="00454C55">
        <w:rPr>
          <w:sz w:val="28"/>
          <w:szCs w:val="28"/>
        </w:rPr>
        <w:t xml:space="preserve">.      (2.2)                                            </w:t>
      </w:r>
    </w:p>
    <w:p w:rsidR="002A0005" w:rsidRPr="00454C55" w:rsidRDefault="002A0005" w:rsidP="002A0005">
      <w:pPr>
        <w:spacing w:line="360" w:lineRule="auto"/>
        <w:ind w:firstLine="540"/>
        <w:jc w:val="both"/>
        <w:rPr>
          <w:sz w:val="28"/>
          <w:szCs w:val="28"/>
        </w:rPr>
      </w:pPr>
      <w:r w:rsidRPr="00454C55">
        <w:rPr>
          <w:sz w:val="28"/>
          <w:szCs w:val="28"/>
        </w:rPr>
        <w:t xml:space="preserve">Обозначим номер позиции партии </w:t>
      </w:r>
      <w:proofErr w:type="gramStart"/>
      <w:r w:rsidRPr="00454C55">
        <w:rPr>
          <w:sz w:val="28"/>
          <w:szCs w:val="28"/>
        </w:rPr>
        <w:t xml:space="preserve">в </w:t>
      </w:r>
      <w:r w:rsidRPr="00454C55">
        <w:rPr>
          <w:position w:val="-6"/>
          <w:sz w:val="28"/>
          <w:szCs w:val="28"/>
        </w:rPr>
        <w:object w:dxaOrig="300" w:dyaOrig="340">
          <v:shape id="_x0000_i1465" type="#_x0000_t75" style="width:15.75pt;height:17.25pt" o:ole="">
            <v:imagedata r:id="rId1356" o:title=""/>
          </v:shape>
          <o:OLEObject Type="Embed" ProgID="Equation.3" ShapeID="_x0000_i1465" DrawAspect="Content" ObjectID="_1527592966" r:id="rId1357"/>
        </w:object>
      </w:r>
      <w:r w:rsidRPr="00454C55">
        <w:rPr>
          <w:sz w:val="28"/>
          <w:szCs w:val="28"/>
        </w:rPr>
        <w:t>,</w:t>
      </w:r>
      <w:proofErr w:type="gramEnd"/>
      <w:r w:rsidRPr="00454C55">
        <w:rPr>
          <w:sz w:val="28"/>
          <w:szCs w:val="28"/>
        </w:rPr>
        <w:t xml:space="preserve"> исключаемой из группы </w:t>
      </w:r>
      <w:r w:rsidRPr="00454C55">
        <w:rPr>
          <w:position w:val="-6"/>
          <w:sz w:val="28"/>
          <w:szCs w:val="28"/>
        </w:rPr>
        <w:object w:dxaOrig="360" w:dyaOrig="320">
          <v:shape id="_x0000_i1466" type="#_x0000_t75" style="width:18pt;height:15.75pt" o:ole="">
            <v:imagedata r:id="rId1358" o:title=""/>
          </v:shape>
          <o:OLEObject Type="Embed" ProgID="Equation.3" ShapeID="_x0000_i1466" DrawAspect="Content" ObjectID="_1527592967" r:id="rId1359"/>
        </w:object>
      </w:r>
      <w:r w:rsidRPr="00454C55">
        <w:rPr>
          <w:sz w:val="28"/>
          <w:szCs w:val="28"/>
        </w:rPr>
        <w:t xml:space="preserve">, через </w:t>
      </w:r>
      <w:r w:rsidRPr="00454C55">
        <w:rPr>
          <w:position w:val="-12"/>
          <w:sz w:val="28"/>
          <w:szCs w:val="28"/>
        </w:rPr>
        <w:object w:dxaOrig="279" w:dyaOrig="400">
          <v:shape id="_x0000_i1467" type="#_x0000_t75" style="width:13.5pt;height:19.5pt" o:ole="">
            <v:imagedata r:id="rId1360" o:title=""/>
          </v:shape>
          <o:OLEObject Type="Embed" ProgID="Equation.3" ShapeID="_x0000_i1467" DrawAspect="Content" ObjectID="_1527592968" r:id="rId1361"/>
        </w:object>
      </w:r>
      <w:r w:rsidRPr="00454C55">
        <w:rPr>
          <w:sz w:val="28"/>
          <w:szCs w:val="28"/>
        </w:rPr>
        <w:t xml:space="preserve">. Тогда </w:t>
      </w:r>
      <w:r w:rsidRPr="00454C55">
        <w:rPr>
          <w:position w:val="-12"/>
          <w:sz w:val="28"/>
          <w:szCs w:val="28"/>
        </w:rPr>
        <w:object w:dxaOrig="279" w:dyaOrig="400">
          <v:shape id="_x0000_i1468" type="#_x0000_t75" style="width:13.5pt;height:19.5pt" o:ole="">
            <v:imagedata r:id="rId1362" o:title=""/>
          </v:shape>
          <o:OLEObject Type="Embed" ProgID="Equation.3" ShapeID="_x0000_i1468" DrawAspect="Content" ObjectID="_1527592969" r:id="rId1363"/>
        </w:object>
      </w:r>
      <w:r w:rsidRPr="00454C55">
        <w:rPr>
          <w:sz w:val="28"/>
          <w:szCs w:val="28"/>
        </w:rPr>
        <w:t xml:space="preserve">– это позиция </w:t>
      </w:r>
      <w:proofErr w:type="gramStart"/>
      <w:r w:rsidRPr="00454C55">
        <w:rPr>
          <w:sz w:val="28"/>
          <w:szCs w:val="28"/>
        </w:rPr>
        <w:t xml:space="preserve">партии </w:t>
      </w:r>
      <w:r w:rsidRPr="00454C55">
        <w:rPr>
          <w:position w:val="-6"/>
          <w:sz w:val="28"/>
          <w:szCs w:val="28"/>
        </w:rPr>
        <w:object w:dxaOrig="300" w:dyaOrig="340">
          <v:shape id="_x0000_i1469" type="#_x0000_t75" style="width:15.75pt;height:17.25pt" o:ole="">
            <v:imagedata r:id="rId1356" o:title=""/>
          </v:shape>
          <o:OLEObject Type="Embed" ProgID="Equation.3" ShapeID="_x0000_i1469" DrawAspect="Content" ObjectID="_1527592970" r:id="rId1364"/>
        </w:object>
      </w:r>
      <w:r w:rsidRPr="00454C55">
        <w:rPr>
          <w:sz w:val="28"/>
          <w:szCs w:val="28"/>
        </w:rPr>
        <w:t>,</w:t>
      </w:r>
      <w:proofErr w:type="gramEnd"/>
      <w:r w:rsidRPr="00454C55">
        <w:rPr>
          <w:sz w:val="28"/>
          <w:szCs w:val="28"/>
        </w:rPr>
        <w:t xml:space="preserve"> определяемая в соответствии с следующим условием:</w:t>
      </w:r>
    </w:p>
    <w:p w:rsidR="002A0005" w:rsidRPr="00454C55" w:rsidRDefault="002A0005" w:rsidP="002A0005">
      <w:pPr>
        <w:spacing w:line="360" w:lineRule="auto"/>
        <w:ind w:firstLine="540"/>
        <w:jc w:val="both"/>
        <w:rPr>
          <w:sz w:val="28"/>
          <w:szCs w:val="28"/>
        </w:rPr>
      </w:pPr>
      <w:r w:rsidRPr="00454C55">
        <w:rPr>
          <w:sz w:val="28"/>
          <w:szCs w:val="28"/>
        </w:rPr>
        <w:t xml:space="preserve">                 </w:t>
      </w:r>
      <w:r w:rsidRPr="00454C55">
        <w:rPr>
          <w:position w:val="-30"/>
          <w:sz w:val="28"/>
          <w:szCs w:val="28"/>
        </w:rPr>
        <w:object w:dxaOrig="5120" w:dyaOrig="680">
          <v:shape id="_x0000_i1470" type="#_x0000_t75" style="width:255.75pt;height:34.5pt" o:ole="">
            <v:imagedata r:id="rId1365" o:title=""/>
          </v:shape>
          <o:OLEObject Type="Embed" ProgID="Equation.3" ShapeID="_x0000_i1470" DrawAspect="Content" ObjectID="_1527592971" r:id="rId1366"/>
        </w:object>
      </w:r>
      <w:r w:rsidRPr="00454C55">
        <w:rPr>
          <w:sz w:val="28"/>
          <w:szCs w:val="28"/>
        </w:rPr>
        <w:t>, где</w:t>
      </w:r>
      <w:r w:rsidRPr="00454C55">
        <w:rPr>
          <w:position w:val="-14"/>
          <w:sz w:val="28"/>
          <w:szCs w:val="28"/>
        </w:rPr>
        <w:object w:dxaOrig="900" w:dyaOrig="440">
          <v:shape id="_x0000_i1471" type="#_x0000_t75" style="width:45pt;height:21.75pt" o:ole="">
            <v:imagedata r:id="rId1367" o:title=""/>
          </v:shape>
          <o:OLEObject Type="Embed" ProgID="Equation.3" ShapeID="_x0000_i1471" DrawAspect="Content" ObjectID="_1527592972" r:id="rId1368"/>
        </w:object>
      </w:r>
      <w:r w:rsidRPr="00454C55">
        <w:rPr>
          <w:sz w:val="28"/>
          <w:szCs w:val="28"/>
        </w:rPr>
        <w:t>.    (2.3)</w:t>
      </w:r>
    </w:p>
    <w:p w:rsidR="002A0005" w:rsidRPr="00454C55" w:rsidRDefault="002A0005" w:rsidP="002A0005">
      <w:pPr>
        <w:spacing w:line="360" w:lineRule="auto"/>
        <w:ind w:firstLine="567"/>
        <w:jc w:val="both"/>
        <w:rPr>
          <w:sz w:val="28"/>
          <w:szCs w:val="28"/>
        </w:rPr>
      </w:pPr>
      <w:r w:rsidRPr="00454C55">
        <w:rPr>
          <w:sz w:val="28"/>
          <w:szCs w:val="28"/>
        </w:rPr>
        <w:t xml:space="preserve">Время простоя </w:t>
      </w:r>
      <w:r w:rsidRPr="00454C55">
        <w:rPr>
          <w:i/>
          <w:sz w:val="28"/>
          <w:szCs w:val="28"/>
        </w:rPr>
        <w:t>l</w:t>
      </w:r>
      <w:r w:rsidRPr="00454C55">
        <w:rPr>
          <w:sz w:val="28"/>
          <w:szCs w:val="28"/>
        </w:rPr>
        <w:t xml:space="preserve">–го сегмента в ожидании начала обработки первой партии группы </w:t>
      </w:r>
      <w:r w:rsidRPr="00454C55">
        <w:rPr>
          <w:position w:val="-6"/>
          <w:sz w:val="28"/>
          <w:szCs w:val="28"/>
        </w:rPr>
        <w:object w:dxaOrig="360" w:dyaOrig="320">
          <v:shape id="_x0000_i1472" type="#_x0000_t75" style="width:18pt;height:15.75pt" o:ole="">
            <v:imagedata r:id="rId1358" o:title=""/>
          </v:shape>
          <o:OLEObject Type="Embed" ProgID="Equation.3" ShapeID="_x0000_i1472" DrawAspect="Content" ObjectID="_1527592973" r:id="rId1369"/>
        </w:object>
      </w:r>
      <w:r w:rsidRPr="00454C55">
        <w:rPr>
          <w:sz w:val="28"/>
          <w:szCs w:val="28"/>
        </w:rPr>
        <w:t xml:space="preserve">определяется </w:t>
      </w:r>
      <w:proofErr w:type="gramStart"/>
      <w:r w:rsidRPr="00454C55">
        <w:rPr>
          <w:sz w:val="28"/>
          <w:szCs w:val="28"/>
        </w:rPr>
        <w:t xml:space="preserve">значением </w:t>
      </w:r>
      <w:r w:rsidRPr="00454C55">
        <w:rPr>
          <w:position w:val="-10"/>
          <w:sz w:val="28"/>
          <w:szCs w:val="28"/>
        </w:rPr>
        <w:object w:dxaOrig="660" w:dyaOrig="380">
          <v:shape id="_x0000_i1473" type="#_x0000_t75" style="width:33.75pt;height:18pt" o:ole="">
            <v:imagedata r:id="rId1370" o:title=""/>
          </v:shape>
          <o:OLEObject Type="Embed" ProgID="Equation.3" ShapeID="_x0000_i1473" DrawAspect="Content" ObjectID="_1527592974" r:id="rId1371"/>
        </w:object>
      </w:r>
      <w:r w:rsidRPr="00454C55">
        <w:rPr>
          <w:sz w:val="28"/>
          <w:szCs w:val="28"/>
        </w:rPr>
        <w:t>.</w:t>
      </w:r>
      <w:proofErr w:type="gramEnd"/>
      <w:r w:rsidRPr="00454C55">
        <w:rPr>
          <w:sz w:val="28"/>
          <w:szCs w:val="28"/>
        </w:rPr>
        <w:t xml:space="preserve"> В этот интервал входят: интервал времени первоначальной наладки сегментов на обработку первой партии </w:t>
      </w:r>
      <w:proofErr w:type="gramStart"/>
      <w:r w:rsidRPr="00454C55">
        <w:rPr>
          <w:sz w:val="28"/>
          <w:szCs w:val="28"/>
        </w:rPr>
        <w:t xml:space="preserve">в </w:t>
      </w:r>
      <w:r w:rsidRPr="00454C55">
        <w:rPr>
          <w:position w:val="-6"/>
          <w:sz w:val="28"/>
          <w:szCs w:val="28"/>
        </w:rPr>
        <w:object w:dxaOrig="300" w:dyaOrig="320">
          <v:shape id="_x0000_i1474" type="#_x0000_t75" style="width:15.75pt;height:15.75pt" o:ole="">
            <v:imagedata r:id="rId1324" o:title=""/>
          </v:shape>
          <o:OLEObject Type="Embed" ProgID="Equation.3" ShapeID="_x0000_i1474" DrawAspect="Content" ObjectID="_1527592975" r:id="rId1372"/>
        </w:object>
      </w:r>
      <w:r w:rsidRPr="00454C55">
        <w:rPr>
          <w:sz w:val="28"/>
          <w:szCs w:val="28"/>
        </w:rPr>
        <w:t>,</w:t>
      </w:r>
      <w:proofErr w:type="gramEnd"/>
      <w:r w:rsidRPr="00454C55">
        <w:rPr>
          <w:sz w:val="28"/>
          <w:szCs w:val="28"/>
        </w:rPr>
        <w:t xml:space="preserve"> интервал возможного простоя сегментов в ожидании начала обработки. Суммарное время простоя всех </w:t>
      </w:r>
      <w:r w:rsidRPr="00454C55">
        <w:rPr>
          <w:i/>
          <w:sz w:val="28"/>
          <w:szCs w:val="28"/>
        </w:rPr>
        <w:t>L</w:t>
      </w:r>
      <w:r w:rsidRPr="00454C55">
        <w:rPr>
          <w:sz w:val="28"/>
          <w:szCs w:val="28"/>
        </w:rPr>
        <w:t xml:space="preserve"> сегментов в ожидании начала обработки первой партии </w:t>
      </w:r>
      <w:proofErr w:type="gramStart"/>
      <w:r w:rsidRPr="00454C55">
        <w:rPr>
          <w:sz w:val="28"/>
          <w:szCs w:val="28"/>
        </w:rPr>
        <w:t xml:space="preserve">в </w:t>
      </w:r>
      <w:r w:rsidRPr="00454C55">
        <w:rPr>
          <w:position w:val="-6"/>
          <w:sz w:val="28"/>
          <w:szCs w:val="28"/>
        </w:rPr>
        <w:object w:dxaOrig="300" w:dyaOrig="320">
          <v:shape id="_x0000_i1475" type="#_x0000_t75" style="width:15.75pt;height:15.75pt" o:ole="">
            <v:imagedata r:id="rId1324" o:title=""/>
          </v:shape>
          <o:OLEObject Type="Embed" ProgID="Equation.3" ShapeID="_x0000_i1475" DrawAspect="Content" ObjectID="_1527592976" r:id="rId1373"/>
        </w:object>
      </w:r>
      <w:r w:rsidRPr="00454C55">
        <w:rPr>
          <w:sz w:val="28"/>
          <w:szCs w:val="28"/>
        </w:rPr>
        <w:t xml:space="preserve"> вычисляется</w:t>
      </w:r>
      <w:proofErr w:type="gramEnd"/>
      <w:r w:rsidRPr="00454C55">
        <w:rPr>
          <w:sz w:val="28"/>
          <w:szCs w:val="28"/>
        </w:rPr>
        <w:t xml:space="preserve"> в соответствии с выражением </w:t>
      </w:r>
      <w:r w:rsidRPr="00454C55">
        <w:rPr>
          <w:position w:val="-26"/>
          <w:sz w:val="28"/>
          <w:szCs w:val="28"/>
        </w:rPr>
        <w:object w:dxaOrig="560" w:dyaOrig="639">
          <v:shape id="_x0000_i1476" type="#_x0000_t75" style="width:28.5pt;height:32.25pt" o:ole="">
            <v:imagedata r:id="rId1374" o:title=""/>
          </v:shape>
          <o:OLEObject Type="Embed" ProgID="Equation.3" ShapeID="_x0000_i1476" DrawAspect="Content" ObjectID="_1527592977" r:id="rId1375"/>
        </w:object>
      </w:r>
      <w:r w:rsidRPr="00454C55">
        <w:rPr>
          <w:sz w:val="28"/>
          <w:szCs w:val="28"/>
        </w:rPr>
        <w:t xml:space="preserve">. На основе этого выражения и выражения (5) индекс </w:t>
      </w:r>
      <w:r w:rsidRPr="00454C55">
        <w:rPr>
          <w:position w:val="-12"/>
          <w:sz w:val="28"/>
          <w:szCs w:val="28"/>
        </w:rPr>
        <w:object w:dxaOrig="279" w:dyaOrig="400">
          <v:shape id="_x0000_i1477" type="#_x0000_t75" style="width:13.5pt;height:19.5pt" o:ole="">
            <v:imagedata r:id="rId1376" o:title=""/>
          </v:shape>
          <o:OLEObject Type="Embed" ProgID="Equation.3" ShapeID="_x0000_i1477" DrawAspect="Content" ObjectID="_1527592978" r:id="rId1377"/>
        </w:object>
      </w:r>
      <w:r w:rsidRPr="00454C55">
        <w:rPr>
          <w:sz w:val="28"/>
          <w:szCs w:val="28"/>
        </w:rPr>
        <w:t xml:space="preserve">  – номер её </w:t>
      </w:r>
      <w:r w:rsidRPr="00454C55">
        <w:rPr>
          <w:i/>
          <w:sz w:val="28"/>
          <w:szCs w:val="28"/>
        </w:rPr>
        <w:t>j</w:t>
      </w:r>
      <w:r w:rsidRPr="00454C55">
        <w:rPr>
          <w:sz w:val="28"/>
          <w:szCs w:val="28"/>
        </w:rPr>
        <w:t xml:space="preserve">–й позиции </w:t>
      </w:r>
      <w:proofErr w:type="gramStart"/>
      <w:r w:rsidRPr="00454C55">
        <w:rPr>
          <w:sz w:val="28"/>
          <w:szCs w:val="28"/>
        </w:rPr>
        <w:t xml:space="preserve">в </w:t>
      </w:r>
      <w:r w:rsidRPr="00454C55">
        <w:rPr>
          <w:position w:val="-6"/>
          <w:sz w:val="28"/>
          <w:szCs w:val="28"/>
        </w:rPr>
        <w:object w:dxaOrig="300" w:dyaOrig="320">
          <v:shape id="_x0000_i1478" type="#_x0000_t75" style="width:15.75pt;height:15.75pt" o:ole="">
            <v:imagedata r:id="rId1324" o:title=""/>
          </v:shape>
          <o:OLEObject Type="Embed" ProgID="Equation.3" ShapeID="_x0000_i1478" DrawAspect="Content" ObjectID="_1527592979" r:id="rId1378"/>
        </w:object>
      </w:r>
      <w:r w:rsidRPr="00454C55">
        <w:rPr>
          <w:sz w:val="28"/>
          <w:szCs w:val="28"/>
        </w:rPr>
        <w:t xml:space="preserve"> (</w:t>
      </w:r>
      <w:proofErr w:type="gramEnd"/>
      <w:r w:rsidRPr="00454C55">
        <w:rPr>
          <w:sz w:val="28"/>
          <w:szCs w:val="28"/>
        </w:rPr>
        <w:t xml:space="preserve">при </w:t>
      </w:r>
      <w:r w:rsidRPr="00454C55">
        <w:rPr>
          <w:position w:val="-14"/>
          <w:sz w:val="28"/>
          <w:szCs w:val="28"/>
        </w:rPr>
        <w:object w:dxaOrig="840" w:dyaOrig="440">
          <v:shape id="_x0000_i1479" type="#_x0000_t75" style="width:42pt;height:21.75pt" o:ole="">
            <v:imagedata r:id="rId1379" o:title=""/>
          </v:shape>
          <o:OLEObject Type="Embed" ProgID="Equation.3" ShapeID="_x0000_i1479" DrawAspect="Content" ObjectID="_1527592980" r:id="rId1380"/>
        </w:object>
      </w:r>
      <w:r w:rsidRPr="00454C55">
        <w:rPr>
          <w:sz w:val="28"/>
          <w:szCs w:val="28"/>
        </w:rPr>
        <w:t>), который определяется следующим образом:</w:t>
      </w:r>
    </w:p>
    <w:p w:rsidR="002A0005" w:rsidRPr="00454C55" w:rsidRDefault="002A0005" w:rsidP="002A0005">
      <w:pPr>
        <w:spacing w:line="360" w:lineRule="auto"/>
        <w:ind w:firstLine="567"/>
        <w:jc w:val="both"/>
        <w:rPr>
          <w:sz w:val="28"/>
          <w:szCs w:val="28"/>
        </w:rPr>
      </w:pPr>
      <w:r w:rsidRPr="00454C55">
        <w:rPr>
          <w:position w:val="-74"/>
          <w:sz w:val="28"/>
          <w:szCs w:val="28"/>
        </w:rPr>
        <w:object w:dxaOrig="7640" w:dyaOrig="1600">
          <v:shape id="_x0000_i1480" type="#_x0000_t75" style="width:381.75pt;height:80.25pt" o:ole="">
            <v:imagedata r:id="rId1381" o:title=""/>
          </v:shape>
          <o:OLEObject Type="Embed" ProgID="Equation.3" ShapeID="_x0000_i1480" DrawAspect="Content" ObjectID="_1527592981" r:id="rId1382"/>
        </w:object>
      </w:r>
      <w:r w:rsidRPr="00454C55">
        <w:rPr>
          <w:sz w:val="28"/>
          <w:szCs w:val="28"/>
        </w:rPr>
        <w:t xml:space="preserve">         (2.4.1)</w:t>
      </w:r>
    </w:p>
    <w:p w:rsidR="002A0005" w:rsidRPr="00454C55" w:rsidRDefault="002A0005" w:rsidP="002A0005">
      <w:pPr>
        <w:spacing w:line="360" w:lineRule="auto"/>
        <w:ind w:firstLine="540"/>
        <w:jc w:val="both"/>
        <w:rPr>
          <w:sz w:val="28"/>
          <w:szCs w:val="28"/>
        </w:rPr>
      </w:pPr>
      <w:r w:rsidRPr="00454C55">
        <w:rPr>
          <w:sz w:val="28"/>
          <w:szCs w:val="28"/>
        </w:rPr>
        <w:t xml:space="preserve">Таким образом, </w:t>
      </w:r>
      <w:r w:rsidRPr="00454C55">
        <w:rPr>
          <w:position w:val="-12"/>
          <w:sz w:val="28"/>
          <w:szCs w:val="28"/>
        </w:rPr>
        <w:object w:dxaOrig="279" w:dyaOrig="400">
          <v:shape id="_x0000_i1481" type="#_x0000_t75" style="width:13.5pt;height:19.5pt" o:ole="">
            <v:imagedata r:id="rId1376" o:title=""/>
          </v:shape>
          <o:OLEObject Type="Embed" ProgID="Equation.3" ShapeID="_x0000_i1481" DrawAspect="Content" ObjectID="_1527592982" r:id="rId1383"/>
        </w:object>
      </w:r>
      <w:r w:rsidRPr="00454C55">
        <w:rPr>
          <w:sz w:val="28"/>
          <w:szCs w:val="28"/>
        </w:rPr>
        <w:t xml:space="preserve">– это номер позиции партии </w:t>
      </w:r>
      <w:proofErr w:type="gramStart"/>
      <w:r w:rsidRPr="00454C55">
        <w:rPr>
          <w:sz w:val="28"/>
          <w:szCs w:val="28"/>
        </w:rPr>
        <w:t xml:space="preserve">в </w:t>
      </w:r>
      <w:r w:rsidRPr="00454C55">
        <w:rPr>
          <w:position w:val="-6"/>
          <w:sz w:val="28"/>
          <w:szCs w:val="28"/>
        </w:rPr>
        <w:object w:dxaOrig="300" w:dyaOrig="320">
          <v:shape id="_x0000_i1482" type="#_x0000_t75" style="width:15.75pt;height:15.75pt" o:ole="">
            <v:imagedata r:id="rId1324" o:title=""/>
          </v:shape>
          <o:OLEObject Type="Embed" ProgID="Equation.3" ShapeID="_x0000_i1482" DrawAspect="Content" ObjectID="_1527592983" r:id="rId1384"/>
        </w:object>
      </w:r>
      <w:r w:rsidRPr="00454C55">
        <w:rPr>
          <w:sz w:val="28"/>
          <w:szCs w:val="28"/>
        </w:rPr>
        <w:t xml:space="preserve"> (</w:t>
      </w:r>
      <w:proofErr w:type="gramEnd"/>
      <w:r w:rsidRPr="00454C55">
        <w:rPr>
          <w:sz w:val="28"/>
          <w:szCs w:val="28"/>
        </w:rPr>
        <w:t xml:space="preserve">исключаемой из </w:t>
      </w:r>
      <w:r w:rsidRPr="00454C55">
        <w:rPr>
          <w:position w:val="-6"/>
          <w:sz w:val="28"/>
          <w:szCs w:val="28"/>
        </w:rPr>
        <w:object w:dxaOrig="360" w:dyaOrig="320">
          <v:shape id="_x0000_i1483" type="#_x0000_t75" style="width:18pt;height:15.75pt" o:ole="">
            <v:imagedata r:id="rId1358" o:title=""/>
          </v:shape>
          <o:OLEObject Type="Embed" ProgID="Equation.3" ShapeID="_x0000_i1483" DrawAspect="Content" ObjectID="_1527592984" r:id="rId1385"/>
        </w:object>
      </w:r>
      <w:r w:rsidRPr="00454C55">
        <w:rPr>
          <w:sz w:val="28"/>
          <w:szCs w:val="28"/>
        </w:rPr>
        <w:t xml:space="preserve">), выполнение операций с которой является причиной максимального суммарного простоя сегментов конвейера при их наладке либо переналадке на обработку данных </w:t>
      </w:r>
      <w:r w:rsidRPr="00454C55">
        <w:rPr>
          <w:i/>
          <w:sz w:val="28"/>
          <w:szCs w:val="28"/>
        </w:rPr>
        <w:t>i</w:t>
      </w:r>
      <w:r w:rsidRPr="00454C55">
        <w:rPr>
          <w:sz w:val="28"/>
          <w:szCs w:val="28"/>
        </w:rPr>
        <w:t>–го типа в этой партии.</w:t>
      </w:r>
    </w:p>
    <w:p w:rsidR="002A0005" w:rsidRPr="00454C55" w:rsidRDefault="002A0005" w:rsidP="002A0005">
      <w:pPr>
        <w:spacing w:line="360" w:lineRule="auto"/>
        <w:ind w:firstLine="540"/>
        <w:jc w:val="both"/>
        <w:rPr>
          <w:sz w:val="28"/>
          <w:szCs w:val="28"/>
        </w:rPr>
      </w:pPr>
      <w:r w:rsidRPr="00454C55">
        <w:rPr>
          <w:sz w:val="28"/>
          <w:szCs w:val="28"/>
        </w:rPr>
        <w:t xml:space="preserve">Время простоя </w:t>
      </w:r>
      <w:r w:rsidRPr="00454C55">
        <w:rPr>
          <w:position w:val="-6"/>
          <w:sz w:val="28"/>
          <w:szCs w:val="28"/>
        </w:rPr>
        <w:object w:dxaOrig="139" w:dyaOrig="279">
          <v:shape id="_x0000_i1484" type="#_x0000_t75" style="width:6.75pt;height:13.5pt" o:ole="">
            <v:imagedata r:id="rId1386" o:title=""/>
          </v:shape>
          <o:OLEObject Type="Embed" ProgID="Equation.3" ShapeID="_x0000_i1484" DrawAspect="Content" ObjectID="_1527592985" r:id="rId1387"/>
        </w:object>
      </w:r>
      <w:r w:rsidRPr="00454C55">
        <w:rPr>
          <w:sz w:val="28"/>
          <w:szCs w:val="28"/>
        </w:rPr>
        <w:t xml:space="preserve">–го сегмента в ходе обработки партии, занимающей </w:t>
      </w:r>
      <w:r w:rsidRPr="00454C55">
        <w:rPr>
          <w:i/>
          <w:sz w:val="28"/>
          <w:szCs w:val="28"/>
        </w:rPr>
        <w:t>j</w:t>
      </w:r>
      <w:r w:rsidRPr="00454C55">
        <w:rPr>
          <w:sz w:val="28"/>
          <w:szCs w:val="28"/>
        </w:rPr>
        <w:t xml:space="preserve">–ю позицию в последовательности </w:t>
      </w:r>
      <w:r w:rsidRPr="00454C55">
        <w:rPr>
          <w:position w:val="-6"/>
          <w:sz w:val="28"/>
          <w:szCs w:val="28"/>
        </w:rPr>
        <w:object w:dxaOrig="300" w:dyaOrig="320">
          <v:shape id="_x0000_i1485" type="#_x0000_t75" style="width:15.75pt;height:15.75pt" o:ole="">
            <v:imagedata r:id="rId1324" o:title=""/>
          </v:shape>
          <o:OLEObject Type="Embed" ProgID="Equation.3" ShapeID="_x0000_i1485" DrawAspect="Content" ObjectID="_1527592986" r:id="rId1388"/>
        </w:object>
      </w:r>
      <w:r w:rsidRPr="00454C55">
        <w:rPr>
          <w:sz w:val="28"/>
          <w:szCs w:val="28"/>
        </w:rPr>
        <w:t xml:space="preserve">(простой сегмента в ожидании готовности к обработке данных, входящих в партию), определяется </w:t>
      </w:r>
      <w:proofErr w:type="gramStart"/>
      <w:r w:rsidRPr="00454C55">
        <w:rPr>
          <w:sz w:val="28"/>
          <w:szCs w:val="28"/>
        </w:rPr>
        <w:t xml:space="preserve">выражением:  </w:t>
      </w:r>
      <w:r w:rsidRPr="00454C55">
        <w:rPr>
          <w:position w:val="-28"/>
          <w:sz w:val="28"/>
          <w:szCs w:val="28"/>
        </w:rPr>
        <w:object w:dxaOrig="4099" w:dyaOrig="800">
          <v:shape id="_x0000_i1486" type="#_x0000_t75" style="width:206.25pt;height:39.75pt" o:ole="">
            <v:imagedata r:id="rId1389" o:title=""/>
          </v:shape>
          <o:OLEObject Type="Embed" ProgID="Equation.3" ShapeID="_x0000_i1486" DrawAspect="Content" ObjectID="_1527592987" r:id="rId1390"/>
        </w:object>
      </w:r>
      <w:r w:rsidRPr="00454C55">
        <w:rPr>
          <w:sz w:val="28"/>
          <w:szCs w:val="28"/>
        </w:rPr>
        <w:t>,</w:t>
      </w:r>
      <w:proofErr w:type="gramEnd"/>
      <w:r w:rsidRPr="00454C55">
        <w:rPr>
          <w:sz w:val="28"/>
          <w:szCs w:val="28"/>
        </w:rPr>
        <w:t xml:space="preserve"> где </w:t>
      </w:r>
      <w:r w:rsidRPr="00454C55">
        <w:rPr>
          <w:position w:val="-14"/>
          <w:sz w:val="28"/>
          <w:szCs w:val="28"/>
        </w:rPr>
        <w:object w:dxaOrig="300" w:dyaOrig="420">
          <v:shape id="_x0000_i1487" type="#_x0000_t75" style="width:15.75pt;height:20.25pt" o:ole="">
            <v:imagedata r:id="rId1391" o:title=""/>
          </v:shape>
          <o:OLEObject Type="Embed" ProgID="Equation.3" ShapeID="_x0000_i1487" DrawAspect="Content" ObjectID="_1527592988" r:id="rId1392"/>
        </w:object>
      </w:r>
      <w:r w:rsidRPr="00454C55">
        <w:rPr>
          <w:sz w:val="28"/>
          <w:szCs w:val="28"/>
        </w:rPr>
        <w:t xml:space="preserve">–количество данных в партии, занимающей </w:t>
      </w:r>
      <w:r w:rsidRPr="00454C55">
        <w:rPr>
          <w:i/>
          <w:iCs/>
          <w:sz w:val="28"/>
          <w:szCs w:val="28"/>
        </w:rPr>
        <w:t>j–</w:t>
      </w:r>
      <w:r w:rsidRPr="00454C55">
        <w:rPr>
          <w:sz w:val="28"/>
          <w:szCs w:val="28"/>
        </w:rPr>
        <w:t xml:space="preserve">ю позицию в последовательностях </w:t>
      </w:r>
      <w:r w:rsidRPr="00454C55">
        <w:rPr>
          <w:position w:val="-6"/>
          <w:sz w:val="28"/>
          <w:szCs w:val="28"/>
        </w:rPr>
        <w:object w:dxaOrig="300" w:dyaOrig="340">
          <v:shape id="_x0000_i1488" type="#_x0000_t75" style="width:15.75pt;height:17.25pt" o:ole="">
            <v:imagedata r:id="rId1393" o:title=""/>
          </v:shape>
          <o:OLEObject Type="Embed" ProgID="Equation.3" ShapeID="_x0000_i1488" DrawAspect="Content" ObjectID="_1527592989" r:id="rId1394"/>
        </w:object>
      </w:r>
      <w:r w:rsidRPr="00454C55">
        <w:rPr>
          <w:sz w:val="28"/>
          <w:szCs w:val="28"/>
        </w:rPr>
        <w:t xml:space="preserve"> (</w:t>
      </w:r>
      <w:r w:rsidRPr="00454C55">
        <w:rPr>
          <w:position w:val="-8"/>
          <w:sz w:val="28"/>
          <w:szCs w:val="28"/>
        </w:rPr>
        <w:object w:dxaOrig="720" w:dyaOrig="360">
          <v:shape id="_x0000_i1489" type="#_x0000_t75" style="width:36.75pt;height:18pt" o:ole="">
            <v:imagedata r:id="rId1395" o:title=""/>
          </v:shape>
          <o:OLEObject Type="Embed" ProgID="Equation.3" ShapeID="_x0000_i1489" DrawAspect="Content" ObjectID="_1527592990" r:id="rId1396"/>
        </w:object>
      </w:r>
      <w:r w:rsidRPr="00454C55">
        <w:rPr>
          <w:sz w:val="28"/>
          <w:szCs w:val="28"/>
        </w:rPr>
        <w:t>),</w:t>
      </w:r>
      <w:r w:rsidRPr="00454C55">
        <w:rPr>
          <w:position w:val="-26"/>
          <w:sz w:val="28"/>
          <w:szCs w:val="28"/>
        </w:rPr>
        <w:object w:dxaOrig="1080" w:dyaOrig="639">
          <v:shape id="_x0000_i1490" type="#_x0000_t75" style="width:54.75pt;height:32.25pt" o:ole="">
            <v:imagedata r:id="rId1397" o:title=""/>
          </v:shape>
          <o:OLEObject Type="Embed" ProgID="Equation.3" ShapeID="_x0000_i1490" DrawAspect="Content" ObjectID="_1527592991" r:id="rId1398"/>
        </w:object>
      </w:r>
      <w:r w:rsidRPr="00454C55">
        <w:rPr>
          <w:sz w:val="28"/>
          <w:szCs w:val="28"/>
        </w:rPr>
        <w:t xml:space="preserve">. Тогда суммарные простои сегментов конвейера в ожидании готовности к обработке данных в партии, занимающей </w:t>
      </w:r>
      <w:r w:rsidRPr="00454C55">
        <w:rPr>
          <w:i/>
          <w:sz w:val="28"/>
          <w:szCs w:val="28"/>
        </w:rPr>
        <w:t>j</w:t>
      </w:r>
      <w:r w:rsidRPr="00454C55">
        <w:rPr>
          <w:sz w:val="28"/>
          <w:szCs w:val="28"/>
        </w:rPr>
        <w:t xml:space="preserve">–ю позицию в </w:t>
      </w:r>
      <w:proofErr w:type="gramStart"/>
      <w:r w:rsidRPr="00454C55">
        <w:rPr>
          <w:sz w:val="28"/>
          <w:szCs w:val="28"/>
        </w:rPr>
        <w:t xml:space="preserve">последовательностях </w:t>
      </w:r>
      <w:r w:rsidRPr="00454C55">
        <w:rPr>
          <w:position w:val="-6"/>
          <w:sz w:val="28"/>
          <w:szCs w:val="28"/>
        </w:rPr>
        <w:object w:dxaOrig="300" w:dyaOrig="320">
          <v:shape id="_x0000_i1491" type="#_x0000_t75" style="width:15.75pt;height:15.75pt" o:ole="">
            <v:imagedata r:id="rId1324" o:title=""/>
          </v:shape>
          <o:OLEObject Type="Embed" ProgID="Equation.3" ShapeID="_x0000_i1491" DrawAspect="Content" ObjectID="_1527592992" r:id="rId1399"/>
        </w:object>
      </w:r>
      <w:r w:rsidRPr="00454C55">
        <w:rPr>
          <w:sz w:val="28"/>
          <w:szCs w:val="28"/>
        </w:rPr>
        <w:t xml:space="preserve"> (</w:t>
      </w:r>
      <w:proofErr w:type="gramEnd"/>
      <w:r w:rsidRPr="00454C55">
        <w:rPr>
          <w:position w:val="-8"/>
          <w:sz w:val="28"/>
          <w:szCs w:val="28"/>
        </w:rPr>
        <w:object w:dxaOrig="720" w:dyaOrig="360">
          <v:shape id="_x0000_i1492" type="#_x0000_t75" style="width:36.75pt;height:18pt" o:ole="">
            <v:imagedata r:id="rId1395" o:title=""/>
          </v:shape>
          <o:OLEObject Type="Embed" ProgID="Equation.3" ShapeID="_x0000_i1492" DrawAspect="Content" ObjectID="_1527592993" r:id="rId1400"/>
        </w:object>
      </w:r>
      <w:r w:rsidRPr="00454C55">
        <w:rPr>
          <w:sz w:val="28"/>
          <w:szCs w:val="28"/>
        </w:rPr>
        <w:t xml:space="preserve">) расписания </w:t>
      </w:r>
      <w:r w:rsidRPr="00454C55">
        <w:rPr>
          <w:position w:val="-6"/>
          <w:sz w:val="28"/>
          <w:szCs w:val="28"/>
        </w:rPr>
        <w:object w:dxaOrig="400" w:dyaOrig="340">
          <v:shape id="_x0000_i1493" type="#_x0000_t75" style="width:19.5pt;height:17.25pt" o:ole="">
            <v:imagedata r:id="rId1401" o:title=""/>
          </v:shape>
          <o:OLEObject Type="Embed" ProgID="Equation.3" ShapeID="_x0000_i1493" DrawAspect="Content" ObjectID="_1527592994" r:id="rId1402"/>
        </w:object>
      </w:r>
      <w:r w:rsidRPr="00454C55">
        <w:rPr>
          <w:sz w:val="28"/>
          <w:szCs w:val="28"/>
        </w:rPr>
        <w:t xml:space="preserve">, соответствующего текущему составу группа </w:t>
      </w:r>
      <w:r w:rsidRPr="00454C55">
        <w:rPr>
          <w:position w:val="-6"/>
          <w:sz w:val="28"/>
          <w:szCs w:val="28"/>
        </w:rPr>
        <w:object w:dxaOrig="360" w:dyaOrig="320">
          <v:shape id="_x0000_i1494" type="#_x0000_t75" style="width:18pt;height:15.75pt" o:ole="">
            <v:imagedata r:id="rId1358" o:title=""/>
          </v:shape>
          <o:OLEObject Type="Embed" ProgID="Equation.3" ShapeID="_x0000_i1494" DrawAspect="Content" ObjectID="_1527592995" r:id="rId1403"/>
        </w:object>
      </w:r>
      <w:r w:rsidRPr="00454C55">
        <w:rPr>
          <w:sz w:val="28"/>
          <w:szCs w:val="28"/>
        </w:rPr>
        <w:t>, определяются выражением</w:t>
      </w:r>
      <w:r w:rsidRPr="00454C55">
        <w:rPr>
          <w:position w:val="-28"/>
          <w:sz w:val="28"/>
          <w:szCs w:val="28"/>
        </w:rPr>
        <w:object w:dxaOrig="4340" w:dyaOrig="800">
          <v:shape id="_x0000_i1495" type="#_x0000_t75" style="width:217.5pt;height:39.75pt" o:ole="">
            <v:imagedata r:id="rId1404" o:title=""/>
          </v:shape>
          <o:OLEObject Type="Embed" ProgID="Equation.3" ShapeID="_x0000_i1495" DrawAspect="Content" ObjectID="_1527592996" r:id="rId1405"/>
        </w:object>
      </w:r>
      <w:r w:rsidRPr="00454C55">
        <w:rPr>
          <w:sz w:val="28"/>
          <w:szCs w:val="28"/>
        </w:rPr>
        <w:t xml:space="preserve">. Обозначим </w:t>
      </w:r>
      <w:proofErr w:type="gramStart"/>
      <w:r w:rsidRPr="00454C55">
        <w:rPr>
          <w:sz w:val="28"/>
          <w:szCs w:val="28"/>
        </w:rPr>
        <w:t xml:space="preserve">через </w:t>
      </w:r>
      <w:r w:rsidRPr="00454C55">
        <w:rPr>
          <w:position w:val="-12"/>
          <w:sz w:val="28"/>
          <w:szCs w:val="28"/>
        </w:rPr>
        <w:object w:dxaOrig="279" w:dyaOrig="400">
          <v:shape id="_x0000_i1496" type="#_x0000_t75" style="width:13.5pt;height:19.5pt" o:ole="">
            <v:imagedata r:id="rId1406" o:title=""/>
          </v:shape>
          <o:OLEObject Type="Embed" ProgID="Equation.3" ShapeID="_x0000_i1496" DrawAspect="Content" ObjectID="_1527592997" r:id="rId1407"/>
        </w:object>
      </w:r>
      <w:r w:rsidRPr="00454C55">
        <w:rPr>
          <w:sz w:val="28"/>
          <w:szCs w:val="28"/>
        </w:rPr>
        <w:t xml:space="preserve"> индекс</w:t>
      </w:r>
      <w:proofErr w:type="gramEnd"/>
      <w:r w:rsidRPr="00454C55">
        <w:rPr>
          <w:sz w:val="28"/>
          <w:szCs w:val="28"/>
        </w:rPr>
        <w:t xml:space="preserve"> исключаемый из </w:t>
      </w:r>
      <w:r w:rsidRPr="00454C55">
        <w:rPr>
          <w:position w:val="-6"/>
          <w:sz w:val="28"/>
          <w:szCs w:val="28"/>
        </w:rPr>
        <w:object w:dxaOrig="360" w:dyaOrig="320">
          <v:shape id="_x0000_i1497" type="#_x0000_t75" style="width:18pt;height:15.75pt" o:ole="">
            <v:imagedata r:id="rId1358" o:title=""/>
          </v:shape>
          <o:OLEObject Type="Embed" ProgID="Equation.3" ShapeID="_x0000_i1497" DrawAspect="Content" ObjectID="_1527592998" r:id="rId1408"/>
        </w:object>
      </w:r>
      <w:r w:rsidRPr="00454C55">
        <w:rPr>
          <w:sz w:val="28"/>
          <w:szCs w:val="28"/>
        </w:rPr>
        <w:t xml:space="preserve"> партии, обработка которой в системе обуславливает максимальные (среди всех </w:t>
      </w:r>
      <w:r w:rsidRPr="00454C55">
        <w:rPr>
          <w:i/>
          <w:sz w:val="28"/>
          <w:szCs w:val="28"/>
        </w:rPr>
        <w:t>j</w:t>
      </w:r>
      <w:r w:rsidRPr="00454C55">
        <w:rPr>
          <w:sz w:val="28"/>
          <w:szCs w:val="28"/>
        </w:rPr>
        <w:t xml:space="preserve">–х партий, </w:t>
      </w:r>
      <w:r w:rsidRPr="00454C55">
        <w:rPr>
          <w:position w:val="-14"/>
          <w:sz w:val="28"/>
          <w:szCs w:val="28"/>
        </w:rPr>
        <w:object w:dxaOrig="840" w:dyaOrig="440">
          <v:shape id="_x0000_i1498" type="#_x0000_t75" style="width:42pt;height:21.75pt" o:ole="">
            <v:imagedata r:id="rId1409" o:title=""/>
          </v:shape>
          <o:OLEObject Type="Embed" ProgID="Equation.3" ShapeID="_x0000_i1498" DrawAspect="Content" ObjectID="_1527592999" r:id="rId1410"/>
        </w:object>
      </w:r>
      <w:r w:rsidRPr="00454C55">
        <w:rPr>
          <w:sz w:val="28"/>
          <w:szCs w:val="28"/>
        </w:rPr>
        <w:t xml:space="preserve">) простои сегментов в ожидании готовности данных к обработке; значение индекса </w:t>
      </w:r>
      <w:r w:rsidRPr="00454C55">
        <w:rPr>
          <w:position w:val="-12"/>
          <w:sz w:val="28"/>
          <w:szCs w:val="28"/>
        </w:rPr>
        <w:object w:dxaOrig="279" w:dyaOrig="400">
          <v:shape id="_x0000_i1499" type="#_x0000_t75" style="width:13.5pt;height:19.5pt" o:ole="">
            <v:imagedata r:id="rId1411" o:title=""/>
          </v:shape>
          <o:OLEObject Type="Embed" ProgID="Equation.3" ShapeID="_x0000_i1499" DrawAspect="Content" ObjectID="_1527593000" r:id="rId1412"/>
        </w:object>
      </w:r>
      <w:r w:rsidRPr="00454C55">
        <w:rPr>
          <w:sz w:val="28"/>
          <w:szCs w:val="28"/>
        </w:rPr>
        <w:t xml:space="preserve"> соответствует номеру позиции партии в последовательности </w:t>
      </w:r>
      <w:r w:rsidRPr="00454C55">
        <w:rPr>
          <w:position w:val="-6"/>
          <w:sz w:val="28"/>
          <w:szCs w:val="28"/>
        </w:rPr>
        <w:object w:dxaOrig="300" w:dyaOrig="340">
          <v:shape id="_x0000_i1500" type="#_x0000_t75" style="width:15.75pt;height:17.25pt" o:ole="">
            <v:imagedata r:id="rId1413" o:title=""/>
          </v:shape>
          <o:OLEObject Type="Embed" ProgID="Equation.3" ShapeID="_x0000_i1500" DrawAspect="Content" ObjectID="_1527593001" r:id="rId1414"/>
        </w:object>
      </w:r>
      <w:r w:rsidRPr="00454C55">
        <w:rPr>
          <w:sz w:val="28"/>
          <w:szCs w:val="28"/>
        </w:rPr>
        <w:t xml:space="preserve">, которая должна быть исключена из группы </w:t>
      </w:r>
      <w:r w:rsidRPr="00454C55">
        <w:rPr>
          <w:position w:val="-6"/>
          <w:sz w:val="28"/>
          <w:szCs w:val="28"/>
        </w:rPr>
        <w:object w:dxaOrig="360" w:dyaOrig="320">
          <v:shape id="_x0000_i1501" type="#_x0000_t75" style="width:18pt;height:15.75pt" o:ole="">
            <v:imagedata r:id="rId1358" o:title=""/>
          </v:shape>
          <o:OLEObject Type="Embed" ProgID="Equation.3" ShapeID="_x0000_i1501" DrawAspect="Content" ObjectID="_1527593002" r:id="rId1415"/>
        </w:object>
      </w:r>
      <w:r w:rsidRPr="00454C55">
        <w:rPr>
          <w:sz w:val="28"/>
          <w:szCs w:val="28"/>
        </w:rPr>
        <w:t xml:space="preserve">для обеспечения более «плотного» расписания обработки. Значение </w:t>
      </w:r>
      <w:proofErr w:type="gramStart"/>
      <w:r w:rsidRPr="00454C55">
        <w:rPr>
          <w:sz w:val="28"/>
          <w:szCs w:val="28"/>
        </w:rPr>
        <w:t xml:space="preserve">индекса </w:t>
      </w:r>
      <w:r w:rsidRPr="00454C55">
        <w:rPr>
          <w:position w:val="-12"/>
          <w:sz w:val="28"/>
          <w:szCs w:val="28"/>
        </w:rPr>
        <w:object w:dxaOrig="279" w:dyaOrig="400">
          <v:shape id="_x0000_i1502" type="#_x0000_t75" style="width:13.5pt;height:19.5pt" o:ole="">
            <v:imagedata r:id="rId1411" o:title=""/>
          </v:shape>
          <o:OLEObject Type="Embed" ProgID="Equation.3" ShapeID="_x0000_i1502" DrawAspect="Content" ObjectID="_1527593003" r:id="rId1416"/>
        </w:object>
      </w:r>
      <w:r w:rsidRPr="00454C55">
        <w:rPr>
          <w:sz w:val="28"/>
          <w:szCs w:val="28"/>
        </w:rPr>
        <w:t xml:space="preserve"> является</w:t>
      </w:r>
      <w:proofErr w:type="gramEnd"/>
      <w:r w:rsidRPr="00454C55">
        <w:rPr>
          <w:sz w:val="28"/>
          <w:szCs w:val="28"/>
        </w:rPr>
        <w:t xml:space="preserve"> таким, что для него выполняется условие следующего вида:</w:t>
      </w:r>
    </w:p>
    <w:p w:rsidR="002A0005" w:rsidRPr="00454C55" w:rsidRDefault="002A0005" w:rsidP="002A0005">
      <w:pPr>
        <w:tabs>
          <w:tab w:val="left" w:pos="1540"/>
          <w:tab w:val="left" w:pos="5560"/>
        </w:tabs>
        <w:spacing w:line="360" w:lineRule="auto"/>
        <w:ind w:firstLine="540"/>
        <w:jc w:val="both"/>
        <w:rPr>
          <w:sz w:val="28"/>
          <w:szCs w:val="28"/>
        </w:rPr>
      </w:pPr>
      <w:r w:rsidRPr="00454C55">
        <w:rPr>
          <w:sz w:val="28"/>
          <w:szCs w:val="28"/>
        </w:rPr>
        <w:t xml:space="preserve">         </w:t>
      </w:r>
      <w:r w:rsidRPr="00454C55">
        <w:rPr>
          <w:position w:val="-30"/>
          <w:sz w:val="28"/>
          <w:szCs w:val="28"/>
        </w:rPr>
        <w:object w:dxaOrig="4940" w:dyaOrig="820">
          <v:shape id="_x0000_i1503" type="#_x0000_t75" style="width:246.75pt;height:41.25pt" o:ole="">
            <v:imagedata r:id="rId1417" o:title=""/>
          </v:shape>
          <o:OLEObject Type="Embed" ProgID="Equation.3" ShapeID="_x0000_i1503" DrawAspect="Content" ObjectID="_1527593004" r:id="rId1418"/>
        </w:object>
      </w:r>
      <w:r w:rsidRPr="00454C55">
        <w:rPr>
          <w:sz w:val="28"/>
          <w:szCs w:val="28"/>
        </w:rPr>
        <w:t xml:space="preserve">, </w:t>
      </w:r>
      <w:proofErr w:type="gramStart"/>
      <w:r w:rsidRPr="00454C55">
        <w:rPr>
          <w:sz w:val="28"/>
          <w:szCs w:val="28"/>
        </w:rPr>
        <w:t xml:space="preserve">при </w:t>
      </w:r>
      <w:r w:rsidRPr="00454C55">
        <w:rPr>
          <w:position w:val="-14"/>
          <w:sz w:val="28"/>
          <w:szCs w:val="28"/>
        </w:rPr>
        <w:object w:dxaOrig="900" w:dyaOrig="460">
          <v:shape id="_x0000_i1504" type="#_x0000_t75" style="width:45pt;height:22.5pt" o:ole="">
            <v:imagedata r:id="rId1419" o:title=""/>
          </v:shape>
          <o:OLEObject Type="Embed" ProgID="Equation.3" ShapeID="_x0000_i1504" DrawAspect="Content" ObjectID="_1527593005" r:id="rId1420"/>
        </w:object>
      </w:r>
      <w:r w:rsidRPr="00454C55">
        <w:rPr>
          <w:sz w:val="28"/>
          <w:szCs w:val="28"/>
        </w:rPr>
        <w:t>.</w:t>
      </w:r>
      <w:proofErr w:type="gramEnd"/>
      <w:r w:rsidRPr="00454C55">
        <w:rPr>
          <w:sz w:val="28"/>
          <w:szCs w:val="28"/>
        </w:rPr>
        <w:t xml:space="preserve">                (2.4.2) </w:t>
      </w:r>
    </w:p>
    <w:p w:rsidR="002A0005" w:rsidRPr="00454C55" w:rsidRDefault="002A0005" w:rsidP="002A0005">
      <w:pPr>
        <w:spacing w:line="360" w:lineRule="auto"/>
        <w:ind w:firstLine="540"/>
        <w:jc w:val="both"/>
        <w:rPr>
          <w:sz w:val="28"/>
          <w:szCs w:val="28"/>
        </w:rPr>
      </w:pPr>
      <w:r w:rsidRPr="00454C55">
        <w:rPr>
          <w:sz w:val="28"/>
          <w:szCs w:val="28"/>
        </w:rPr>
        <w:t xml:space="preserve">Таким образом, выражения (6.1) и (6.2) позволяют идентифицировать в </w:t>
      </w:r>
      <w:proofErr w:type="gramStart"/>
      <w:r w:rsidRPr="00454C55">
        <w:rPr>
          <w:sz w:val="28"/>
          <w:szCs w:val="28"/>
        </w:rPr>
        <w:t xml:space="preserve">группе </w:t>
      </w:r>
      <w:r w:rsidRPr="00454C55">
        <w:rPr>
          <w:position w:val="-6"/>
          <w:sz w:val="28"/>
          <w:szCs w:val="28"/>
        </w:rPr>
        <w:object w:dxaOrig="360" w:dyaOrig="320">
          <v:shape id="_x0000_i1505" type="#_x0000_t75" style="width:18pt;height:15.75pt" o:ole="">
            <v:imagedata r:id="rId1358" o:title=""/>
          </v:shape>
          <o:OLEObject Type="Embed" ProgID="Equation.3" ShapeID="_x0000_i1505" DrawAspect="Content" ObjectID="_1527593006" r:id="rId1421"/>
        </w:object>
      </w:r>
      <w:r w:rsidRPr="00454C55">
        <w:rPr>
          <w:sz w:val="28"/>
          <w:szCs w:val="28"/>
        </w:rPr>
        <w:t xml:space="preserve"> партии</w:t>
      </w:r>
      <w:proofErr w:type="gramEnd"/>
      <w:r w:rsidRPr="00454C55">
        <w:rPr>
          <w:sz w:val="28"/>
          <w:szCs w:val="28"/>
        </w:rPr>
        <w:t xml:space="preserve">, которые могут быть из неё удалены (для замены партиями из множества </w:t>
      </w:r>
      <w:r w:rsidRPr="00454C55">
        <w:rPr>
          <w:i/>
          <w:iCs/>
          <w:sz w:val="28"/>
          <w:szCs w:val="28"/>
        </w:rPr>
        <w:t>Q</w:t>
      </w:r>
      <w:r w:rsidRPr="00454C55">
        <w:rPr>
          <w:sz w:val="28"/>
          <w:szCs w:val="28"/>
        </w:rPr>
        <w:t xml:space="preserve">) для обеспечения более эффективного использования ресурса времени системы. Для формирования метода построения эффективного состава групп </w:t>
      </w:r>
      <w:proofErr w:type="gramStart"/>
      <w:r w:rsidRPr="00454C55">
        <w:rPr>
          <w:sz w:val="28"/>
          <w:szCs w:val="28"/>
        </w:rPr>
        <w:t xml:space="preserve">партий </w:t>
      </w:r>
      <w:r w:rsidRPr="00454C55">
        <w:rPr>
          <w:position w:val="-10"/>
          <w:sz w:val="28"/>
          <w:szCs w:val="28"/>
        </w:rPr>
        <w:object w:dxaOrig="1420" w:dyaOrig="380">
          <v:shape id="_x0000_i1506" type="#_x0000_t75" style="width:70.5pt;height:18pt;mso-position-horizontal-relative:page;mso-position-vertical-relative:page" o:ole="">
            <v:imagedata r:id="rId1284" o:title=""/>
          </v:shape>
          <o:OLEObject Type="Embed" ProgID="Equation.3" ShapeID="_x0000_i1506" DrawAspect="Content" ObjectID="_1527593007" r:id="rId1422"/>
        </w:object>
      </w:r>
      <w:r w:rsidRPr="00454C55">
        <w:rPr>
          <w:sz w:val="28"/>
          <w:szCs w:val="28"/>
        </w:rPr>
        <w:t xml:space="preserve"> в</w:t>
      </w:r>
      <w:proofErr w:type="gramEnd"/>
      <w:r w:rsidRPr="00454C55">
        <w:rPr>
          <w:sz w:val="28"/>
          <w:szCs w:val="28"/>
        </w:rPr>
        <w:t xml:space="preserve"> рассмотрение введены следующие обозначения: </w:t>
      </w:r>
    </w:p>
    <w:p w:rsidR="002A0005" w:rsidRPr="00454C55" w:rsidRDefault="002A0005" w:rsidP="002A0005">
      <w:pPr>
        <w:spacing w:line="360" w:lineRule="auto"/>
        <w:ind w:firstLine="540"/>
        <w:jc w:val="both"/>
        <w:rPr>
          <w:sz w:val="28"/>
          <w:szCs w:val="28"/>
        </w:rPr>
      </w:pPr>
      <w:r w:rsidRPr="00454C55">
        <w:rPr>
          <w:sz w:val="28"/>
          <w:szCs w:val="28"/>
        </w:rPr>
        <w:t xml:space="preserve">1) </w:t>
      </w:r>
      <w:r w:rsidRPr="00454C55">
        <w:rPr>
          <w:position w:val="-4"/>
          <w:sz w:val="28"/>
          <w:szCs w:val="28"/>
        </w:rPr>
        <w:object w:dxaOrig="220" w:dyaOrig="260">
          <v:shape id="_x0000_i1507" type="#_x0000_t75" style="width:11.25pt;height:12.75pt;mso-position-horizontal-relative:page;mso-position-vertical-relative:page" o:ole="">
            <v:imagedata r:id="rId1423" o:title=""/>
          </v:shape>
          <o:OLEObject Type="Embed" ProgID="Equation.3" ShapeID="_x0000_i1507" DrawAspect="Content" ObjectID="_1527593008" r:id="rId1424"/>
        </w:object>
      </w:r>
      <w:r w:rsidRPr="00454C55">
        <w:rPr>
          <w:sz w:val="28"/>
          <w:szCs w:val="28"/>
        </w:rPr>
        <w:t xml:space="preserve">– индекс текущей группы партий, эффективный состав которой определяется на текущем шаге алгоритма; </w:t>
      </w:r>
    </w:p>
    <w:p w:rsidR="002A0005" w:rsidRPr="00454C55" w:rsidRDefault="002A0005" w:rsidP="002A0005">
      <w:pPr>
        <w:spacing w:line="360" w:lineRule="auto"/>
        <w:ind w:firstLine="540"/>
        <w:jc w:val="both"/>
        <w:rPr>
          <w:sz w:val="28"/>
          <w:szCs w:val="28"/>
        </w:rPr>
      </w:pPr>
      <w:proofErr w:type="gramStart"/>
      <w:r w:rsidRPr="00454C55">
        <w:rPr>
          <w:sz w:val="28"/>
          <w:szCs w:val="28"/>
        </w:rPr>
        <w:t>2)</w:t>
      </w:r>
      <w:r w:rsidRPr="00454C55">
        <w:rPr>
          <w:position w:val="-14"/>
          <w:sz w:val="28"/>
          <w:szCs w:val="28"/>
        </w:rPr>
        <w:object w:dxaOrig="300" w:dyaOrig="420">
          <v:shape id="_x0000_i1508" type="#_x0000_t75" style="width:15.75pt;height:20.25pt" o:ole="">
            <v:imagedata r:id="rId1425" o:title=""/>
          </v:shape>
          <o:OLEObject Type="Embed" ProgID="Equation.3" ShapeID="_x0000_i1508" DrawAspect="Content" ObjectID="_1527593009" r:id="rId1426"/>
        </w:object>
      </w:r>
      <w:r w:rsidRPr="00454C55">
        <w:rPr>
          <w:sz w:val="28"/>
          <w:szCs w:val="28"/>
        </w:rPr>
        <w:t>(</w:t>
      </w:r>
      <w:proofErr w:type="gramEnd"/>
      <w:r w:rsidRPr="00454C55">
        <w:rPr>
          <w:position w:val="-10"/>
          <w:sz w:val="28"/>
          <w:szCs w:val="28"/>
        </w:rPr>
        <w:object w:dxaOrig="760" w:dyaOrig="380">
          <v:shape id="_x0000_i1509" type="#_x0000_t75" style="width:37.5pt;height:18pt" o:ole="">
            <v:imagedata r:id="rId1427" o:title=""/>
          </v:shape>
          <o:OLEObject Type="Embed" ProgID="Equation.3" ShapeID="_x0000_i1509" DrawAspect="Content" ObjectID="_1527593010" r:id="rId1428"/>
        </w:object>
      </w:r>
      <w:r w:rsidRPr="00454C55">
        <w:rPr>
          <w:sz w:val="28"/>
          <w:szCs w:val="28"/>
        </w:rPr>
        <w:t xml:space="preserve">)– индекс (номер) партии (номер позиции партии в </w:t>
      </w:r>
      <w:r w:rsidRPr="00454C55">
        <w:rPr>
          <w:position w:val="-6"/>
          <w:sz w:val="28"/>
          <w:szCs w:val="28"/>
        </w:rPr>
        <w:object w:dxaOrig="300" w:dyaOrig="340">
          <v:shape id="_x0000_i1510" type="#_x0000_t75" style="width:15.75pt;height:17.25pt" o:ole="">
            <v:imagedata r:id="rId1429" o:title=""/>
          </v:shape>
          <o:OLEObject Type="Embed" ProgID="Equation.3" ShapeID="_x0000_i1510" DrawAspect="Content" ObjectID="_1527593011" r:id="rId1430"/>
        </w:object>
      </w:r>
      <w:r w:rsidRPr="00454C55">
        <w:rPr>
          <w:sz w:val="28"/>
          <w:szCs w:val="28"/>
        </w:rPr>
        <w:t xml:space="preserve"> расписания </w:t>
      </w:r>
      <w:r w:rsidRPr="00454C55">
        <w:rPr>
          <w:position w:val="-6"/>
          <w:sz w:val="28"/>
          <w:szCs w:val="28"/>
        </w:rPr>
        <w:object w:dxaOrig="340" w:dyaOrig="320">
          <v:shape id="_x0000_i1511" type="#_x0000_t75" style="width:17.25pt;height:15.75pt;mso-position-horizontal-relative:page;mso-position-vertical-relative:page" o:ole="">
            <v:imagedata r:id="rId1431" o:title=""/>
          </v:shape>
          <o:OLEObject Type="Embed" ProgID="Equation.3" ShapeID="_x0000_i1511" DrawAspect="Content" ObjectID="_1527593012" r:id="rId1432"/>
        </w:object>
      </w:r>
      <w:r w:rsidRPr="00454C55">
        <w:rPr>
          <w:sz w:val="28"/>
          <w:szCs w:val="28"/>
        </w:rPr>
        <w:t xml:space="preserve">), вызывающей максимальный суммарный простой сегментов конвейера при её обработке в соответствии с условиями (2.4.1) либо (2.4.2); </w:t>
      </w:r>
    </w:p>
    <w:p w:rsidR="002A0005" w:rsidRPr="00454C55" w:rsidRDefault="002A0005" w:rsidP="002A0005">
      <w:pPr>
        <w:spacing w:line="360" w:lineRule="auto"/>
        <w:ind w:firstLine="540"/>
        <w:jc w:val="both"/>
        <w:rPr>
          <w:sz w:val="28"/>
          <w:szCs w:val="28"/>
        </w:rPr>
      </w:pPr>
      <w:proofErr w:type="gramStart"/>
      <w:r w:rsidRPr="00454C55">
        <w:rPr>
          <w:sz w:val="28"/>
          <w:szCs w:val="28"/>
        </w:rPr>
        <w:t xml:space="preserve">3) </w:t>
      </w:r>
      <w:r w:rsidRPr="00454C55">
        <w:rPr>
          <w:position w:val="-14"/>
          <w:sz w:val="28"/>
          <w:szCs w:val="28"/>
        </w:rPr>
        <w:object w:dxaOrig="240" w:dyaOrig="380">
          <v:shape id="_x0000_i1512" type="#_x0000_t75" style="width:12.75pt;height:18pt" o:ole="">
            <v:imagedata r:id="rId1433" o:title=""/>
          </v:shape>
          <o:OLEObject Type="Embed" ProgID="Equation.3" ShapeID="_x0000_i1512" DrawAspect="Content" ObjectID="_1527593013" r:id="rId1434"/>
        </w:object>
      </w:r>
      <w:r w:rsidRPr="00454C55">
        <w:rPr>
          <w:sz w:val="28"/>
          <w:szCs w:val="28"/>
        </w:rPr>
        <w:t xml:space="preserve"> (</w:t>
      </w:r>
      <w:proofErr w:type="gramEnd"/>
      <w:r w:rsidRPr="00454C55">
        <w:rPr>
          <w:position w:val="-10"/>
          <w:sz w:val="28"/>
          <w:szCs w:val="28"/>
        </w:rPr>
        <w:object w:dxaOrig="760" w:dyaOrig="380">
          <v:shape id="_x0000_i1513" type="#_x0000_t75" style="width:37.5pt;height:18pt" o:ole="">
            <v:imagedata r:id="rId1427" o:title=""/>
          </v:shape>
          <o:OLEObject Type="Embed" ProgID="Equation.3" ShapeID="_x0000_i1513" DrawAspect="Content" ObjectID="_1527593014" r:id="rId1435"/>
        </w:object>
      </w:r>
      <w:r w:rsidRPr="00454C55">
        <w:rPr>
          <w:sz w:val="28"/>
          <w:szCs w:val="28"/>
        </w:rPr>
        <w:t xml:space="preserve">) – идентификатор типа данных, партия которых исключается из группы  </w:t>
      </w:r>
      <w:r w:rsidRPr="00454C55">
        <w:rPr>
          <w:position w:val="-6"/>
          <w:sz w:val="28"/>
          <w:szCs w:val="28"/>
        </w:rPr>
        <w:object w:dxaOrig="420" w:dyaOrig="340">
          <v:shape id="_x0000_i1514" type="#_x0000_t75" style="width:20.25pt;height:17.25pt" o:ole="">
            <v:imagedata r:id="rId1436" o:title=""/>
          </v:shape>
          <o:OLEObject Type="Embed" ProgID="Equation.3" ShapeID="_x0000_i1514" DrawAspect="Content" ObjectID="_1527593015" r:id="rId1437"/>
        </w:object>
      </w:r>
      <w:r w:rsidRPr="00454C55">
        <w:rPr>
          <w:sz w:val="28"/>
          <w:szCs w:val="28"/>
        </w:rPr>
        <w:t xml:space="preserve"> (партия данных </w:t>
      </w:r>
      <w:r w:rsidRPr="00454C55">
        <w:rPr>
          <w:position w:val="-14"/>
          <w:sz w:val="28"/>
          <w:szCs w:val="28"/>
        </w:rPr>
        <w:object w:dxaOrig="240" w:dyaOrig="380">
          <v:shape id="_x0000_i1515" type="#_x0000_t75" style="width:12.75pt;height:18pt" o:ole="">
            <v:imagedata r:id="rId1438" o:title=""/>
          </v:shape>
          <o:OLEObject Type="Embed" ProgID="Equation.3" ShapeID="_x0000_i1515" DrawAspect="Content" ObjectID="_1527593016" r:id="rId1439"/>
        </w:object>
      </w:r>
      <w:r w:rsidRPr="00454C55">
        <w:rPr>
          <w:sz w:val="28"/>
          <w:szCs w:val="28"/>
        </w:rPr>
        <w:t xml:space="preserve">–го типа, занимающая в </w:t>
      </w:r>
      <w:r w:rsidRPr="00454C55">
        <w:rPr>
          <w:position w:val="-6"/>
          <w:sz w:val="28"/>
          <w:szCs w:val="28"/>
        </w:rPr>
        <w:object w:dxaOrig="300" w:dyaOrig="340">
          <v:shape id="_x0000_i1516" type="#_x0000_t75" style="width:15.75pt;height:17.25pt" o:ole="">
            <v:imagedata r:id="rId1429" o:title=""/>
          </v:shape>
          <o:OLEObject Type="Embed" ProgID="Equation.3" ShapeID="_x0000_i1516" DrawAspect="Content" ObjectID="_1527593017" r:id="rId1440"/>
        </w:object>
      </w:r>
      <w:r w:rsidRPr="00454C55">
        <w:rPr>
          <w:sz w:val="28"/>
          <w:szCs w:val="28"/>
        </w:rPr>
        <w:t xml:space="preserve"> (</w:t>
      </w:r>
      <w:r w:rsidRPr="00454C55">
        <w:rPr>
          <w:position w:val="-8"/>
          <w:sz w:val="28"/>
          <w:szCs w:val="28"/>
        </w:rPr>
        <w:object w:dxaOrig="720" w:dyaOrig="360">
          <v:shape id="_x0000_i1517" type="#_x0000_t75" style="width:36.75pt;height:18pt" o:ole="">
            <v:imagedata r:id="rId1441" o:title=""/>
          </v:shape>
          <o:OLEObject Type="Embed" ProgID="Equation.3" ShapeID="_x0000_i1517" DrawAspect="Content" ObjectID="_1527593018" r:id="rId1442"/>
        </w:object>
      </w:r>
      <w:r w:rsidRPr="00454C55">
        <w:rPr>
          <w:sz w:val="28"/>
          <w:szCs w:val="28"/>
        </w:rPr>
        <w:t>)</w:t>
      </w:r>
      <w:r w:rsidRPr="00454C55">
        <w:rPr>
          <w:position w:val="-14"/>
          <w:sz w:val="28"/>
          <w:szCs w:val="28"/>
        </w:rPr>
        <w:object w:dxaOrig="300" w:dyaOrig="420">
          <v:shape id="_x0000_i1518" type="#_x0000_t75" style="width:15.75pt;height:20.25pt" o:ole="">
            <v:imagedata r:id="rId1443" o:title=""/>
          </v:shape>
          <o:OLEObject Type="Embed" ProgID="Equation.3" ShapeID="_x0000_i1518" DrawAspect="Content" ObjectID="_1527593019" r:id="rId1444"/>
        </w:object>
      </w:r>
      <w:r w:rsidRPr="00454C55">
        <w:rPr>
          <w:sz w:val="28"/>
          <w:szCs w:val="28"/>
        </w:rPr>
        <w:t>–ю позицию (</w:t>
      </w:r>
      <w:r w:rsidRPr="00454C55">
        <w:rPr>
          <w:position w:val="-10"/>
          <w:sz w:val="28"/>
          <w:szCs w:val="28"/>
        </w:rPr>
        <w:object w:dxaOrig="760" w:dyaOrig="380">
          <v:shape id="_x0000_i1519" type="#_x0000_t75" style="width:37.5pt;height:18pt" o:ole="">
            <v:imagedata r:id="rId1427" o:title=""/>
          </v:shape>
          <o:OLEObject Type="Embed" ProgID="Equation.3" ShapeID="_x0000_i1519" DrawAspect="Content" ObjectID="_1527593020" r:id="rId1445"/>
        </w:object>
      </w:r>
      <w:r w:rsidRPr="00454C55">
        <w:rPr>
          <w:sz w:val="28"/>
          <w:szCs w:val="28"/>
        </w:rPr>
        <w:t>), определяемую в соответствии с условиями (6.</w:t>
      </w:r>
      <w:r w:rsidRPr="00454C55">
        <w:rPr>
          <w:i/>
          <w:iCs/>
          <w:sz w:val="28"/>
          <w:szCs w:val="28"/>
        </w:rPr>
        <w:t>p</w:t>
      </w:r>
      <w:r w:rsidRPr="00454C55">
        <w:rPr>
          <w:sz w:val="28"/>
          <w:szCs w:val="28"/>
        </w:rPr>
        <w:t>) (</w:t>
      </w:r>
      <w:r w:rsidRPr="00454C55">
        <w:rPr>
          <w:position w:val="-10"/>
          <w:sz w:val="28"/>
          <w:szCs w:val="28"/>
        </w:rPr>
        <w:object w:dxaOrig="760" w:dyaOrig="380">
          <v:shape id="_x0000_i1520" type="#_x0000_t75" style="width:37.5pt;height:18pt" o:ole="">
            <v:imagedata r:id="rId1427" o:title=""/>
          </v:shape>
          <o:OLEObject Type="Embed" ProgID="Equation.3" ShapeID="_x0000_i1520" DrawAspect="Content" ObjectID="_1527593021" r:id="rId1446"/>
        </w:object>
      </w:r>
      <w:r w:rsidRPr="00454C55">
        <w:rPr>
          <w:sz w:val="28"/>
          <w:szCs w:val="28"/>
        </w:rPr>
        <w:t xml:space="preserve">)); </w:t>
      </w:r>
    </w:p>
    <w:p w:rsidR="002A0005" w:rsidRPr="00454C55" w:rsidRDefault="002A0005" w:rsidP="002A0005">
      <w:pPr>
        <w:spacing w:line="360" w:lineRule="auto"/>
        <w:ind w:firstLine="540"/>
        <w:jc w:val="both"/>
        <w:rPr>
          <w:sz w:val="28"/>
          <w:szCs w:val="28"/>
        </w:rPr>
      </w:pPr>
      <w:proofErr w:type="gramStart"/>
      <w:r w:rsidRPr="00454C55">
        <w:rPr>
          <w:sz w:val="28"/>
          <w:szCs w:val="28"/>
        </w:rPr>
        <w:t xml:space="preserve">4) </w:t>
      </w:r>
      <w:r w:rsidRPr="00454C55">
        <w:rPr>
          <w:position w:val="-14"/>
          <w:sz w:val="28"/>
          <w:szCs w:val="28"/>
        </w:rPr>
        <w:object w:dxaOrig="260" w:dyaOrig="380">
          <v:shape id="_x0000_i1521" type="#_x0000_t75" style="width:12.75pt;height:18pt" o:ole="">
            <v:imagedata r:id="rId1447" o:title=""/>
          </v:shape>
          <o:OLEObject Type="Embed" ProgID="Equation.3" ShapeID="_x0000_i1521" DrawAspect="Content" ObjectID="_1527593022" r:id="rId1448"/>
        </w:object>
      </w:r>
      <w:r w:rsidRPr="00454C55">
        <w:rPr>
          <w:sz w:val="28"/>
          <w:szCs w:val="28"/>
        </w:rPr>
        <w:t xml:space="preserve"> (</w:t>
      </w:r>
      <w:proofErr w:type="gramEnd"/>
      <w:r w:rsidRPr="00454C55">
        <w:rPr>
          <w:position w:val="-10"/>
          <w:sz w:val="28"/>
          <w:szCs w:val="28"/>
        </w:rPr>
        <w:object w:dxaOrig="760" w:dyaOrig="380">
          <v:shape id="_x0000_i1522" type="#_x0000_t75" style="width:37.5pt;height:18pt" o:ole="">
            <v:imagedata r:id="rId1427" o:title=""/>
          </v:shape>
          <o:OLEObject Type="Embed" ProgID="Equation.3" ShapeID="_x0000_i1522" DrawAspect="Content" ObjectID="_1527593023" r:id="rId1449"/>
        </w:object>
      </w:r>
      <w:r w:rsidRPr="00454C55">
        <w:rPr>
          <w:sz w:val="28"/>
          <w:szCs w:val="28"/>
        </w:rPr>
        <w:t xml:space="preserve">) – количество данных в партии, которая извлекается из группы  </w:t>
      </w:r>
      <w:r w:rsidRPr="00454C55">
        <w:rPr>
          <w:position w:val="-6"/>
          <w:sz w:val="28"/>
          <w:szCs w:val="28"/>
        </w:rPr>
        <w:object w:dxaOrig="420" w:dyaOrig="340">
          <v:shape id="_x0000_i1523" type="#_x0000_t75" style="width:20.25pt;height:17.25pt" o:ole="">
            <v:imagedata r:id="rId1436" o:title=""/>
          </v:shape>
          <o:OLEObject Type="Embed" ProgID="Equation.3" ShapeID="_x0000_i1523" DrawAspect="Content" ObjectID="_1527593024" r:id="rId1450"/>
        </w:object>
      </w:r>
      <w:r w:rsidRPr="00454C55">
        <w:rPr>
          <w:sz w:val="28"/>
          <w:szCs w:val="28"/>
        </w:rPr>
        <w:t xml:space="preserve"> (партия данных </w:t>
      </w:r>
      <w:r w:rsidRPr="00454C55">
        <w:rPr>
          <w:position w:val="-14"/>
          <w:sz w:val="28"/>
          <w:szCs w:val="28"/>
        </w:rPr>
        <w:object w:dxaOrig="240" w:dyaOrig="380">
          <v:shape id="_x0000_i1524" type="#_x0000_t75" style="width:12.75pt;height:18pt" o:ole="">
            <v:imagedata r:id="rId1451" o:title=""/>
          </v:shape>
          <o:OLEObject Type="Embed" ProgID="Equation.3" ShapeID="_x0000_i1524" DrawAspect="Content" ObjectID="_1527593025" r:id="rId1452"/>
        </w:object>
      </w:r>
      <w:r w:rsidRPr="00454C55">
        <w:rPr>
          <w:sz w:val="28"/>
          <w:szCs w:val="28"/>
        </w:rPr>
        <w:t xml:space="preserve">–го типа, занимающая в </w:t>
      </w:r>
      <w:r w:rsidRPr="00454C55">
        <w:rPr>
          <w:position w:val="-6"/>
          <w:sz w:val="28"/>
          <w:szCs w:val="28"/>
        </w:rPr>
        <w:object w:dxaOrig="300" w:dyaOrig="340">
          <v:shape id="_x0000_i1525" type="#_x0000_t75" style="width:15.75pt;height:17.25pt" o:ole="">
            <v:imagedata r:id="rId1429" o:title=""/>
          </v:shape>
          <o:OLEObject Type="Embed" ProgID="Equation.3" ShapeID="_x0000_i1525" DrawAspect="Content" ObjectID="_1527593026" r:id="rId1453"/>
        </w:object>
      </w:r>
      <w:r w:rsidRPr="00454C55">
        <w:rPr>
          <w:sz w:val="28"/>
          <w:szCs w:val="28"/>
        </w:rPr>
        <w:t xml:space="preserve"> (</w:t>
      </w:r>
      <w:r w:rsidRPr="00454C55">
        <w:rPr>
          <w:position w:val="-8"/>
          <w:sz w:val="28"/>
          <w:szCs w:val="28"/>
        </w:rPr>
        <w:object w:dxaOrig="720" w:dyaOrig="360">
          <v:shape id="_x0000_i1526" type="#_x0000_t75" style="width:36.75pt;height:18pt" o:ole="">
            <v:imagedata r:id="rId1441" o:title=""/>
          </v:shape>
          <o:OLEObject Type="Embed" ProgID="Equation.3" ShapeID="_x0000_i1526" DrawAspect="Content" ObjectID="_1527593027" r:id="rId1454"/>
        </w:object>
      </w:r>
      <w:r w:rsidRPr="00454C55">
        <w:rPr>
          <w:sz w:val="28"/>
          <w:szCs w:val="28"/>
        </w:rPr>
        <w:t>)</w:t>
      </w:r>
      <w:r w:rsidRPr="00454C55">
        <w:rPr>
          <w:position w:val="-14"/>
          <w:sz w:val="28"/>
          <w:szCs w:val="28"/>
        </w:rPr>
        <w:object w:dxaOrig="300" w:dyaOrig="420">
          <v:shape id="_x0000_i1527" type="#_x0000_t75" style="width:15.75pt;height:20.25pt" o:ole="">
            <v:imagedata r:id="rId1425" o:title=""/>
          </v:shape>
          <o:OLEObject Type="Embed" ProgID="Equation.3" ShapeID="_x0000_i1527" DrawAspect="Content" ObjectID="_1527593028" r:id="rId1455"/>
        </w:object>
      </w:r>
      <w:r w:rsidRPr="00454C55">
        <w:rPr>
          <w:sz w:val="28"/>
          <w:szCs w:val="28"/>
        </w:rPr>
        <w:t>–ю позицию (</w:t>
      </w:r>
      <w:r w:rsidRPr="00454C55">
        <w:rPr>
          <w:position w:val="-10"/>
          <w:sz w:val="28"/>
          <w:szCs w:val="28"/>
        </w:rPr>
        <w:object w:dxaOrig="760" w:dyaOrig="380">
          <v:shape id="_x0000_i1528" type="#_x0000_t75" style="width:37.5pt;height:18pt" o:ole="">
            <v:imagedata r:id="rId1427" o:title=""/>
          </v:shape>
          <o:OLEObject Type="Embed" ProgID="Equation.3" ShapeID="_x0000_i1528" DrawAspect="Content" ObjectID="_1527593029" r:id="rId1456"/>
        </w:object>
      </w:r>
      <w:r w:rsidRPr="00454C55">
        <w:rPr>
          <w:sz w:val="28"/>
          <w:szCs w:val="28"/>
        </w:rPr>
        <w:t>), определяемую в соответствии с условиями (2.4.</w:t>
      </w:r>
      <w:r w:rsidRPr="00454C55">
        <w:rPr>
          <w:i/>
          <w:sz w:val="28"/>
          <w:szCs w:val="28"/>
        </w:rPr>
        <w:t>p</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5) </w:t>
      </w:r>
      <w:r w:rsidRPr="00454C55">
        <w:rPr>
          <w:position w:val="-14"/>
          <w:sz w:val="28"/>
          <w:szCs w:val="28"/>
        </w:rPr>
        <w:object w:dxaOrig="360" w:dyaOrig="380">
          <v:shape id="_x0000_i1529" type="#_x0000_t75" style="width:18pt;height:18pt" o:ole="">
            <v:imagedata r:id="rId1457" o:title=""/>
          </v:shape>
          <o:OLEObject Type="Embed" ProgID="Equation.3" ShapeID="_x0000_i1529" DrawAspect="Content" ObjectID="_1527593030" r:id="rId1458"/>
        </w:object>
      </w:r>
      <w:r w:rsidRPr="00454C55">
        <w:rPr>
          <w:sz w:val="28"/>
          <w:szCs w:val="28"/>
        </w:rPr>
        <w:t xml:space="preserve">– переменная–буфер, предназначенная для хранения идентификатора группы </w:t>
      </w:r>
      <w:proofErr w:type="gramStart"/>
      <w:r w:rsidRPr="00454C55">
        <w:rPr>
          <w:sz w:val="28"/>
          <w:szCs w:val="28"/>
        </w:rPr>
        <w:t xml:space="preserve">партий </w:t>
      </w:r>
      <w:r w:rsidRPr="00454C55">
        <w:rPr>
          <w:position w:val="-6"/>
          <w:sz w:val="28"/>
          <w:szCs w:val="28"/>
        </w:rPr>
        <w:object w:dxaOrig="400" w:dyaOrig="340">
          <v:shape id="_x0000_i1530" type="#_x0000_t75" style="width:19.5pt;height:17.25pt" o:ole="">
            <v:imagedata r:id="rId1459" o:title=""/>
          </v:shape>
          <o:OLEObject Type="Embed" ProgID="Equation.3" ShapeID="_x0000_i1530" DrawAspect="Content" ObjectID="_1527593031" r:id="rId1460"/>
        </w:object>
      </w:r>
      <w:r w:rsidRPr="00454C55">
        <w:rPr>
          <w:sz w:val="28"/>
          <w:szCs w:val="28"/>
        </w:rPr>
        <w:t>,</w:t>
      </w:r>
      <w:proofErr w:type="gramEnd"/>
      <w:r w:rsidRPr="00454C55">
        <w:rPr>
          <w:sz w:val="28"/>
          <w:szCs w:val="28"/>
        </w:rPr>
        <w:t xml:space="preserve"> исключение из которой партии данных и добавление в которую партии из множества </w:t>
      </w:r>
      <w:r w:rsidRPr="00454C55">
        <w:rPr>
          <w:i/>
          <w:iCs/>
          <w:sz w:val="28"/>
          <w:szCs w:val="28"/>
        </w:rPr>
        <w:t xml:space="preserve">Q </w:t>
      </w:r>
      <w:r w:rsidRPr="00454C55">
        <w:rPr>
          <w:sz w:val="28"/>
          <w:szCs w:val="28"/>
        </w:rPr>
        <w:t xml:space="preserve">обеспечивает наилучшее решение в рамках окрестности текущего эффективного решения </w:t>
      </w:r>
      <w:r w:rsidRPr="00454C55">
        <w:rPr>
          <w:position w:val="-10"/>
          <w:sz w:val="28"/>
          <w:szCs w:val="28"/>
        </w:rPr>
        <w:object w:dxaOrig="1540" w:dyaOrig="380">
          <v:shape id="_x0000_i1531" type="#_x0000_t75" style="width:78.75pt;height:18pt" o:ole="">
            <v:imagedata r:id="rId1461" o:title=""/>
          </v:shape>
          <o:OLEObject Type="Embed" ProgID="Equation.3" ShapeID="_x0000_i1531" DrawAspect="Content" ObjectID="_1527593032" r:id="rId1462"/>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6) </w:t>
      </w:r>
      <w:r w:rsidRPr="00454C55">
        <w:rPr>
          <w:position w:val="-14"/>
          <w:sz w:val="28"/>
          <w:szCs w:val="28"/>
        </w:rPr>
        <w:object w:dxaOrig="300" w:dyaOrig="380">
          <v:shape id="_x0000_i1532" type="#_x0000_t75" style="width:15.75pt;height:18pt" o:ole="">
            <v:imagedata r:id="rId1463" o:title=""/>
          </v:shape>
          <o:OLEObject Type="Embed" ProgID="Equation.3" ShapeID="_x0000_i1532" DrawAspect="Content" ObjectID="_1527593033" r:id="rId1464"/>
        </w:object>
      </w:r>
      <w:r w:rsidRPr="00454C55">
        <w:rPr>
          <w:sz w:val="28"/>
          <w:szCs w:val="28"/>
        </w:rPr>
        <w:t xml:space="preserve">– переменная–буфер, предназначенная для хранения </w:t>
      </w:r>
      <w:r w:rsidRPr="00454C55">
        <w:rPr>
          <w:position w:val="-14"/>
          <w:sz w:val="28"/>
          <w:szCs w:val="28"/>
        </w:rPr>
        <w:object w:dxaOrig="240" w:dyaOrig="380">
          <v:shape id="_x0000_i1533" type="#_x0000_t75" style="width:12.75pt;height:18pt" o:ole="">
            <v:imagedata r:id="rId1433" o:title=""/>
          </v:shape>
          <o:OLEObject Type="Embed" ProgID="Equation.3" ShapeID="_x0000_i1533" DrawAspect="Content" ObjectID="_1527593034" r:id="rId1465"/>
        </w:object>
      </w:r>
      <w:r w:rsidRPr="00454C55">
        <w:rPr>
          <w:i/>
          <w:iCs/>
          <w:sz w:val="28"/>
          <w:szCs w:val="28"/>
        </w:rPr>
        <w:t>–</w:t>
      </w:r>
      <w:r w:rsidRPr="00454C55">
        <w:rPr>
          <w:sz w:val="28"/>
          <w:szCs w:val="28"/>
        </w:rPr>
        <w:t xml:space="preserve">го типа данных, исключение партии которых из </w:t>
      </w:r>
      <w:proofErr w:type="gramStart"/>
      <w:r w:rsidRPr="00454C55">
        <w:rPr>
          <w:sz w:val="28"/>
          <w:szCs w:val="28"/>
        </w:rPr>
        <w:t xml:space="preserve">группы </w:t>
      </w:r>
      <w:r w:rsidRPr="00454C55">
        <w:rPr>
          <w:position w:val="-6"/>
          <w:sz w:val="28"/>
          <w:szCs w:val="28"/>
        </w:rPr>
        <w:object w:dxaOrig="499" w:dyaOrig="380">
          <v:shape id="_x0000_i1534" type="#_x0000_t75" style="width:25.5pt;height:18pt" o:ole="">
            <v:imagedata r:id="rId1466" o:title=""/>
          </v:shape>
          <o:OLEObject Type="Embed" ProgID="Equation.3" ShapeID="_x0000_i1534" DrawAspect="Content" ObjectID="_1527593035" r:id="rId1467"/>
        </w:object>
      </w:r>
      <w:r w:rsidRPr="00454C55">
        <w:rPr>
          <w:sz w:val="28"/>
          <w:szCs w:val="28"/>
        </w:rPr>
        <w:t xml:space="preserve"> обеспечивает</w:t>
      </w:r>
      <w:proofErr w:type="gramEnd"/>
      <w:r w:rsidRPr="00454C55">
        <w:rPr>
          <w:sz w:val="28"/>
          <w:szCs w:val="28"/>
        </w:rPr>
        <w:t xml:space="preserve"> наилучшее решение в рамках окрестности текущего эффективного решения </w:t>
      </w:r>
      <w:r w:rsidRPr="00454C55">
        <w:rPr>
          <w:position w:val="-10"/>
          <w:sz w:val="28"/>
          <w:szCs w:val="28"/>
        </w:rPr>
        <w:object w:dxaOrig="1540" w:dyaOrig="380">
          <v:shape id="_x0000_i1535" type="#_x0000_t75" style="width:78.75pt;height:18pt" o:ole="">
            <v:imagedata r:id="rId1461" o:title=""/>
          </v:shape>
          <o:OLEObject Type="Embed" ProgID="Equation.3" ShapeID="_x0000_i1535" DrawAspect="Content" ObjectID="_1527593036" r:id="rId1468"/>
        </w:object>
      </w:r>
      <w:r w:rsidRPr="00454C55">
        <w:rPr>
          <w:sz w:val="28"/>
          <w:szCs w:val="28"/>
        </w:rPr>
        <w:t xml:space="preserve"> (для типов данных </w:t>
      </w:r>
      <w:r w:rsidRPr="00454C55">
        <w:rPr>
          <w:position w:val="-10"/>
          <w:sz w:val="28"/>
          <w:szCs w:val="28"/>
        </w:rPr>
        <w:object w:dxaOrig="600" w:dyaOrig="380">
          <v:shape id="_x0000_i1536" type="#_x0000_t75" style="width:30.75pt;height:18pt" o:ole="">
            <v:imagedata r:id="rId1469" o:title=""/>
          </v:shape>
          <o:OLEObject Type="Embed" ProgID="Equation.3" ShapeID="_x0000_i1536" DrawAspect="Content" ObjectID="_1527593037" r:id="rId1470"/>
        </w:object>
      </w:r>
      <w:r w:rsidRPr="00454C55">
        <w:rPr>
          <w:sz w:val="28"/>
          <w:szCs w:val="28"/>
        </w:rPr>
        <w:t xml:space="preserve">); </w:t>
      </w:r>
    </w:p>
    <w:p w:rsidR="002A0005" w:rsidRPr="00454C55" w:rsidRDefault="002A0005" w:rsidP="002A0005">
      <w:pPr>
        <w:spacing w:line="360" w:lineRule="auto"/>
        <w:ind w:firstLine="540"/>
        <w:jc w:val="both"/>
        <w:rPr>
          <w:spacing w:val="-2"/>
          <w:sz w:val="28"/>
          <w:szCs w:val="28"/>
        </w:rPr>
      </w:pPr>
      <w:r w:rsidRPr="00454C55">
        <w:rPr>
          <w:spacing w:val="-2"/>
          <w:sz w:val="28"/>
          <w:szCs w:val="28"/>
        </w:rPr>
        <w:t xml:space="preserve">7) </w:t>
      </w:r>
      <w:r w:rsidRPr="00454C55">
        <w:rPr>
          <w:spacing w:val="-2"/>
          <w:position w:val="-14"/>
          <w:sz w:val="28"/>
          <w:szCs w:val="28"/>
        </w:rPr>
        <w:object w:dxaOrig="320" w:dyaOrig="380">
          <v:shape id="_x0000_i1537" type="#_x0000_t75" style="width:15.75pt;height:18pt" o:ole="">
            <v:imagedata r:id="rId1471" o:title=""/>
          </v:shape>
          <o:OLEObject Type="Embed" ProgID="Equation.3" ShapeID="_x0000_i1537" DrawAspect="Content" ObjectID="_1527593038" r:id="rId1472"/>
        </w:object>
      </w:r>
      <w:r w:rsidRPr="00454C55">
        <w:rPr>
          <w:spacing w:val="-2"/>
          <w:sz w:val="28"/>
          <w:szCs w:val="28"/>
        </w:rPr>
        <w:t>– переменная–буфер, предназначенная для хранения количества данных</w:t>
      </w:r>
      <w:r w:rsidRPr="00454C55">
        <w:rPr>
          <w:i/>
          <w:iCs/>
          <w:spacing w:val="-2"/>
          <w:sz w:val="28"/>
          <w:szCs w:val="28"/>
        </w:rPr>
        <w:t xml:space="preserve"> </w:t>
      </w:r>
      <w:r w:rsidRPr="00454C55">
        <w:rPr>
          <w:spacing w:val="-2"/>
          <w:position w:val="-14"/>
          <w:sz w:val="28"/>
          <w:szCs w:val="28"/>
        </w:rPr>
        <w:object w:dxaOrig="300" w:dyaOrig="380">
          <v:shape id="_x0000_i1538" type="#_x0000_t75" style="width:15.75pt;height:18pt" o:ole="">
            <v:imagedata r:id="rId1463" o:title=""/>
          </v:shape>
          <o:OLEObject Type="Embed" ProgID="Equation.3" ShapeID="_x0000_i1538" DrawAspect="Content" ObjectID="_1527593039" r:id="rId1473"/>
        </w:object>
      </w:r>
      <w:r w:rsidRPr="00454C55">
        <w:rPr>
          <w:i/>
          <w:iCs/>
          <w:spacing w:val="-2"/>
          <w:sz w:val="28"/>
          <w:szCs w:val="28"/>
        </w:rPr>
        <w:t>–</w:t>
      </w:r>
      <w:r w:rsidRPr="00454C55">
        <w:rPr>
          <w:spacing w:val="-2"/>
          <w:sz w:val="28"/>
          <w:szCs w:val="28"/>
        </w:rPr>
        <w:t xml:space="preserve">го типа в партии, исключение которой из </w:t>
      </w:r>
      <w:proofErr w:type="gramStart"/>
      <w:r w:rsidRPr="00454C55">
        <w:rPr>
          <w:spacing w:val="-2"/>
          <w:sz w:val="28"/>
          <w:szCs w:val="28"/>
        </w:rPr>
        <w:t xml:space="preserve">группы </w:t>
      </w:r>
      <w:r w:rsidRPr="00454C55">
        <w:rPr>
          <w:spacing w:val="-2"/>
          <w:position w:val="-6"/>
          <w:sz w:val="28"/>
          <w:szCs w:val="28"/>
        </w:rPr>
        <w:object w:dxaOrig="499" w:dyaOrig="380">
          <v:shape id="_x0000_i1539" type="#_x0000_t75" style="width:25.5pt;height:18pt" o:ole="">
            <v:imagedata r:id="rId1474" o:title=""/>
          </v:shape>
          <o:OLEObject Type="Embed" ProgID="Equation.3" ShapeID="_x0000_i1539" DrawAspect="Content" ObjectID="_1527593040" r:id="rId1475"/>
        </w:object>
      </w:r>
      <w:r w:rsidRPr="00454C55">
        <w:rPr>
          <w:spacing w:val="-2"/>
          <w:sz w:val="28"/>
          <w:szCs w:val="28"/>
        </w:rPr>
        <w:t xml:space="preserve"> обеспечивает</w:t>
      </w:r>
      <w:proofErr w:type="gramEnd"/>
      <w:r w:rsidRPr="00454C55">
        <w:rPr>
          <w:spacing w:val="-2"/>
          <w:sz w:val="28"/>
          <w:szCs w:val="28"/>
        </w:rPr>
        <w:t xml:space="preserve"> наилучшее решение в рамках окрестности текущего эффективного решения </w:t>
      </w:r>
      <w:r w:rsidRPr="00454C55">
        <w:rPr>
          <w:spacing w:val="-2"/>
          <w:position w:val="-10"/>
          <w:sz w:val="28"/>
          <w:szCs w:val="28"/>
        </w:rPr>
        <w:object w:dxaOrig="1540" w:dyaOrig="380">
          <v:shape id="_x0000_i1540" type="#_x0000_t75" style="width:78.75pt;height:18pt" o:ole="">
            <v:imagedata r:id="rId1461" o:title=""/>
          </v:shape>
          <o:OLEObject Type="Embed" ProgID="Equation.3" ShapeID="_x0000_i1540" DrawAspect="Content" ObjectID="_1527593041" r:id="rId1476"/>
        </w:object>
      </w:r>
      <w:r w:rsidRPr="00454C55">
        <w:rPr>
          <w:spacing w:val="-2"/>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8) </w:t>
      </w:r>
      <w:r w:rsidRPr="00454C55">
        <w:rPr>
          <w:position w:val="-6"/>
          <w:sz w:val="28"/>
          <w:szCs w:val="28"/>
        </w:rPr>
        <w:object w:dxaOrig="240" w:dyaOrig="340">
          <v:shape id="_x0000_i1541" type="#_x0000_t75" style="width:12.75pt;height:17.25pt" o:ole="">
            <v:imagedata r:id="rId1477" o:title=""/>
          </v:shape>
          <o:OLEObject Type="Embed" ProgID="Equation.3" ShapeID="_x0000_i1541" DrawAspect="Content" ObjectID="_1527593042" r:id="rId1478"/>
        </w:object>
      </w:r>
      <w:r w:rsidRPr="00454C55">
        <w:rPr>
          <w:sz w:val="28"/>
          <w:szCs w:val="28"/>
        </w:rPr>
        <w:t xml:space="preserve"> – индекс (номер) типа данных, партия которых исключается из множества </w:t>
      </w:r>
      <w:r w:rsidRPr="00454C55">
        <w:rPr>
          <w:i/>
          <w:iCs/>
          <w:sz w:val="28"/>
          <w:szCs w:val="28"/>
        </w:rPr>
        <w:t>Q</w:t>
      </w:r>
      <w:r w:rsidRPr="00454C55">
        <w:rPr>
          <w:sz w:val="28"/>
          <w:szCs w:val="28"/>
        </w:rPr>
        <w:t xml:space="preserve"> и добавляется в </w:t>
      </w:r>
      <w:proofErr w:type="gramStart"/>
      <w:r w:rsidRPr="00454C55">
        <w:rPr>
          <w:sz w:val="28"/>
          <w:szCs w:val="28"/>
        </w:rPr>
        <w:t xml:space="preserve">группу </w:t>
      </w:r>
      <w:r w:rsidRPr="00454C55">
        <w:rPr>
          <w:position w:val="-6"/>
          <w:sz w:val="28"/>
          <w:szCs w:val="28"/>
        </w:rPr>
        <w:object w:dxaOrig="420" w:dyaOrig="340">
          <v:shape id="_x0000_i1542" type="#_x0000_t75" style="width:20.25pt;height:17.25pt" o:ole="">
            <v:imagedata r:id="rId1436" o:title=""/>
          </v:shape>
          <o:OLEObject Type="Embed" ProgID="Equation.3" ShapeID="_x0000_i1542" DrawAspect="Content" ObjectID="_1527593043" r:id="rId1479"/>
        </w:object>
      </w:r>
      <w:r w:rsidRPr="00454C55">
        <w:rPr>
          <w:sz w:val="28"/>
          <w:szCs w:val="28"/>
        </w:rPr>
        <w:t xml:space="preserve"> (</w:t>
      </w:r>
      <w:proofErr w:type="gramEnd"/>
      <w:r w:rsidRPr="00454C55">
        <w:rPr>
          <w:sz w:val="28"/>
          <w:szCs w:val="28"/>
        </w:rPr>
        <w:t xml:space="preserve">взамен исключаемой из этой группы партии </w:t>
      </w:r>
      <w:r w:rsidRPr="00454C55">
        <w:rPr>
          <w:position w:val="-14"/>
          <w:sz w:val="28"/>
          <w:szCs w:val="28"/>
        </w:rPr>
        <w:object w:dxaOrig="240" w:dyaOrig="380">
          <v:shape id="_x0000_i1543" type="#_x0000_t75" style="width:12.75pt;height:18pt" o:ole="">
            <v:imagedata r:id="rId1433" o:title=""/>
          </v:shape>
          <o:OLEObject Type="Embed" ProgID="Equation.3" ShapeID="_x0000_i1543" DrawAspect="Content" ObjectID="_1527593044" r:id="rId1480"/>
        </w:object>
      </w:r>
      <w:r w:rsidRPr="00454C55">
        <w:rPr>
          <w:sz w:val="28"/>
          <w:szCs w:val="28"/>
        </w:rPr>
        <w:t>–го типа (</w:t>
      </w:r>
      <w:r w:rsidRPr="00454C55">
        <w:rPr>
          <w:position w:val="-10"/>
          <w:sz w:val="28"/>
          <w:szCs w:val="28"/>
        </w:rPr>
        <w:object w:dxaOrig="760" w:dyaOrig="380">
          <v:shape id="_x0000_i1544" type="#_x0000_t75" style="width:37.5pt;height:18pt" o:ole="">
            <v:imagedata r:id="rId1427" o:title=""/>
          </v:shape>
          <o:OLEObject Type="Embed" ProgID="Equation.3" ShapeID="_x0000_i1544" DrawAspect="Content" ObjectID="_1527593045" r:id="rId1481"/>
        </w:object>
      </w:r>
      <w:r w:rsidRPr="00454C55">
        <w:rPr>
          <w:sz w:val="28"/>
          <w:szCs w:val="28"/>
        </w:rPr>
        <w:t xml:space="preserve">) в количестве </w:t>
      </w:r>
      <w:r w:rsidRPr="00454C55">
        <w:rPr>
          <w:position w:val="-14"/>
          <w:sz w:val="28"/>
          <w:szCs w:val="28"/>
        </w:rPr>
        <w:object w:dxaOrig="260" w:dyaOrig="380">
          <v:shape id="_x0000_i1545" type="#_x0000_t75" style="width:12.75pt;height:18pt" o:ole="">
            <v:imagedata r:id="rId1447" o:title=""/>
          </v:shape>
          <o:OLEObject Type="Embed" ProgID="Equation.3" ShapeID="_x0000_i1545" DrawAspect="Content" ObjectID="_1527593046" r:id="rId1482"/>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9) </w:t>
      </w:r>
      <w:r w:rsidRPr="00454C55">
        <w:rPr>
          <w:position w:val="-4"/>
          <w:sz w:val="28"/>
          <w:szCs w:val="28"/>
        </w:rPr>
        <w:object w:dxaOrig="279" w:dyaOrig="320">
          <v:shape id="_x0000_i1546" type="#_x0000_t75" style="width:13.5pt;height:15.75pt" o:ole="">
            <v:imagedata r:id="rId1483" o:title=""/>
          </v:shape>
          <o:OLEObject Type="Embed" ProgID="Equation.3" ShapeID="_x0000_i1546" DrawAspect="Content" ObjectID="_1527593047" r:id="rId1484"/>
        </w:object>
      </w:r>
      <w:r w:rsidRPr="00454C55">
        <w:rPr>
          <w:sz w:val="28"/>
          <w:szCs w:val="28"/>
        </w:rPr>
        <w:t xml:space="preserve"> – количество данных в партии </w:t>
      </w:r>
      <w:r w:rsidRPr="00454C55">
        <w:rPr>
          <w:position w:val="-6"/>
          <w:sz w:val="28"/>
          <w:szCs w:val="28"/>
        </w:rPr>
        <w:object w:dxaOrig="240" w:dyaOrig="340">
          <v:shape id="_x0000_i1547" type="#_x0000_t75" style="width:12.75pt;height:17.25pt" o:ole="">
            <v:imagedata r:id="rId1485" o:title=""/>
          </v:shape>
          <o:OLEObject Type="Embed" ProgID="Equation.3" ShapeID="_x0000_i1547" DrawAspect="Content" ObjectID="_1527593048" r:id="rId1486"/>
        </w:object>
      </w:r>
      <w:r w:rsidRPr="00454C55">
        <w:rPr>
          <w:sz w:val="28"/>
          <w:szCs w:val="28"/>
        </w:rPr>
        <w:t xml:space="preserve">–го типа, которая исключается из множества </w:t>
      </w:r>
      <w:r w:rsidRPr="00454C55">
        <w:rPr>
          <w:i/>
          <w:iCs/>
          <w:sz w:val="28"/>
          <w:szCs w:val="28"/>
        </w:rPr>
        <w:t xml:space="preserve">Q </w:t>
      </w:r>
      <w:r w:rsidRPr="00454C55">
        <w:rPr>
          <w:sz w:val="28"/>
          <w:szCs w:val="28"/>
        </w:rPr>
        <w:t xml:space="preserve">и добавляется в </w:t>
      </w:r>
      <w:proofErr w:type="gramStart"/>
      <w:r w:rsidRPr="00454C55">
        <w:rPr>
          <w:sz w:val="28"/>
          <w:szCs w:val="28"/>
        </w:rPr>
        <w:t xml:space="preserve">группу </w:t>
      </w:r>
      <w:r w:rsidRPr="00454C55">
        <w:rPr>
          <w:position w:val="-6"/>
          <w:sz w:val="28"/>
          <w:szCs w:val="28"/>
        </w:rPr>
        <w:object w:dxaOrig="420" w:dyaOrig="340">
          <v:shape id="_x0000_i1548" type="#_x0000_t75" style="width:20.25pt;height:17.25pt" o:ole="">
            <v:imagedata r:id="rId1436" o:title=""/>
          </v:shape>
          <o:OLEObject Type="Embed" ProgID="Equation.3" ShapeID="_x0000_i1548" DrawAspect="Content" ObjectID="_1527593049" r:id="rId1487"/>
        </w:object>
      </w:r>
      <w:r w:rsidRPr="00454C55">
        <w:rPr>
          <w:sz w:val="28"/>
          <w:szCs w:val="28"/>
        </w:rPr>
        <w:t xml:space="preserve"> (</w:t>
      </w:r>
      <w:proofErr w:type="gramEnd"/>
      <w:r w:rsidRPr="00454C55">
        <w:rPr>
          <w:sz w:val="28"/>
          <w:szCs w:val="28"/>
        </w:rPr>
        <w:t xml:space="preserve">взамен исключаемой из этой группы партии </w:t>
      </w:r>
      <w:r w:rsidRPr="00454C55">
        <w:rPr>
          <w:position w:val="-14"/>
          <w:sz w:val="28"/>
          <w:szCs w:val="28"/>
        </w:rPr>
        <w:object w:dxaOrig="240" w:dyaOrig="380">
          <v:shape id="_x0000_i1549" type="#_x0000_t75" style="width:12.75pt;height:18pt" o:ole="">
            <v:imagedata r:id="rId1433" o:title=""/>
          </v:shape>
          <o:OLEObject Type="Embed" ProgID="Equation.3" ShapeID="_x0000_i1549" DrawAspect="Content" ObjectID="_1527593050" r:id="rId1488"/>
        </w:object>
      </w:r>
      <w:r w:rsidRPr="00454C55">
        <w:rPr>
          <w:sz w:val="28"/>
          <w:szCs w:val="28"/>
        </w:rPr>
        <w:t>–го типа (</w:t>
      </w:r>
      <w:r w:rsidRPr="00454C55">
        <w:rPr>
          <w:position w:val="-10"/>
          <w:sz w:val="28"/>
          <w:szCs w:val="28"/>
        </w:rPr>
        <w:object w:dxaOrig="760" w:dyaOrig="380">
          <v:shape id="_x0000_i1550" type="#_x0000_t75" style="width:37.5pt;height:18pt" o:ole="">
            <v:imagedata r:id="rId1427" o:title=""/>
          </v:shape>
          <o:OLEObject Type="Embed" ProgID="Equation.3" ShapeID="_x0000_i1550" DrawAspect="Content" ObjectID="_1527593051" r:id="rId1489"/>
        </w:object>
      </w:r>
      <w:r w:rsidRPr="00454C55">
        <w:rPr>
          <w:sz w:val="28"/>
          <w:szCs w:val="28"/>
        </w:rPr>
        <w:t xml:space="preserve">) в количестве </w:t>
      </w:r>
      <w:r w:rsidRPr="00454C55">
        <w:rPr>
          <w:position w:val="-14"/>
          <w:sz w:val="28"/>
          <w:szCs w:val="28"/>
        </w:rPr>
        <w:object w:dxaOrig="260" w:dyaOrig="380">
          <v:shape id="_x0000_i1551" type="#_x0000_t75" style="width:12.75pt;height:18pt" o:ole="">
            <v:imagedata r:id="rId1447" o:title=""/>
          </v:shape>
          <o:OLEObject Type="Embed" ProgID="Equation.3" ShapeID="_x0000_i1551" DrawAspect="Content" ObjectID="_1527593052" r:id="rId1490"/>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10) </w:t>
      </w:r>
      <w:r w:rsidRPr="00454C55">
        <w:rPr>
          <w:position w:val="-14"/>
          <w:sz w:val="28"/>
          <w:szCs w:val="28"/>
        </w:rPr>
        <w:object w:dxaOrig="380" w:dyaOrig="380">
          <v:shape id="_x0000_i1552" type="#_x0000_t75" style="width:18pt;height:18pt" o:ole="">
            <v:imagedata r:id="rId1491" o:title=""/>
          </v:shape>
          <o:OLEObject Type="Embed" ProgID="Equation.3" ShapeID="_x0000_i1552" DrawAspect="Content" ObjectID="_1527593053" r:id="rId1492"/>
        </w:object>
      </w:r>
      <w:r w:rsidRPr="00454C55">
        <w:rPr>
          <w:sz w:val="28"/>
          <w:szCs w:val="28"/>
        </w:rPr>
        <w:t xml:space="preserve">– переменная–буфер, предназначенная для хранения типа </w:t>
      </w:r>
      <w:proofErr w:type="gramStart"/>
      <w:r w:rsidRPr="00454C55">
        <w:rPr>
          <w:sz w:val="28"/>
          <w:szCs w:val="28"/>
        </w:rPr>
        <w:t xml:space="preserve">данных </w:t>
      </w:r>
      <w:r w:rsidRPr="00454C55">
        <w:rPr>
          <w:position w:val="-6"/>
          <w:sz w:val="28"/>
          <w:szCs w:val="28"/>
        </w:rPr>
        <w:object w:dxaOrig="240" w:dyaOrig="340">
          <v:shape id="_x0000_i1553" type="#_x0000_t75" style="width:12.75pt;height:17.25pt" o:ole="">
            <v:imagedata r:id="rId1485" o:title=""/>
          </v:shape>
          <o:OLEObject Type="Embed" ProgID="Equation.3" ShapeID="_x0000_i1553" DrawAspect="Content" ObjectID="_1527593054" r:id="rId1493"/>
        </w:object>
      </w:r>
      <w:r w:rsidRPr="00454C55">
        <w:rPr>
          <w:sz w:val="28"/>
          <w:szCs w:val="28"/>
        </w:rPr>
        <w:t>,</w:t>
      </w:r>
      <w:proofErr w:type="gramEnd"/>
      <w:r w:rsidRPr="00454C55">
        <w:rPr>
          <w:sz w:val="28"/>
          <w:szCs w:val="28"/>
        </w:rPr>
        <w:t xml:space="preserve"> партия которых в группе </w:t>
      </w:r>
      <w:r w:rsidRPr="00454C55">
        <w:rPr>
          <w:position w:val="-6"/>
          <w:sz w:val="28"/>
          <w:szCs w:val="28"/>
        </w:rPr>
        <w:object w:dxaOrig="400" w:dyaOrig="340">
          <v:shape id="_x0000_i1554" type="#_x0000_t75" style="width:19.5pt;height:17.25pt" o:ole="">
            <v:imagedata r:id="rId1459" o:title=""/>
          </v:shape>
          <o:OLEObject Type="Embed" ProgID="Equation.3" ShapeID="_x0000_i1554" DrawAspect="Content" ObjectID="_1527593055" r:id="rId1494"/>
        </w:object>
      </w:r>
      <w:r w:rsidRPr="00454C55">
        <w:rPr>
          <w:sz w:val="28"/>
          <w:szCs w:val="28"/>
        </w:rPr>
        <w:t xml:space="preserve"> замещает партии данных </w:t>
      </w:r>
      <w:r w:rsidRPr="00454C55">
        <w:rPr>
          <w:position w:val="-14"/>
          <w:sz w:val="28"/>
          <w:szCs w:val="28"/>
        </w:rPr>
        <w:object w:dxaOrig="240" w:dyaOrig="380">
          <v:shape id="_x0000_i1555" type="#_x0000_t75" style="width:12.75pt;height:18pt" o:ole="">
            <v:imagedata r:id="rId1433" o:title=""/>
          </v:shape>
          <o:OLEObject Type="Embed" ProgID="Equation.3" ShapeID="_x0000_i1555" DrawAspect="Content" ObjectID="_1527593056" r:id="rId1495"/>
        </w:object>
      </w:r>
      <w:r w:rsidRPr="00454C55">
        <w:rPr>
          <w:sz w:val="28"/>
          <w:szCs w:val="28"/>
        </w:rPr>
        <w:t xml:space="preserve">–го типа, что обеспечивает наилучшее решение в рамках окрестности текущего эффективного решения </w:t>
      </w:r>
      <w:r w:rsidRPr="00454C55">
        <w:rPr>
          <w:noProof/>
          <w:position w:val="-10"/>
          <w:sz w:val="28"/>
          <w:szCs w:val="28"/>
        </w:rPr>
        <w:drawing>
          <wp:inline distT="0" distB="0" distL="0" distR="0" wp14:anchorId="378225F9" wp14:editId="16F79455">
            <wp:extent cx="983615" cy="23558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1496"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11) </w:t>
      </w:r>
      <w:r w:rsidRPr="00454C55">
        <w:rPr>
          <w:position w:val="-14"/>
          <w:sz w:val="28"/>
          <w:szCs w:val="28"/>
        </w:rPr>
        <w:object w:dxaOrig="400" w:dyaOrig="380">
          <v:shape id="_x0000_i1556" type="#_x0000_t75" style="width:19.5pt;height:18pt" o:ole="">
            <v:imagedata r:id="rId1497" o:title=""/>
          </v:shape>
          <o:OLEObject Type="Embed" ProgID="Equation.3" ShapeID="_x0000_i1556" DrawAspect="Content" ObjectID="_1527593057" r:id="rId1498"/>
        </w:object>
      </w:r>
      <w:r w:rsidRPr="00454C55">
        <w:rPr>
          <w:sz w:val="28"/>
          <w:szCs w:val="28"/>
        </w:rPr>
        <w:t xml:space="preserve">– переменная–буфер, предназначенная для хранения количества данных </w:t>
      </w:r>
      <w:r w:rsidRPr="00454C55">
        <w:rPr>
          <w:noProof/>
          <w:position w:val="-6"/>
          <w:sz w:val="28"/>
          <w:szCs w:val="28"/>
        </w:rPr>
        <w:drawing>
          <wp:inline distT="0" distB="0" distL="0" distR="0" wp14:anchorId="3302304F" wp14:editId="76041FB6">
            <wp:extent cx="152400" cy="22161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1499"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 xml:space="preserve">–го типа в партии, которая замещает партию данных </w:t>
      </w:r>
      <w:r w:rsidRPr="00454C55">
        <w:rPr>
          <w:position w:val="-14"/>
          <w:sz w:val="28"/>
          <w:szCs w:val="28"/>
        </w:rPr>
        <w:object w:dxaOrig="300" w:dyaOrig="380">
          <v:shape id="_x0000_i1557" type="#_x0000_t75" style="width:15.75pt;height:18pt" o:ole="">
            <v:imagedata r:id="rId1463" o:title=""/>
          </v:shape>
          <o:OLEObject Type="Embed" ProgID="Equation.3" ShapeID="_x0000_i1557" DrawAspect="Content" ObjectID="_1527593058" r:id="rId1500"/>
        </w:object>
      </w:r>
      <w:r w:rsidRPr="00454C55">
        <w:rPr>
          <w:sz w:val="28"/>
          <w:szCs w:val="28"/>
        </w:rPr>
        <w:t xml:space="preserve">–го типа, что обеспечивает наилучшее решение в рамках окрестности текущего эффективного </w:t>
      </w:r>
      <w:proofErr w:type="gramStart"/>
      <w:r w:rsidRPr="00454C55">
        <w:rPr>
          <w:sz w:val="28"/>
          <w:szCs w:val="28"/>
        </w:rPr>
        <w:t xml:space="preserve">решения </w:t>
      </w:r>
      <w:r w:rsidRPr="00454C55">
        <w:rPr>
          <w:position w:val="-10"/>
          <w:sz w:val="28"/>
          <w:szCs w:val="28"/>
        </w:rPr>
        <w:object w:dxaOrig="1540" w:dyaOrig="380">
          <v:shape id="_x0000_i1558" type="#_x0000_t75" style="width:78.75pt;height:18pt" o:ole="">
            <v:imagedata r:id="rId1461" o:title=""/>
          </v:shape>
          <o:OLEObject Type="Embed" ProgID="Equation.3" ShapeID="_x0000_i1558" DrawAspect="Content" ObjectID="_1527593059" r:id="rId1501"/>
        </w:object>
      </w:r>
      <w:r w:rsidRPr="00454C55">
        <w:rPr>
          <w:sz w:val="28"/>
          <w:szCs w:val="28"/>
        </w:rPr>
        <w:t>;</w:t>
      </w:r>
      <w:proofErr w:type="gramEnd"/>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12) </w:t>
      </w:r>
      <w:r w:rsidRPr="00454C55">
        <w:rPr>
          <w:position w:val="-10"/>
          <w:sz w:val="28"/>
          <w:szCs w:val="28"/>
        </w:rPr>
        <w:object w:dxaOrig="340" w:dyaOrig="340">
          <v:shape id="_x0000_i1559" type="#_x0000_t75" style="width:17.25pt;height:17.25pt" o:ole="">
            <v:imagedata r:id="rId1502" o:title=""/>
          </v:shape>
          <o:OLEObject Type="Embed" ProgID="Equation.3" ShapeID="_x0000_i1559" DrawAspect="Content" ObjectID="_1527593060" r:id="rId1503"/>
        </w:object>
      </w:r>
      <w:r w:rsidRPr="00454C55">
        <w:rPr>
          <w:sz w:val="28"/>
          <w:szCs w:val="28"/>
        </w:rPr>
        <w:t xml:space="preserve">– набор </w:t>
      </w:r>
      <w:proofErr w:type="gramStart"/>
      <w:r w:rsidRPr="00454C55">
        <w:rPr>
          <w:sz w:val="28"/>
          <w:szCs w:val="28"/>
        </w:rPr>
        <w:t xml:space="preserve">вида </w:t>
      </w:r>
      <w:r w:rsidRPr="00454C55">
        <w:rPr>
          <w:position w:val="-18"/>
          <w:sz w:val="28"/>
          <w:szCs w:val="28"/>
        </w:rPr>
        <w:object w:dxaOrig="1600" w:dyaOrig="460">
          <v:shape id="_x0000_i1560" type="#_x0000_t75" style="width:80.25pt;height:22.5pt" o:ole="">
            <v:imagedata r:id="rId1504" o:title=""/>
          </v:shape>
          <o:OLEObject Type="Embed" ProgID="Equation.3" ShapeID="_x0000_i1560" DrawAspect="Content" ObjectID="_1527593061" r:id="rId1505"/>
        </w:object>
      </w:r>
      <w:r w:rsidRPr="00454C55">
        <w:rPr>
          <w:sz w:val="28"/>
          <w:szCs w:val="28"/>
        </w:rPr>
        <w:t>,</w:t>
      </w:r>
      <w:proofErr w:type="gramEnd"/>
      <w:r w:rsidRPr="00454C55">
        <w:rPr>
          <w:sz w:val="28"/>
          <w:szCs w:val="28"/>
        </w:rPr>
        <w:t xml:space="preserve"> с параметрами которого выполняются преобразования, в группе </w:t>
      </w:r>
      <w:r w:rsidRPr="00454C55">
        <w:rPr>
          <w:position w:val="-6"/>
          <w:sz w:val="28"/>
          <w:szCs w:val="28"/>
        </w:rPr>
        <w:object w:dxaOrig="400" w:dyaOrig="340">
          <v:shape id="_x0000_i1561" type="#_x0000_t75" style="width:19.5pt;height:17.25pt" o:ole="">
            <v:imagedata r:id="rId1506" o:title=""/>
          </v:shape>
          <o:OLEObject Type="Embed" ProgID="Equation.3" ShapeID="_x0000_i1561" DrawAspect="Content" ObjectID="_1527593062" r:id="rId1507"/>
        </w:object>
      </w:r>
      <w:r w:rsidRPr="00454C55">
        <w:rPr>
          <w:sz w:val="28"/>
          <w:szCs w:val="28"/>
        </w:rPr>
        <w:t>(</w:t>
      </w:r>
      <w:r w:rsidRPr="00454C55">
        <w:rPr>
          <w:position w:val="-10"/>
          <w:sz w:val="28"/>
          <w:szCs w:val="28"/>
        </w:rPr>
        <w:object w:dxaOrig="760" w:dyaOrig="380">
          <v:shape id="_x0000_i1562" type="#_x0000_t75" style="width:37.5pt;height:18pt" o:ole="">
            <v:imagedata r:id="rId1427" o:title=""/>
          </v:shape>
          <o:OLEObject Type="Embed" ProgID="Equation.3" ShapeID="_x0000_i1562" DrawAspect="Content" ObjectID="_1527593063" r:id="rId1508"/>
        </w:object>
      </w:r>
      <w:r w:rsidRPr="00454C55">
        <w:rPr>
          <w:sz w:val="28"/>
          <w:szCs w:val="28"/>
        </w:rPr>
        <w:t xml:space="preserve">), соответствующей текущему решению </w:t>
      </w:r>
      <w:r w:rsidRPr="00454C55">
        <w:rPr>
          <w:position w:val="-10"/>
          <w:sz w:val="28"/>
          <w:szCs w:val="28"/>
        </w:rPr>
        <w:object w:dxaOrig="1460" w:dyaOrig="380">
          <v:shape id="_x0000_i1563" type="#_x0000_t75" style="width:73.5pt;height:18pt" o:ole="">
            <v:imagedata r:id="rId1509" o:title=""/>
          </v:shape>
          <o:OLEObject Type="Embed" ProgID="Equation.3" ShapeID="_x0000_i1563" DrawAspect="Content" ObjectID="_1527593064" r:id="rId1510"/>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13) </w:t>
      </w:r>
      <w:r w:rsidRPr="00454C55">
        <w:rPr>
          <w:position w:val="-10"/>
          <w:sz w:val="28"/>
          <w:szCs w:val="28"/>
        </w:rPr>
        <w:object w:dxaOrig="360" w:dyaOrig="340">
          <v:shape id="_x0000_i1564" type="#_x0000_t75" style="width:18pt;height:17.25pt" o:ole="">
            <v:imagedata r:id="rId1511" o:title=""/>
          </v:shape>
          <o:OLEObject Type="Embed" ProgID="Equation.3" ShapeID="_x0000_i1564" DrawAspect="Content" ObjectID="_1527593065" r:id="rId1512"/>
        </w:object>
      </w:r>
      <w:r w:rsidRPr="00454C55">
        <w:rPr>
          <w:sz w:val="28"/>
          <w:szCs w:val="28"/>
        </w:rPr>
        <w:t xml:space="preserve">– набор </w:t>
      </w:r>
      <w:proofErr w:type="gramStart"/>
      <w:r w:rsidRPr="00454C55">
        <w:rPr>
          <w:sz w:val="28"/>
          <w:szCs w:val="28"/>
        </w:rPr>
        <w:t xml:space="preserve">вида </w:t>
      </w:r>
      <w:r w:rsidRPr="00454C55">
        <w:rPr>
          <w:position w:val="-20"/>
          <w:sz w:val="28"/>
          <w:szCs w:val="28"/>
        </w:rPr>
        <w:object w:dxaOrig="1579" w:dyaOrig="480">
          <v:shape id="_x0000_i1565" type="#_x0000_t75" style="width:78.75pt;height:24pt" o:ole="">
            <v:imagedata r:id="rId1513" o:title=""/>
          </v:shape>
          <o:OLEObject Type="Embed" ProgID="Equation.3" ShapeID="_x0000_i1565" DrawAspect="Content" ObjectID="_1527593066" r:id="rId1514"/>
        </w:object>
      </w:r>
      <w:r w:rsidRPr="00454C55">
        <w:rPr>
          <w:sz w:val="28"/>
          <w:szCs w:val="28"/>
        </w:rPr>
        <w:t>,</w:t>
      </w:r>
      <w:proofErr w:type="gramEnd"/>
      <w:r w:rsidRPr="00454C55">
        <w:rPr>
          <w:sz w:val="28"/>
          <w:szCs w:val="28"/>
        </w:rPr>
        <w:t xml:space="preserve"> с параметрами которого выполняются преобразования для данных </w:t>
      </w:r>
      <w:r w:rsidRPr="00454C55">
        <w:rPr>
          <w:noProof/>
          <w:position w:val="-6"/>
          <w:sz w:val="28"/>
          <w:szCs w:val="28"/>
        </w:rPr>
        <w:drawing>
          <wp:inline distT="0" distB="0" distL="0" distR="0" wp14:anchorId="1741813B" wp14:editId="47076E81">
            <wp:extent cx="152400" cy="221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1499"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 xml:space="preserve">–го типа, в множестве </w:t>
      </w:r>
      <w:r w:rsidRPr="00454C55">
        <w:rPr>
          <w:i/>
          <w:iCs/>
          <w:sz w:val="28"/>
          <w:szCs w:val="28"/>
        </w:rPr>
        <w:t>Q</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14) </w:t>
      </w:r>
      <w:r w:rsidRPr="00454C55">
        <w:rPr>
          <w:position w:val="-10"/>
          <w:sz w:val="28"/>
          <w:szCs w:val="28"/>
        </w:rPr>
        <w:object w:dxaOrig="1560" w:dyaOrig="380">
          <v:shape id="_x0000_i1566" type="#_x0000_t75" style="width:78.75pt;height:18pt" o:ole="">
            <v:imagedata r:id="rId1515" o:title=""/>
          </v:shape>
          <o:OLEObject Type="Embed" ProgID="Equation.3" ShapeID="_x0000_i1566" DrawAspect="Content" ObjectID="_1527593067" r:id="rId1516"/>
        </w:object>
      </w:r>
      <w:proofErr w:type="gramStart"/>
      <w:r w:rsidRPr="00454C55">
        <w:rPr>
          <w:sz w:val="28"/>
          <w:szCs w:val="28"/>
        </w:rPr>
        <w:t>–  промежуточное</w:t>
      </w:r>
      <w:proofErr w:type="gramEnd"/>
      <w:r w:rsidRPr="00454C55">
        <w:rPr>
          <w:sz w:val="28"/>
          <w:szCs w:val="28"/>
        </w:rPr>
        <w:t xml:space="preserve"> решение по составам групп </w:t>
      </w:r>
      <w:r w:rsidRPr="00454C55">
        <w:rPr>
          <w:noProof/>
          <w:position w:val="-6"/>
          <w:sz w:val="28"/>
          <w:szCs w:val="28"/>
        </w:rPr>
        <w:drawing>
          <wp:inline distT="0" distB="0" distL="0" distR="0" wp14:anchorId="03271BF1" wp14:editId="0E678E32">
            <wp:extent cx="235585" cy="221615"/>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1517" cstate="print">
                      <a:extLst>
                        <a:ext uri="{28A0092B-C50C-407E-A947-70E740481C1C}">
                          <a14:useLocalDpi xmlns:a14="http://schemas.microsoft.com/office/drawing/2010/main" val="0"/>
                        </a:ext>
                      </a:extLst>
                    </a:blip>
                    <a:srcRect/>
                    <a:stretch>
                      <a:fillRect/>
                    </a:stretch>
                  </pic:blipFill>
                  <pic:spPr bwMode="auto">
                    <a:xfrm>
                      <a:off x="0" y="0"/>
                      <a:ext cx="235585" cy="221615"/>
                    </a:xfrm>
                    <a:prstGeom prst="rect">
                      <a:avLst/>
                    </a:prstGeom>
                    <a:noFill/>
                    <a:ln>
                      <a:noFill/>
                    </a:ln>
                  </pic:spPr>
                </pic:pic>
              </a:graphicData>
            </a:graphic>
          </wp:inline>
        </w:drawing>
      </w:r>
      <w:r w:rsidRPr="00454C55">
        <w:rPr>
          <w:sz w:val="28"/>
          <w:szCs w:val="28"/>
        </w:rPr>
        <w:t>(</w:t>
      </w:r>
      <w:r w:rsidRPr="00454C55">
        <w:rPr>
          <w:position w:val="-8"/>
          <w:sz w:val="28"/>
          <w:szCs w:val="28"/>
        </w:rPr>
        <w:object w:dxaOrig="780" w:dyaOrig="360">
          <v:shape id="_x0000_i1567" type="#_x0000_t75" style="width:39.75pt;height:18pt" o:ole="">
            <v:imagedata r:id="rId1518" o:title=""/>
          </v:shape>
          <o:OLEObject Type="Embed" ProgID="Equation.3" ShapeID="_x0000_i1567" DrawAspect="Content" ObjectID="_1527593068" r:id="rId1519"/>
        </w:object>
      </w:r>
      <w:r w:rsidRPr="00454C55">
        <w:rPr>
          <w:sz w:val="28"/>
          <w:szCs w:val="28"/>
        </w:rPr>
        <w:t xml:space="preserve">), получаемое на основе решения </w:t>
      </w:r>
      <w:r w:rsidRPr="00454C55">
        <w:rPr>
          <w:position w:val="-10"/>
          <w:sz w:val="28"/>
          <w:szCs w:val="28"/>
        </w:rPr>
        <w:object w:dxaOrig="1540" w:dyaOrig="380">
          <v:shape id="_x0000_i1568" type="#_x0000_t75" style="width:78.75pt;height:18pt" o:ole="">
            <v:imagedata r:id="rId1461" o:title=""/>
          </v:shape>
          <o:OLEObject Type="Embed" ProgID="Equation.3" ShapeID="_x0000_i1568" DrawAspect="Content" ObjectID="_1527593069" r:id="rId1520"/>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15) </w:t>
      </w:r>
      <w:r w:rsidRPr="00454C55">
        <w:rPr>
          <w:position w:val="-10"/>
          <w:sz w:val="28"/>
          <w:szCs w:val="28"/>
        </w:rPr>
        <w:object w:dxaOrig="400" w:dyaOrig="380">
          <v:shape id="_x0000_i1569" type="#_x0000_t75" style="width:19.5pt;height:18pt" o:ole="">
            <v:imagedata r:id="rId1521" o:title=""/>
          </v:shape>
          <o:OLEObject Type="Embed" ProgID="Equation.3" ShapeID="_x0000_i1569" DrawAspect="Content" ObjectID="_1527593070" r:id="rId1522"/>
        </w:object>
      </w:r>
      <w:proofErr w:type="gramStart"/>
      <w:r w:rsidRPr="00454C55">
        <w:rPr>
          <w:sz w:val="28"/>
          <w:szCs w:val="28"/>
        </w:rPr>
        <w:t>–  промежуточное</w:t>
      </w:r>
      <w:proofErr w:type="gramEnd"/>
      <w:r w:rsidRPr="00454C55">
        <w:rPr>
          <w:sz w:val="28"/>
          <w:szCs w:val="28"/>
        </w:rPr>
        <w:t xml:space="preserve"> решение по составу рассматриваемой группы партий </w:t>
      </w:r>
      <w:r w:rsidRPr="00454C55">
        <w:rPr>
          <w:noProof/>
          <w:position w:val="-6"/>
          <w:sz w:val="28"/>
          <w:szCs w:val="28"/>
        </w:rPr>
        <w:drawing>
          <wp:inline distT="0" distB="0" distL="0" distR="0" wp14:anchorId="35C6DCFF" wp14:editId="29190266">
            <wp:extent cx="249555" cy="2216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1523"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входящее в решение </w:t>
      </w:r>
      <w:r w:rsidRPr="00454C55">
        <w:rPr>
          <w:position w:val="-10"/>
          <w:sz w:val="28"/>
          <w:szCs w:val="28"/>
        </w:rPr>
        <w:object w:dxaOrig="1560" w:dyaOrig="380">
          <v:shape id="_x0000_i1570" type="#_x0000_t75" style="width:78.75pt;height:18pt" o:ole="">
            <v:imagedata r:id="rId1515" o:title=""/>
          </v:shape>
          <o:OLEObject Type="Embed" ProgID="Equation.3" ShapeID="_x0000_i1570" DrawAspect="Content" ObjectID="_1527593071" r:id="rId1524"/>
        </w:object>
      </w:r>
      <w:r w:rsidRPr="00454C55">
        <w:rPr>
          <w:sz w:val="28"/>
          <w:szCs w:val="28"/>
        </w:rPr>
        <w:t xml:space="preserve"> получаемое путем исключения из группы </w:t>
      </w:r>
      <w:r w:rsidRPr="00454C55">
        <w:rPr>
          <w:position w:val="-6"/>
          <w:sz w:val="28"/>
          <w:szCs w:val="28"/>
        </w:rPr>
        <w:object w:dxaOrig="400" w:dyaOrig="340">
          <v:shape id="_x0000_i1571" type="#_x0000_t75" style="width:19.5pt;height:17.25pt" o:ole="">
            <v:imagedata r:id="rId1506" o:title=""/>
          </v:shape>
          <o:OLEObject Type="Embed" ProgID="Equation.3" ShapeID="_x0000_i1571" DrawAspect="Content" ObjectID="_1527593072" r:id="rId1525"/>
        </w:object>
      </w:r>
      <w:r w:rsidRPr="00454C55">
        <w:rPr>
          <w:sz w:val="28"/>
          <w:szCs w:val="28"/>
        </w:rPr>
        <w:t xml:space="preserve"> в исходном решении </w:t>
      </w:r>
      <w:r w:rsidRPr="00454C55">
        <w:rPr>
          <w:position w:val="-10"/>
          <w:sz w:val="28"/>
          <w:szCs w:val="28"/>
        </w:rPr>
        <w:object w:dxaOrig="1540" w:dyaOrig="380">
          <v:shape id="_x0000_i1572" type="#_x0000_t75" style="width:78.75pt;height:18pt" o:ole="">
            <v:imagedata r:id="rId1461" o:title=""/>
          </v:shape>
          <o:OLEObject Type="Embed" ProgID="Equation.3" ShapeID="_x0000_i1572" DrawAspect="Content" ObjectID="_1527593073" r:id="rId1526"/>
        </w:object>
      </w:r>
      <w:r w:rsidRPr="00454C55">
        <w:rPr>
          <w:sz w:val="28"/>
          <w:szCs w:val="28"/>
        </w:rPr>
        <w:t xml:space="preserve"> партии данных  </w:t>
      </w:r>
      <w:r w:rsidRPr="00454C55">
        <w:rPr>
          <w:position w:val="-14"/>
          <w:sz w:val="28"/>
          <w:szCs w:val="28"/>
        </w:rPr>
        <w:object w:dxaOrig="240" w:dyaOrig="380">
          <v:shape id="_x0000_i1573" type="#_x0000_t75" style="width:12.75pt;height:18pt" o:ole="">
            <v:imagedata r:id="rId1527" o:title=""/>
          </v:shape>
          <o:OLEObject Type="Embed" ProgID="Equation.3" ShapeID="_x0000_i1573" DrawAspect="Content" ObjectID="_1527593074" r:id="rId1528"/>
        </w:object>
      </w:r>
      <w:r w:rsidRPr="00454C55">
        <w:rPr>
          <w:sz w:val="28"/>
          <w:szCs w:val="28"/>
        </w:rPr>
        <w:t>–го типа (</w:t>
      </w:r>
      <w:r w:rsidRPr="00454C55">
        <w:rPr>
          <w:position w:val="-10"/>
          <w:sz w:val="28"/>
          <w:szCs w:val="28"/>
        </w:rPr>
        <w:object w:dxaOrig="760" w:dyaOrig="380">
          <v:shape id="_x0000_i1574" type="#_x0000_t75" style="width:37.5pt;height:18pt" o:ole="">
            <v:imagedata r:id="rId1427" o:title=""/>
          </v:shape>
          <o:OLEObject Type="Embed" ProgID="Equation.3" ShapeID="_x0000_i1574" DrawAspect="Content" ObjectID="_1527593075" r:id="rId1529"/>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16) </w:t>
      </w:r>
      <w:r w:rsidRPr="00454C55">
        <w:rPr>
          <w:position w:val="-10"/>
          <w:sz w:val="28"/>
          <w:szCs w:val="28"/>
        </w:rPr>
        <w:object w:dxaOrig="400" w:dyaOrig="380">
          <v:shape id="_x0000_i1575" type="#_x0000_t75" style="width:19.5pt;height:18pt" o:ole="">
            <v:imagedata r:id="rId1530" o:title=""/>
          </v:shape>
          <o:OLEObject Type="Embed" ProgID="Equation.3" ShapeID="_x0000_i1575" DrawAspect="Content" ObjectID="_1527593076" r:id="rId1531"/>
        </w:object>
      </w:r>
      <w:proofErr w:type="gramStart"/>
      <w:r w:rsidRPr="00454C55">
        <w:rPr>
          <w:sz w:val="28"/>
          <w:szCs w:val="28"/>
        </w:rPr>
        <w:t>–  промежуточное</w:t>
      </w:r>
      <w:proofErr w:type="gramEnd"/>
      <w:r w:rsidRPr="00454C55">
        <w:rPr>
          <w:sz w:val="28"/>
          <w:szCs w:val="28"/>
        </w:rPr>
        <w:t xml:space="preserve"> решение по составу рассматриваемой группы партий </w:t>
      </w:r>
      <w:r w:rsidRPr="00454C55">
        <w:rPr>
          <w:position w:val="-6"/>
          <w:sz w:val="28"/>
          <w:szCs w:val="28"/>
        </w:rPr>
        <w:object w:dxaOrig="400" w:dyaOrig="340">
          <v:shape id="_x0000_i1576" type="#_x0000_t75" style="width:19.5pt;height:17.25pt" o:ole="">
            <v:imagedata r:id="rId1506" o:title=""/>
          </v:shape>
          <o:OLEObject Type="Embed" ProgID="Equation.3" ShapeID="_x0000_i1576" DrawAspect="Content" ObjectID="_1527593077" r:id="rId1532"/>
        </w:object>
      </w:r>
      <w:r w:rsidRPr="00454C55">
        <w:rPr>
          <w:sz w:val="28"/>
          <w:szCs w:val="28"/>
        </w:rPr>
        <w:t xml:space="preserve">, входящее в решение </w:t>
      </w:r>
      <w:r w:rsidRPr="00454C55">
        <w:rPr>
          <w:position w:val="-10"/>
          <w:sz w:val="28"/>
          <w:szCs w:val="28"/>
        </w:rPr>
        <w:object w:dxaOrig="1560" w:dyaOrig="380">
          <v:shape id="_x0000_i1577" type="#_x0000_t75" style="width:78.75pt;height:18pt" o:ole="">
            <v:imagedata r:id="rId1515" o:title=""/>
          </v:shape>
          <o:OLEObject Type="Embed" ProgID="Equation.3" ShapeID="_x0000_i1577" DrawAspect="Content" ObjectID="_1527593078" r:id="rId1533"/>
        </w:object>
      </w:r>
      <w:r w:rsidRPr="00454C55">
        <w:rPr>
          <w:sz w:val="28"/>
          <w:szCs w:val="28"/>
        </w:rPr>
        <w:t xml:space="preserve"> получаемое путем добавления в группу </w:t>
      </w:r>
      <w:r w:rsidRPr="00454C55">
        <w:rPr>
          <w:position w:val="-6"/>
          <w:sz w:val="28"/>
          <w:szCs w:val="28"/>
        </w:rPr>
        <w:object w:dxaOrig="400" w:dyaOrig="340">
          <v:shape id="_x0000_i1578" type="#_x0000_t75" style="width:19.5pt;height:17.25pt" o:ole="">
            <v:imagedata r:id="rId1506" o:title=""/>
          </v:shape>
          <o:OLEObject Type="Embed" ProgID="Equation.3" ShapeID="_x0000_i1578" DrawAspect="Content" ObjectID="_1527593079" r:id="rId1534"/>
        </w:object>
      </w:r>
      <w:r w:rsidRPr="00454C55">
        <w:rPr>
          <w:sz w:val="28"/>
          <w:szCs w:val="28"/>
        </w:rPr>
        <w:t xml:space="preserve"> в решении </w:t>
      </w:r>
      <w:r w:rsidRPr="00454C55">
        <w:rPr>
          <w:position w:val="-10"/>
          <w:sz w:val="28"/>
          <w:szCs w:val="28"/>
        </w:rPr>
        <w:object w:dxaOrig="400" w:dyaOrig="380">
          <v:shape id="_x0000_i1579" type="#_x0000_t75" style="width:19.5pt;height:18pt" o:ole="">
            <v:imagedata r:id="rId1521" o:title=""/>
          </v:shape>
          <o:OLEObject Type="Embed" ProgID="Equation.3" ShapeID="_x0000_i1579" DrawAspect="Content" ObjectID="_1527593080" r:id="rId1535"/>
        </w:object>
      </w:r>
      <w:r w:rsidRPr="00454C55">
        <w:rPr>
          <w:sz w:val="28"/>
          <w:szCs w:val="28"/>
        </w:rPr>
        <w:t xml:space="preserve">  партии данных  </w:t>
      </w:r>
      <w:r w:rsidRPr="00454C55">
        <w:rPr>
          <w:position w:val="-6"/>
          <w:sz w:val="28"/>
          <w:szCs w:val="28"/>
        </w:rPr>
        <w:object w:dxaOrig="240" w:dyaOrig="340">
          <v:shape id="_x0000_i1580" type="#_x0000_t75" style="width:12.75pt;height:17.25pt" o:ole="">
            <v:imagedata r:id="rId1485" o:title=""/>
          </v:shape>
          <o:OLEObject Type="Embed" ProgID="Equation.3" ShapeID="_x0000_i1580" DrawAspect="Content" ObjectID="_1527593081" r:id="rId1536"/>
        </w:object>
      </w:r>
      <w:r w:rsidRPr="00454C55">
        <w:rPr>
          <w:sz w:val="28"/>
          <w:szCs w:val="28"/>
        </w:rPr>
        <w:t xml:space="preserve">–го типа в количестве </w:t>
      </w:r>
      <w:r w:rsidRPr="00454C55">
        <w:rPr>
          <w:position w:val="-4"/>
          <w:sz w:val="28"/>
          <w:szCs w:val="28"/>
        </w:rPr>
        <w:object w:dxaOrig="279" w:dyaOrig="320">
          <v:shape id="_x0000_i1581" type="#_x0000_t75" style="width:13.5pt;height:15.75pt" o:ole="">
            <v:imagedata r:id="rId1483" o:title=""/>
          </v:shape>
          <o:OLEObject Type="Embed" ProgID="Equation.3" ShapeID="_x0000_i1581" DrawAspect="Content" ObjectID="_1527593082" r:id="rId1537"/>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17) </w:t>
      </w:r>
      <w:r w:rsidRPr="00454C55">
        <w:rPr>
          <w:position w:val="-12"/>
          <w:sz w:val="28"/>
          <w:szCs w:val="28"/>
        </w:rPr>
        <w:object w:dxaOrig="360" w:dyaOrig="400">
          <v:shape id="_x0000_i1582" type="#_x0000_t75" style="width:18pt;height:19.5pt" o:ole="">
            <v:imagedata r:id="rId1538" o:title=""/>
          </v:shape>
          <o:OLEObject Type="Embed" ProgID="Equation.3" ShapeID="_x0000_i1582" DrawAspect="Content" ObjectID="_1527593083" r:id="rId1539"/>
        </w:object>
      </w:r>
      <w:r w:rsidRPr="00454C55">
        <w:rPr>
          <w:sz w:val="28"/>
          <w:szCs w:val="28"/>
        </w:rPr>
        <w:t xml:space="preserve">– значение </w:t>
      </w:r>
      <w:proofErr w:type="gramStart"/>
      <w:r w:rsidRPr="00454C55">
        <w:rPr>
          <w:sz w:val="28"/>
          <w:szCs w:val="28"/>
        </w:rPr>
        <w:t xml:space="preserve">критерия </w:t>
      </w:r>
      <w:r w:rsidRPr="00454C55">
        <w:rPr>
          <w:position w:val="-12"/>
          <w:sz w:val="28"/>
          <w:szCs w:val="28"/>
        </w:rPr>
        <w:object w:dxaOrig="340" w:dyaOrig="400">
          <v:shape id="_x0000_i1583" type="#_x0000_t75" style="width:17.25pt;height:19.5pt" o:ole="">
            <v:imagedata r:id="rId1540" o:title=""/>
          </v:shape>
          <o:OLEObject Type="Embed" ProgID="Equation.3" ShapeID="_x0000_i1583" DrawAspect="Content" ObjectID="_1527593084" r:id="rId1541"/>
        </w:object>
      </w:r>
      <w:r w:rsidRPr="00454C55">
        <w:rPr>
          <w:sz w:val="28"/>
          <w:szCs w:val="28"/>
        </w:rPr>
        <w:t>,</w:t>
      </w:r>
      <w:proofErr w:type="gramEnd"/>
      <w:r w:rsidRPr="00454C55">
        <w:rPr>
          <w:sz w:val="28"/>
          <w:szCs w:val="28"/>
        </w:rPr>
        <w:t xml:space="preserve"> соответствующее наилучшему текущему сформированному решению </w:t>
      </w:r>
      <w:r w:rsidRPr="00454C55">
        <w:rPr>
          <w:position w:val="-10"/>
          <w:sz w:val="28"/>
          <w:szCs w:val="28"/>
        </w:rPr>
        <w:object w:dxaOrig="1560" w:dyaOrig="380">
          <v:shape id="_x0000_i1584" type="#_x0000_t75" style="width:78.75pt;height:18pt" o:ole="">
            <v:imagedata r:id="rId1515" o:title=""/>
          </v:shape>
          <o:OLEObject Type="Embed" ProgID="Equation.3" ShapeID="_x0000_i1584" DrawAspect="Content" ObjectID="_1527593085" r:id="rId1542"/>
        </w:object>
      </w:r>
      <w:r w:rsidRPr="00454C55">
        <w:rPr>
          <w:sz w:val="28"/>
          <w:szCs w:val="28"/>
        </w:rPr>
        <w:t xml:space="preserve"> в рамках окрестности локального оптимального решения </w:t>
      </w:r>
      <w:r w:rsidRPr="00454C55">
        <w:rPr>
          <w:position w:val="-10"/>
          <w:sz w:val="28"/>
          <w:szCs w:val="28"/>
        </w:rPr>
        <w:object w:dxaOrig="1540" w:dyaOrig="380">
          <v:shape id="_x0000_i1585" type="#_x0000_t75" style="width:78.75pt;height:18pt" o:ole="">
            <v:imagedata r:id="rId1461" o:title=""/>
          </v:shape>
          <o:OLEObject Type="Embed" ProgID="Equation.3" ShapeID="_x0000_i1585" DrawAspect="Content" ObjectID="_1527593086" r:id="rId1543"/>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18) </w:t>
      </w:r>
      <w:r w:rsidRPr="00454C55">
        <w:rPr>
          <w:position w:val="-10"/>
          <w:sz w:val="28"/>
          <w:szCs w:val="28"/>
        </w:rPr>
        <w:object w:dxaOrig="380" w:dyaOrig="340">
          <v:shape id="_x0000_i1586" type="#_x0000_t75" style="width:18pt;height:17.25pt" o:ole="">
            <v:imagedata r:id="rId1544" o:title=""/>
          </v:shape>
          <o:OLEObject Type="Embed" ProgID="Equation.3" ShapeID="_x0000_i1586" DrawAspect="Content" ObjectID="_1527593087" r:id="rId1545"/>
        </w:object>
      </w:r>
      <w:r w:rsidRPr="00454C55">
        <w:rPr>
          <w:sz w:val="28"/>
          <w:szCs w:val="28"/>
        </w:rPr>
        <w:t xml:space="preserve">– значение </w:t>
      </w:r>
      <w:proofErr w:type="gramStart"/>
      <w:r w:rsidRPr="00454C55">
        <w:rPr>
          <w:sz w:val="28"/>
          <w:szCs w:val="28"/>
        </w:rPr>
        <w:t xml:space="preserve">критерия </w:t>
      </w:r>
      <w:r w:rsidRPr="00454C55">
        <w:rPr>
          <w:position w:val="-12"/>
          <w:sz w:val="28"/>
          <w:szCs w:val="28"/>
        </w:rPr>
        <w:object w:dxaOrig="340" w:dyaOrig="400">
          <v:shape id="_x0000_i1587" type="#_x0000_t75" style="width:17.25pt;height:19.5pt" o:ole="">
            <v:imagedata r:id="rId1540" o:title=""/>
          </v:shape>
          <o:OLEObject Type="Embed" ProgID="Equation.3" ShapeID="_x0000_i1587" DrawAspect="Content" ObjectID="_1527593088" r:id="rId1546"/>
        </w:object>
      </w:r>
      <w:r w:rsidRPr="00454C55">
        <w:rPr>
          <w:sz w:val="28"/>
          <w:szCs w:val="28"/>
        </w:rPr>
        <w:t>,</w:t>
      </w:r>
      <w:proofErr w:type="gramEnd"/>
      <w:r w:rsidRPr="00454C55">
        <w:rPr>
          <w:sz w:val="28"/>
          <w:szCs w:val="28"/>
        </w:rPr>
        <w:t xml:space="preserve"> соответствующее текущему локально оптимальному решению </w:t>
      </w:r>
      <w:r w:rsidRPr="00454C55">
        <w:rPr>
          <w:position w:val="-10"/>
          <w:sz w:val="28"/>
          <w:szCs w:val="28"/>
        </w:rPr>
        <w:object w:dxaOrig="1540" w:dyaOrig="380">
          <v:shape id="_x0000_i1588" type="#_x0000_t75" style="width:78.75pt;height:18pt" o:ole="">
            <v:imagedata r:id="rId1461" o:title=""/>
          </v:shape>
          <o:OLEObject Type="Embed" ProgID="Equation.3" ShapeID="_x0000_i1588" DrawAspect="Content" ObjectID="_1527593089" r:id="rId1547"/>
        </w:object>
      </w:r>
      <w:r w:rsidRPr="00454C55">
        <w:rPr>
          <w:sz w:val="28"/>
          <w:szCs w:val="28"/>
        </w:rPr>
        <w:t>.</w:t>
      </w:r>
    </w:p>
    <w:p w:rsidR="002A0005" w:rsidRPr="00454C55" w:rsidRDefault="002A0005" w:rsidP="002A0005">
      <w:pPr>
        <w:spacing w:line="360" w:lineRule="auto"/>
        <w:ind w:firstLine="540"/>
        <w:jc w:val="both"/>
        <w:rPr>
          <w:color w:val="FF0000"/>
          <w:spacing w:val="-6"/>
          <w:sz w:val="28"/>
          <w:szCs w:val="28"/>
        </w:rPr>
      </w:pPr>
      <w:r w:rsidRPr="00454C55">
        <w:rPr>
          <w:spacing w:val="-6"/>
          <w:sz w:val="28"/>
          <w:szCs w:val="28"/>
        </w:rPr>
        <w:t xml:space="preserve">Перед началом реализации алгоритма определения локального оптимального </w:t>
      </w:r>
      <w:proofErr w:type="gramStart"/>
      <w:r w:rsidRPr="00454C55">
        <w:rPr>
          <w:spacing w:val="-6"/>
          <w:sz w:val="28"/>
          <w:szCs w:val="28"/>
        </w:rPr>
        <w:t xml:space="preserve">решения </w:t>
      </w:r>
      <w:r w:rsidRPr="00454C55">
        <w:rPr>
          <w:spacing w:val="-6"/>
          <w:position w:val="-10"/>
          <w:sz w:val="28"/>
          <w:szCs w:val="28"/>
        </w:rPr>
        <w:object w:dxaOrig="1540" w:dyaOrig="380">
          <v:shape id="_x0000_i1589" type="#_x0000_t75" style="width:78.75pt;height:18pt" o:ole="">
            <v:imagedata r:id="rId1461" o:title=""/>
          </v:shape>
          <o:OLEObject Type="Embed" ProgID="Equation.3" ShapeID="_x0000_i1589" DrawAspect="Content" ObjectID="_1527593090" r:id="rId1548"/>
        </w:object>
      </w:r>
      <w:r w:rsidRPr="00454C55">
        <w:rPr>
          <w:spacing w:val="-6"/>
          <w:sz w:val="28"/>
          <w:szCs w:val="28"/>
        </w:rPr>
        <w:t xml:space="preserve"> выполняется</w:t>
      </w:r>
      <w:proofErr w:type="gramEnd"/>
      <w:r w:rsidRPr="00454C55">
        <w:rPr>
          <w:spacing w:val="-6"/>
          <w:sz w:val="28"/>
          <w:szCs w:val="28"/>
        </w:rPr>
        <w:t xml:space="preserve"> инициализация его параметров следующим образом: </w:t>
      </w:r>
      <w:r w:rsidRPr="00454C55">
        <w:rPr>
          <w:spacing w:val="-6"/>
          <w:position w:val="-14"/>
          <w:sz w:val="28"/>
          <w:szCs w:val="28"/>
        </w:rPr>
        <w:object w:dxaOrig="639" w:dyaOrig="380">
          <v:shape id="_x0000_i1590" type="#_x0000_t75" style="width:32.25pt;height:18pt" o:ole="">
            <v:imagedata r:id="rId1549" o:title=""/>
          </v:shape>
          <o:OLEObject Type="Embed" ProgID="Equation.3" ShapeID="_x0000_i1590" DrawAspect="Content" ObjectID="_1527593091" r:id="rId1550"/>
        </w:object>
      </w:r>
      <w:r w:rsidRPr="00454C55">
        <w:rPr>
          <w:spacing w:val="-6"/>
          <w:sz w:val="28"/>
          <w:szCs w:val="28"/>
        </w:rPr>
        <w:t xml:space="preserve">; </w:t>
      </w:r>
      <w:r w:rsidRPr="00454C55">
        <w:rPr>
          <w:spacing w:val="-6"/>
          <w:position w:val="-14"/>
          <w:sz w:val="28"/>
          <w:szCs w:val="28"/>
        </w:rPr>
        <w:object w:dxaOrig="720" w:dyaOrig="380">
          <v:shape id="_x0000_i1591" type="#_x0000_t75" style="width:36.75pt;height:18pt" o:ole="">
            <v:imagedata r:id="rId1551" o:title=""/>
          </v:shape>
          <o:OLEObject Type="Embed" ProgID="Equation.3" ShapeID="_x0000_i1591" DrawAspect="Content" ObjectID="_1527593092" r:id="rId1552"/>
        </w:object>
      </w:r>
      <w:r w:rsidRPr="00454C55">
        <w:rPr>
          <w:spacing w:val="-6"/>
          <w:sz w:val="28"/>
          <w:szCs w:val="28"/>
        </w:rPr>
        <w:t xml:space="preserve">; </w:t>
      </w:r>
      <w:r w:rsidRPr="00454C55">
        <w:rPr>
          <w:spacing w:val="-6"/>
          <w:position w:val="-14"/>
          <w:sz w:val="28"/>
          <w:szCs w:val="28"/>
        </w:rPr>
        <w:object w:dxaOrig="660" w:dyaOrig="380">
          <v:shape id="_x0000_i1592" type="#_x0000_t75" style="width:33.75pt;height:18pt" o:ole="">
            <v:imagedata r:id="rId1553" o:title=""/>
          </v:shape>
          <o:OLEObject Type="Embed" ProgID="Equation.3" ShapeID="_x0000_i1592" DrawAspect="Content" ObjectID="_1527593093" r:id="rId1554"/>
        </w:object>
      </w:r>
      <w:r w:rsidRPr="00454C55">
        <w:rPr>
          <w:spacing w:val="-6"/>
          <w:sz w:val="28"/>
          <w:szCs w:val="28"/>
        </w:rPr>
        <w:t xml:space="preserve">; </w:t>
      </w:r>
      <w:r w:rsidRPr="00454C55">
        <w:rPr>
          <w:spacing w:val="-6"/>
          <w:position w:val="-14"/>
          <w:sz w:val="28"/>
          <w:szCs w:val="28"/>
        </w:rPr>
        <w:object w:dxaOrig="740" w:dyaOrig="380">
          <v:shape id="_x0000_i1593" type="#_x0000_t75" style="width:36.75pt;height:18pt" o:ole="">
            <v:imagedata r:id="rId1555" o:title=""/>
          </v:shape>
          <o:OLEObject Type="Embed" ProgID="Equation.3" ShapeID="_x0000_i1593" DrawAspect="Content" ObjectID="_1527593094" r:id="rId1556"/>
        </w:object>
      </w:r>
      <w:r w:rsidRPr="00454C55">
        <w:rPr>
          <w:spacing w:val="-6"/>
          <w:sz w:val="28"/>
          <w:szCs w:val="28"/>
        </w:rPr>
        <w:t>;</w:t>
      </w:r>
      <w:r w:rsidRPr="00454C55">
        <w:rPr>
          <w:spacing w:val="-6"/>
          <w:position w:val="-14"/>
          <w:sz w:val="28"/>
          <w:szCs w:val="28"/>
        </w:rPr>
        <w:object w:dxaOrig="700" w:dyaOrig="380">
          <v:shape id="_x0000_i1594" type="#_x0000_t75" style="width:35.25pt;height:18pt" o:ole="">
            <v:imagedata r:id="rId1557" o:title=""/>
          </v:shape>
          <o:OLEObject Type="Embed" ProgID="Equation.3" ShapeID="_x0000_i1594" DrawAspect="Content" ObjectID="_1527593095" r:id="rId1558"/>
        </w:object>
      </w:r>
      <w:r w:rsidRPr="00454C55">
        <w:rPr>
          <w:spacing w:val="-6"/>
          <w:sz w:val="28"/>
          <w:szCs w:val="28"/>
        </w:rPr>
        <w:t xml:space="preserve">. Алгоритм определения эффективного решения в рамках окрестности </w:t>
      </w:r>
      <w:proofErr w:type="gramStart"/>
      <w:r w:rsidRPr="00454C55">
        <w:rPr>
          <w:spacing w:val="-6"/>
          <w:sz w:val="28"/>
          <w:szCs w:val="28"/>
        </w:rPr>
        <w:t xml:space="preserve">решения </w:t>
      </w:r>
      <w:r w:rsidRPr="00454C55">
        <w:rPr>
          <w:spacing w:val="-6"/>
          <w:position w:val="-10"/>
          <w:sz w:val="28"/>
          <w:szCs w:val="28"/>
        </w:rPr>
        <w:object w:dxaOrig="1540" w:dyaOrig="380">
          <v:shape id="_x0000_i1595" type="#_x0000_t75" style="width:78.75pt;height:18pt" o:ole="">
            <v:imagedata r:id="rId1461" o:title=""/>
          </v:shape>
          <o:OLEObject Type="Embed" ProgID="Equation.3" ShapeID="_x0000_i1595" DrawAspect="Content" ObjectID="_1527593096" r:id="rId1559"/>
        </w:object>
      </w:r>
      <w:r w:rsidRPr="00454C55">
        <w:rPr>
          <w:spacing w:val="-6"/>
          <w:sz w:val="28"/>
          <w:szCs w:val="28"/>
        </w:rPr>
        <w:t xml:space="preserve"> реализуется</w:t>
      </w:r>
      <w:proofErr w:type="gramEnd"/>
      <w:r w:rsidRPr="00454C55">
        <w:rPr>
          <w:spacing w:val="-6"/>
          <w:sz w:val="28"/>
          <w:szCs w:val="28"/>
        </w:rPr>
        <w:t xml:space="preserve"> в случае, если </w:t>
      </w:r>
      <w:r w:rsidRPr="00454C55">
        <w:rPr>
          <w:spacing w:val="-6"/>
          <w:position w:val="-10"/>
          <w:sz w:val="28"/>
          <w:szCs w:val="28"/>
        </w:rPr>
        <w:object w:dxaOrig="700" w:dyaOrig="320">
          <v:shape id="_x0000_i1596" type="#_x0000_t75" style="width:35.25pt;height:15.75pt" o:ole="">
            <v:imagedata r:id="rId1560" o:title=""/>
          </v:shape>
          <o:OLEObject Type="Embed" ProgID="Equation.3" ShapeID="_x0000_i1596" DrawAspect="Content" ObjectID="_1527593097" r:id="rId1561"/>
        </w:object>
      </w:r>
      <w:r w:rsidRPr="00454C55">
        <w:rPr>
          <w:spacing w:val="-6"/>
          <w:sz w:val="28"/>
          <w:szCs w:val="28"/>
        </w:rPr>
        <w:t>, и предполагает выполнение рассматриваемой ниже последовательности шагов:</w:t>
      </w:r>
    </w:p>
    <w:p w:rsidR="002A0005" w:rsidRPr="00454C55" w:rsidRDefault="002A0005" w:rsidP="002A0005">
      <w:pPr>
        <w:spacing w:line="360" w:lineRule="auto"/>
        <w:ind w:firstLine="540"/>
        <w:jc w:val="both"/>
        <w:rPr>
          <w:sz w:val="28"/>
          <w:szCs w:val="28"/>
        </w:rPr>
      </w:pPr>
      <w:r w:rsidRPr="00454C55">
        <w:rPr>
          <w:sz w:val="28"/>
          <w:szCs w:val="28"/>
        </w:rPr>
        <w:t xml:space="preserve">1) вычисление для текущего локально оптимального решения </w:t>
      </w:r>
      <w:r w:rsidRPr="00454C55">
        <w:rPr>
          <w:position w:val="-10"/>
          <w:sz w:val="28"/>
          <w:szCs w:val="28"/>
        </w:rPr>
        <w:object w:dxaOrig="1540" w:dyaOrig="380">
          <v:shape id="_x0000_i1597" type="#_x0000_t75" style="width:78.75pt;height:18pt" o:ole="">
            <v:imagedata r:id="rId1562" o:title=""/>
          </v:shape>
          <o:OLEObject Type="Embed" ProgID="Equation.3" ShapeID="_x0000_i1597" DrawAspect="Content" ObjectID="_1527593098" r:id="rId1563"/>
        </w:object>
      </w:r>
      <w:r w:rsidRPr="00454C55">
        <w:rPr>
          <w:sz w:val="28"/>
          <w:szCs w:val="28"/>
        </w:rPr>
        <w:t xml:space="preserve"> значения целевой функции </w:t>
      </w:r>
      <w:r w:rsidRPr="00454C55">
        <w:rPr>
          <w:position w:val="-10"/>
          <w:sz w:val="28"/>
          <w:szCs w:val="28"/>
        </w:rPr>
        <w:object w:dxaOrig="300" w:dyaOrig="340">
          <v:shape id="_x0000_i1598" type="#_x0000_t75" style="width:15.75pt;height:17.25pt" o:ole="">
            <v:imagedata r:id="rId1564" o:title=""/>
          </v:shape>
          <o:OLEObject Type="Embed" ProgID="Equation.3" ShapeID="_x0000_i1598" DrawAspect="Content" ObjectID="_1527593099" r:id="rId1565"/>
        </w:object>
      </w:r>
      <w:r w:rsidRPr="00454C55">
        <w:rPr>
          <w:sz w:val="28"/>
          <w:szCs w:val="28"/>
        </w:rPr>
        <w:t xml:space="preserve"> (для формирования расписаний </w:t>
      </w:r>
      <w:r w:rsidRPr="00454C55">
        <w:rPr>
          <w:position w:val="-6"/>
          <w:sz w:val="28"/>
          <w:szCs w:val="28"/>
        </w:rPr>
        <w:object w:dxaOrig="400" w:dyaOrig="340">
          <v:shape id="_x0000_i1599" type="#_x0000_t75" style="width:19.5pt;height:17.25pt" o:ole="">
            <v:imagedata r:id="rId1566" o:title=""/>
          </v:shape>
          <o:OLEObject Type="Embed" ProgID="Equation.3" ShapeID="_x0000_i1599" DrawAspect="Content" ObjectID="_1527593100" r:id="rId1567"/>
        </w:object>
      </w:r>
      <w:r w:rsidRPr="00454C55">
        <w:rPr>
          <w:sz w:val="28"/>
          <w:szCs w:val="28"/>
        </w:rPr>
        <w:t>(</w:t>
      </w:r>
      <w:r w:rsidRPr="00454C55">
        <w:rPr>
          <w:position w:val="-8"/>
          <w:sz w:val="28"/>
          <w:szCs w:val="28"/>
        </w:rPr>
        <w:object w:dxaOrig="780" w:dyaOrig="360">
          <v:shape id="_x0000_i1600" type="#_x0000_t75" style="width:39.75pt;height:18pt" o:ole="">
            <v:imagedata r:id="rId1568" o:title=""/>
          </v:shape>
          <o:OLEObject Type="Embed" ProgID="Equation.3" ShapeID="_x0000_i1600" DrawAspect="Content" ObjectID="_1527593101" r:id="rId1569"/>
        </w:object>
      </w:r>
      <w:r w:rsidRPr="00454C55">
        <w:rPr>
          <w:sz w:val="28"/>
          <w:szCs w:val="28"/>
        </w:rPr>
        <w:t xml:space="preserve">), соотвествующих решению </w:t>
      </w:r>
      <w:r w:rsidRPr="00454C55">
        <w:rPr>
          <w:position w:val="-10"/>
          <w:sz w:val="28"/>
          <w:szCs w:val="28"/>
        </w:rPr>
        <w:object w:dxaOrig="1540" w:dyaOrig="380">
          <v:shape id="_x0000_i1601" type="#_x0000_t75" style="width:78.75pt;height:18pt" o:ole="">
            <v:imagedata r:id="rId1570" o:title=""/>
          </v:shape>
          <o:OLEObject Type="Embed" ProgID="Equation.3" ShapeID="_x0000_i1601" DrawAspect="Content" ObjectID="_1527593102" r:id="rId1571"/>
        </w:object>
      </w:r>
      <w:r w:rsidRPr="00454C55">
        <w:rPr>
          <w:sz w:val="28"/>
          <w:szCs w:val="28"/>
        </w:rPr>
        <w:t xml:space="preserve">, выполняется передача этого решения на третий уровень иерархии системы, реализуется формирование расписаний </w:t>
      </w:r>
      <w:r w:rsidRPr="00454C55">
        <w:rPr>
          <w:position w:val="-6"/>
          <w:sz w:val="28"/>
          <w:szCs w:val="28"/>
        </w:rPr>
        <w:object w:dxaOrig="400" w:dyaOrig="340">
          <v:shape id="_x0000_i1602" type="#_x0000_t75" style="width:19.5pt;height:17.25pt" o:ole="">
            <v:imagedata r:id="rId1572" o:title=""/>
          </v:shape>
          <o:OLEObject Type="Embed" ProgID="Equation.3" ShapeID="_x0000_i1602" DrawAspect="Content" ObjectID="_1527593103" r:id="rId1573"/>
        </w:object>
      </w:r>
      <w:r w:rsidRPr="00454C55">
        <w:rPr>
          <w:sz w:val="28"/>
          <w:szCs w:val="28"/>
        </w:rPr>
        <w:t>(</w:t>
      </w:r>
      <w:r w:rsidRPr="00454C55">
        <w:rPr>
          <w:position w:val="-8"/>
          <w:sz w:val="28"/>
          <w:szCs w:val="28"/>
        </w:rPr>
        <w:object w:dxaOrig="780" w:dyaOrig="360">
          <v:shape id="_x0000_i1603" type="#_x0000_t75" style="width:39.75pt;height:18pt" o:ole="">
            <v:imagedata r:id="rId1568" o:title=""/>
          </v:shape>
          <o:OLEObject Type="Embed" ProgID="Equation.3" ShapeID="_x0000_i1603" DrawAspect="Content" ObjectID="_1527593104" r:id="rId1574"/>
        </w:object>
      </w:r>
      <w:r w:rsidRPr="00454C55">
        <w:rPr>
          <w:sz w:val="28"/>
          <w:szCs w:val="28"/>
        </w:rPr>
        <w:t xml:space="preserve">), передача расписаний на второй уровень иерархии, вычисление значения </w:t>
      </w:r>
      <w:r w:rsidRPr="00454C55">
        <w:rPr>
          <w:position w:val="-10"/>
          <w:sz w:val="28"/>
          <w:szCs w:val="28"/>
        </w:rPr>
        <w:object w:dxaOrig="1120" w:dyaOrig="380">
          <v:shape id="_x0000_i1604" type="#_x0000_t75" style="width:56.25pt;height:18pt" o:ole="">
            <v:imagedata r:id="rId1575" o:title=""/>
          </v:shape>
          <o:OLEObject Type="Embed" ProgID="Equation.3" ShapeID="_x0000_i1604" DrawAspect="Content" ObjectID="_1527593105" r:id="rId1576"/>
        </w:object>
      </w:r>
      <w:r w:rsidRPr="00454C55">
        <w:rPr>
          <w:sz w:val="28"/>
          <w:szCs w:val="28"/>
        </w:rPr>
        <w:t xml:space="preserve"> критерия </w:t>
      </w:r>
      <w:r w:rsidRPr="00454C55">
        <w:rPr>
          <w:position w:val="-10"/>
          <w:sz w:val="28"/>
          <w:szCs w:val="28"/>
        </w:rPr>
        <w:object w:dxaOrig="300" w:dyaOrig="340">
          <v:shape id="_x0000_i1605" type="#_x0000_t75" style="width:15.75pt;height:17.25pt" o:ole="">
            <v:imagedata r:id="rId1564" o:title=""/>
          </v:shape>
          <o:OLEObject Type="Embed" ProgID="Equation.3" ShapeID="_x0000_i1605" DrawAspect="Content" ObjectID="_1527593106" r:id="rId1577"/>
        </w:object>
      </w:r>
      <w:r w:rsidRPr="00454C55">
        <w:rPr>
          <w:sz w:val="28"/>
          <w:szCs w:val="28"/>
        </w:rPr>
        <w:t xml:space="preserve">, инициализация  </w:t>
      </w:r>
      <w:r w:rsidRPr="00454C55">
        <w:rPr>
          <w:position w:val="-12"/>
          <w:sz w:val="28"/>
          <w:szCs w:val="28"/>
        </w:rPr>
        <w:object w:dxaOrig="1700" w:dyaOrig="400">
          <v:shape id="_x0000_i1606" type="#_x0000_t75" style="width:84.75pt;height:19.5pt" o:ole="">
            <v:imagedata r:id="rId1578" o:title=""/>
          </v:shape>
          <o:OLEObject Type="Embed" ProgID="Equation.3" ShapeID="_x0000_i1606" DrawAspect="Content" ObjectID="_1527593107" r:id="rId1579"/>
        </w:object>
      </w:r>
      <w:r w:rsidRPr="00454C55">
        <w:rPr>
          <w:sz w:val="28"/>
          <w:szCs w:val="28"/>
        </w:rPr>
        <w:t xml:space="preserve">, </w:t>
      </w:r>
      <w:r w:rsidRPr="00454C55">
        <w:rPr>
          <w:position w:val="-10"/>
          <w:sz w:val="28"/>
          <w:szCs w:val="28"/>
        </w:rPr>
        <w:object w:dxaOrig="1680" w:dyaOrig="380">
          <v:shape id="_x0000_i1607" type="#_x0000_t75" style="width:84.75pt;height:18pt" o:ole="">
            <v:imagedata r:id="rId1580" o:title=""/>
          </v:shape>
          <o:OLEObject Type="Embed" ProgID="Equation.3" ShapeID="_x0000_i1607" DrawAspect="Content" ObjectID="_1527593108" r:id="rId1581"/>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2) задание номера </w:t>
      </w:r>
      <w:r w:rsidRPr="00454C55">
        <w:rPr>
          <w:i/>
          <w:sz w:val="28"/>
          <w:szCs w:val="28"/>
        </w:rPr>
        <w:t>z’</w:t>
      </w:r>
      <w:r w:rsidRPr="00454C55">
        <w:rPr>
          <w:sz w:val="28"/>
          <w:szCs w:val="28"/>
        </w:rPr>
        <w:t xml:space="preserve"> текущей рассматриваемой группы партий </w:t>
      </w:r>
      <w:r w:rsidRPr="00454C55">
        <w:rPr>
          <w:position w:val="-6"/>
          <w:sz w:val="28"/>
          <w:szCs w:val="28"/>
        </w:rPr>
        <w:object w:dxaOrig="400" w:dyaOrig="340">
          <v:shape id="_x0000_i1608" type="#_x0000_t75" style="width:19.5pt;height:17.25pt" o:ole="">
            <v:imagedata r:id="rId1582" o:title=""/>
          </v:shape>
          <o:OLEObject Type="Embed" ProgID="Equation.3" ShapeID="_x0000_i1608" DrawAspect="Content" ObjectID="_1527593109" r:id="rId1583"/>
        </w:object>
      </w:r>
      <w:r w:rsidRPr="00454C55">
        <w:rPr>
          <w:sz w:val="28"/>
          <w:szCs w:val="28"/>
        </w:rPr>
        <w:t xml:space="preserve">следующим </w:t>
      </w:r>
      <w:proofErr w:type="gramStart"/>
      <w:r w:rsidRPr="00454C55">
        <w:rPr>
          <w:sz w:val="28"/>
          <w:szCs w:val="28"/>
        </w:rPr>
        <w:t xml:space="preserve">образом: </w:t>
      </w:r>
      <w:r w:rsidRPr="00454C55">
        <w:rPr>
          <w:position w:val="-4"/>
          <w:sz w:val="28"/>
          <w:szCs w:val="28"/>
        </w:rPr>
        <w:object w:dxaOrig="620" w:dyaOrig="260">
          <v:shape id="_x0000_i1609" type="#_x0000_t75" style="width:30.75pt;height:12.75pt" o:ole="">
            <v:imagedata r:id="rId1584" o:title=""/>
          </v:shape>
          <o:OLEObject Type="Embed" ProgID="Equation.3" ShapeID="_x0000_i1609" DrawAspect="Content" ObjectID="_1527593110" r:id="rId1585"/>
        </w:object>
      </w:r>
      <w:r w:rsidRPr="00454C55">
        <w:rPr>
          <w:sz w:val="28"/>
          <w:szCs w:val="28"/>
        </w:rPr>
        <w:t xml:space="preserve"> (</w:t>
      </w:r>
      <w:proofErr w:type="gramEnd"/>
      <w:r w:rsidRPr="00454C55">
        <w:rPr>
          <w:sz w:val="28"/>
          <w:szCs w:val="28"/>
        </w:rPr>
        <w:t xml:space="preserve">группа партий </w:t>
      </w:r>
      <w:r w:rsidRPr="00454C55">
        <w:rPr>
          <w:position w:val="-6"/>
          <w:sz w:val="28"/>
          <w:szCs w:val="28"/>
        </w:rPr>
        <w:object w:dxaOrig="400" w:dyaOrig="340">
          <v:shape id="_x0000_i1610" type="#_x0000_t75" style="width:19.5pt;height:17.25pt" o:ole="">
            <v:imagedata r:id="rId1586" o:title=""/>
          </v:shape>
          <o:OLEObject Type="Embed" ProgID="Equation.3" ShapeID="_x0000_i1610" DrawAspect="Content" ObjectID="_1527593111" r:id="rId1587"/>
        </w:object>
      </w:r>
      <w:r w:rsidRPr="00454C55">
        <w:rPr>
          <w:sz w:val="28"/>
          <w:szCs w:val="28"/>
        </w:rPr>
        <w:t xml:space="preserve">, с которой при реализации алгоритма будет выполняться обмен партиями из множества </w:t>
      </w:r>
      <w:r w:rsidRPr="00454C55">
        <w:rPr>
          <w:i/>
          <w:iCs/>
          <w:sz w:val="28"/>
          <w:szCs w:val="28"/>
        </w:rPr>
        <w:t>Q</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3) задание значения индекса </w:t>
      </w:r>
      <w:r w:rsidRPr="00454C55">
        <w:rPr>
          <w:i/>
          <w:iCs/>
          <w:sz w:val="28"/>
          <w:szCs w:val="28"/>
        </w:rPr>
        <w:t>p</w:t>
      </w:r>
      <w:r w:rsidRPr="00454C55">
        <w:rPr>
          <w:sz w:val="28"/>
          <w:szCs w:val="28"/>
        </w:rPr>
        <w:t xml:space="preserve"> условия, в соответствии с которым в </w:t>
      </w:r>
      <w:proofErr w:type="gramStart"/>
      <w:r w:rsidRPr="00454C55">
        <w:rPr>
          <w:sz w:val="28"/>
          <w:szCs w:val="28"/>
        </w:rPr>
        <w:t xml:space="preserve">последовательностях </w:t>
      </w:r>
      <w:r w:rsidRPr="00454C55">
        <w:rPr>
          <w:position w:val="-6"/>
          <w:sz w:val="28"/>
          <w:szCs w:val="28"/>
        </w:rPr>
        <w:object w:dxaOrig="300" w:dyaOrig="340">
          <v:shape id="_x0000_i1611" type="#_x0000_t75" style="width:15.75pt;height:17.25pt" o:ole="">
            <v:imagedata r:id="rId1588" o:title=""/>
          </v:shape>
          <o:OLEObject Type="Embed" ProgID="Equation.3" ShapeID="_x0000_i1611" DrawAspect="Content" ObjectID="_1527593112" r:id="rId1589"/>
        </w:object>
      </w:r>
      <w:r w:rsidRPr="00454C55">
        <w:rPr>
          <w:sz w:val="28"/>
          <w:szCs w:val="28"/>
        </w:rPr>
        <w:t xml:space="preserve"> (</w:t>
      </w:r>
      <w:proofErr w:type="gramEnd"/>
      <w:r w:rsidRPr="00454C55">
        <w:rPr>
          <w:position w:val="-8"/>
          <w:sz w:val="28"/>
          <w:szCs w:val="28"/>
        </w:rPr>
        <w:object w:dxaOrig="720" w:dyaOrig="360">
          <v:shape id="_x0000_i1612" type="#_x0000_t75" style="width:36.75pt;height:18pt" o:ole="">
            <v:imagedata r:id="rId1590" o:title=""/>
          </v:shape>
          <o:OLEObject Type="Embed" ProgID="Equation.3" ShapeID="_x0000_i1612" DrawAspect="Content" ObjectID="_1527593113" r:id="rId1591"/>
        </w:object>
      </w:r>
      <w:r w:rsidRPr="00454C55">
        <w:rPr>
          <w:sz w:val="28"/>
          <w:szCs w:val="28"/>
        </w:rPr>
        <w:t xml:space="preserve">) выделяются партии с номерами позиций </w:t>
      </w:r>
      <w:r w:rsidRPr="00454C55">
        <w:rPr>
          <w:position w:val="-14"/>
          <w:sz w:val="28"/>
          <w:szCs w:val="28"/>
        </w:rPr>
        <w:object w:dxaOrig="300" w:dyaOrig="380">
          <v:shape id="_x0000_i1613" type="#_x0000_t75" style="width:15.75pt;height:18pt" o:ole="">
            <v:imagedata r:id="rId1592" o:title=""/>
          </v:shape>
          <o:OLEObject Type="Embed" ProgID="Equation.3" ShapeID="_x0000_i1613" DrawAspect="Content" ObjectID="_1527593114" r:id="rId1593"/>
        </w:object>
      </w:r>
      <w:r w:rsidRPr="00454C55">
        <w:rPr>
          <w:sz w:val="28"/>
          <w:szCs w:val="28"/>
        </w:rPr>
        <w:t>, равным 1 (</w:t>
      </w:r>
      <w:r w:rsidRPr="00454C55">
        <w:rPr>
          <w:i/>
          <w:iCs/>
          <w:sz w:val="28"/>
          <w:szCs w:val="28"/>
        </w:rPr>
        <w:t>p=1)</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4) в соответствии с условием (6</w:t>
      </w:r>
      <w:r w:rsidRPr="00454C55">
        <w:rPr>
          <w:i/>
          <w:iCs/>
          <w:sz w:val="28"/>
          <w:szCs w:val="28"/>
        </w:rPr>
        <w:t>.p</w:t>
      </w:r>
      <w:r w:rsidRPr="00454C55">
        <w:rPr>
          <w:sz w:val="28"/>
          <w:szCs w:val="28"/>
        </w:rPr>
        <w:t xml:space="preserve">)  реализуется определение позиции </w:t>
      </w:r>
      <w:r w:rsidRPr="00454C55">
        <w:rPr>
          <w:position w:val="-14"/>
          <w:sz w:val="28"/>
          <w:szCs w:val="28"/>
        </w:rPr>
        <w:object w:dxaOrig="300" w:dyaOrig="380">
          <v:shape id="_x0000_i1614" type="#_x0000_t75" style="width:15.75pt;height:18pt" o:ole="">
            <v:imagedata r:id="rId1592" o:title=""/>
          </v:shape>
          <o:OLEObject Type="Embed" ProgID="Equation.3" ShapeID="_x0000_i1614" DrawAspect="Content" ObjectID="_1527593115" r:id="rId1594"/>
        </w:object>
      </w:r>
      <w:r w:rsidRPr="00454C55">
        <w:rPr>
          <w:position w:val="-14"/>
          <w:sz w:val="28"/>
          <w:szCs w:val="28"/>
        </w:rPr>
        <w:t xml:space="preserve"> </w:t>
      </w:r>
      <w:r w:rsidRPr="00454C55">
        <w:rPr>
          <w:sz w:val="28"/>
          <w:szCs w:val="28"/>
        </w:rPr>
        <w:t>партии в последовательностях</w:t>
      </w:r>
      <w:r w:rsidRPr="00454C55">
        <w:rPr>
          <w:position w:val="-6"/>
          <w:sz w:val="28"/>
          <w:szCs w:val="28"/>
        </w:rPr>
        <w:object w:dxaOrig="280" w:dyaOrig="320">
          <v:shape id="_x0000_i1615" type="#_x0000_t75" style="width:13.5pt;height:15.75pt;mso-position-horizontal-relative:page;mso-position-vertical-relative:page" o:ole="">
            <v:imagedata r:id="rId1595" o:title=""/>
          </v:shape>
          <o:OLEObject Type="Embed" ProgID="Equation.3" ShapeID="_x0000_i1615" DrawAspect="Content" ObjectID="_1527593116" r:id="rId1596"/>
        </w:object>
      </w:r>
      <w:r w:rsidRPr="00454C55">
        <w:rPr>
          <w:position w:val="-10"/>
          <w:sz w:val="28"/>
          <w:szCs w:val="28"/>
        </w:rPr>
        <w:object w:dxaOrig="940" w:dyaOrig="380">
          <v:shape id="_x0000_i1616" type="#_x0000_t75" style="width:46.5pt;height:18pt" o:ole="">
            <v:imagedata r:id="rId1597" o:title=""/>
          </v:shape>
          <o:OLEObject Type="Embed" ProgID="Equation.3" ShapeID="_x0000_i1616" DrawAspect="Content" ObjectID="_1527593117" r:id="rId1598"/>
        </w:object>
      </w:r>
      <w:r w:rsidRPr="00454C55">
        <w:rPr>
          <w:sz w:val="28"/>
          <w:szCs w:val="28"/>
        </w:rPr>
        <w:t xml:space="preserve">расписания </w:t>
      </w:r>
      <w:r w:rsidRPr="00454C55">
        <w:rPr>
          <w:position w:val="-6"/>
          <w:sz w:val="28"/>
          <w:szCs w:val="28"/>
        </w:rPr>
        <w:object w:dxaOrig="340" w:dyaOrig="320">
          <v:shape id="_x0000_i1617" type="#_x0000_t75" style="width:17.25pt;height:15.75pt;mso-position-horizontal-relative:page;mso-position-vertical-relative:page" o:ole="">
            <v:imagedata r:id="rId1599" o:title=""/>
          </v:shape>
          <o:OLEObject Type="Embed" ProgID="Equation.3" ShapeID="_x0000_i1617" DrawAspect="Content" ObjectID="_1527593118" r:id="rId1600"/>
        </w:object>
      </w:r>
      <w:r w:rsidRPr="00454C55">
        <w:rPr>
          <w:sz w:val="28"/>
          <w:szCs w:val="28"/>
        </w:rPr>
        <w:t xml:space="preserve">, обработка которой вызывает максимальный суммарный простой сегментов (для идентификации </w:t>
      </w:r>
      <w:r w:rsidRPr="00454C55">
        <w:rPr>
          <w:position w:val="-14"/>
          <w:sz w:val="28"/>
          <w:szCs w:val="28"/>
        </w:rPr>
        <w:object w:dxaOrig="300" w:dyaOrig="380">
          <v:shape id="_x0000_i1618" type="#_x0000_t75" style="width:15.75pt;height:18pt" o:ole="">
            <v:imagedata r:id="rId1592" o:title=""/>
          </v:shape>
          <o:OLEObject Type="Embed" ProgID="Equation.3" ShapeID="_x0000_i1618" DrawAspect="Content" ObjectID="_1527593119" r:id="rId1601"/>
        </w:object>
      </w:r>
      <w:r w:rsidRPr="00454C55">
        <w:rPr>
          <w:sz w:val="28"/>
          <w:szCs w:val="28"/>
        </w:rPr>
        <w:t xml:space="preserve"> используется решение в виде матриц </w:t>
      </w:r>
      <w:r w:rsidRPr="00454C55">
        <w:rPr>
          <w:noProof/>
          <w:position w:val="-10"/>
          <w:sz w:val="28"/>
          <w:szCs w:val="28"/>
        </w:rPr>
        <w:drawing>
          <wp:inline distT="0" distB="0" distL="0" distR="0" wp14:anchorId="3F7DBBC7" wp14:editId="55998806">
            <wp:extent cx="374015" cy="235585"/>
            <wp:effectExtent l="0" t="0" r="698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7"/>
                    <pic:cNvPicPr>
                      <a:picLocks noChangeAspect="1" noChangeArrowheads="1"/>
                    </pic:cNvPicPr>
                  </pic:nvPicPr>
                  <pic:blipFill>
                    <a:blip r:embed="rId1602"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54C55">
        <w:rPr>
          <w:sz w:val="28"/>
          <w:szCs w:val="28"/>
        </w:rPr>
        <w:t xml:space="preserve">и </w:t>
      </w:r>
      <w:r w:rsidRPr="00454C55">
        <w:rPr>
          <w:noProof/>
          <w:position w:val="-14"/>
          <w:sz w:val="28"/>
          <w:szCs w:val="28"/>
        </w:rPr>
        <w:drawing>
          <wp:inline distT="0" distB="0" distL="0" distR="0" wp14:anchorId="7E0439FF" wp14:editId="0331FA74">
            <wp:extent cx="443230" cy="263525"/>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
                    <pic:cNvPicPr>
                      <a:picLocks noChangeAspect="1" noChangeArrowheads="1"/>
                    </pic:cNvPicPr>
                  </pic:nvPicPr>
                  <pic:blipFill>
                    <a:blip r:embed="rId1603" cstate="print">
                      <a:extLst>
                        <a:ext uri="{28A0092B-C50C-407E-A947-70E740481C1C}">
                          <a14:useLocalDpi xmlns:a14="http://schemas.microsoft.com/office/drawing/2010/main" val="0"/>
                        </a:ext>
                      </a:extLst>
                    </a:blip>
                    <a:srcRect/>
                    <a:stretch>
                      <a:fillRect/>
                    </a:stretch>
                  </pic:blipFill>
                  <pic:spPr bwMode="auto">
                    <a:xfrm>
                      <a:off x="0" y="0"/>
                      <a:ext cx="443230" cy="263525"/>
                    </a:xfrm>
                    <a:prstGeom prst="rect">
                      <a:avLst/>
                    </a:prstGeom>
                    <a:noFill/>
                    <a:ln>
                      <a:noFill/>
                    </a:ln>
                  </pic:spPr>
                </pic:pic>
              </a:graphicData>
            </a:graphic>
          </wp:inline>
        </w:drawing>
      </w:r>
      <w:r w:rsidRPr="00454C55">
        <w:rPr>
          <w:position w:val="-10"/>
          <w:sz w:val="28"/>
          <w:szCs w:val="28"/>
        </w:rPr>
        <w:object w:dxaOrig="920" w:dyaOrig="380">
          <v:shape id="_x0000_i1619" type="#_x0000_t75" style="width:45.75pt;height:18pt" o:ole="">
            <v:imagedata r:id="rId1604" o:title=""/>
          </v:shape>
          <o:OLEObject Type="Embed" ProgID="Equation.3" ShapeID="_x0000_i1619" DrawAspect="Content" ObjectID="_1527593120" r:id="rId1605"/>
        </w:object>
      </w:r>
      <w:r w:rsidRPr="00454C55">
        <w:rPr>
          <w:sz w:val="28"/>
          <w:szCs w:val="28"/>
        </w:rPr>
        <w:t xml:space="preserve">третьего уровня); в соответствии с номером </w:t>
      </w:r>
      <w:r w:rsidRPr="00454C55">
        <w:rPr>
          <w:position w:val="-14"/>
          <w:sz w:val="28"/>
          <w:szCs w:val="28"/>
        </w:rPr>
        <w:object w:dxaOrig="300" w:dyaOrig="380">
          <v:shape id="_x0000_i1620" type="#_x0000_t75" style="width:15.75pt;height:18pt" o:ole="">
            <v:imagedata r:id="rId1592" o:title=""/>
          </v:shape>
          <o:OLEObject Type="Embed" ProgID="Equation.3" ShapeID="_x0000_i1620" DrawAspect="Content" ObjectID="_1527593121" r:id="rId1606"/>
        </w:object>
      </w:r>
      <w:r w:rsidRPr="00454C55">
        <w:rPr>
          <w:sz w:val="28"/>
          <w:szCs w:val="28"/>
        </w:rPr>
        <w:t xml:space="preserve"> позиции партии в последовательностях </w:t>
      </w:r>
      <w:r w:rsidRPr="00454C55">
        <w:rPr>
          <w:position w:val="-6"/>
          <w:sz w:val="28"/>
          <w:szCs w:val="28"/>
        </w:rPr>
        <w:object w:dxaOrig="280" w:dyaOrig="320">
          <v:shape id="_x0000_i1621" type="#_x0000_t75" style="width:13.5pt;height:15.75pt;mso-position-horizontal-relative:page;mso-position-vertical-relative:page" o:ole="">
            <v:imagedata r:id="rId1595" o:title=""/>
          </v:shape>
          <o:OLEObject Type="Embed" ProgID="Equation.3" ShapeID="_x0000_i1621" DrawAspect="Content" ObjectID="_1527593122" r:id="rId1607"/>
        </w:object>
      </w:r>
      <w:r w:rsidRPr="00454C55">
        <w:rPr>
          <w:sz w:val="28"/>
          <w:szCs w:val="28"/>
        </w:rPr>
        <w:t xml:space="preserve"> </w:t>
      </w:r>
      <w:r w:rsidRPr="00454C55">
        <w:rPr>
          <w:position w:val="-10"/>
          <w:sz w:val="28"/>
          <w:szCs w:val="28"/>
        </w:rPr>
        <w:object w:dxaOrig="920" w:dyaOrig="380">
          <v:shape id="_x0000_i1622" type="#_x0000_t75" style="width:45.75pt;height:18pt" o:ole="">
            <v:imagedata r:id="rId1604" o:title=""/>
          </v:shape>
          <o:OLEObject Type="Embed" ProgID="Equation.3" ShapeID="_x0000_i1622" DrawAspect="Content" ObjectID="_1527593123" r:id="rId1608"/>
        </w:object>
      </w:r>
      <w:r w:rsidRPr="00454C55">
        <w:rPr>
          <w:sz w:val="28"/>
          <w:szCs w:val="28"/>
        </w:rPr>
        <w:t>, определенной с использованием условия (6</w:t>
      </w:r>
      <w:r w:rsidRPr="00454C55">
        <w:rPr>
          <w:i/>
          <w:iCs/>
          <w:sz w:val="28"/>
          <w:szCs w:val="28"/>
        </w:rPr>
        <w:t>.p</w:t>
      </w:r>
      <w:r w:rsidRPr="00454C55">
        <w:rPr>
          <w:sz w:val="28"/>
          <w:szCs w:val="28"/>
        </w:rPr>
        <w:t xml:space="preserve">), по матрице </w:t>
      </w:r>
      <w:r w:rsidRPr="00454C55">
        <w:rPr>
          <w:noProof/>
          <w:position w:val="-10"/>
          <w:sz w:val="28"/>
          <w:szCs w:val="28"/>
        </w:rPr>
        <w:drawing>
          <wp:inline distT="0" distB="0" distL="0" distR="0" wp14:anchorId="2F61EFB6" wp14:editId="5B35DC1B">
            <wp:extent cx="374015" cy="235585"/>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3"/>
                    <pic:cNvPicPr>
                      <a:picLocks noChangeAspect="1" noChangeArrowheads="1"/>
                    </pic:cNvPicPr>
                  </pic:nvPicPr>
                  <pic:blipFill>
                    <a:blip r:embed="rId1602"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54C55">
        <w:rPr>
          <w:sz w:val="28"/>
          <w:szCs w:val="28"/>
        </w:rPr>
        <w:t xml:space="preserve"> идентифицируется номер строки </w:t>
      </w:r>
      <w:r w:rsidRPr="00454C55">
        <w:rPr>
          <w:i/>
          <w:iCs/>
          <w:sz w:val="28"/>
          <w:szCs w:val="28"/>
        </w:rPr>
        <w:t>i</w:t>
      </w:r>
      <w:r w:rsidRPr="00454C55">
        <w:rPr>
          <w:sz w:val="28"/>
          <w:szCs w:val="28"/>
        </w:rPr>
        <w:t xml:space="preserve">, для которой </w:t>
      </w:r>
      <w:r w:rsidRPr="00454C55">
        <w:rPr>
          <w:position w:val="-18"/>
          <w:sz w:val="28"/>
          <w:szCs w:val="28"/>
        </w:rPr>
        <w:object w:dxaOrig="900" w:dyaOrig="460">
          <v:shape id="_x0000_i1623" type="#_x0000_t75" style="width:45pt;height:22.5pt" o:ole="">
            <v:imagedata r:id="rId1609" o:title=""/>
          </v:shape>
          <o:OLEObject Type="Embed" ProgID="Equation.3" ShapeID="_x0000_i1623" DrawAspect="Content" ObjectID="_1527593124" r:id="rId1610"/>
        </w:object>
      </w:r>
      <w:r w:rsidRPr="00454C55">
        <w:rPr>
          <w:sz w:val="28"/>
          <w:szCs w:val="28"/>
        </w:rPr>
        <w:t xml:space="preserve"> при </w:t>
      </w:r>
      <w:r w:rsidRPr="00454C55">
        <w:rPr>
          <w:position w:val="-10"/>
          <w:sz w:val="28"/>
          <w:szCs w:val="28"/>
        </w:rPr>
        <w:object w:dxaOrig="1060" w:dyaOrig="380">
          <v:shape id="_x0000_i1624" type="#_x0000_t75" style="width:52.5pt;height:18pt" o:ole="">
            <v:imagedata r:id="rId1611" o:title=""/>
          </v:shape>
          <o:OLEObject Type="Embed" ProgID="Equation.3" ShapeID="_x0000_i1624" DrawAspect="Content" ObjectID="_1527593125" r:id="rId1612"/>
        </w:object>
      </w:r>
      <w:r w:rsidRPr="00454C55">
        <w:rPr>
          <w:sz w:val="28"/>
          <w:szCs w:val="28"/>
        </w:rPr>
        <w:t xml:space="preserve"> (номер строки </w:t>
      </w:r>
      <w:r w:rsidRPr="00454C55">
        <w:rPr>
          <w:i/>
          <w:iCs/>
          <w:sz w:val="28"/>
          <w:szCs w:val="28"/>
        </w:rPr>
        <w:t>i</w:t>
      </w:r>
      <w:r w:rsidRPr="00454C55">
        <w:rPr>
          <w:sz w:val="28"/>
          <w:szCs w:val="28"/>
        </w:rPr>
        <w:t xml:space="preserve">  соответствует номеру элемента вектора </w:t>
      </w:r>
      <w:r w:rsidRPr="00454C55">
        <w:rPr>
          <w:position w:val="-4"/>
          <w:sz w:val="28"/>
          <w:szCs w:val="28"/>
        </w:rPr>
        <w:object w:dxaOrig="400" w:dyaOrig="320">
          <v:shape id="_x0000_i1625" type="#_x0000_t75" style="width:19.5pt;height:15.75pt" o:ole="">
            <v:imagedata r:id="rId1613" o:title=""/>
          </v:shape>
          <o:OLEObject Type="Embed" ProgID="Equation.3" ShapeID="_x0000_i1625" DrawAspect="Content" ObjectID="_1527593126" r:id="rId1614"/>
        </w:object>
      </w:r>
      <w:r w:rsidRPr="00454C55">
        <w:rPr>
          <w:sz w:val="28"/>
          <w:szCs w:val="28"/>
        </w:rPr>
        <w:t xml:space="preserve"> типов данных, партии которых включены в состав группы </w:t>
      </w:r>
      <w:r w:rsidRPr="00454C55">
        <w:rPr>
          <w:noProof/>
          <w:position w:val="-6"/>
          <w:sz w:val="28"/>
          <w:szCs w:val="28"/>
        </w:rPr>
        <w:drawing>
          <wp:inline distT="0" distB="0" distL="0" distR="0" wp14:anchorId="3C49D120" wp14:editId="76E87FE1">
            <wp:extent cx="249555" cy="221615"/>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161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по значению </w:t>
      </w:r>
      <w:r w:rsidRPr="00454C55">
        <w:rPr>
          <w:i/>
          <w:iCs/>
          <w:sz w:val="28"/>
          <w:szCs w:val="28"/>
        </w:rPr>
        <w:t>i</w:t>
      </w:r>
      <w:r w:rsidRPr="00454C55">
        <w:rPr>
          <w:sz w:val="28"/>
          <w:szCs w:val="28"/>
        </w:rPr>
        <w:t xml:space="preserve"> определение типа данных </w:t>
      </w:r>
      <w:r w:rsidRPr="00454C55">
        <w:rPr>
          <w:position w:val="-14"/>
          <w:sz w:val="28"/>
          <w:szCs w:val="28"/>
        </w:rPr>
        <w:object w:dxaOrig="240" w:dyaOrig="380">
          <v:shape id="_x0000_i1626" type="#_x0000_t75" style="width:12.75pt;height:18pt" o:ole="">
            <v:imagedata r:id="rId1616" o:title=""/>
          </v:shape>
          <o:OLEObject Type="Embed" ProgID="Equation.3" ShapeID="_x0000_i1626" DrawAspect="Content" ObjectID="_1527593127" r:id="rId1617"/>
        </w:object>
      </w:r>
      <w:r w:rsidRPr="00454C55">
        <w:rPr>
          <w:sz w:val="28"/>
          <w:szCs w:val="28"/>
        </w:rPr>
        <w:t xml:space="preserve">, партия которых исключается из группы </w:t>
      </w:r>
      <w:r w:rsidRPr="00454C55">
        <w:rPr>
          <w:position w:val="-6"/>
          <w:sz w:val="28"/>
          <w:szCs w:val="28"/>
        </w:rPr>
        <w:object w:dxaOrig="400" w:dyaOrig="340">
          <v:shape id="_x0000_i1627" type="#_x0000_t75" style="width:19.5pt;height:17.25pt" o:ole="">
            <v:imagedata r:id="rId1586" o:title=""/>
          </v:shape>
          <o:OLEObject Type="Embed" ProgID="Equation.3" ShapeID="_x0000_i1627" DrawAspect="Content" ObjectID="_1527593128" r:id="rId1618"/>
        </w:object>
      </w:r>
      <w:r w:rsidRPr="00454C55">
        <w:rPr>
          <w:sz w:val="28"/>
          <w:szCs w:val="28"/>
        </w:rPr>
        <w:t xml:space="preserve">: </w:t>
      </w:r>
      <w:r w:rsidRPr="00454C55">
        <w:rPr>
          <w:position w:val="-14"/>
          <w:sz w:val="28"/>
          <w:szCs w:val="28"/>
        </w:rPr>
        <w:object w:dxaOrig="820" w:dyaOrig="420">
          <v:shape id="_x0000_i1628" type="#_x0000_t75" style="width:41.25pt;height:20.25pt" o:ole="">
            <v:imagedata r:id="rId1619" o:title=""/>
          </v:shape>
          <o:OLEObject Type="Embed" ProgID="Equation.3" ShapeID="_x0000_i1628" DrawAspect="Content" ObjectID="_1527593129" r:id="rId1620"/>
        </w:object>
      </w:r>
      <w:r w:rsidRPr="00454C55">
        <w:rPr>
          <w:sz w:val="28"/>
          <w:szCs w:val="28"/>
        </w:rPr>
        <w:t xml:space="preserve">; в соответствии с определенным номером строки </w:t>
      </w:r>
      <w:r w:rsidRPr="00454C55">
        <w:rPr>
          <w:i/>
          <w:iCs/>
          <w:sz w:val="28"/>
          <w:szCs w:val="28"/>
        </w:rPr>
        <w:t>i</w:t>
      </w:r>
      <w:r w:rsidRPr="00454C55">
        <w:rPr>
          <w:sz w:val="28"/>
          <w:szCs w:val="28"/>
        </w:rPr>
        <w:t xml:space="preserve"> осуществляется идентификация по матрице </w:t>
      </w:r>
      <w:r w:rsidRPr="00454C55">
        <w:rPr>
          <w:position w:val="-10"/>
          <w:sz w:val="28"/>
          <w:szCs w:val="28"/>
        </w:rPr>
        <w:object w:dxaOrig="580" w:dyaOrig="380">
          <v:shape id="_x0000_i1629" type="#_x0000_t75" style="width:30pt;height:18pt" o:ole="">
            <v:imagedata r:id="rId1621" o:title=""/>
          </v:shape>
          <o:OLEObject Type="Embed" ProgID="Equation.3" ShapeID="_x0000_i1629" DrawAspect="Content" ObjectID="_1527593130" r:id="rId1622"/>
        </w:object>
      </w:r>
      <w:r w:rsidRPr="00454C55">
        <w:rPr>
          <w:sz w:val="28"/>
          <w:szCs w:val="28"/>
        </w:rPr>
        <w:t xml:space="preserve"> количества данных </w:t>
      </w:r>
      <w:r w:rsidRPr="00454C55">
        <w:rPr>
          <w:position w:val="-18"/>
          <w:sz w:val="28"/>
          <w:szCs w:val="28"/>
        </w:rPr>
        <w:object w:dxaOrig="440" w:dyaOrig="460">
          <v:shape id="_x0000_i1630" type="#_x0000_t75" style="width:21.75pt;height:22.5pt" o:ole="">
            <v:imagedata r:id="rId1623" o:title=""/>
          </v:shape>
          <o:OLEObject Type="Embed" ProgID="Equation.3" ShapeID="_x0000_i1630" DrawAspect="Content" ObjectID="_1527593131" r:id="rId1624"/>
        </w:object>
      </w:r>
      <w:r w:rsidRPr="00454C55">
        <w:rPr>
          <w:sz w:val="28"/>
          <w:szCs w:val="28"/>
        </w:rPr>
        <w:t xml:space="preserve">в рассматриваемой партии и инициализация параметра </w:t>
      </w:r>
      <w:r w:rsidRPr="00454C55">
        <w:rPr>
          <w:position w:val="-14"/>
          <w:sz w:val="28"/>
          <w:szCs w:val="28"/>
        </w:rPr>
        <w:object w:dxaOrig="260" w:dyaOrig="380">
          <v:shape id="_x0000_i1631" type="#_x0000_t75" style="width:12.75pt;height:18pt" o:ole="">
            <v:imagedata r:id="rId1625" o:title=""/>
          </v:shape>
          <o:OLEObject Type="Embed" ProgID="Equation.3" ShapeID="_x0000_i1631" DrawAspect="Content" ObjectID="_1527593132" r:id="rId1626"/>
        </w:object>
      </w:r>
      <w:r w:rsidRPr="00454C55">
        <w:rPr>
          <w:sz w:val="28"/>
          <w:szCs w:val="28"/>
        </w:rPr>
        <w:t xml:space="preserve">: </w:t>
      </w:r>
      <w:r w:rsidRPr="00454C55">
        <w:rPr>
          <w:position w:val="-18"/>
          <w:sz w:val="28"/>
          <w:szCs w:val="28"/>
        </w:rPr>
        <w:object w:dxaOrig="900" w:dyaOrig="460">
          <v:shape id="_x0000_i1632" type="#_x0000_t75" style="width:45pt;height:22.5pt" o:ole="">
            <v:imagedata r:id="rId1627" o:title=""/>
          </v:shape>
          <o:OLEObject Type="Embed" ProgID="Equation.3" ShapeID="_x0000_i1632" DrawAspect="Content" ObjectID="_1527593133" r:id="rId1628"/>
        </w:object>
      </w:r>
      <w:r w:rsidRPr="00454C55">
        <w:rPr>
          <w:sz w:val="28"/>
          <w:szCs w:val="28"/>
        </w:rPr>
        <w:t>;</w:t>
      </w:r>
    </w:p>
    <w:p w:rsidR="002A0005" w:rsidRPr="00454C55" w:rsidRDefault="002A0005" w:rsidP="002A0005">
      <w:pPr>
        <w:spacing w:line="360" w:lineRule="auto"/>
        <w:ind w:firstLine="540"/>
        <w:jc w:val="both"/>
        <w:rPr>
          <w:sz w:val="28"/>
          <w:szCs w:val="28"/>
        </w:rPr>
      </w:pPr>
      <w:r w:rsidRPr="00454C55">
        <w:rPr>
          <w:sz w:val="28"/>
          <w:szCs w:val="28"/>
        </w:rPr>
        <w:t xml:space="preserve">5)  в соответствии с типом данных  </w:t>
      </w:r>
      <w:r w:rsidRPr="00454C55">
        <w:rPr>
          <w:position w:val="-14"/>
          <w:sz w:val="28"/>
          <w:szCs w:val="28"/>
        </w:rPr>
        <w:object w:dxaOrig="240" w:dyaOrig="380">
          <v:shape id="_x0000_i1633" type="#_x0000_t75" style="width:12.75pt;height:18pt" o:ole="">
            <v:imagedata r:id="rId1616" o:title=""/>
          </v:shape>
          <o:OLEObject Type="Embed" ProgID="Equation.3" ShapeID="_x0000_i1633" DrawAspect="Content" ObjectID="_1527593134" r:id="rId1629"/>
        </w:object>
      </w:r>
      <w:r w:rsidRPr="00454C55">
        <w:rPr>
          <w:sz w:val="28"/>
          <w:szCs w:val="28"/>
        </w:rPr>
        <w:t xml:space="preserve">  в группе </w:t>
      </w:r>
      <w:r w:rsidRPr="00454C55">
        <w:rPr>
          <w:noProof/>
          <w:position w:val="-6"/>
          <w:sz w:val="28"/>
          <w:szCs w:val="28"/>
        </w:rPr>
        <w:drawing>
          <wp:inline distT="0" distB="0" distL="0" distR="0" wp14:anchorId="507ED0F9" wp14:editId="2C23D293">
            <wp:extent cx="249555" cy="22161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6"/>
                    <pic:cNvPicPr>
                      <a:picLocks noChangeAspect="1" noChangeArrowheads="1"/>
                    </pic:cNvPicPr>
                  </pic:nvPicPr>
                  <pic:blipFill>
                    <a:blip r:embed="rId161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как множестве наборов </w:t>
      </w:r>
      <w:r w:rsidRPr="00454C55">
        <w:rPr>
          <w:position w:val="-12"/>
          <w:sz w:val="28"/>
          <w:szCs w:val="28"/>
        </w:rPr>
        <w:object w:dxaOrig="3420" w:dyaOrig="400">
          <v:shape id="_x0000_i1634" type="#_x0000_t75" style="width:155.25pt;height:20.25pt" o:ole="">
            <v:imagedata r:id="rId1630" o:title=""/>
          </v:shape>
          <o:OLEObject Type="Embed" ProgID="Equation.3" ShapeID="_x0000_i1634" DrawAspect="Content" ObjectID="_1527593135" r:id="rId1631"/>
        </w:object>
      </w:r>
      <w:r w:rsidRPr="00454C55">
        <w:rPr>
          <w:sz w:val="28"/>
          <w:szCs w:val="28"/>
        </w:rPr>
        <w:t xml:space="preserve"> выполняется определение набора  </w:t>
      </w:r>
      <w:r w:rsidRPr="00454C55">
        <w:rPr>
          <w:position w:val="-18"/>
          <w:sz w:val="28"/>
          <w:szCs w:val="28"/>
        </w:rPr>
        <w:object w:dxaOrig="2760" w:dyaOrig="460">
          <v:shape id="_x0000_i1635" type="#_x0000_t75" style="width:126pt;height:22.5pt" o:ole="">
            <v:imagedata r:id="rId1632" o:title=""/>
          </v:shape>
          <o:OLEObject Type="Embed" ProgID="Equation.3" ShapeID="_x0000_i1635" DrawAspect="Content" ObjectID="_1527593136" r:id="rId1633"/>
        </w:object>
      </w:r>
      <w:r w:rsidRPr="00454C55">
        <w:rPr>
          <w:sz w:val="28"/>
          <w:szCs w:val="28"/>
        </w:rPr>
        <w:t xml:space="preserve"> (набор</w:t>
      </w:r>
      <w:r w:rsidRPr="00454C55">
        <w:rPr>
          <w:position w:val="-18"/>
          <w:sz w:val="28"/>
          <w:szCs w:val="28"/>
        </w:rPr>
        <w:object w:dxaOrig="2200" w:dyaOrig="460">
          <v:shape id="_x0000_i1636" type="#_x0000_t75" style="width:100.5pt;height:22.5pt" o:ole="">
            <v:imagedata r:id="rId1634" o:title=""/>
          </v:shape>
          <o:OLEObject Type="Embed" ProgID="Equation.3" ShapeID="_x0000_i1636" DrawAspect="Content" ObjectID="_1527593137" r:id="rId1635"/>
        </w:object>
      </w:r>
      <w:r w:rsidRPr="00454C55">
        <w:rPr>
          <w:sz w:val="28"/>
          <w:szCs w:val="28"/>
        </w:rPr>
        <w:t xml:space="preserve">соответствует </w:t>
      </w:r>
      <w:r w:rsidRPr="00454C55">
        <w:rPr>
          <w:position w:val="-14"/>
          <w:sz w:val="28"/>
          <w:szCs w:val="28"/>
        </w:rPr>
        <w:object w:dxaOrig="240" w:dyaOrig="380">
          <v:shape id="_x0000_i1637" type="#_x0000_t75" style="width:12.75pt;height:18pt" o:ole="">
            <v:imagedata r:id="rId1616" o:title=""/>
          </v:shape>
          <o:OLEObject Type="Embed" ProgID="Equation.3" ShapeID="_x0000_i1637" DrawAspect="Content" ObjectID="_1527593138" r:id="rId1636"/>
        </w:object>
      </w:r>
      <w:r w:rsidRPr="00454C55">
        <w:rPr>
          <w:sz w:val="28"/>
          <w:szCs w:val="28"/>
        </w:rPr>
        <w:t xml:space="preserve">–му типу данных), с которым будут выполняться преобразования; инициализация промежуточного решения </w:t>
      </w:r>
      <w:r w:rsidRPr="00454C55">
        <w:rPr>
          <w:position w:val="-10"/>
          <w:sz w:val="28"/>
          <w:szCs w:val="28"/>
        </w:rPr>
        <w:object w:dxaOrig="400" w:dyaOrig="380">
          <v:shape id="_x0000_i1638" type="#_x0000_t75" style="width:19.5pt;height:18pt" o:ole="">
            <v:imagedata r:id="rId1637" o:title=""/>
          </v:shape>
          <o:OLEObject Type="Embed" ProgID="Equation.3" ShapeID="_x0000_i1638" DrawAspect="Content" ObjectID="_1527593139" r:id="rId1638"/>
        </w:object>
      </w:r>
      <w:r w:rsidRPr="00454C55">
        <w:rPr>
          <w:sz w:val="28"/>
          <w:szCs w:val="28"/>
        </w:rPr>
        <w:t xml:space="preserve">, на основании которого будет формироваться новое решение по составу группы </w:t>
      </w:r>
      <w:r w:rsidRPr="00454C55">
        <w:rPr>
          <w:position w:val="-14"/>
          <w:sz w:val="28"/>
          <w:szCs w:val="28"/>
        </w:rPr>
        <w:object w:dxaOrig="400" w:dyaOrig="420">
          <v:shape id="_x0000_i1639" type="#_x0000_t75" style="width:19.5pt;height:20.25pt" o:ole="">
            <v:imagedata r:id="rId1639" o:title=""/>
          </v:shape>
          <o:OLEObject Type="Embed" ProgID="Equation.3" ShapeID="_x0000_i1639" DrawAspect="Content" ObjectID="_1527593140" r:id="rId1640"/>
        </w:object>
      </w:r>
      <w:r w:rsidRPr="00454C55">
        <w:rPr>
          <w:sz w:val="28"/>
          <w:szCs w:val="28"/>
        </w:rPr>
        <w:t>:</w:t>
      </w:r>
      <w:r w:rsidRPr="00454C55">
        <w:rPr>
          <w:position w:val="-14"/>
          <w:sz w:val="28"/>
          <w:szCs w:val="28"/>
        </w:rPr>
        <w:object w:dxaOrig="1020" w:dyaOrig="420">
          <v:shape id="_x0000_i1640" type="#_x0000_t75" style="width:51.75pt;height:20.25pt" o:ole="">
            <v:imagedata r:id="rId1641" o:title=""/>
          </v:shape>
          <o:OLEObject Type="Embed" ProgID="Equation.3" ShapeID="_x0000_i1640" DrawAspect="Content" ObjectID="_1527593141" r:id="rId1642"/>
        </w:object>
      </w:r>
      <w:r w:rsidRPr="00454C55">
        <w:rPr>
          <w:sz w:val="28"/>
          <w:szCs w:val="28"/>
        </w:rPr>
        <w:t xml:space="preserve">;  в решении </w:t>
      </w:r>
      <w:r w:rsidRPr="00454C55">
        <w:rPr>
          <w:position w:val="-10"/>
          <w:sz w:val="28"/>
          <w:szCs w:val="28"/>
        </w:rPr>
        <w:object w:dxaOrig="400" w:dyaOrig="380">
          <v:shape id="_x0000_i1641" type="#_x0000_t75" style="width:19.5pt;height:18pt" o:ole="">
            <v:imagedata r:id="rId1643" o:title=""/>
          </v:shape>
          <o:OLEObject Type="Embed" ProgID="Equation.3" ShapeID="_x0000_i1641" DrawAspect="Content" ObjectID="_1527593142" r:id="rId1644"/>
        </w:object>
      </w:r>
      <w:r w:rsidRPr="00454C55">
        <w:rPr>
          <w:sz w:val="28"/>
          <w:szCs w:val="28"/>
        </w:rPr>
        <w:t xml:space="preserve">(по составу группы </w:t>
      </w:r>
      <w:r w:rsidRPr="00454C55">
        <w:rPr>
          <w:position w:val="-14"/>
          <w:sz w:val="28"/>
          <w:szCs w:val="28"/>
        </w:rPr>
        <w:object w:dxaOrig="400" w:dyaOrig="420">
          <v:shape id="_x0000_i1642" type="#_x0000_t75" style="width:19.5pt;height:20.25pt" o:ole="">
            <v:imagedata r:id="rId1645" o:title=""/>
          </v:shape>
          <o:OLEObject Type="Embed" ProgID="Equation.3" ShapeID="_x0000_i1642" DrawAspect="Content" ObjectID="_1527593143" r:id="rId1646"/>
        </w:object>
      </w:r>
      <w:r w:rsidRPr="00454C55">
        <w:rPr>
          <w:sz w:val="28"/>
          <w:szCs w:val="28"/>
        </w:rPr>
        <w:t xml:space="preserve">, входящей в решение </w:t>
      </w:r>
      <w:r w:rsidRPr="00454C55">
        <w:rPr>
          <w:position w:val="-10"/>
          <w:sz w:val="28"/>
          <w:szCs w:val="28"/>
        </w:rPr>
        <w:object w:dxaOrig="1540" w:dyaOrig="380">
          <v:shape id="_x0000_i1643" type="#_x0000_t75" style="width:78.75pt;height:18pt" o:ole="">
            <v:imagedata r:id="rId1570" o:title=""/>
          </v:shape>
          <o:OLEObject Type="Embed" ProgID="Equation.3" ShapeID="_x0000_i1643" DrawAspect="Content" ObjectID="_1527593144" r:id="rId1647"/>
        </w:object>
      </w:r>
      <w:r w:rsidRPr="00454C55">
        <w:rPr>
          <w:sz w:val="28"/>
          <w:szCs w:val="28"/>
        </w:rPr>
        <w:t xml:space="preserve">) реализуется исключение партии данных </w:t>
      </w:r>
      <w:r w:rsidRPr="00454C55">
        <w:rPr>
          <w:position w:val="-14"/>
          <w:sz w:val="28"/>
          <w:szCs w:val="28"/>
        </w:rPr>
        <w:object w:dxaOrig="240" w:dyaOrig="380">
          <v:shape id="_x0000_i1644" type="#_x0000_t75" style="width:12.75pt;height:18pt" o:ole="">
            <v:imagedata r:id="rId1648" o:title=""/>
          </v:shape>
          <o:OLEObject Type="Embed" ProgID="Equation.3" ShapeID="_x0000_i1644" DrawAspect="Content" ObjectID="_1527593145" r:id="rId1649"/>
        </w:object>
      </w:r>
      <w:r w:rsidRPr="00454C55">
        <w:rPr>
          <w:sz w:val="28"/>
          <w:szCs w:val="28"/>
        </w:rPr>
        <w:t xml:space="preserve">–го  типа : </w:t>
      </w:r>
    </w:p>
    <w:p w:rsidR="002A0005" w:rsidRPr="00454C55" w:rsidRDefault="002A0005" w:rsidP="002A0005">
      <w:pPr>
        <w:spacing w:line="360" w:lineRule="auto"/>
        <w:ind w:firstLine="993"/>
        <w:jc w:val="both"/>
        <w:rPr>
          <w:sz w:val="28"/>
          <w:szCs w:val="28"/>
        </w:rPr>
      </w:pPr>
      <w:r w:rsidRPr="00454C55">
        <w:rPr>
          <w:sz w:val="28"/>
          <w:szCs w:val="28"/>
        </w:rPr>
        <w:t xml:space="preserve">a) для </w:t>
      </w:r>
      <w:r w:rsidRPr="00454C55">
        <w:rPr>
          <w:position w:val="-14"/>
          <w:sz w:val="28"/>
          <w:szCs w:val="28"/>
        </w:rPr>
        <w:object w:dxaOrig="240" w:dyaOrig="380">
          <v:shape id="_x0000_i1645" type="#_x0000_t75" style="width:12.75pt;height:18pt" o:ole="">
            <v:imagedata r:id="rId1650" o:title=""/>
          </v:shape>
          <o:OLEObject Type="Embed" ProgID="Equation.3" ShapeID="_x0000_i1645" DrawAspect="Content" ObjectID="_1527593146" r:id="rId1651"/>
        </w:object>
      </w:r>
      <w:r w:rsidRPr="00454C55">
        <w:rPr>
          <w:sz w:val="28"/>
          <w:szCs w:val="28"/>
        </w:rPr>
        <w:t xml:space="preserve">–го типа данных и их </w:t>
      </w:r>
      <w:proofErr w:type="gramStart"/>
      <w:r w:rsidRPr="00454C55">
        <w:rPr>
          <w:sz w:val="28"/>
          <w:szCs w:val="28"/>
        </w:rPr>
        <w:t xml:space="preserve">количества </w:t>
      </w:r>
      <w:r w:rsidRPr="00454C55">
        <w:rPr>
          <w:position w:val="-14"/>
          <w:sz w:val="28"/>
          <w:szCs w:val="28"/>
        </w:rPr>
        <w:object w:dxaOrig="260" w:dyaOrig="380">
          <v:shape id="_x0000_i1646" type="#_x0000_t75" style="width:12.75pt;height:18pt" o:ole="">
            <v:imagedata r:id="rId1625" o:title=""/>
          </v:shape>
          <o:OLEObject Type="Embed" ProgID="Equation.3" ShapeID="_x0000_i1646" DrawAspect="Content" ObjectID="_1527593147" r:id="rId1652"/>
        </w:object>
      </w:r>
      <w:r w:rsidRPr="00454C55">
        <w:rPr>
          <w:position w:val="-14"/>
          <w:sz w:val="28"/>
          <w:szCs w:val="28"/>
        </w:rPr>
        <w:t xml:space="preserve"> </w:t>
      </w:r>
      <w:r w:rsidRPr="00454C55">
        <w:rPr>
          <w:sz w:val="28"/>
          <w:szCs w:val="28"/>
        </w:rPr>
        <w:t>(</w:t>
      </w:r>
      <w:proofErr w:type="gramEnd"/>
      <w:r w:rsidRPr="00454C55">
        <w:rPr>
          <w:sz w:val="28"/>
          <w:szCs w:val="28"/>
        </w:rPr>
        <w:t xml:space="preserve">в партии исключаемой из группы  </w:t>
      </w:r>
      <w:r w:rsidRPr="00454C55">
        <w:rPr>
          <w:position w:val="-14"/>
          <w:sz w:val="28"/>
          <w:szCs w:val="28"/>
        </w:rPr>
        <w:object w:dxaOrig="400" w:dyaOrig="420">
          <v:shape id="_x0000_i1647" type="#_x0000_t75" style="width:19.5pt;height:20.25pt" o:ole="">
            <v:imagedata r:id="rId1645" o:title=""/>
          </v:shape>
          <o:OLEObject Type="Embed" ProgID="Equation.3" ShapeID="_x0000_i1647" DrawAspect="Content" ObjectID="_1527593148" r:id="rId1653"/>
        </w:object>
      </w:r>
      <w:r w:rsidRPr="00454C55">
        <w:rPr>
          <w:sz w:val="28"/>
          <w:szCs w:val="28"/>
        </w:rPr>
        <w:t xml:space="preserve">) определение для набора  </w:t>
      </w:r>
      <w:r w:rsidRPr="00454C55">
        <w:rPr>
          <w:position w:val="-18"/>
          <w:sz w:val="28"/>
          <w:szCs w:val="28"/>
        </w:rPr>
        <w:object w:dxaOrig="2760" w:dyaOrig="460">
          <v:shape id="_x0000_i1648" type="#_x0000_t75" style="width:126pt;height:22.5pt" o:ole="">
            <v:imagedata r:id="rId1654" o:title=""/>
          </v:shape>
          <o:OLEObject Type="Embed" ProgID="Equation.3" ShapeID="_x0000_i1648" DrawAspect="Content" ObjectID="_1527593149" r:id="rId1655"/>
        </w:object>
      </w:r>
      <w:r w:rsidRPr="00454C55">
        <w:rPr>
          <w:sz w:val="28"/>
          <w:szCs w:val="28"/>
        </w:rPr>
        <w:t xml:space="preserve"> в векторе </w:t>
      </w:r>
      <w:r w:rsidRPr="00454C55">
        <w:rPr>
          <w:position w:val="-18"/>
          <w:sz w:val="28"/>
          <w:szCs w:val="28"/>
        </w:rPr>
        <w:object w:dxaOrig="600" w:dyaOrig="460">
          <v:shape id="_x0000_i1649" type="#_x0000_t75" style="width:27pt;height:22.5pt" o:ole="">
            <v:imagedata r:id="rId1656" o:title=""/>
          </v:shape>
          <o:OLEObject Type="Embed" ProgID="Equation.3" ShapeID="_x0000_i1649" DrawAspect="Content" ObjectID="_1527593150" r:id="rId1657"/>
        </w:object>
      </w:r>
      <w:r w:rsidRPr="00454C55">
        <w:rPr>
          <w:sz w:val="28"/>
          <w:szCs w:val="28"/>
        </w:rPr>
        <w:t xml:space="preserve"> индекса </w:t>
      </w:r>
      <w:r w:rsidRPr="00454C55">
        <w:rPr>
          <w:position w:val="-6"/>
          <w:sz w:val="28"/>
          <w:szCs w:val="28"/>
        </w:rPr>
        <w:object w:dxaOrig="240" w:dyaOrig="279">
          <v:shape id="_x0000_i1650" type="#_x0000_t75" style="width:11.25pt;height:13.5pt" o:ole="">
            <v:imagedata r:id="rId1658" o:title=""/>
          </v:shape>
          <o:OLEObject Type="Embed" ProgID="Equation.3" ShapeID="_x0000_i1650" DrawAspect="Content" ObjectID="_1527593151" r:id="rId1659"/>
        </w:object>
      </w:r>
      <w:r w:rsidRPr="00454C55">
        <w:rPr>
          <w:sz w:val="28"/>
          <w:szCs w:val="28"/>
        </w:rPr>
        <w:t xml:space="preserve"> партии такого, что  </w:t>
      </w:r>
      <w:r w:rsidRPr="00454C55">
        <w:rPr>
          <w:position w:val="-18"/>
          <w:sz w:val="28"/>
          <w:szCs w:val="28"/>
        </w:rPr>
        <w:object w:dxaOrig="1200" w:dyaOrig="460">
          <v:shape id="_x0000_i1651" type="#_x0000_t75" style="width:54.75pt;height:22.5pt" o:ole="">
            <v:imagedata r:id="rId1660" o:title=""/>
          </v:shape>
          <o:OLEObject Type="Embed" ProgID="Equation.3" ShapeID="_x0000_i1651" DrawAspect="Content" ObjectID="_1527593152" r:id="rId1661"/>
        </w:object>
      </w:r>
      <w:r w:rsidRPr="00454C55">
        <w:rPr>
          <w:sz w:val="28"/>
          <w:szCs w:val="28"/>
        </w:rPr>
        <w:t xml:space="preserve">; </w:t>
      </w:r>
    </w:p>
    <w:p w:rsidR="002A0005" w:rsidRPr="00454C55" w:rsidRDefault="002A0005" w:rsidP="002A0005">
      <w:pPr>
        <w:spacing w:line="360" w:lineRule="auto"/>
        <w:ind w:firstLine="993"/>
        <w:jc w:val="both"/>
        <w:rPr>
          <w:sz w:val="28"/>
          <w:szCs w:val="28"/>
        </w:rPr>
      </w:pPr>
      <w:r w:rsidRPr="00454C55">
        <w:rPr>
          <w:sz w:val="28"/>
          <w:szCs w:val="28"/>
        </w:rPr>
        <w:t xml:space="preserve">б) для набора  </w:t>
      </w:r>
      <w:r w:rsidRPr="00454C55">
        <w:rPr>
          <w:position w:val="-10"/>
          <w:sz w:val="28"/>
          <w:szCs w:val="28"/>
        </w:rPr>
        <w:object w:dxaOrig="340" w:dyaOrig="340">
          <v:shape id="_x0000_i1652" type="#_x0000_t75" style="width:14.25pt;height:17.25pt" o:ole="">
            <v:imagedata r:id="rId1662" o:title=""/>
          </v:shape>
          <o:OLEObject Type="Embed" ProgID="Equation.3" ShapeID="_x0000_i1652" DrawAspect="Content" ObjectID="_1527593153" r:id="rId1663"/>
        </w:object>
      </w:r>
      <w:r w:rsidRPr="00454C55">
        <w:rPr>
          <w:sz w:val="28"/>
          <w:szCs w:val="28"/>
        </w:rPr>
        <w:t xml:space="preserve"> выполняется преобразование </w:t>
      </w:r>
      <w:proofErr w:type="gramStart"/>
      <w:r w:rsidRPr="00454C55">
        <w:rPr>
          <w:sz w:val="28"/>
          <w:szCs w:val="28"/>
        </w:rPr>
        <w:t xml:space="preserve">вектора </w:t>
      </w:r>
      <w:r w:rsidRPr="00454C55">
        <w:rPr>
          <w:position w:val="-18"/>
          <w:sz w:val="28"/>
          <w:szCs w:val="28"/>
        </w:rPr>
        <w:object w:dxaOrig="600" w:dyaOrig="460">
          <v:shape id="_x0000_i1653" type="#_x0000_t75" style="width:27pt;height:22.5pt" o:ole="">
            <v:imagedata r:id="rId1656" o:title=""/>
          </v:shape>
          <o:OLEObject Type="Embed" ProgID="Equation.3" ShapeID="_x0000_i1653" DrawAspect="Content" ObjectID="_1527593154" r:id="rId1664"/>
        </w:object>
      </w:r>
      <w:r w:rsidRPr="00454C55">
        <w:rPr>
          <w:sz w:val="28"/>
          <w:szCs w:val="28"/>
        </w:rPr>
        <w:t xml:space="preserve"> следующим</w:t>
      </w:r>
      <w:proofErr w:type="gramEnd"/>
      <w:r w:rsidRPr="00454C55">
        <w:rPr>
          <w:sz w:val="28"/>
          <w:szCs w:val="28"/>
        </w:rPr>
        <w:t xml:space="preserve"> образом:  </w:t>
      </w:r>
    </w:p>
    <w:p w:rsidR="002A0005" w:rsidRPr="00454C55" w:rsidRDefault="002A0005" w:rsidP="002A0005">
      <w:pPr>
        <w:spacing w:line="360" w:lineRule="auto"/>
        <w:ind w:firstLine="993"/>
        <w:jc w:val="both"/>
        <w:rPr>
          <w:sz w:val="28"/>
          <w:szCs w:val="28"/>
        </w:rPr>
      </w:pPr>
      <w:r w:rsidRPr="00454C55">
        <w:rPr>
          <w:sz w:val="28"/>
          <w:szCs w:val="28"/>
        </w:rPr>
        <w:t xml:space="preserve"> </w:t>
      </w:r>
      <w:r w:rsidRPr="00454C55">
        <w:rPr>
          <w:position w:val="-48"/>
          <w:sz w:val="28"/>
          <w:szCs w:val="28"/>
        </w:rPr>
        <w:object w:dxaOrig="6200" w:dyaOrig="1080">
          <v:shape id="_x0000_i1654" type="#_x0000_t75" style="width:309.75pt;height:54.75pt" o:ole="">
            <v:imagedata r:id="rId1665" o:title=""/>
          </v:shape>
          <o:OLEObject Type="Embed" ProgID="Equation.3" ShapeID="_x0000_i1654" DrawAspect="Content" ObjectID="_1527593155" r:id="rId1666"/>
        </w:object>
      </w:r>
    </w:p>
    <w:p w:rsidR="002A0005" w:rsidRPr="00454C55" w:rsidRDefault="002A0005" w:rsidP="002A0005">
      <w:pPr>
        <w:spacing w:line="360" w:lineRule="auto"/>
        <w:ind w:firstLine="993"/>
        <w:jc w:val="both"/>
        <w:rPr>
          <w:sz w:val="28"/>
          <w:szCs w:val="28"/>
        </w:rPr>
      </w:pPr>
      <w:r w:rsidRPr="00454C55">
        <w:rPr>
          <w:sz w:val="28"/>
          <w:szCs w:val="28"/>
        </w:rPr>
        <w:t xml:space="preserve">в) переупорядочивание элементов </w:t>
      </w:r>
      <w:proofErr w:type="gramStart"/>
      <w:r w:rsidRPr="00454C55">
        <w:rPr>
          <w:sz w:val="28"/>
          <w:szCs w:val="28"/>
        </w:rPr>
        <w:t xml:space="preserve">вектора  </w:t>
      </w:r>
      <w:r w:rsidRPr="00454C55">
        <w:rPr>
          <w:position w:val="-18"/>
          <w:sz w:val="28"/>
          <w:szCs w:val="28"/>
        </w:rPr>
        <w:object w:dxaOrig="600" w:dyaOrig="460">
          <v:shape id="_x0000_i1655" type="#_x0000_t75" style="width:27pt;height:22.5pt" o:ole="">
            <v:imagedata r:id="rId1656" o:title=""/>
          </v:shape>
          <o:OLEObject Type="Embed" ProgID="Equation.3" ShapeID="_x0000_i1655" DrawAspect="Content" ObjectID="_1527593156" r:id="rId1667"/>
        </w:object>
      </w:r>
      <w:r w:rsidRPr="00454C55">
        <w:rPr>
          <w:sz w:val="28"/>
          <w:szCs w:val="28"/>
        </w:rPr>
        <w:t>;</w:t>
      </w:r>
      <w:proofErr w:type="gramEnd"/>
      <w:r w:rsidRPr="00454C55">
        <w:rPr>
          <w:sz w:val="28"/>
          <w:szCs w:val="28"/>
        </w:rPr>
        <w:t xml:space="preserve"> </w:t>
      </w:r>
      <w:r w:rsidRPr="00454C55">
        <w:rPr>
          <w:position w:val="-18"/>
          <w:sz w:val="28"/>
          <w:szCs w:val="28"/>
        </w:rPr>
        <w:object w:dxaOrig="1760" w:dyaOrig="460">
          <v:shape id="_x0000_i1656" type="#_x0000_t75" style="width:80.25pt;height:22.5pt" o:ole="">
            <v:imagedata r:id="rId1668" o:title=""/>
          </v:shape>
          <o:OLEObject Type="Embed" ProgID="Equation.3" ShapeID="_x0000_i1656" DrawAspect="Content" ObjectID="_1527593157" r:id="rId1669"/>
        </w:object>
      </w:r>
      <w:r w:rsidRPr="00454C55">
        <w:rPr>
          <w:sz w:val="28"/>
          <w:szCs w:val="28"/>
        </w:rPr>
        <w:t xml:space="preserve"> при  </w:t>
      </w:r>
      <w:r w:rsidRPr="00454C55">
        <w:rPr>
          <w:position w:val="-18"/>
          <w:sz w:val="28"/>
          <w:szCs w:val="28"/>
        </w:rPr>
        <w:object w:dxaOrig="1400" w:dyaOrig="499">
          <v:shape id="_x0000_i1657" type="#_x0000_t75" style="width:69pt;height:25.5pt" o:ole="">
            <v:imagedata r:id="rId1670" o:title=""/>
          </v:shape>
          <o:OLEObject Type="Embed" ProgID="Equation.3" ShapeID="_x0000_i1657" DrawAspect="Content" ObjectID="_1527593158" r:id="rId1671"/>
        </w:object>
      </w:r>
      <w:r w:rsidRPr="00454C55">
        <w:rPr>
          <w:sz w:val="28"/>
          <w:szCs w:val="28"/>
        </w:rPr>
        <w:t>;</w:t>
      </w:r>
    </w:p>
    <w:p w:rsidR="002A0005" w:rsidRPr="00454C55" w:rsidRDefault="002A0005" w:rsidP="002A0005">
      <w:pPr>
        <w:spacing w:line="360" w:lineRule="auto"/>
        <w:ind w:firstLine="993"/>
        <w:jc w:val="both"/>
        <w:rPr>
          <w:sz w:val="28"/>
          <w:szCs w:val="28"/>
        </w:rPr>
      </w:pPr>
      <w:proofErr w:type="gramStart"/>
      <w:r w:rsidRPr="00454C55">
        <w:rPr>
          <w:sz w:val="28"/>
          <w:szCs w:val="28"/>
        </w:rPr>
        <w:t>г)  преобразование</w:t>
      </w:r>
      <w:proofErr w:type="gramEnd"/>
      <w:r w:rsidRPr="00454C55">
        <w:rPr>
          <w:sz w:val="28"/>
          <w:szCs w:val="28"/>
        </w:rPr>
        <w:t xml:space="preserve"> количества партий данных </w:t>
      </w:r>
      <w:r w:rsidRPr="00454C55">
        <w:rPr>
          <w:position w:val="-14"/>
          <w:sz w:val="28"/>
          <w:szCs w:val="28"/>
        </w:rPr>
        <w:object w:dxaOrig="240" w:dyaOrig="380">
          <v:shape id="_x0000_i1658" type="#_x0000_t75" style="width:12.75pt;height:18pt" o:ole="">
            <v:imagedata r:id="rId1650" o:title=""/>
          </v:shape>
          <o:OLEObject Type="Embed" ProgID="Equation.3" ShapeID="_x0000_i1658" DrawAspect="Content" ObjectID="_1527593159" r:id="rId1672"/>
        </w:object>
      </w:r>
      <w:r w:rsidRPr="00454C55">
        <w:rPr>
          <w:sz w:val="28"/>
          <w:szCs w:val="28"/>
        </w:rPr>
        <w:t xml:space="preserve">–го типа: </w:t>
      </w:r>
      <w:r w:rsidRPr="00454C55">
        <w:rPr>
          <w:position w:val="-18"/>
          <w:sz w:val="28"/>
          <w:szCs w:val="28"/>
        </w:rPr>
        <w:object w:dxaOrig="1359" w:dyaOrig="460">
          <v:shape id="_x0000_i1659" type="#_x0000_t75" style="width:67.5pt;height:22.5pt" o:ole="">
            <v:imagedata r:id="rId1673" o:title=""/>
          </v:shape>
          <o:OLEObject Type="Embed" ProgID="Equation.3" ShapeID="_x0000_i1659" DrawAspect="Content" ObjectID="_1527593160" r:id="rId1674"/>
        </w:object>
      </w:r>
      <w:r w:rsidRPr="00454C55">
        <w:rPr>
          <w:sz w:val="28"/>
          <w:szCs w:val="28"/>
        </w:rPr>
        <w:t xml:space="preserve">; если </w:t>
      </w:r>
      <w:r w:rsidRPr="00454C55">
        <w:rPr>
          <w:position w:val="-18"/>
          <w:sz w:val="28"/>
          <w:szCs w:val="28"/>
        </w:rPr>
        <w:object w:dxaOrig="800" w:dyaOrig="460">
          <v:shape id="_x0000_i1660" type="#_x0000_t75" style="width:39.75pt;height:22.5pt" o:ole="">
            <v:imagedata r:id="rId1675" o:title=""/>
          </v:shape>
          <o:OLEObject Type="Embed" ProgID="Equation.3" ShapeID="_x0000_i1660" DrawAspect="Content" ObjectID="_1527593161" r:id="rId1676"/>
        </w:object>
      </w:r>
      <w:r w:rsidRPr="00454C55">
        <w:rPr>
          <w:sz w:val="28"/>
          <w:szCs w:val="28"/>
        </w:rPr>
        <w:t xml:space="preserve">, тогда сформировано промежуточное решение </w:t>
      </w:r>
      <w:r w:rsidRPr="00454C55">
        <w:rPr>
          <w:position w:val="-10"/>
          <w:sz w:val="28"/>
          <w:szCs w:val="28"/>
        </w:rPr>
        <w:object w:dxaOrig="400" w:dyaOrig="380">
          <v:shape id="_x0000_i1661" type="#_x0000_t75" style="width:19.5pt;height:18pt" o:ole="">
            <v:imagedata r:id="rId1677" o:title=""/>
          </v:shape>
          <o:OLEObject Type="Embed" ProgID="Equation.3" ShapeID="_x0000_i1661" DrawAspect="Content" ObjectID="_1527593162" r:id="rId1678"/>
        </w:object>
      </w:r>
      <w:r w:rsidRPr="00454C55">
        <w:rPr>
          <w:sz w:val="28"/>
          <w:szCs w:val="28"/>
        </w:rPr>
        <w:t xml:space="preserve"> по составу группы </w:t>
      </w:r>
      <w:r w:rsidRPr="00454C55">
        <w:rPr>
          <w:noProof/>
          <w:position w:val="-6"/>
          <w:sz w:val="28"/>
          <w:szCs w:val="28"/>
        </w:rPr>
        <w:drawing>
          <wp:inline distT="0" distB="0" distL="0" distR="0" wp14:anchorId="75521D60" wp14:editId="6A3DF31E">
            <wp:extent cx="276860" cy="221615"/>
            <wp:effectExtent l="0" t="0" r="889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
                    <pic:cNvPicPr>
                      <a:picLocks noChangeAspect="1" noChangeArrowheads="1"/>
                    </pic:cNvPicPr>
                  </pic:nvPicPr>
                  <pic:blipFill>
                    <a:blip r:embed="rId1615" cstate="print">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454C55">
        <w:rPr>
          <w:sz w:val="28"/>
          <w:szCs w:val="28"/>
        </w:rPr>
        <w:t xml:space="preserve">, которое будет дополняться партией данных </w:t>
      </w:r>
      <w:r w:rsidRPr="00454C55">
        <w:rPr>
          <w:position w:val="-6"/>
          <w:sz w:val="28"/>
          <w:szCs w:val="28"/>
        </w:rPr>
        <w:object w:dxaOrig="260" w:dyaOrig="279">
          <v:shape id="_x0000_i1662" type="#_x0000_t75" style="width:12.75pt;height:13.5pt" o:ole="">
            <v:imagedata r:id="rId1679" o:title=""/>
          </v:shape>
          <o:OLEObject Type="Embed" ProgID="Equation.3" ShapeID="_x0000_i1662" DrawAspect="Content" ObjectID="_1527593163" r:id="rId1680"/>
        </w:object>
      </w:r>
      <w:r w:rsidRPr="00454C55">
        <w:rPr>
          <w:sz w:val="28"/>
          <w:szCs w:val="28"/>
        </w:rPr>
        <w:t xml:space="preserve">–го типа к количестве </w:t>
      </w:r>
      <w:r w:rsidRPr="00454C55">
        <w:rPr>
          <w:position w:val="-4"/>
          <w:sz w:val="28"/>
          <w:szCs w:val="28"/>
        </w:rPr>
        <w:object w:dxaOrig="300" w:dyaOrig="260">
          <v:shape id="_x0000_i1663" type="#_x0000_t75" style="width:15.75pt;height:12.75pt" o:ole="">
            <v:imagedata r:id="rId1681" o:title=""/>
          </v:shape>
          <o:OLEObject Type="Embed" ProgID="Equation.3" ShapeID="_x0000_i1663" DrawAspect="Content" ObjectID="_1527593164" r:id="rId1682"/>
        </w:object>
      </w:r>
      <w:r w:rsidRPr="00454C55">
        <w:rPr>
          <w:sz w:val="28"/>
          <w:szCs w:val="28"/>
        </w:rPr>
        <w:t xml:space="preserve"> элементов из множества </w:t>
      </w:r>
      <w:r w:rsidRPr="00454C55">
        <w:rPr>
          <w:i/>
          <w:iCs/>
          <w:sz w:val="28"/>
          <w:szCs w:val="28"/>
        </w:rPr>
        <w:t>Q</w:t>
      </w:r>
      <w:r w:rsidRPr="00454C55">
        <w:rPr>
          <w:sz w:val="28"/>
          <w:szCs w:val="28"/>
        </w:rPr>
        <w:t xml:space="preserve">; если </w:t>
      </w:r>
      <w:r w:rsidRPr="00454C55">
        <w:rPr>
          <w:position w:val="-18"/>
          <w:sz w:val="28"/>
          <w:szCs w:val="28"/>
        </w:rPr>
        <w:object w:dxaOrig="800" w:dyaOrig="460">
          <v:shape id="_x0000_i1664" type="#_x0000_t75" style="width:39.75pt;height:22.5pt" o:ole="">
            <v:imagedata r:id="rId1683" o:title=""/>
          </v:shape>
          <o:OLEObject Type="Embed" ProgID="Equation.3" ShapeID="_x0000_i1664" DrawAspect="Content" ObjectID="_1527593165" r:id="rId1684"/>
        </w:object>
      </w:r>
      <w:r w:rsidRPr="00454C55">
        <w:rPr>
          <w:sz w:val="28"/>
          <w:szCs w:val="28"/>
        </w:rPr>
        <w:t xml:space="preserve">, тогда </w:t>
      </w:r>
      <w:r w:rsidRPr="00454C55">
        <w:rPr>
          <w:position w:val="-18"/>
          <w:sz w:val="28"/>
          <w:szCs w:val="28"/>
        </w:rPr>
        <w:object w:dxaOrig="2940" w:dyaOrig="460">
          <v:shape id="_x0000_i1665" type="#_x0000_t75" style="width:132.75pt;height:22.5pt" o:ole="">
            <v:imagedata r:id="rId1685" o:title=""/>
          </v:shape>
          <o:OLEObject Type="Embed" ProgID="Equation.3" ShapeID="_x0000_i1665" DrawAspect="Content" ObjectID="_1527593166" r:id="rId1686"/>
        </w:object>
      </w:r>
      <w:r w:rsidRPr="00454C55">
        <w:rPr>
          <w:sz w:val="28"/>
          <w:szCs w:val="28"/>
        </w:rPr>
        <w:t xml:space="preserve"> ; </w:t>
      </w:r>
      <w:r w:rsidRPr="00454C55">
        <w:rPr>
          <w:position w:val="-12"/>
          <w:sz w:val="28"/>
          <w:szCs w:val="28"/>
        </w:rPr>
        <w:object w:dxaOrig="1200" w:dyaOrig="400">
          <v:shape id="_x0000_i1666" type="#_x0000_t75" style="width:60.75pt;height:19.5pt" o:ole="">
            <v:imagedata r:id="rId1687" o:title=""/>
          </v:shape>
          <o:OLEObject Type="Embed" ProgID="Equation.3" ShapeID="_x0000_i1666" DrawAspect="Content" ObjectID="_1527593167" r:id="rId1688"/>
        </w:object>
      </w:r>
      <w:r w:rsidRPr="00454C55">
        <w:rPr>
          <w:sz w:val="28"/>
          <w:szCs w:val="28"/>
        </w:rPr>
        <w:t>;</w:t>
      </w:r>
    </w:p>
    <w:p w:rsidR="002A0005" w:rsidRPr="00454C55" w:rsidRDefault="002A0005" w:rsidP="002A0005">
      <w:pPr>
        <w:spacing w:line="360" w:lineRule="auto"/>
        <w:ind w:firstLine="708"/>
        <w:jc w:val="both"/>
        <w:rPr>
          <w:i/>
          <w:iCs/>
          <w:sz w:val="28"/>
          <w:szCs w:val="28"/>
        </w:rPr>
      </w:pPr>
      <w:r w:rsidRPr="00454C55">
        <w:rPr>
          <w:sz w:val="28"/>
          <w:szCs w:val="28"/>
        </w:rPr>
        <w:t xml:space="preserve">6) для множества </w:t>
      </w:r>
      <w:r w:rsidRPr="00454C55">
        <w:rPr>
          <w:i/>
          <w:iCs/>
          <w:sz w:val="28"/>
          <w:szCs w:val="28"/>
        </w:rPr>
        <w:t xml:space="preserve">Q </w:t>
      </w:r>
      <w:r w:rsidRPr="00454C55">
        <w:rPr>
          <w:sz w:val="28"/>
          <w:szCs w:val="28"/>
        </w:rPr>
        <w:t>наборов</w:t>
      </w:r>
      <w:r w:rsidRPr="00454C55">
        <w:rPr>
          <w:i/>
          <w:iCs/>
          <w:sz w:val="28"/>
          <w:szCs w:val="28"/>
        </w:rPr>
        <w:t xml:space="preserve"> </w:t>
      </w:r>
      <w:r w:rsidRPr="00454C55">
        <w:rPr>
          <w:sz w:val="28"/>
          <w:szCs w:val="28"/>
        </w:rPr>
        <w:t xml:space="preserve">параметров </w:t>
      </w:r>
      <w:proofErr w:type="gramStart"/>
      <w:r w:rsidRPr="00454C55">
        <w:rPr>
          <w:sz w:val="28"/>
          <w:szCs w:val="28"/>
        </w:rPr>
        <w:t xml:space="preserve">вида </w:t>
      </w:r>
      <w:r w:rsidRPr="00454C55">
        <w:rPr>
          <w:position w:val="-14"/>
          <w:sz w:val="28"/>
          <w:szCs w:val="28"/>
        </w:rPr>
        <w:object w:dxaOrig="3080" w:dyaOrig="420">
          <v:shape id="_x0000_i1667" type="#_x0000_t75" style="width:140.25pt;height:20.25pt" o:ole="">
            <v:imagedata r:id="rId1689" o:title=""/>
          </v:shape>
          <o:OLEObject Type="Embed" ProgID="Equation.3" ShapeID="_x0000_i1667" DrawAspect="Content" ObjectID="_1527593168" r:id="rId1690"/>
        </w:object>
      </w:r>
      <w:r w:rsidRPr="00454C55">
        <w:rPr>
          <w:sz w:val="28"/>
          <w:szCs w:val="28"/>
        </w:rPr>
        <w:t xml:space="preserve"> выполняется</w:t>
      </w:r>
      <w:proofErr w:type="gramEnd"/>
      <w:r w:rsidRPr="00454C55">
        <w:rPr>
          <w:sz w:val="28"/>
          <w:szCs w:val="28"/>
        </w:rPr>
        <w:t xml:space="preserve"> инициализация номера </w:t>
      </w:r>
      <w:r w:rsidRPr="00454C55">
        <w:rPr>
          <w:i/>
          <w:iCs/>
          <w:sz w:val="28"/>
          <w:szCs w:val="28"/>
        </w:rPr>
        <w:t xml:space="preserve">k </w:t>
      </w:r>
      <w:r w:rsidRPr="00454C55">
        <w:rPr>
          <w:sz w:val="28"/>
          <w:szCs w:val="28"/>
        </w:rPr>
        <w:t>рассматриваемого набора</w:t>
      </w:r>
      <w:r w:rsidRPr="00454C55">
        <w:rPr>
          <w:i/>
          <w:iCs/>
          <w:sz w:val="28"/>
          <w:szCs w:val="28"/>
        </w:rPr>
        <w:t>: k=1</w: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7) в соответствии со значением </w:t>
      </w:r>
      <w:r w:rsidRPr="00454C55">
        <w:rPr>
          <w:i/>
          <w:iCs/>
          <w:sz w:val="28"/>
          <w:szCs w:val="28"/>
        </w:rPr>
        <w:t>k</w:t>
      </w:r>
      <w:r w:rsidRPr="00454C55">
        <w:rPr>
          <w:sz w:val="28"/>
          <w:szCs w:val="28"/>
        </w:rPr>
        <w:t xml:space="preserve"> в множестве </w:t>
      </w:r>
      <w:r w:rsidRPr="00454C55">
        <w:rPr>
          <w:i/>
          <w:iCs/>
          <w:sz w:val="28"/>
          <w:szCs w:val="28"/>
        </w:rPr>
        <w:t>Q</w:t>
      </w:r>
      <w:r w:rsidRPr="00454C55">
        <w:rPr>
          <w:sz w:val="28"/>
          <w:szCs w:val="28"/>
        </w:rPr>
        <w:t xml:space="preserve"> выполняется определение набора </w:t>
      </w:r>
      <w:r w:rsidRPr="00454C55">
        <w:rPr>
          <w:position w:val="-12"/>
          <w:sz w:val="28"/>
          <w:szCs w:val="28"/>
        </w:rPr>
        <w:object w:dxaOrig="1939" w:dyaOrig="400">
          <v:shape id="_x0000_i1668" type="#_x0000_t75" style="width:87.75pt;height:20.25pt" o:ole="">
            <v:imagedata r:id="rId1691" o:title=""/>
          </v:shape>
          <o:OLEObject Type="Embed" ProgID="Equation.3" ShapeID="_x0000_i1668" DrawAspect="Content" ObjectID="_1527593169" r:id="rId1692"/>
        </w:object>
      </w:r>
      <w:r w:rsidRPr="00454C55">
        <w:rPr>
          <w:sz w:val="28"/>
          <w:szCs w:val="28"/>
        </w:rPr>
        <w:t xml:space="preserve">, на основании которого реализуется идентификация типа данных </w:t>
      </w:r>
      <w:r w:rsidRPr="00454C55">
        <w:rPr>
          <w:position w:val="-6"/>
          <w:sz w:val="28"/>
          <w:szCs w:val="28"/>
        </w:rPr>
        <w:object w:dxaOrig="240" w:dyaOrig="340">
          <v:shape id="_x0000_i1669" type="#_x0000_t75" style="width:12.75pt;height:17.25pt" o:ole="">
            <v:imagedata r:id="rId1693" o:title=""/>
          </v:shape>
          <o:OLEObject Type="Embed" ProgID="Equation.3" ShapeID="_x0000_i1669" DrawAspect="Content" ObjectID="_1527593170" r:id="rId1694"/>
        </w:object>
      </w:r>
      <w:r w:rsidRPr="00454C55">
        <w:rPr>
          <w:sz w:val="28"/>
          <w:szCs w:val="28"/>
        </w:rPr>
        <w:t xml:space="preserve">,  партии которых будут размещаться в группе </w:t>
      </w:r>
      <w:r w:rsidRPr="00454C55">
        <w:rPr>
          <w:position w:val="-14"/>
          <w:sz w:val="28"/>
          <w:szCs w:val="28"/>
        </w:rPr>
        <w:object w:dxaOrig="400" w:dyaOrig="420">
          <v:shape id="_x0000_i1670" type="#_x0000_t75" style="width:19.5pt;height:20.25pt" o:ole="">
            <v:imagedata r:id="rId1645" o:title=""/>
          </v:shape>
          <o:OLEObject Type="Embed" ProgID="Equation.3" ShapeID="_x0000_i1670" DrawAspect="Content" ObjectID="_1527593171" r:id="rId1695"/>
        </w:object>
      </w:r>
      <w:r w:rsidRPr="00454C55">
        <w:rPr>
          <w:sz w:val="28"/>
          <w:szCs w:val="28"/>
        </w:rPr>
        <w:t xml:space="preserve"> (</w:t>
      </w:r>
      <w:r w:rsidRPr="00454C55">
        <w:rPr>
          <w:noProof/>
          <w:position w:val="-6"/>
          <w:sz w:val="28"/>
          <w:szCs w:val="28"/>
        </w:rPr>
        <w:drawing>
          <wp:inline distT="0" distB="0" distL="0" distR="0" wp14:anchorId="65A4C0DB" wp14:editId="7C876E2B">
            <wp:extent cx="152400" cy="2216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pic:cNvPicPr>
                      <a:picLocks noChangeAspect="1" noChangeArrowheads="1"/>
                    </pic:cNvPicPr>
                  </pic:nvPicPr>
                  <pic:blipFill>
                    <a:blip r:embed="rId1696"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 xml:space="preserve">– тип данных такой, что </w:t>
      </w:r>
      <w:r w:rsidRPr="00454C55">
        <w:rPr>
          <w:noProof/>
          <w:position w:val="-18"/>
          <w:sz w:val="28"/>
          <w:szCs w:val="28"/>
        </w:rPr>
        <w:drawing>
          <wp:inline distT="0" distB="0" distL="0" distR="0" wp14:anchorId="729A54F0" wp14:editId="25B97BFE">
            <wp:extent cx="1247140" cy="290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pic:cNvPicPr>
                      <a:picLocks noChangeAspect="1" noChangeArrowheads="1"/>
                    </pic:cNvPicPr>
                  </pic:nvPicPr>
                  <pic:blipFill>
                    <a:blip r:embed="rId1697" cstate="print">
                      <a:extLst>
                        <a:ext uri="{28A0092B-C50C-407E-A947-70E740481C1C}">
                          <a14:useLocalDpi xmlns:a14="http://schemas.microsoft.com/office/drawing/2010/main" val="0"/>
                        </a:ext>
                      </a:extLst>
                    </a:blip>
                    <a:srcRect/>
                    <a:stretch>
                      <a:fillRect/>
                    </a:stretch>
                  </pic:blipFill>
                  <pic:spPr bwMode="auto">
                    <a:xfrm>
                      <a:off x="0" y="0"/>
                      <a:ext cx="1247140" cy="290830"/>
                    </a:xfrm>
                    <a:prstGeom prst="rect">
                      <a:avLst/>
                    </a:prstGeom>
                    <a:noFill/>
                    <a:ln>
                      <a:noFill/>
                    </a:ln>
                  </pic:spPr>
                </pic:pic>
              </a:graphicData>
            </a:graphic>
          </wp:inline>
        </w:drawing>
      </w:r>
      <w:r w:rsidRPr="00454C55">
        <w:rPr>
          <w:sz w:val="28"/>
          <w:szCs w:val="28"/>
        </w:rPr>
        <w:t xml:space="preserve"> при заданном значении индекса </w:t>
      </w:r>
      <w:r w:rsidRPr="00454C55">
        <w:rPr>
          <w:i/>
          <w:iCs/>
          <w:sz w:val="28"/>
          <w:szCs w:val="28"/>
        </w:rPr>
        <w:t>k</w:t>
      </w:r>
      <w:r w:rsidRPr="00454C55">
        <w:rPr>
          <w:sz w:val="28"/>
          <w:szCs w:val="28"/>
        </w:rPr>
        <w:t xml:space="preserve"> , в соответствии с значением индекса </w:t>
      </w:r>
      <w:r w:rsidRPr="00454C55">
        <w:rPr>
          <w:i/>
          <w:iCs/>
          <w:sz w:val="28"/>
          <w:szCs w:val="28"/>
        </w:rPr>
        <w:t>k</w:t>
      </w:r>
      <w:r w:rsidRPr="00454C55">
        <w:rPr>
          <w:sz w:val="28"/>
          <w:szCs w:val="28"/>
        </w:rPr>
        <w:t xml:space="preserve"> набора параметров в множестве </w:t>
      </w:r>
      <w:r w:rsidRPr="00454C55">
        <w:rPr>
          <w:i/>
          <w:iCs/>
          <w:sz w:val="28"/>
          <w:szCs w:val="28"/>
        </w:rPr>
        <w:t>Q</w:t>
      </w:r>
      <w:r w:rsidRPr="00454C55">
        <w:rPr>
          <w:sz w:val="28"/>
          <w:szCs w:val="28"/>
        </w:rPr>
        <w:t xml:space="preserve"> определяется тип данных, партия которых  добавляется в группу </w:t>
      </w:r>
      <w:r w:rsidRPr="00454C55">
        <w:rPr>
          <w:position w:val="-14"/>
          <w:sz w:val="28"/>
          <w:szCs w:val="28"/>
        </w:rPr>
        <w:object w:dxaOrig="400" w:dyaOrig="420">
          <v:shape id="_x0000_i1671" type="#_x0000_t75" style="width:19.5pt;height:20.25pt" o:ole="">
            <v:imagedata r:id="rId1645" o:title=""/>
          </v:shape>
          <o:OLEObject Type="Embed" ProgID="Equation.3" ShapeID="_x0000_i1671" DrawAspect="Content" ObjectID="_1527593172" r:id="rId1698"/>
        </w:object>
      </w:r>
      <w:r w:rsidRPr="00454C55">
        <w:rPr>
          <w:sz w:val="28"/>
          <w:szCs w:val="28"/>
        </w:rPr>
        <w:t xml:space="preserve">); для рассматриваемого типа данных </w:t>
      </w:r>
      <w:r w:rsidRPr="00454C55">
        <w:rPr>
          <w:position w:val="-6"/>
          <w:sz w:val="28"/>
          <w:szCs w:val="28"/>
        </w:rPr>
        <w:object w:dxaOrig="240" w:dyaOrig="340">
          <v:shape id="_x0000_i1672" type="#_x0000_t75" style="width:12.75pt;height:17.25pt" o:ole="">
            <v:imagedata r:id="rId1699" o:title=""/>
          </v:shape>
          <o:OLEObject Type="Embed" ProgID="Equation.3" ShapeID="_x0000_i1672" DrawAspect="Content" ObjectID="_1527593173" r:id="rId1700"/>
        </w:object>
      </w:r>
      <w:r w:rsidRPr="00454C55">
        <w:rPr>
          <w:sz w:val="28"/>
          <w:szCs w:val="28"/>
        </w:rPr>
        <w:t xml:space="preserve"> выполняется инициализация номера партии </w:t>
      </w:r>
      <w:r w:rsidRPr="00454C55">
        <w:rPr>
          <w:position w:val="-6"/>
          <w:sz w:val="28"/>
          <w:szCs w:val="28"/>
        </w:rPr>
        <w:object w:dxaOrig="240" w:dyaOrig="279">
          <v:shape id="_x0000_i1673" type="#_x0000_t75" style="width:12.75pt;height:13.5pt" o:ole="">
            <v:imagedata r:id="rId1701" o:title=""/>
          </v:shape>
          <o:OLEObject Type="Embed" ProgID="Equation.3" ShapeID="_x0000_i1673" DrawAspect="Content" ObjectID="_1527593174" r:id="rId1702"/>
        </w:object>
      </w:r>
      <w:r w:rsidRPr="00454C55">
        <w:rPr>
          <w:sz w:val="28"/>
          <w:szCs w:val="28"/>
        </w:rPr>
        <w:t xml:space="preserve">, которая будет размещаться в группе </w:t>
      </w:r>
      <w:r w:rsidRPr="00454C55">
        <w:rPr>
          <w:noProof/>
          <w:position w:val="-14"/>
          <w:sz w:val="28"/>
          <w:szCs w:val="28"/>
        </w:rPr>
        <w:drawing>
          <wp:inline distT="0" distB="0" distL="0" distR="0" wp14:anchorId="57D67C0A" wp14:editId="5A617162">
            <wp:extent cx="249555" cy="263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0"/>
                    <pic:cNvPicPr>
                      <a:picLocks noChangeAspect="1" noChangeArrowheads="1"/>
                    </pic:cNvPicPr>
                  </pic:nvPicPr>
                  <pic:blipFill>
                    <a:blip r:embed="rId1703" cstate="print">
                      <a:extLst>
                        <a:ext uri="{28A0092B-C50C-407E-A947-70E740481C1C}">
                          <a14:useLocalDpi xmlns:a14="http://schemas.microsoft.com/office/drawing/2010/main" val="0"/>
                        </a:ext>
                      </a:extLst>
                    </a:blip>
                    <a:srcRect/>
                    <a:stretch>
                      <a:fillRect/>
                    </a:stretch>
                  </pic:blipFill>
                  <pic:spPr bwMode="auto">
                    <a:xfrm>
                      <a:off x="0" y="0"/>
                      <a:ext cx="249555" cy="263525"/>
                    </a:xfrm>
                    <a:prstGeom prst="rect">
                      <a:avLst/>
                    </a:prstGeom>
                    <a:noFill/>
                    <a:ln>
                      <a:noFill/>
                    </a:ln>
                  </pic:spPr>
                </pic:pic>
              </a:graphicData>
            </a:graphic>
          </wp:inline>
        </w:drawing>
      </w:r>
      <w:r w:rsidRPr="00454C55">
        <w:rPr>
          <w:sz w:val="28"/>
          <w:szCs w:val="28"/>
        </w:rPr>
        <w:t xml:space="preserve">: </w:t>
      </w:r>
      <w:r w:rsidRPr="00454C55">
        <w:rPr>
          <w:position w:val="-6"/>
          <w:sz w:val="28"/>
          <w:szCs w:val="28"/>
        </w:rPr>
        <w:object w:dxaOrig="580" w:dyaOrig="279">
          <v:shape id="_x0000_i1674" type="#_x0000_t75" style="width:30pt;height:13.5pt" o:ole="">
            <v:imagedata r:id="rId1704" o:title=""/>
          </v:shape>
          <o:OLEObject Type="Embed" ProgID="Equation.3" ShapeID="_x0000_i1674" DrawAspect="Content" ObjectID="_1527593175" r:id="rId1705"/>
        </w:objec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8) для текущего значения параметра </w:t>
      </w:r>
      <w:r w:rsidRPr="00454C55">
        <w:rPr>
          <w:i/>
          <w:iCs/>
          <w:sz w:val="28"/>
          <w:szCs w:val="28"/>
        </w:rPr>
        <w:t>k</w:t>
      </w:r>
      <w:r w:rsidRPr="00454C55">
        <w:rPr>
          <w:sz w:val="28"/>
          <w:szCs w:val="28"/>
        </w:rPr>
        <w:t xml:space="preserve"> в множестве </w:t>
      </w:r>
      <w:proofErr w:type="gramStart"/>
      <w:r w:rsidRPr="00454C55">
        <w:rPr>
          <w:i/>
          <w:iCs/>
          <w:sz w:val="28"/>
          <w:szCs w:val="28"/>
        </w:rPr>
        <w:t>Q</w:t>
      </w:r>
      <w:r w:rsidRPr="00454C55">
        <w:rPr>
          <w:sz w:val="28"/>
          <w:szCs w:val="28"/>
        </w:rPr>
        <w:t xml:space="preserve">  осуществляется</w:t>
      </w:r>
      <w:proofErr w:type="gramEnd"/>
      <w:r w:rsidRPr="00454C55">
        <w:rPr>
          <w:sz w:val="28"/>
          <w:szCs w:val="28"/>
        </w:rPr>
        <w:t xml:space="preserve"> определение набора параметров  </w:t>
      </w:r>
      <w:r w:rsidRPr="00454C55">
        <w:rPr>
          <w:position w:val="-18"/>
          <w:sz w:val="28"/>
          <w:szCs w:val="28"/>
        </w:rPr>
        <w:object w:dxaOrig="2720" w:dyaOrig="460">
          <v:shape id="_x0000_i1675" type="#_x0000_t75" style="width:124.5pt;height:22.5pt" o:ole="">
            <v:imagedata r:id="rId1706" o:title=""/>
          </v:shape>
          <o:OLEObject Type="Embed" ProgID="Equation.3" ShapeID="_x0000_i1675" DrawAspect="Content" ObjectID="_1527593176" r:id="rId1707"/>
        </w:object>
      </w:r>
      <w:r w:rsidRPr="00454C55">
        <w:rPr>
          <w:sz w:val="28"/>
          <w:szCs w:val="28"/>
        </w:rPr>
        <w:t>, с которым выполняются преобразования;</w:t>
      </w:r>
    </w:p>
    <w:p w:rsidR="002A0005" w:rsidRPr="00454C55" w:rsidRDefault="002A0005" w:rsidP="002A0005">
      <w:pPr>
        <w:spacing w:line="360" w:lineRule="auto"/>
        <w:ind w:firstLine="708"/>
        <w:jc w:val="both"/>
        <w:rPr>
          <w:sz w:val="28"/>
          <w:szCs w:val="28"/>
        </w:rPr>
      </w:pPr>
      <w:r w:rsidRPr="00454C55">
        <w:rPr>
          <w:sz w:val="28"/>
          <w:szCs w:val="28"/>
        </w:rPr>
        <w:t xml:space="preserve">9) выполняется модификация индекса </w:t>
      </w:r>
      <w:r w:rsidRPr="00454C55">
        <w:rPr>
          <w:position w:val="-6"/>
          <w:sz w:val="28"/>
          <w:szCs w:val="28"/>
        </w:rPr>
        <w:object w:dxaOrig="240" w:dyaOrig="279">
          <v:shape id="_x0000_i1676" type="#_x0000_t75" style="width:12.75pt;height:13.5pt" o:ole="">
            <v:imagedata r:id="rId1708" o:title=""/>
          </v:shape>
          <o:OLEObject Type="Embed" ProgID="Equation.3" ShapeID="_x0000_i1676" DrawAspect="Content" ObjectID="_1527593177" r:id="rId1709"/>
        </w:object>
      </w:r>
      <w:r w:rsidRPr="00454C55">
        <w:rPr>
          <w:sz w:val="28"/>
          <w:szCs w:val="28"/>
        </w:rPr>
        <w:t xml:space="preserve"> партии данных </w:t>
      </w:r>
      <w:r w:rsidRPr="00454C55">
        <w:rPr>
          <w:position w:val="-6"/>
          <w:sz w:val="28"/>
          <w:szCs w:val="28"/>
        </w:rPr>
        <w:object w:dxaOrig="240" w:dyaOrig="340">
          <v:shape id="_x0000_i1677" type="#_x0000_t75" style="width:12.75pt;height:17.25pt" o:ole="">
            <v:imagedata r:id="rId1699" o:title=""/>
          </v:shape>
          <o:OLEObject Type="Embed" ProgID="Equation.3" ShapeID="_x0000_i1677" DrawAspect="Content" ObjectID="_1527593178" r:id="rId1710"/>
        </w:object>
      </w:r>
      <w:r w:rsidRPr="00454C55">
        <w:rPr>
          <w:sz w:val="28"/>
          <w:szCs w:val="28"/>
        </w:rPr>
        <w:t xml:space="preserve">–го типа, включаемой в группу </w:t>
      </w:r>
      <w:r w:rsidRPr="00454C55">
        <w:rPr>
          <w:position w:val="-14"/>
          <w:sz w:val="28"/>
          <w:szCs w:val="28"/>
        </w:rPr>
        <w:object w:dxaOrig="400" w:dyaOrig="420">
          <v:shape id="_x0000_i1678" type="#_x0000_t75" style="width:19.5pt;height:20.25pt" o:ole="">
            <v:imagedata r:id="rId1645" o:title=""/>
          </v:shape>
          <o:OLEObject Type="Embed" ProgID="Equation.3" ShapeID="_x0000_i1678" DrawAspect="Content" ObjectID="_1527593179" r:id="rId1711"/>
        </w:object>
      </w:r>
      <w:r w:rsidRPr="00454C55">
        <w:rPr>
          <w:sz w:val="28"/>
          <w:szCs w:val="28"/>
        </w:rPr>
        <w:t xml:space="preserve">: </w:t>
      </w:r>
      <w:r w:rsidRPr="00454C55">
        <w:rPr>
          <w:position w:val="-6"/>
          <w:sz w:val="28"/>
          <w:szCs w:val="28"/>
        </w:rPr>
        <w:object w:dxaOrig="880" w:dyaOrig="279">
          <v:shape id="_x0000_i1679" type="#_x0000_t75" style="width:43.5pt;height:13.5pt" o:ole="">
            <v:imagedata r:id="rId1712" o:title=""/>
          </v:shape>
          <o:OLEObject Type="Embed" ProgID="Equation.3" ShapeID="_x0000_i1679" DrawAspect="Content" ObjectID="_1527593180" r:id="rId1713"/>
        </w:object>
      </w:r>
      <w:r w:rsidRPr="00454C55">
        <w:rPr>
          <w:sz w:val="28"/>
          <w:szCs w:val="28"/>
        </w:rPr>
        <w:t xml:space="preserve">;  осуществляется проверка выполнения условия </w:t>
      </w:r>
      <w:r w:rsidRPr="00454C55">
        <w:rPr>
          <w:position w:val="-18"/>
          <w:sz w:val="28"/>
          <w:szCs w:val="28"/>
        </w:rPr>
        <w:object w:dxaOrig="800" w:dyaOrig="460">
          <v:shape id="_x0000_i1680" type="#_x0000_t75" style="width:39.75pt;height:22.5pt" o:ole="">
            <v:imagedata r:id="rId1714" o:title=""/>
          </v:shape>
          <o:OLEObject Type="Embed" ProgID="Equation.3" ShapeID="_x0000_i1680" DrawAspect="Content" ObjectID="_1527593181" r:id="rId1715"/>
        </w:object>
      </w:r>
      <w:r w:rsidRPr="00454C55">
        <w:rPr>
          <w:sz w:val="28"/>
          <w:szCs w:val="28"/>
        </w:rPr>
        <w:t xml:space="preserve">; при его реализации для набора параметров  </w:t>
      </w:r>
      <w:r w:rsidRPr="00454C55">
        <w:rPr>
          <w:position w:val="-18"/>
          <w:sz w:val="28"/>
          <w:szCs w:val="28"/>
        </w:rPr>
        <w:object w:dxaOrig="2720" w:dyaOrig="460">
          <v:shape id="_x0000_i1681" type="#_x0000_t75" style="width:124.5pt;height:22.5pt" o:ole="">
            <v:imagedata r:id="rId1716" o:title=""/>
          </v:shape>
          <o:OLEObject Type="Embed" ProgID="Equation.3" ShapeID="_x0000_i1681" DrawAspect="Content" ObjectID="_1527593182" r:id="rId1717"/>
        </w:object>
      </w:r>
      <w:r w:rsidRPr="00454C55">
        <w:rPr>
          <w:sz w:val="28"/>
          <w:szCs w:val="28"/>
        </w:rPr>
        <w:t xml:space="preserve"> осуществляется определение в векторе </w:t>
      </w:r>
      <w:r w:rsidRPr="00454C55">
        <w:rPr>
          <w:position w:val="-18"/>
          <w:sz w:val="28"/>
          <w:szCs w:val="28"/>
        </w:rPr>
        <w:object w:dxaOrig="600" w:dyaOrig="460">
          <v:shape id="_x0000_i1682" type="#_x0000_t75" style="width:27pt;height:22.5pt" o:ole="">
            <v:imagedata r:id="rId1718" o:title=""/>
          </v:shape>
          <o:OLEObject Type="Embed" ProgID="Equation.3" ShapeID="_x0000_i1682" DrawAspect="Content" ObjectID="_1527593183" r:id="rId1719"/>
        </w:object>
      </w:r>
      <w:r w:rsidRPr="00454C55">
        <w:rPr>
          <w:sz w:val="28"/>
          <w:szCs w:val="28"/>
        </w:rPr>
        <w:t xml:space="preserve"> в соответствии с индексом </w:t>
      </w:r>
      <w:r w:rsidRPr="00454C55">
        <w:rPr>
          <w:position w:val="-6"/>
          <w:sz w:val="28"/>
          <w:szCs w:val="28"/>
        </w:rPr>
        <w:object w:dxaOrig="240" w:dyaOrig="279">
          <v:shape id="_x0000_i1683" type="#_x0000_t75" style="width:12.75pt;height:13.5pt" o:ole="">
            <v:imagedata r:id="rId1720" o:title=""/>
          </v:shape>
          <o:OLEObject Type="Embed" ProgID="Equation.3" ShapeID="_x0000_i1683" DrawAspect="Content" ObjectID="_1527593184" r:id="rId1721"/>
        </w:object>
      </w:r>
      <w:r w:rsidRPr="00454C55">
        <w:rPr>
          <w:sz w:val="28"/>
          <w:szCs w:val="28"/>
        </w:rPr>
        <w:t xml:space="preserve"> количества данных </w:t>
      </w:r>
      <w:r w:rsidRPr="00454C55">
        <w:rPr>
          <w:position w:val="-4"/>
          <w:sz w:val="28"/>
          <w:szCs w:val="28"/>
        </w:rPr>
        <w:object w:dxaOrig="279" w:dyaOrig="320">
          <v:shape id="_x0000_i1684" type="#_x0000_t75" style="width:13.5pt;height:15.75pt" o:ole="">
            <v:imagedata r:id="rId1722" o:title=""/>
          </v:shape>
          <o:OLEObject Type="Embed" ProgID="Equation.3" ShapeID="_x0000_i1684" DrawAspect="Content" ObjectID="_1527593185" r:id="rId1723"/>
        </w:object>
      </w:r>
      <w:r w:rsidRPr="00454C55">
        <w:rPr>
          <w:sz w:val="28"/>
          <w:szCs w:val="28"/>
        </w:rPr>
        <w:t xml:space="preserve"> в партии: </w:t>
      </w:r>
      <w:r w:rsidRPr="00454C55">
        <w:rPr>
          <w:position w:val="-16"/>
          <w:sz w:val="28"/>
          <w:szCs w:val="28"/>
        </w:rPr>
        <w:object w:dxaOrig="1219" w:dyaOrig="440">
          <v:shape id="_x0000_i1685" type="#_x0000_t75" style="width:56.25pt;height:21.75pt" o:ole="">
            <v:imagedata r:id="rId1724" o:title=""/>
          </v:shape>
          <o:OLEObject Type="Embed" ProgID="Equation.3" ShapeID="_x0000_i1685" DrawAspect="Content" ObjectID="_1527593186" r:id="rId1725"/>
        </w:object>
      </w:r>
      <w:r w:rsidRPr="00454C55">
        <w:rPr>
          <w:sz w:val="28"/>
          <w:szCs w:val="28"/>
        </w:rPr>
        <w:t xml:space="preserve">; если условие </w:t>
      </w:r>
      <w:r w:rsidRPr="00454C55">
        <w:rPr>
          <w:position w:val="-18"/>
          <w:sz w:val="28"/>
          <w:szCs w:val="28"/>
        </w:rPr>
        <w:object w:dxaOrig="800" w:dyaOrig="460">
          <v:shape id="_x0000_i1686" type="#_x0000_t75" style="width:39.75pt;height:22.5pt" o:ole="">
            <v:imagedata r:id="rId1726" o:title=""/>
          </v:shape>
          <o:OLEObject Type="Embed" ProgID="Equation.3" ShapeID="_x0000_i1686" DrawAspect="Content" ObjectID="_1527593187" r:id="rId1727"/>
        </w:object>
      </w:r>
      <w:r w:rsidRPr="00454C55">
        <w:rPr>
          <w:sz w:val="28"/>
          <w:szCs w:val="28"/>
        </w:rPr>
        <w:t xml:space="preserve"> не выполняется, тогда осуществляется переход на шаг 14; </w:t>
      </w:r>
    </w:p>
    <w:p w:rsidR="002A0005" w:rsidRPr="00454C55" w:rsidRDefault="002A0005" w:rsidP="002A0005">
      <w:pPr>
        <w:spacing w:line="360" w:lineRule="auto"/>
        <w:ind w:firstLine="708"/>
        <w:jc w:val="both"/>
        <w:rPr>
          <w:sz w:val="28"/>
          <w:szCs w:val="28"/>
        </w:rPr>
      </w:pPr>
      <w:r w:rsidRPr="00454C55">
        <w:rPr>
          <w:sz w:val="28"/>
          <w:szCs w:val="28"/>
        </w:rPr>
        <w:t xml:space="preserve">10) проверка выполнения </w:t>
      </w:r>
      <w:proofErr w:type="gramStart"/>
      <w:r w:rsidRPr="00454C55">
        <w:rPr>
          <w:sz w:val="28"/>
          <w:szCs w:val="28"/>
        </w:rPr>
        <w:t xml:space="preserve">условия </w:t>
      </w:r>
      <w:r w:rsidRPr="00454C55">
        <w:rPr>
          <w:position w:val="-14"/>
          <w:sz w:val="28"/>
          <w:szCs w:val="28"/>
        </w:rPr>
        <w:object w:dxaOrig="700" w:dyaOrig="420">
          <v:shape id="_x0000_i1687" type="#_x0000_t75" style="width:35.25pt;height:20.25pt" o:ole="">
            <v:imagedata r:id="rId1728" o:title=""/>
          </v:shape>
          <o:OLEObject Type="Embed" ProgID="Equation.3" ShapeID="_x0000_i1687" DrawAspect="Content" ObjectID="_1527593188" r:id="rId1729"/>
        </w:object>
      </w:r>
      <w:r w:rsidRPr="00454C55">
        <w:rPr>
          <w:sz w:val="28"/>
          <w:szCs w:val="28"/>
        </w:rPr>
        <w:t>,</w:t>
      </w:r>
      <w:proofErr w:type="gramEnd"/>
      <w:r w:rsidRPr="00454C55">
        <w:rPr>
          <w:sz w:val="28"/>
          <w:szCs w:val="28"/>
        </w:rPr>
        <w:t xml:space="preserve"> в случае, если условие не выполняется, тогда реализуется переход на шаг 11, в случае выполнения условия реализуется проверка условия </w:t>
      </w:r>
      <w:r w:rsidRPr="00454C55">
        <w:rPr>
          <w:position w:val="-14"/>
          <w:sz w:val="28"/>
          <w:szCs w:val="28"/>
        </w:rPr>
        <w:object w:dxaOrig="760" w:dyaOrig="420">
          <v:shape id="_x0000_i1688" type="#_x0000_t75" style="width:35.25pt;height:20.25pt" o:ole="">
            <v:imagedata r:id="rId1730" o:title=""/>
          </v:shape>
          <o:OLEObject Type="Embed" ProgID="Equation.3" ShapeID="_x0000_i1688" DrawAspect="Content" ObjectID="_1527593189" r:id="rId1731"/>
        </w:object>
      </w:r>
      <w:r w:rsidRPr="00454C55">
        <w:rPr>
          <w:sz w:val="28"/>
          <w:szCs w:val="28"/>
        </w:rPr>
        <w:t xml:space="preserve">, если это условие выполняется, тогда осуществляется переход на шаг 9, если условие не выполняется, то переход на шаг 11; </w:t>
      </w:r>
    </w:p>
    <w:p w:rsidR="002A0005" w:rsidRPr="00454C55" w:rsidRDefault="002A0005" w:rsidP="002A0005">
      <w:pPr>
        <w:spacing w:line="360" w:lineRule="auto"/>
        <w:ind w:firstLine="708"/>
        <w:jc w:val="both"/>
        <w:rPr>
          <w:sz w:val="28"/>
          <w:szCs w:val="28"/>
        </w:rPr>
      </w:pPr>
      <w:r w:rsidRPr="00454C55">
        <w:rPr>
          <w:sz w:val="28"/>
          <w:szCs w:val="28"/>
        </w:rPr>
        <w:t xml:space="preserve">11) промежуточное </w:t>
      </w:r>
      <w:proofErr w:type="gramStart"/>
      <w:r w:rsidRPr="00454C55">
        <w:rPr>
          <w:sz w:val="28"/>
          <w:szCs w:val="28"/>
        </w:rPr>
        <w:t xml:space="preserve">решение </w:t>
      </w:r>
      <w:r w:rsidRPr="00454C55">
        <w:rPr>
          <w:position w:val="-10"/>
          <w:sz w:val="28"/>
          <w:szCs w:val="28"/>
        </w:rPr>
        <w:object w:dxaOrig="400" w:dyaOrig="380">
          <v:shape id="_x0000_i1689" type="#_x0000_t75" style="width:19.5pt;height:18pt" o:ole="">
            <v:imagedata r:id="rId1732" o:title=""/>
          </v:shape>
          <o:OLEObject Type="Embed" ProgID="Equation.3" ShapeID="_x0000_i1689" DrawAspect="Content" ObjectID="_1527593190" r:id="rId1733"/>
        </w:object>
      </w:r>
      <w:r w:rsidRPr="00454C55">
        <w:rPr>
          <w:sz w:val="28"/>
          <w:szCs w:val="28"/>
        </w:rPr>
        <w:t xml:space="preserve"> по</w:t>
      </w:r>
      <w:proofErr w:type="gramEnd"/>
      <w:r w:rsidRPr="00454C55">
        <w:rPr>
          <w:sz w:val="28"/>
          <w:szCs w:val="28"/>
        </w:rPr>
        <w:t xml:space="preserve"> составу группы партий  </w:t>
      </w:r>
      <w:r w:rsidRPr="00454C55">
        <w:rPr>
          <w:position w:val="-14"/>
          <w:sz w:val="28"/>
          <w:szCs w:val="28"/>
        </w:rPr>
        <w:object w:dxaOrig="400" w:dyaOrig="420">
          <v:shape id="_x0000_i1690" type="#_x0000_t75" style="width:19.5pt;height:20.25pt" o:ole="">
            <v:imagedata r:id="rId1734" o:title=""/>
          </v:shape>
          <o:OLEObject Type="Embed" ProgID="Equation.3" ShapeID="_x0000_i1690" DrawAspect="Content" ObjectID="_1527593191" r:id="rId1735"/>
        </w:object>
      </w:r>
      <w:r w:rsidRPr="00454C55">
        <w:rPr>
          <w:sz w:val="28"/>
          <w:szCs w:val="28"/>
        </w:rPr>
        <w:t xml:space="preserve"> модифицируется путем добавления партии данных  </w:t>
      </w:r>
      <w:r w:rsidRPr="00454C55">
        <w:rPr>
          <w:position w:val="-6"/>
          <w:sz w:val="28"/>
          <w:szCs w:val="28"/>
        </w:rPr>
        <w:object w:dxaOrig="260" w:dyaOrig="279">
          <v:shape id="_x0000_i1691" type="#_x0000_t75" style="width:12.75pt;height:13.5pt" o:ole="">
            <v:imagedata r:id="rId1736" o:title=""/>
          </v:shape>
          <o:OLEObject Type="Embed" ProgID="Equation.3" ShapeID="_x0000_i1691" DrawAspect="Content" ObjectID="_1527593192" r:id="rId1737"/>
        </w:object>
      </w:r>
      <w:r w:rsidRPr="00454C55">
        <w:rPr>
          <w:sz w:val="28"/>
          <w:szCs w:val="28"/>
        </w:rPr>
        <w:t xml:space="preserve">–го типа из множества </w:t>
      </w:r>
      <w:r w:rsidRPr="00454C55">
        <w:rPr>
          <w:i/>
          <w:iCs/>
          <w:sz w:val="28"/>
          <w:szCs w:val="28"/>
        </w:rPr>
        <w:t xml:space="preserve">Q </w:t>
      </w:r>
      <w:r w:rsidRPr="00454C55">
        <w:rPr>
          <w:sz w:val="28"/>
          <w:szCs w:val="28"/>
        </w:rPr>
        <w:t xml:space="preserve">в группу </w:t>
      </w:r>
      <w:r w:rsidRPr="00454C55">
        <w:rPr>
          <w:position w:val="-14"/>
          <w:sz w:val="28"/>
          <w:szCs w:val="28"/>
        </w:rPr>
        <w:object w:dxaOrig="400" w:dyaOrig="420">
          <v:shape id="_x0000_i1692" type="#_x0000_t75" style="width:19.5pt;height:20.25pt" o:ole="">
            <v:imagedata r:id="rId1734" o:title=""/>
          </v:shape>
          <o:OLEObject Type="Embed" ProgID="Equation.3" ShapeID="_x0000_i1692" DrawAspect="Content" ObjectID="_1527593193" r:id="rId1738"/>
        </w:object>
      </w:r>
      <w:r w:rsidRPr="00454C55">
        <w:rPr>
          <w:sz w:val="28"/>
          <w:szCs w:val="28"/>
        </w:rPr>
        <w:t xml:space="preserve">, в результате на основе решения </w:t>
      </w:r>
      <w:r w:rsidRPr="00454C55">
        <w:rPr>
          <w:position w:val="-10"/>
          <w:sz w:val="28"/>
          <w:szCs w:val="28"/>
        </w:rPr>
        <w:object w:dxaOrig="400" w:dyaOrig="380">
          <v:shape id="_x0000_i1693" type="#_x0000_t75" style="width:19.5pt;height:18pt" o:ole="">
            <v:imagedata r:id="rId1732" o:title=""/>
          </v:shape>
          <o:OLEObject Type="Embed" ProgID="Equation.3" ShapeID="_x0000_i1693" DrawAspect="Content" ObjectID="_1527593194" r:id="rId1739"/>
        </w:object>
      </w:r>
      <w:r w:rsidRPr="00454C55">
        <w:rPr>
          <w:sz w:val="28"/>
          <w:szCs w:val="28"/>
        </w:rPr>
        <w:t xml:space="preserve"> формируется решение </w:t>
      </w:r>
      <w:r w:rsidRPr="00454C55">
        <w:rPr>
          <w:position w:val="-10"/>
          <w:sz w:val="28"/>
          <w:szCs w:val="28"/>
        </w:rPr>
        <w:object w:dxaOrig="400" w:dyaOrig="380">
          <v:shape id="_x0000_i1694" type="#_x0000_t75" style="width:19.5pt;height:18pt" o:ole="">
            <v:imagedata r:id="rId1740" o:title=""/>
          </v:shape>
          <o:OLEObject Type="Embed" ProgID="Equation.3" ShapeID="_x0000_i1694" DrawAspect="Content" ObjectID="_1527593195" r:id="rId1741"/>
        </w:object>
      </w:r>
      <w:r w:rsidRPr="00454C55">
        <w:rPr>
          <w:sz w:val="28"/>
          <w:szCs w:val="28"/>
        </w:rPr>
        <w:t xml:space="preserve">(предварительно выполняется инициализация </w:t>
      </w:r>
      <w:r w:rsidRPr="00454C55">
        <w:rPr>
          <w:position w:val="-10"/>
          <w:sz w:val="28"/>
          <w:szCs w:val="28"/>
        </w:rPr>
        <w:object w:dxaOrig="400" w:dyaOrig="380">
          <v:shape id="_x0000_i1695" type="#_x0000_t75" style="width:19.5pt;height:18pt" o:ole="">
            <v:imagedata r:id="rId1740" o:title=""/>
          </v:shape>
          <o:OLEObject Type="Embed" ProgID="Equation.3" ShapeID="_x0000_i1695" DrawAspect="Content" ObjectID="_1527593196" r:id="rId1742"/>
        </w:object>
      </w:r>
      <w:r w:rsidRPr="00454C55">
        <w:rPr>
          <w:sz w:val="28"/>
          <w:szCs w:val="28"/>
        </w:rPr>
        <w:t xml:space="preserve">: </w:t>
      </w:r>
      <w:r w:rsidRPr="00454C55">
        <w:rPr>
          <w:position w:val="-10"/>
          <w:sz w:val="28"/>
          <w:szCs w:val="28"/>
        </w:rPr>
        <w:object w:dxaOrig="1020" w:dyaOrig="380">
          <v:shape id="_x0000_i1696" type="#_x0000_t75" style="width:51.75pt;height:18pt" o:ole="">
            <v:imagedata r:id="rId1743" o:title=""/>
          </v:shape>
          <o:OLEObject Type="Embed" ProgID="Equation.3" ShapeID="_x0000_i1696" DrawAspect="Content" ObjectID="_1527593197" r:id="rId1744"/>
        </w:objec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а) для рассматриваемого </w:t>
      </w:r>
      <w:r w:rsidRPr="00454C55">
        <w:rPr>
          <w:position w:val="-6"/>
          <w:sz w:val="28"/>
          <w:szCs w:val="28"/>
        </w:rPr>
        <w:object w:dxaOrig="260" w:dyaOrig="279">
          <v:shape id="_x0000_i1697" type="#_x0000_t75" style="width:12.75pt;height:13.5pt" o:ole="">
            <v:imagedata r:id="rId1745" o:title=""/>
          </v:shape>
          <o:OLEObject Type="Embed" ProgID="Equation.3" ShapeID="_x0000_i1697" DrawAspect="Content" ObjectID="_1527593198" r:id="rId1746"/>
        </w:object>
      </w:r>
      <w:r w:rsidRPr="00454C55">
        <w:rPr>
          <w:sz w:val="28"/>
          <w:szCs w:val="28"/>
        </w:rPr>
        <w:t xml:space="preserve">–го типа данных, партия которых добавляется в группу партий </w:t>
      </w:r>
      <w:r w:rsidRPr="00454C55">
        <w:rPr>
          <w:position w:val="-14"/>
          <w:sz w:val="28"/>
          <w:szCs w:val="28"/>
        </w:rPr>
        <w:object w:dxaOrig="400" w:dyaOrig="420">
          <v:shape id="_x0000_i1698" type="#_x0000_t75" style="width:19.5pt;height:20.25pt" o:ole="">
            <v:imagedata r:id="rId1747" o:title=""/>
          </v:shape>
          <o:OLEObject Type="Embed" ProgID="Equation.3" ShapeID="_x0000_i1698" DrawAspect="Content" ObjectID="_1527593199" r:id="rId1748"/>
        </w:object>
      </w:r>
      <w:r w:rsidRPr="00454C55">
        <w:rPr>
          <w:sz w:val="28"/>
          <w:szCs w:val="28"/>
        </w:rPr>
        <w:t xml:space="preserve">(модификация </w:t>
      </w:r>
      <w:proofErr w:type="gramStart"/>
      <w:r w:rsidRPr="00454C55">
        <w:rPr>
          <w:sz w:val="28"/>
          <w:szCs w:val="28"/>
        </w:rPr>
        <w:t xml:space="preserve">решения </w:t>
      </w:r>
      <w:r w:rsidRPr="00454C55">
        <w:rPr>
          <w:position w:val="-10"/>
          <w:sz w:val="28"/>
          <w:szCs w:val="28"/>
        </w:rPr>
        <w:object w:dxaOrig="400" w:dyaOrig="380">
          <v:shape id="_x0000_i1699" type="#_x0000_t75" style="width:19.5pt;height:18pt" o:ole="">
            <v:imagedata r:id="rId1732" o:title=""/>
          </v:shape>
          <o:OLEObject Type="Embed" ProgID="Equation.3" ShapeID="_x0000_i1699" DrawAspect="Content" ObjectID="_1527593200" r:id="rId1749"/>
        </w:object>
      </w:r>
      <w:r w:rsidRPr="00454C55">
        <w:rPr>
          <w:sz w:val="28"/>
          <w:szCs w:val="28"/>
        </w:rPr>
        <w:t>,</w:t>
      </w:r>
      <w:proofErr w:type="gramEnd"/>
      <w:r w:rsidRPr="00454C55">
        <w:rPr>
          <w:sz w:val="28"/>
          <w:szCs w:val="28"/>
        </w:rPr>
        <w:t xml:space="preserve"> формирование решения </w:t>
      </w:r>
      <w:r w:rsidRPr="00454C55">
        <w:rPr>
          <w:position w:val="-10"/>
          <w:sz w:val="28"/>
          <w:szCs w:val="28"/>
        </w:rPr>
        <w:object w:dxaOrig="400" w:dyaOrig="380">
          <v:shape id="_x0000_i1700" type="#_x0000_t75" style="width:19.5pt;height:18pt" o:ole="">
            <v:imagedata r:id="rId1740" o:title=""/>
          </v:shape>
          <o:OLEObject Type="Embed" ProgID="Equation.3" ShapeID="_x0000_i1700" DrawAspect="Content" ObjectID="_1527593201" r:id="rId1750"/>
        </w:object>
      </w:r>
      <w:r w:rsidRPr="00454C55">
        <w:rPr>
          <w:sz w:val="28"/>
          <w:szCs w:val="28"/>
        </w:rPr>
        <w:t xml:space="preserve">), </w:t>
      </w:r>
      <w:r w:rsidRPr="00454C55">
        <w:rPr>
          <w:sz w:val="28"/>
          <w:szCs w:val="28"/>
        </w:rPr>
        <w:br/>
        <w:t>выполняются следующие действия:</w:t>
      </w:r>
    </w:p>
    <w:p w:rsidR="002A0005" w:rsidRPr="00454C55" w:rsidRDefault="002A0005" w:rsidP="002A0005">
      <w:pPr>
        <w:spacing w:line="360" w:lineRule="auto"/>
        <w:jc w:val="both"/>
        <w:rPr>
          <w:sz w:val="28"/>
          <w:szCs w:val="28"/>
        </w:rPr>
      </w:pPr>
      <w:r w:rsidRPr="00454C55">
        <w:rPr>
          <w:sz w:val="28"/>
          <w:szCs w:val="28"/>
        </w:rPr>
        <w:softHyphen/>
        <w:t xml:space="preserve"> если </w:t>
      </w:r>
      <w:proofErr w:type="gramStart"/>
      <w:r w:rsidRPr="00454C55">
        <w:rPr>
          <w:sz w:val="28"/>
          <w:szCs w:val="28"/>
        </w:rPr>
        <w:t>(</w:t>
      </w:r>
      <w:r w:rsidRPr="00454C55">
        <w:rPr>
          <w:position w:val="-10"/>
          <w:sz w:val="28"/>
          <w:szCs w:val="28"/>
        </w:rPr>
        <w:object w:dxaOrig="980" w:dyaOrig="380">
          <v:shape id="_x0000_i1701" type="#_x0000_t75" style="width:49.5pt;height:18pt" o:ole="">
            <v:imagedata r:id="rId1751" o:title=""/>
          </v:shape>
          <o:OLEObject Type="Embed" ProgID="Equation.3" ShapeID="_x0000_i1701" DrawAspect="Content" ObjectID="_1527593202" r:id="rId1752"/>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140" w:dyaOrig="400">
          <v:shape id="_x0000_i1702" type="#_x0000_t75" style="width:107.25pt;height:19.5pt" o:ole="">
            <v:imagedata r:id="rId1753" o:title=""/>
          </v:shape>
          <o:OLEObject Type="Embed" ProgID="Equation.3" ShapeID="_x0000_i1702" DrawAspect="Content" ObjectID="_1527593203" r:id="rId1754"/>
        </w:object>
      </w:r>
      <w:r w:rsidRPr="00454C55">
        <w:rPr>
          <w:sz w:val="28"/>
          <w:szCs w:val="28"/>
        </w:rPr>
        <w:t xml:space="preserve">, </w:t>
      </w:r>
      <w:r w:rsidRPr="00454C55">
        <w:rPr>
          <w:position w:val="-10"/>
          <w:sz w:val="28"/>
          <w:szCs w:val="28"/>
        </w:rPr>
        <w:object w:dxaOrig="900" w:dyaOrig="380">
          <v:shape id="_x0000_i1703" type="#_x0000_t75" style="width:45pt;height:18pt" o:ole="">
            <v:imagedata r:id="rId1755" o:title=""/>
          </v:shape>
          <o:OLEObject Type="Embed" ProgID="Equation.3" ShapeID="_x0000_i1703" DrawAspect="Content" ObjectID="_1527593204" r:id="rId1756"/>
        </w:object>
      </w:r>
      <w:r w:rsidRPr="00454C55">
        <w:rPr>
          <w:sz w:val="28"/>
          <w:szCs w:val="28"/>
        </w:rPr>
        <w:t xml:space="preserve">), тогда </w:t>
      </w:r>
      <w:r w:rsidRPr="00454C55">
        <w:rPr>
          <w:position w:val="-12"/>
          <w:sz w:val="28"/>
          <w:szCs w:val="28"/>
        </w:rPr>
        <w:object w:dxaOrig="1340" w:dyaOrig="400">
          <v:shape id="_x0000_i1704" type="#_x0000_t75" style="width:65.25pt;height:19.5pt" o:ole="">
            <v:imagedata r:id="rId1757" o:title=""/>
          </v:shape>
          <o:OLEObject Type="Embed" ProgID="Equation.3" ShapeID="_x0000_i1704" DrawAspect="Content" ObjectID="_1527593205" r:id="rId1758"/>
        </w:object>
      </w:r>
      <w:r w:rsidRPr="00454C55">
        <w:rPr>
          <w:sz w:val="28"/>
          <w:szCs w:val="28"/>
        </w:rPr>
        <w:t xml:space="preserve">; </w:t>
      </w:r>
      <w:r w:rsidRPr="00454C55">
        <w:rPr>
          <w:position w:val="-20"/>
          <w:sz w:val="28"/>
          <w:szCs w:val="28"/>
        </w:rPr>
        <w:object w:dxaOrig="1320" w:dyaOrig="480">
          <v:shape id="_x0000_i1705" type="#_x0000_t75" style="width:65.25pt;height:24pt" o:ole="">
            <v:imagedata r:id="rId1759" o:title=""/>
          </v:shape>
          <o:OLEObject Type="Embed" ProgID="Equation.3" ShapeID="_x0000_i1705" DrawAspect="Content" ObjectID="_1527593206" r:id="rId1760"/>
        </w:object>
      </w:r>
      <w:r w:rsidRPr="00454C55">
        <w:rPr>
          <w:sz w:val="28"/>
          <w:szCs w:val="28"/>
        </w:rPr>
        <w:t>;</w:t>
      </w:r>
    </w:p>
    <w:p w:rsidR="002A0005" w:rsidRPr="00454C55" w:rsidRDefault="002A0005" w:rsidP="002A0005">
      <w:pPr>
        <w:spacing w:line="360" w:lineRule="auto"/>
        <w:jc w:val="both"/>
        <w:rPr>
          <w:sz w:val="28"/>
          <w:szCs w:val="28"/>
        </w:rPr>
      </w:pPr>
      <w:r w:rsidRPr="00454C55">
        <w:rPr>
          <w:sz w:val="28"/>
          <w:szCs w:val="28"/>
        </w:rPr>
        <w:t xml:space="preserve">– если </w:t>
      </w:r>
      <w:proofErr w:type="gramStart"/>
      <w:r w:rsidRPr="00454C55">
        <w:rPr>
          <w:sz w:val="28"/>
          <w:szCs w:val="28"/>
        </w:rPr>
        <w:t>(</w:t>
      </w:r>
      <w:r w:rsidRPr="00454C55">
        <w:rPr>
          <w:position w:val="-10"/>
          <w:sz w:val="28"/>
          <w:szCs w:val="28"/>
        </w:rPr>
        <w:object w:dxaOrig="960" w:dyaOrig="380">
          <v:shape id="_x0000_i1706" type="#_x0000_t75" style="width:48pt;height:18pt" o:ole="">
            <v:imagedata r:id="rId1761" o:title=""/>
          </v:shape>
          <o:OLEObject Type="Embed" ProgID="Equation.3" ShapeID="_x0000_i1706" DrawAspect="Content" ObjectID="_1527593207" r:id="rId1762"/>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140" w:dyaOrig="400">
          <v:shape id="_x0000_i1707" type="#_x0000_t75" style="width:107.25pt;height:19.5pt" o:ole="">
            <v:imagedata r:id="rId1763" o:title=""/>
          </v:shape>
          <o:OLEObject Type="Embed" ProgID="Equation.3" ShapeID="_x0000_i1707" DrawAspect="Content" ObjectID="_1527593208" r:id="rId1764"/>
        </w:object>
      </w:r>
      <w:r w:rsidRPr="00454C55">
        <w:rPr>
          <w:sz w:val="28"/>
          <w:szCs w:val="28"/>
        </w:rPr>
        <w:t xml:space="preserve">, </w:t>
      </w:r>
      <w:r w:rsidRPr="00454C55">
        <w:rPr>
          <w:position w:val="-10"/>
          <w:sz w:val="28"/>
          <w:szCs w:val="28"/>
        </w:rPr>
        <w:object w:dxaOrig="900" w:dyaOrig="380">
          <v:shape id="_x0000_i1708" type="#_x0000_t75" style="width:45pt;height:18pt" o:ole="">
            <v:imagedata r:id="rId1765" o:title=""/>
          </v:shape>
          <o:OLEObject Type="Embed" ProgID="Equation.3" ShapeID="_x0000_i1708" DrawAspect="Content" ObjectID="_1527593209" r:id="rId1766"/>
        </w:object>
      </w:r>
      <w:r w:rsidRPr="00454C55">
        <w:rPr>
          <w:sz w:val="28"/>
          <w:szCs w:val="28"/>
        </w:rPr>
        <w:t xml:space="preserve">), тогда </w:t>
      </w:r>
      <w:r w:rsidRPr="00454C55">
        <w:rPr>
          <w:position w:val="-10"/>
          <w:sz w:val="28"/>
          <w:szCs w:val="28"/>
        </w:rPr>
        <w:object w:dxaOrig="639" w:dyaOrig="380">
          <v:shape id="_x0000_i1709" type="#_x0000_t75" style="width:32.25pt;height:18pt" o:ole="">
            <v:imagedata r:id="rId1767" o:title=""/>
          </v:shape>
          <o:OLEObject Type="Embed" ProgID="Equation.3" ShapeID="_x0000_i1709" DrawAspect="Content" ObjectID="_1527593210" r:id="rId1768"/>
        </w:object>
      </w:r>
      <w:r w:rsidRPr="00454C55">
        <w:rPr>
          <w:sz w:val="28"/>
          <w:szCs w:val="28"/>
        </w:rPr>
        <w:t xml:space="preserve">; </w:t>
      </w:r>
      <w:r w:rsidRPr="00454C55">
        <w:rPr>
          <w:position w:val="-12"/>
          <w:sz w:val="28"/>
          <w:szCs w:val="28"/>
        </w:rPr>
        <w:object w:dxaOrig="760" w:dyaOrig="400">
          <v:shape id="_x0000_i1710" type="#_x0000_t75" style="width:37.5pt;height:19.5pt" o:ole="">
            <v:imagedata r:id="rId1769" o:title=""/>
          </v:shape>
          <o:OLEObject Type="Embed" ProgID="Equation.3" ShapeID="_x0000_i1710" DrawAspect="Content" ObjectID="_1527593211" r:id="rId1770"/>
        </w:object>
      </w:r>
      <w:r w:rsidRPr="00454C55">
        <w:rPr>
          <w:sz w:val="28"/>
          <w:szCs w:val="28"/>
        </w:rPr>
        <w:t xml:space="preserve">; </w:t>
      </w:r>
      <w:r w:rsidRPr="00454C55">
        <w:rPr>
          <w:position w:val="-20"/>
          <w:sz w:val="28"/>
          <w:szCs w:val="28"/>
        </w:rPr>
        <w:object w:dxaOrig="1320" w:dyaOrig="480">
          <v:shape id="_x0000_i1711" type="#_x0000_t75" style="width:65.25pt;height:24pt" o:ole="">
            <v:imagedata r:id="rId1771" o:title=""/>
          </v:shape>
          <o:OLEObject Type="Embed" ProgID="Equation.3" ShapeID="_x0000_i1711" DrawAspect="Content" ObjectID="_1527593212" r:id="rId1772"/>
        </w:object>
      </w:r>
      <w:r w:rsidRPr="00454C55">
        <w:rPr>
          <w:sz w:val="28"/>
          <w:szCs w:val="28"/>
        </w:rPr>
        <w:t xml:space="preserve">; </w:t>
      </w:r>
      <w:r w:rsidRPr="00454C55">
        <w:rPr>
          <w:position w:val="-10"/>
          <w:sz w:val="28"/>
          <w:szCs w:val="28"/>
        </w:rPr>
        <w:object w:dxaOrig="1200" w:dyaOrig="340">
          <v:shape id="_x0000_i1712" type="#_x0000_t75" style="width:60.75pt;height:17.25pt" o:ole="">
            <v:imagedata r:id="rId1773" o:title=""/>
          </v:shape>
          <o:OLEObject Type="Embed" ProgID="Equation.3" ShapeID="_x0000_i1712" DrawAspect="Content" ObjectID="_1527593213" r:id="rId1774"/>
        </w:object>
      </w:r>
      <w:r w:rsidRPr="00454C55">
        <w:rPr>
          <w:sz w:val="28"/>
          <w:szCs w:val="28"/>
        </w:rPr>
        <w:t xml:space="preserve">; </w:t>
      </w:r>
      <w:r w:rsidRPr="00454C55">
        <w:rPr>
          <w:position w:val="-14"/>
          <w:sz w:val="28"/>
          <w:szCs w:val="28"/>
        </w:rPr>
        <w:object w:dxaOrig="3300" w:dyaOrig="420">
          <v:shape id="_x0000_i1713" type="#_x0000_t75" style="width:164.25pt;height:20.25pt" o:ole="">
            <v:imagedata r:id="rId1775" o:title=""/>
          </v:shape>
          <o:OLEObject Type="Embed" ProgID="Equation.3" ShapeID="_x0000_i1713" DrawAspect="Content" ObjectID="_1527593214" r:id="rId1776"/>
        </w:objec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12) сформированное промежуточное решение </w:t>
      </w:r>
      <w:r w:rsidRPr="00454C55">
        <w:rPr>
          <w:position w:val="-10"/>
          <w:sz w:val="28"/>
          <w:szCs w:val="28"/>
        </w:rPr>
        <w:object w:dxaOrig="400" w:dyaOrig="380">
          <v:shape id="_x0000_i1714" type="#_x0000_t75" style="width:19.5pt;height:18pt" o:ole="">
            <v:imagedata r:id="rId1777" o:title=""/>
          </v:shape>
          <o:OLEObject Type="Embed" ProgID="Equation.3" ShapeID="_x0000_i1714" DrawAspect="Content" ObjectID="_1527593215" r:id="rId1778"/>
        </w:object>
      </w:r>
      <w:r w:rsidRPr="00454C55">
        <w:rPr>
          <w:sz w:val="28"/>
          <w:szCs w:val="28"/>
        </w:rPr>
        <w:t xml:space="preserve"> передается на третий уровень иерархии для построения расписания; выполняется проверка реализации ограничения на длительность обработки партий, входящих в группу </w:t>
      </w:r>
      <w:r w:rsidRPr="00454C55">
        <w:rPr>
          <w:noProof/>
          <w:position w:val="-6"/>
          <w:sz w:val="28"/>
          <w:szCs w:val="28"/>
        </w:rPr>
        <w:drawing>
          <wp:inline distT="0" distB="0" distL="0" distR="0" wp14:anchorId="6747B010" wp14:editId="443A527E">
            <wp:extent cx="249555" cy="22161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(проверка ограничения для сформированного решения </w:t>
      </w:r>
      <w:r w:rsidRPr="00454C55">
        <w:rPr>
          <w:position w:val="-10"/>
          <w:sz w:val="28"/>
          <w:szCs w:val="28"/>
        </w:rPr>
        <w:object w:dxaOrig="400" w:dyaOrig="380">
          <v:shape id="_x0000_i1715" type="#_x0000_t75" style="width:19.5pt;height:18pt" o:ole="">
            <v:imagedata r:id="rId1740" o:title=""/>
          </v:shape>
          <o:OLEObject Type="Embed" ProgID="Equation.3" ShapeID="_x0000_i1715" DrawAspect="Content" ObjectID="_1527593216" r:id="rId1780"/>
        </w:object>
      </w:r>
      <w:r w:rsidRPr="00454C55">
        <w:rPr>
          <w:sz w:val="28"/>
          <w:szCs w:val="28"/>
        </w:rPr>
        <w:t xml:space="preserve"> по составу группы </w:t>
      </w:r>
      <w:r w:rsidRPr="00454C55">
        <w:rPr>
          <w:noProof/>
          <w:position w:val="-6"/>
          <w:sz w:val="28"/>
          <w:szCs w:val="28"/>
        </w:rPr>
        <w:drawing>
          <wp:inline distT="0" distB="0" distL="0" distR="0" wp14:anchorId="0C7B8F35" wp14:editId="7B319926">
            <wp:extent cx="249555" cy="2216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в случае, если ограничение на длительность реализации обработки партий данных, входящих в группу, не выполняется, осуществляется переход на шаг 9; при выполнении условия (4) , реализуется переход на шаг 13;</w:t>
      </w:r>
    </w:p>
    <w:p w:rsidR="002A0005" w:rsidRPr="00454C55" w:rsidRDefault="002A0005" w:rsidP="002A0005">
      <w:pPr>
        <w:spacing w:line="360" w:lineRule="auto"/>
        <w:ind w:firstLine="708"/>
        <w:jc w:val="both"/>
        <w:rPr>
          <w:sz w:val="28"/>
          <w:szCs w:val="28"/>
        </w:rPr>
      </w:pPr>
      <w:r w:rsidRPr="00454C55">
        <w:rPr>
          <w:sz w:val="28"/>
          <w:szCs w:val="28"/>
        </w:rPr>
        <w:t xml:space="preserve">13) выполняется вычисление значения целевой функции </w:t>
      </w:r>
      <w:r w:rsidRPr="00454C55">
        <w:rPr>
          <w:noProof/>
          <w:position w:val="-10"/>
          <w:sz w:val="28"/>
          <w:szCs w:val="28"/>
        </w:rPr>
        <w:drawing>
          <wp:inline distT="0" distB="0" distL="0" distR="0" wp14:anchorId="38CD5026" wp14:editId="378899B2">
            <wp:extent cx="193675" cy="2216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193675" cy="221615"/>
                    </a:xfrm>
                    <a:prstGeom prst="rect">
                      <a:avLst/>
                    </a:prstGeom>
                    <a:noFill/>
                    <a:ln>
                      <a:noFill/>
                    </a:ln>
                  </pic:spPr>
                </pic:pic>
              </a:graphicData>
            </a:graphic>
          </wp:inline>
        </w:drawing>
      </w:r>
      <w:r w:rsidRPr="00454C55">
        <w:rPr>
          <w:sz w:val="28"/>
          <w:szCs w:val="28"/>
        </w:rPr>
        <w:t xml:space="preserve"> для сформированного решения </w:t>
      </w:r>
      <w:r w:rsidRPr="00454C55">
        <w:rPr>
          <w:position w:val="-10"/>
          <w:sz w:val="28"/>
          <w:szCs w:val="28"/>
        </w:rPr>
        <w:object w:dxaOrig="1560" w:dyaOrig="380">
          <v:shape id="_x0000_i1716" type="#_x0000_t75" style="width:78.75pt;height:18pt" o:ole="">
            <v:imagedata r:id="rId1782" o:title=""/>
          </v:shape>
          <o:OLEObject Type="Embed" ProgID="Equation.3" ShapeID="_x0000_i1716" DrawAspect="Content" ObjectID="_1527593217" r:id="rId1783"/>
        </w:object>
      </w:r>
      <w:r w:rsidRPr="00454C55">
        <w:rPr>
          <w:sz w:val="28"/>
          <w:szCs w:val="28"/>
        </w:rPr>
        <w:t xml:space="preserve">, в состав которого входит сформированное решение </w:t>
      </w:r>
      <w:r w:rsidRPr="00454C55">
        <w:rPr>
          <w:position w:val="-10"/>
          <w:sz w:val="28"/>
          <w:szCs w:val="28"/>
        </w:rPr>
        <w:object w:dxaOrig="400" w:dyaOrig="380">
          <v:shape id="_x0000_i1717" type="#_x0000_t75" style="width:19.5pt;height:18pt" o:ole="">
            <v:imagedata r:id="rId1740" o:title=""/>
          </v:shape>
          <o:OLEObject Type="Embed" ProgID="Equation.3" ShapeID="_x0000_i1717" DrawAspect="Content" ObjectID="_1527593218" r:id="rId1784"/>
        </w:object>
      </w:r>
      <w:r w:rsidRPr="00454C55">
        <w:rPr>
          <w:sz w:val="28"/>
          <w:szCs w:val="28"/>
        </w:rPr>
        <w:t xml:space="preserve"> по составу группы </w:t>
      </w:r>
      <w:r w:rsidRPr="00454C55">
        <w:rPr>
          <w:noProof/>
          <w:position w:val="-6"/>
          <w:sz w:val="28"/>
          <w:szCs w:val="28"/>
        </w:rPr>
        <w:drawing>
          <wp:inline distT="0" distB="0" distL="0" distR="0" wp14:anchorId="0E7D1DFB" wp14:editId="70F3D144">
            <wp:extent cx="249555" cy="2216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для полученного значения целевой функции </w:t>
      </w:r>
      <w:r w:rsidRPr="00454C55">
        <w:rPr>
          <w:position w:val="-10"/>
          <w:sz w:val="28"/>
          <w:szCs w:val="28"/>
        </w:rPr>
        <w:object w:dxaOrig="1219" w:dyaOrig="380">
          <v:shape id="_x0000_i1718" type="#_x0000_t75" style="width:60.75pt;height:18pt" o:ole="">
            <v:imagedata r:id="rId1785" o:title=""/>
          </v:shape>
          <o:OLEObject Type="Embed" ProgID="Equation.3" ShapeID="_x0000_i1718" DrawAspect="Content" ObjectID="_1527593219" r:id="rId1786"/>
        </w:object>
      </w:r>
      <w:r w:rsidRPr="00454C55">
        <w:rPr>
          <w:sz w:val="28"/>
          <w:szCs w:val="28"/>
        </w:rPr>
        <w:t xml:space="preserve"> проверяется условие</w:t>
      </w:r>
      <w:r w:rsidRPr="00454C55">
        <w:rPr>
          <w:position w:val="-12"/>
          <w:sz w:val="28"/>
          <w:szCs w:val="28"/>
        </w:rPr>
        <w:object w:dxaOrig="1760" w:dyaOrig="400">
          <v:shape id="_x0000_i1719" type="#_x0000_t75" style="width:87.75pt;height:19.5pt" o:ole="">
            <v:imagedata r:id="rId1787" o:title=""/>
          </v:shape>
          <o:OLEObject Type="Embed" ProgID="Equation.3" ShapeID="_x0000_i1719" DrawAspect="Content" ObjectID="_1527593220" r:id="rId1788"/>
        </w:object>
      </w:r>
      <w:r w:rsidRPr="00454C55">
        <w:rPr>
          <w:sz w:val="28"/>
          <w:szCs w:val="28"/>
        </w:rPr>
        <w:t xml:space="preserve">; при его выполнении на основе исходного решения </w:t>
      </w:r>
      <w:r w:rsidRPr="00454C55">
        <w:rPr>
          <w:position w:val="-10"/>
          <w:sz w:val="28"/>
          <w:szCs w:val="28"/>
        </w:rPr>
        <w:object w:dxaOrig="1540" w:dyaOrig="380">
          <v:shape id="_x0000_i1720" type="#_x0000_t75" style="width:78.75pt;height:18pt" o:ole="">
            <v:imagedata r:id="rId1789" o:title=""/>
          </v:shape>
          <o:OLEObject Type="Embed" ProgID="Equation.3" ShapeID="_x0000_i1720" DrawAspect="Content" ObjectID="_1527593221" r:id="rId1790"/>
        </w:object>
      </w:r>
      <w:r w:rsidRPr="00454C55">
        <w:rPr>
          <w:position w:val="-10"/>
          <w:sz w:val="28"/>
          <w:szCs w:val="28"/>
        </w:rPr>
        <w:t xml:space="preserve"> </w:t>
      </w:r>
      <w:r w:rsidRPr="00454C55">
        <w:rPr>
          <w:sz w:val="28"/>
          <w:szCs w:val="28"/>
        </w:rPr>
        <w:t xml:space="preserve"> может быть сформировано лучшее решение по составам групп партий; в этом случае изменяемые параметры решения </w:t>
      </w:r>
      <w:r w:rsidRPr="00454C55">
        <w:rPr>
          <w:position w:val="-10"/>
          <w:sz w:val="28"/>
          <w:szCs w:val="28"/>
        </w:rPr>
        <w:object w:dxaOrig="1540" w:dyaOrig="380">
          <v:shape id="_x0000_i1721" type="#_x0000_t75" style="width:78.75pt;height:18pt" o:ole="">
            <v:imagedata r:id="rId1789" o:title=""/>
          </v:shape>
          <o:OLEObject Type="Embed" ProgID="Equation.3" ShapeID="_x0000_i1721" DrawAspect="Content" ObjectID="_1527593222" r:id="rId1791"/>
        </w:object>
      </w:r>
      <w:r w:rsidRPr="00454C55">
        <w:rPr>
          <w:sz w:val="28"/>
          <w:szCs w:val="28"/>
        </w:rPr>
        <w:t xml:space="preserve">, посредством оперирования которыми сформировано решение </w:t>
      </w:r>
      <w:r w:rsidRPr="00454C55">
        <w:rPr>
          <w:position w:val="-10"/>
          <w:sz w:val="28"/>
          <w:szCs w:val="28"/>
        </w:rPr>
        <w:object w:dxaOrig="1560" w:dyaOrig="380">
          <v:shape id="_x0000_i1722" type="#_x0000_t75" style="width:78.75pt;height:18pt" o:ole="">
            <v:imagedata r:id="rId1782" o:title=""/>
          </v:shape>
          <o:OLEObject Type="Embed" ProgID="Equation.3" ShapeID="_x0000_i1722" DrawAspect="Content" ObjectID="_1527593223" r:id="rId1792"/>
        </w:object>
      </w:r>
      <w:r w:rsidRPr="00454C55">
        <w:rPr>
          <w:sz w:val="28"/>
          <w:szCs w:val="28"/>
        </w:rPr>
        <w:t xml:space="preserve">, буферизируются: </w:t>
      </w:r>
      <w:r w:rsidRPr="00454C55">
        <w:rPr>
          <w:position w:val="-14"/>
          <w:sz w:val="28"/>
          <w:szCs w:val="28"/>
        </w:rPr>
        <w:object w:dxaOrig="740" w:dyaOrig="380">
          <v:shape id="_x0000_i1723" type="#_x0000_t75" style="width:36.75pt;height:18pt" o:ole="">
            <v:imagedata r:id="rId1793" o:title=""/>
          </v:shape>
          <o:OLEObject Type="Embed" ProgID="Equation.3" ShapeID="_x0000_i1723" DrawAspect="Content" ObjectID="_1527593224" r:id="rId1794"/>
        </w:object>
      </w:r>
      <w:r w:rsidRPr="00454C55">
        <w:rPr>
          <w:sz w:val="28"/>
          <w:szCs w:val="28"/>
        </w:rPr>
        <w:t xml:space="preserve">; </w:t>
      </w:r>
      <w:r w:rsidRPr="00454C55">
        <w:rPr>
          <w:position w:val="-14"/>
          <w:sz w:val="28"/>
          <w:szCs w:val="28"/>
        </w:rPr>
        <w:object w:dxaOrig="700" w:dyaOrig="380">
          <v:shape id="_x0000_i1724" type="#_x0000_t75" style="width:35.25pt;height:18pt" o:ole="">
            <v:imagedata r:id="rId1795" o:title=""/>
          </v:shape>
          <o:OLEObject Type="Embed" ProgID="Equation.3" ShapeID="_x0000_i1724" DrawAspect="Content" ObjectID="_1527593225" r:id="rId1796"/>
        </w:object>
      </w:r>
      <w:r w:rsidRPr="00454C55">
        <w:rPr>
          <w:sz w:val="28"/>
          <w:szCs w:val="28"/>
        </w:rPr>
        <w:t xml:space="preserve">; </w:t>
      </w:r>
      <w:r w:rsidRPr="00454C55">
        <w:rPr>
          <w:position w:val="-14"/>
          <w:sz w:val="28"/>
          <w:szCs w:val="28"/>
        </w:rPr>
        <w:object w:dxaOrig="760" w:dyaOrig="380">
          <v:shape id="_x0000_i1725" type="#_x0000_t75" style="width:37.5pt;height:18pt" o:ole="">
            <v:imagedata r:id="rId1797" o:title=""/>
          </v:shape>
          <o:OLEObject Type="Embed" ProgID="Equation.3" ShapeID="_x0000_i1725" DrawAspect="Content" ObjectID="_1527593226" r:id="rId1798"/>
        </w:object>
      </w:r>
      <w:r w:rsidRPr="00454C55">
        <w:rPr>
          <w:sz w:val="28"/>
          <w:szCs w:val="28"/>
        </w:rPr>
        <w:t xml:space="preserve">; </w:t>
      </w:r>
      <w:r w:rsidRPr="00454C55">
        <w:rPr>
          <w:position w:val="-14"/>
          <w:sz w:val="28"/>
          <w:szCs w:val="28"/>
        </w:rPr>
        <w:object w:dxaOrig="780" w:dyaOrig="420">
          <v:shape id="_x0000_i1726" type="#_x0000_t75" style="width:39.75pt;height:20.25pt" o:ole="">
            <v:imagedata r:id="rId1799" o:title=""/>
          </v:shape>
          <o:OLEObject Type="Embed" ProgID="Equation.3" ShapeID="_x0000_i1726" DrawAspect="Content" ObjectID="_1527593227" r:id="rId1800"/>
        </w:object>
      </w:r>
      <w:r w:rsidRPr="00454C55">
        <w:rPr>
          <w:sz w:val="28"/>
          <w:szCs w:val="28"/>
        </w:rPr>
        <w:t xml:space="preserve">;  </w:t>
      </w:r>
      <w:r w:rsidRPr="00454C55">
        <w:rPr>
          <w:position w:val="-14"/>
          <w:sz w:val="28"/>
          <w:szCs w:val="28"/>
        </w:rPr>
        <w:object w:dxaOrig="859" w:dyaOrig="420">
          <v:shape id="_x0000_i1727" type="#_x0000_t75" style="width:42pt;height:20.25pt" o:ole="">
            <v:imagedata r:id="rId1801" o:title=""/>
          </v:shape>
          <o:OLEObject Type="Embed" ProgID="Equation.3" ShapeID="_x0000_i1727" DrawAspect="Content" ObjectID="_1527593228" r:id="rId1802"/>
        </w:object>
      </w:r>
      <w:r w:rsidRPr="00454C55">
        <w:rPr>
          <w:sz w:val="28"/>
          <w:szCs w:val="28"/>
        </w:rPr>
        <w:t xml:space="preserve">; </w:t>
      </w:r>
      <w:r w:rsidRPr="00454C55">
        <w:rPr>
          <w:noProof/>
          <w:position w:val="-12"/>
          <w:sz w:val="28"/>
          <w:szCs w:val="28"/>
        </w:rPr>
        <w:drawing>
          <wp:inline distT="0" distB="0" distL="0" distR="0" wp14:anchorId="54B0088D" wp14:editId="0044E3F7">
            <wp:extent cx="1136015" cy="249555"/>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pic:cNvPicPr>
                      <a:picLocks noChangeAspect="1" noChangeArrowheads="1"/>
                    </pic:cNvPicPr>
                  </pic:nvPicPr>
                  <pic:blipFill>
                    <a:blip r:embed="rId1803" cstate="print">
                      <a:extLst>
                        <a:ext uri="{28A0092B-C50C-407E-A947-70E740481C1C}">
                          <a14:useLocalDpi xmlns:a14="http://schemas.microsoft.com/office/drawing/2010/main" val="0"/>
                        </a:ext>
                      </a:extLst>
                    </a:blip>
                    <a:srcRect/>
                    <a:stretch>
                      <a:fillRect/>
                    </a:stretch>
                  </pic:blipFill>
                  <pic:spPr bwMode="auto">
                    <a:xfrm>
                      <a:off x="0" y="0"/>
                      <a:ext cx="1136015" cy="249555"/>
                    </a:xfrm>
                    <a:prstGeom prst="rect">
                      <a:avLst/>
                    </a:prstGeom>
                    <a:noFill/>
                    <a:ln>
                      <a:noFill/>
                    </a:ln>
                  </pic:spPr>
                </pic:pic>
              </a:graphicData>
            </a:graphic>
          </wp:inline>
        </w:drawing>
      </w:r>
      <w:r w:rsidRPr="00454C55">
        <w:rPr>
          <w:sz w:val="28"/>
          <w:szCs w:val="28"/>
        </w:rPr>
        <w:t xml:space="preserve">; осуществляется на шаг 9; в случае, если условие выполняется условие </w:t>
      </w:r>
      <w:r w:rsidRPr="00454C55">
        <w:rPr>
          <w:position w:val="-12"/>
          <w:sz w:val="28"/>
          <w:szCs w:val="28"/>
        </w:rPr>
        <w:object w:dxaOrig="1760" w:dyaOrig="400">
          <v:shape id="_x0000_i1728" type="#_x0000_t75" style="width:87.75pt;height:19.5pt" o:ole="">
            <v:imagedata r:id="rId1804" o:title=""/>
          </v:shape>
          <o:OLEObject Type="Embed" ProgID="Equation.3" ShapeID="_x0000_i1728" DrawAspect="Content" ObjectID="_1527593229" r:id="rId1805"/>
        </w:object>
      </w:r>
      <w:r w:rsidRPr="00454C55">
        <w:rPr>
          <w:sz w:val="28"/>
          <w:szCs w:val="28"/>
        </w:rPr>
        <w:t xml:space="preserve">, тогда реализуется переход на шаг 9; </w:t>
      </w:r>
    </w:p>
    <w:p w:rsidR="002A0005" w:rsidRPr="00454C55" w:rsidRDefault="002A0005" w:rsidP="002A0005">
      <w:pPr>
        <w:spacing w:line="360" w:lineRule="auto"/>
        <w:ind w:firstLine="708"/>
        <w:jc w:val="both"/>
        <w:rPr>
          <w:sz w:val="28"/>
          <w:szCs w:val="28"/>
        </w:rPr>
      </w:pPr>
      <w:r w:rsidRPr="00454C55">
        <w:rPr>
          <w:sz w:val="28"/>
          <w:szCs w:val="28"/>
        </w:rPr>
        <w:t xml:space="preserve">14) модификация индекса </w:t>
      </w:r>
      <w:r w:rsidRPr="00454C55">
        <w:rPr>
          <w:i/>
          <w:iCs/>
          <w:sz w:val="28"/>
          <w:szCs w:val="28"/>
        </w:rPr>
        <w:t>k</w:t>
      </w:r>
      <w:r w:rsidRPr="00454C55">
        <w:rPr>
          <w:sz w:val="28"/>
          <w:szCs w:val="28"/>
        </w:rPr>
        <w:t xml:space="preserve"> набора </w:t>
      </w:r>
      <w:r w:rsidRPr="00454C55">
        <w:rPr>
          <w:noProof/>
          <w:position w:val="-12"/>
          <w:sz w:val="28"/>
          <w:szCs w:val="28"/>
        </w:rPr>
        <w:drawing>
          <wp:inline distT="0" distB="0" distL="0" distR="0" wp14:anchorId="6DEA2CEE" wp14:editId="4BCA9B20">
            <wp:extent cx="1122045" cy="263525"/>
            <wp:effectExtent l="0" t="0" r="190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pic:cNvPicPr>
                      <a:picLocks noChangeAspect="1" noChangeArrowheads="1"/>
                    </pic:cNvPicPr>
                  </pic:nvPicPr>
                  <pic:blipFill>
                    <a:blip r:embed="rId1806" cstate="print">
                      <a:extLst>
                        <a:ext uri="{28A0092B-C50C-407E-A947-70E740481C1C}">
                          <a14:useLocalDpi xmlns:a14="http://schemas.microsoft.com/office/drawing/2010/main" val="0"/>
                        </a:ext>
                      </a:extLst>
                    </a:blip>
                    <a:srcRect/>
                    <a:stretch>
                      <a:fillRect/>
                    </a:stretch>
                  </pic:blipFill>
                  <pic:spPr bwMode="auto">
                    <a:xfrm>
                      <a:off x="0" y="0"/>
                      <a:ext cx="1122045" cy="263525"/>
                    </a:xfrm>
                    <a:prstGeom prst="rect">
                      <a:avLst/>
                    </a:prstGeom>
                    <a:noFill/>
                    <a:ln>
                      <a:noFill/>
                    </a:ln>
                  </pic:spPr>
                </pic:pic>
              </a:graphicData>
            </a:graphic>
          </wp:inline>
        </w:drawing>
      </w:r>
      <w:r w:rsidRPr="00454C55">
        <w:rPr>
          <w:sz w:val="28"/>
          <w:szCs w:val="28"/>
        </w:rPr>
        <w:t xml:space="preserve">следующим образом: </w:t>
      </w:r>
      <w:r w:rsidRPr="00454C55">
        <w:rPr>
          <w:i/>
          <w:iCs/>
          <w:sz w:val="28"/>
          <w:szCs w:val="28"/>
        </w:rPr>
        <w:t>k=k+1</w:t>
      </w:r>
      <w:r w:rsidRPr="00454C55">
        <w:rPr>
          <w:sz w:val="28"/>
          <w:szCs w:val="28"/>
        </w:rPr>
        <w:t xml:space="preserve">, (реализуется переход к рассмотрению партий данных другого типа  для добавления их в рассматриваемую группу </w:t>
      </w:r>
      <w:r w:rsidRPr="00454C55">
        <w:rPr>
          <w:noProof/>
          <w:position w:val="-6"/>
          <w:sz w:val="28"/>
          <w:szCs w:val="28"/>
        </w:rPr>
        <w:drawing>
          <wp:inline distT="0" distB="0" distL="0" distR="0" wp14:anchorId="36ADFBCF" wp14:editId="4BA1FE3A">
            <wp:extent cx="249555" cy="221615"/>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если </w:t>
      </w:r>
      <w:r w:rsidRPr="00454C55">
        <w:rPr>
          <w:position w:val="-14"/>
          <w:sz w:val="28"/>
          <w:szCs w:val="28"/>
        </w:rPr>
        <w:object w:dxaOrig="660" w:dyaOrig="380">
          <v:shape id="_x0000_i1729" type="#_x0000_t75" style="width:30.75pt;height:19.5pt" o:ole="">
            <v:imagedata r:id="rId1807" o:title=""/>
          </v:shape>
          <o:OLEObject Type="Embed" ProgID="Equation.3" ShapeID="_x0000_i1729" DrawAspect="Content" ObjectID="_1527593230" r:id="rId1808"/>
        </w:object>
      </w:r>
      <w:r w:rsidRPr="00454C55">
        <w:rPr>
          <w:sz w:val="28"/>
          <w:szCs w:val="28"/>
        </w:rPr>
        <w:t xml:space="preserve">,  тогда выполняется переход на шаг 7; если </w:t>
      </w:r>
      <w:r w:rsidRPr="00454C55">
        <w:rPr>
          <w:position w:val="-14"/>
          <w:sz w:val="28"/>
          <w:szCs w:val="28"/>
        </w:rPr>
        <w:object w:dxaOrig="660" w:dyaOrig="380">
          <v:shape id="_x0000_i1730" type="#_x0000_t75" style="width:30.75pt;height:19.5pt" o:ole="">
            <v:imagedata r:id="rId1809" o:title=""/>
          </v:shape>
          <o:OLEObject Type="Embed" ProgID="Equation.3" ShapeID="_x0000_i1730" DrawAspect="Content" ObjectID="_1527593231" r:id="rId1810"/>
        </w:object>
      </w:r>
      <w:r w:rsidRPr="00454C55">
        <w:rPr>
          <w:sz w:val="28"/>
          <w:szCs w:val="28"/>
        </w:rPr>
        <w:t xml:space="preserve">, тогда для рассматриваемой группы партий </w:t>
      </w:r>
      <w:r w:rsidRPr="00454C55">
        <w:rPr>
          <w:noProof/>
          <w:position w:val="-6"/>
          <w:sz w:val="28"/>
          <w:szCs w:val="28"/>
        </w:rPr>
        <w:drawing>
          <wp:inline distT="0" distB="0" distL="0" distR="0" wp14:anchorId="20A2E298" wp14:editId="23DBADCC">
            <wp:extent cx="249555" cy="2216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были сформированы все возможные решения, связанные с исключением из нее партии </w:t>
      </w:r>
      <w:r w:rsidRPr="00454C55">
        <w:rPr>
          <w:position w:val="-14"/>
          <w:sz w:val="28"/>
          <w:szCs w:val="28"/>
        </w:rPr>
        <w:object w:dxaOrig="240" w:dyaOrig="380">
          <v:shape id="_x0000_i1731" type="#_x0000_t75" style="width:12.75pt;height:18pt" o:ole="">
            <v:imagedata r:id="rId1811" o:title=""/>
          </v:shape>
          <o:OLEObject Type="Embed" ProgID="Equation.3" ShapeID="_x0000_i1731" DrawAspect="Content" ObjectID="_1527593232" r:id="rId1812"/>
        </w:object>
      </w:r>
      <w:r w:rsidRPr="00454C55">
        <w:rPr>
          <w:sz w:val="28"/>
          <w:szCs w:val="28"/>
        </w:rPr>
        <w:t xml:space="preserve">–го типа в количестве </w:t>
      </w:r>
      <w:r w:rsidRPr="00454C55">
        <w:rPr>
          <w:position w:val="-14"/>
          <w:sz w:val="28"/>
          <w:szCs w:val="28"/>
        </w:rPr>
        <w:object w:dxaOrig="260" w:dyaOrig="380">
          <v:shape id="_x0000_i1732" type="#_x0000_t75" style="width:12.75pt;height:18pt" o:ole="">
            <v:imagedata r:id="rId1813" o:title=""/>
          </v:shape>
          <o:OLEObject Type="Embed" ProgID="Equation.3" ShapeID="_x0000_i1732" DrawAspect="Content" ObjectID="_1527593233" r:id="rId1814"/>
        </w:object>
      </w:r>
      <w:r w:rsidRPr="00454C55">
        <w:rPr>
          <w:sz w:val="28"/>
          <w:szCs w:val="28"/>
        </w:rPr>
        <w:t xml:space="preserve"> элементов и добавлении в нее партий </w:t>
      </w:r>
      <w:r w:rsidRPr="00454C55">
        <w:rPr>
          <w:position w:val="-6"/>
          <w:sz w:val="28"/>
          <w:szCs w:val="28"/>
        </w:rPr>
        <w:object w:dxaOrig="240" w:dyaOrig="340">
          <v:shape id="_x0000_i1733" type="#_x0000_t75" style="width:12.75pt;height:17.25pt" o:ole="">
            <v:imagedata r:id="rId1815" o:title=""/>
          </v:shape>
          <o:OLEObject Type="Embed" ProgID="Equation.3" ShapeID="_x0000_i1733" DrawAspect="Content" ObjectID="_1527593234" r:id="rId1816"/>
        </w:object>
      </w:r>
      <w:r w:rsidRPr="00454C55">
        <w:rPr>
          <w:sz w:val="28"/>
          <w:szCs w:val="28"/>
        </w:rPr>
        <w:t xml:space="preserve">–ых типов (для которых </w:t>
      </w:r>
      <w:r w:rsidRPr="00454C55">
        <w:rPr>
          <w:position w:val="-18"/>
          <w:sz w:val="28"/>
          <w:szCs w:val="28"/>
        </w:rPr>
        <w:object w:dxaOrig="2160" w:dyaOrig="460">
          <v:shape id="_x0000_i1734" type="#_x0000_t75" style="width:98.25pt;height:22.5pt" o:ole="">
            <v:imagedata r:id="rId1817" o:title=""/>
          </v:shape>
          <o:OLEObject Type="Embed" ProgID="Equation.3" ShapeID="_x0000_i1734" DrawAspect="Content" ObjectID="_1527593235" r:id="rId1818"/>
        </w:object>
      </w:r>
      <w:r w:rsidRPr="00454C55">
        <w:rPr>
          <w:sz w:val="28"/>
          <w:szCs w:val="28"/>
        </w:rPr>
        <w:t>); выполняется переход на шаг 15;</w:t>
      </w:r>
    </w:p>
    <w:p w:rsidR="002A0005" w:rsidRPr="00454C55" w:rsidRDefault="002A0005" w:rsidP="002A0005">
      <w:pPr>
        <w:spacing w:line="360" w:lineRule="auto"/>
        <w:ind w:firstLine="708"/>
        <w:jc w:val="both"/>
        <w:rPr>
          <w:sz w:val="28"/>
          <w:szCs w:val="28"/>
        </w:rPr>
      </w:pPr>
      <w:r w:rsidRPr="00454C55">
        <w:rPr>
          <w:sz w:val="28"/>
          <w:szCs w:val="28"/>
        </w:rPr>
        <w:t xml:space="preserve">15) осуществляется модификация индекса </w:t>
      </w:r>
      <w:r w:rsidRPr="00454C55">
        <w:rPr>
          <w:i/>
          <w:iCs/>
          <w:sz w:val="28"/>
          <w:szCs w:val="28"/>
        </w:rPr>
        <w:t>p</w:t>
      </w:r>
      <w:r w:rsidRPr="00454C55">
        <w:rPr>
          <w:sz w:val="28"/>
          <w:szCs w:val="28"/>
        </w:rPr>
        <w:t xml:space="preserve"> условия определения позиции </w:t>
      </w:r>
      <w:r w:rsidRPr="00454C55">
        <w:rPr>
          <w:position w:val="-14"/>
          <w:sz w:val="28"/>
          <w:szCs w:val="28"/>
        </w:rPr>
        <w:object w:dxaOrig="300" w:dyaOrig="380">
          <v:shape id="_x0000_i1735" type="#_x0000_t75" style="width:15.75pt;height:18pt" o:ole="">
            <v:imagedata r:id="rId1819" o:title=""/>
          </v:shape>
          <o:OLEObject Type="Embed" ProgID="Equation.3" ShapeID="_x0000_i1735" DrawAspect="Content" ObjectID="_1527593236" r:id="rId1820"/>
        </w:object>
      </w:r>
      <w:r w:rsidRPr="00454C55">
        <w:rPr>
          <w:sz w:val="28"/>
          <w:szCs w:val="28"/>
        </w:rPr>
        <w:t xml:space="preserve">  партии, которая может быть исключена из рассматриваемой </w:t>
      </w:r>
      <w:proofErr w:type="gramStart"/>
      <w:r w:rsidRPr="00454C55">
        <w:rPr>
          <w:sz w:val="28"/>
          <w:szCs w:val="28"/>
        </w:rPr>
        <w:t xml:space="preserve">группы </w:t>
      </w:r>
      <w:r w:rsidRPr="00454C55">
        <w:rPr>
          <w:noProof/>
          <w:position w:val="-6"/>
          <w:sz w:val="28"/>
          <w:szCs w:val="28"/>
        </w:rPr>
        <w:drawing>
          <wp:inline distT="0" distB="0" distL="0" distR="0" wp14:anchorId="3DA73703" wp14:editId="52F64801">
            <wp:extent cx="249555" cy="221615"/>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для</w:t>
      </w:r>
      <w:proofErr w:type="gramEnd"/>
      <w:r w:rsidRPr="00454C55">
        <w:rPr>
          <w:sz w:val="28"/>
          <w:szCs w:val="28"/>
        </w:rPr>
        <w:t xml:space="preserve"> формирования новых решений в окрестности текущего решения </w:t>
      </w:r>
      <w:r w:rsidRPr="00454C55">
        <w:rPr>
          <w:position w:val="-10"/>
          <w:sz w:val="28"/>
          <w:szCs w:val="28"/>
        </w:rPr>
        <w:object w:dxaOrig="1540" w:dyaOrig="380">
          <v:shape id="_x0000_i1736" type="#_x0000_t75" style="width:78.75pt;height:18pt" o:ole="">
            <v:imagedata r:id="rId1789" o:title=""/>
          </v:shape>
          <o:OLEObject Type="Embed" ProgID="Equation.3" ShapeID="_x0000_i1736" DrawAspect="Content" ObjectID="_1527593237" r:id="rId1821"/>
        </w:object>
      </w:r>
      <w:r w:rsidRPr="00454C55">
        <w:rPr>
          <w:sz w:val="28"/>
          <w:szCs w:val="28"/>
        </w:rPr>
        <w:t xml:space="preserve">: </w:t>
      </w:r>
      <w:r w:rsidRPr="00454C55">
        <w:rPr>
          <w:noProof/>
          <w:position w:val="-10"/>
          <w:sz w:val="28"/>
          <w:szCs w:val="28"/>
        </w:rPr>
        <w:drawing>
          <wp:inline distT="0" distB="0" distL="0" distR="0" wp14:anchorId="4D352701" wp14:editId="0B2626A3">
            <wp:extent cx="623570" cy="207645"/>
            <wp:effectExtent l="0" t="0" r="508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pic:cNvPicPr>
                      <a:picLocks noChangeAspect="1" noChangeArrowheads="1"/>
                    </pic:cNvPicPr>
                  </pic:nvPicPr>
                  <pic:blipFill>
                    <a:blip r:embed="rId1822" cstate="print">
                      <a:extLst>
                        <a:ext uri="{28A0092B-C50C-407E-A947-70E740481C1C}">
                          <a14:useLocalDpi xmlns:a14="http://schemas.microsoft.com/office/drawing/2010/main" val="0"/>
                        </a:ext>
                      </a:extLst>
                    </a:blip>
                    <a:srcRect/>
                    <a:stretch>
                      <a:fillRect/>
                    </a:stretch>
                  </pic:blipFill>
                  <pic:spPr bwMode="auto">
                    <a:xfrm>
                      <a:off x="0" y="0"/>
                      <a:ext cx="623570" cy="207645"/>
                    </a:xfrm>
                    <a:prstGeom prst="rect">
                      <a:avLst/>
                    </a:prstGeom>
                    <a:noFill/>
                    <a:ln>
                      <a:noFill/>
                    </a:ln>
                  </pic:spPr>
                </pic:pic>
              </a:graphicData>
            </a:graphic>
          </wp:inline>
        </w:drawing>
      </w:r>
      <w:r w:rsidRPr="00454C55">
        <w:rPr>
          <w:sz w:val="28"/>
          <w:szCs w:val="28"/>
        </w:rPr>
        <w:t xml:space="preserve"> ; реализуется проверка условия </w:t>
      </w:r>
      <w:r w:rsidRPr="00454C55">
        <w:rPr>
          <w:noProof/>
          <w:position w:val="-10"/>
          <w:sz w:val="28"/>
          <w:szCs w:val="28"/>
        </w:rPr>
        <w:drawing>
          <wp:inline distT="0" distB="0" distL="0" distR="0" wp14:anchorId="51A4E373" wp14:editId="3DB6A15F">
            <wp:extent cx="387985" cy="207645"/>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387985" cy="207645"/>
                    </a:xfrm>
                    <a:prstGeom prst="rect">
                      <a:avLst/>
                    </a:prstGeom>
                    <a:noFill/>
                    <a:ln>
                      <a:noFill/>
                    </a:ln>
                  </pic:spPr>
                </pic:pic>
              </a:graphicData>
            </a:graphic>
          </wp:inline>
        </w:drawing>
      </w:r>
      <w:r w:rsidRPr="00454C55">
        <w:rPr>
          <w:sz w:val="28"/>
          <w:szCs w:val="28"/>
        </w:rPr>
        <w:t xml:space="preserve">, в случае его выполнения осуществляется переход на шаг 4; если условие </w:t>
      </w:r>
      <w:r w:rsidRPr="00454C55">
        <w:rPr>
          <w:position w:val="-10"/>
          <w:sz w:val="28"/>
          <w:szCs w:val="28"/>
        </w:rPr>
        <w:object w:dxaOrig="600" w:dyaOrig="320">
          <v:shape id="_x0000_i1737" type="#_x0000_t75" style="width:30.75pt;height:15.75pt" o:ole="">
            <v:imagedata r:id="rId1824" o:title=""/>
          </v:shape>
          <o:OLEObject Type="Embed" ProgID="Equation.3" ShapeID="_x0000_i1737" DrawAspect="Content" ObjectID="_1527593238" r:id="rId1825"/>
        </w:object>
      </w:r>
      <w:r w:rsidRPr="00454C55">
        <w:rPr>
          <w:sz w:val="28"/>
          <w:szCs w:val="28"/>
        </w:rPr>
        <w:t xml:space="preserve"> не выполняется, тогда реализуется переход на шаг 16; </w:t>
      </w:r>
    </w:p>
    <w:p w:rsidR="002A0005" w:rsidRPr="00454C55" w:rsidRDefault="002A0005" w:rsidP="002A0005">
      <w:pPr>
        <w:spacing w:line="360" w:lineRule="auto"/>
        <w:ind w:firstLine="708"/>
        <w:jc w:val="both"/>
        <w:rPr>
          <w:sz w:val="28"/>
          <w:szCs w:val="28"/>
        </w:rPr>
      </w:pPr>
      <w:r w:rsidRPr="00454C55">
        <w:rPr>
          <w:sz w:val="28"/>
          <w:szCs w:val="28"/>
        </w:rPr>
        <w:t xml:space="preserve">16)  реализуется модификация индекса </w:t>
      </w:r>
      <w:r w:rsidRPr="00454C55">
        <w:rPr>
          <w:i/>
          <w:iCs/>
          <w:sz w:val="28"/>
          <w:szCs w:val="28"/>
        </w:rPr>
        <w:t>z</w:t>
      </w:r>
      <w:proofErr w:type="gramStart"/>
      <w:r w:rsidRPr="00454C55">
        <w:rPr>
          <w:i/>
          <w:iCs/>
          <w:sz w:val="28"/>
          <w:szCs w:val="28"/>
        </w:rPr>
        <w:t xml:space="preserve">’ </w:t>
      </w:r>
      <w:r w:rsidRPr="00454C55">
        <w:rPr>
          <w:sz w:val="28"/>
          <w:szCs w:val="28"/>
        </w:rPr>
        <w:t xml:space="preserve"> группы</w:t>
      </w:r>
      <w:proofErr w:type="gramEnd"/>
      <w:r w:rsidRPr="00454C55">
        <w:rPr>
          <w:sz w:val="28"/>
          <w:szCs w:val="28"/>
        </w:rPr>
        <w:t xml:space="preserve"> </w:t>
      </w:r>
      <w:r w:rsidRPr="00454C55">
        <w:rPr>
          <w:noProof/>
          <w:position w:val="-6"/>
          <w:sz w:val="28"/>
          <w:szCs w:val="28"/>
        </w:rPr>
        <w:drawing>
          <wp:inline distT="0" distB="0" distL="0" distR="0" wp14:anchorId="22599740" wp14:editId="620C2EA4">
            <wp:extent cx="249555" cy="221615"/>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состав которой будет изменяться: </w:t>
      </w:r>
      <w:r w:rsidRPr="00454C55">
        <w:rPr>
          <w:position w:val="-4"/>
          <w:sz w:val="28"/>
          <w:szCs w:val="28"/>
        </w:rPr>
        <w:object w:dxaOrig="880" w:dyaOrig="260">
          <v:shape id="_x0000_i1738" type="#_x0000_t75" style="width:43.5pt;height:12.75pt" o:ole="">
            <v:imagedata r:id="rId1826" o:title=""/>
          </v:shape>
          <o:OLEObject Type="Embed" ProgID="Equation.3" ShapeID="_x0000_i1738" DrawAspect="Content" ObjectID="_1527593239" r:id="rId1827"/>
        </w:object>
      </w:r>
      <w:r w:rsidRPr="00454C55">
        <w:rPr>
          <w:sz w:val="28"/>
          <w:szCs w:val="28"/>
        </w:rPr>
        <w:t xml:space="preserve">; реализуется проверка условия </w:t>
      </w:r>
      <w:r w:rsidRPr="00454C55">
        <w:rPr>
          <w:noProof/>
          <w:position w:val="-4"/>
          <w:sz w:val="28"/>
          <w:szCs w:val="28"/>
        </w:rPr>
        <w:drawing>
          <wp:inline distT="0" distB="0" distL="0" distR="0" wp14:anchorId="086632DB" wp14:editId="53B9B6E7">
            <wp:extent cx="387985" cy="166370"/>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pic:cNvPicPr>
                      <a:picLocks noChangeAspect="1" noChangeArrowheads="1"/>
                    </pic:cNvPicPr>
                  </pic:nvPicPr>
                  <pic:blipFill>
                    <a:blip r:embed="rId1828"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54C55">
        <w:rPr>
          <w:sz w:val="28"/>
          <w:szCs w:val="28"/>
        </w:rPr>
        <w:t xml:space="preserve">; в случае его выполнения осуществляется переход на шаг 3; если условие  </w:t>
      </w:r>
      <w:r w:rsidRPr="00454C55">
        <w:rPr>
          <w:noProof/>
          <w:position w:val="-4"/>
          <w:sz w:val="28"/>
          <w:szCs w:val="28"/>
        </w:rPr>
        <w:drawing>
          <wp:inline distT="0" distB="0" distL="0" distR="0" wp14:anchorId="16AA905D" wp14:editId="28710E76">
            <wp:extent cx="387985" cy="16637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pic:cNvPicPr>
                      <a:picLocks noChangeAspect="1" noChangeArrowheads="1"/>
                    </pic:cNvPicPr>
                  </pic:nvPicPr>
                  <pic:blipFill>
                    <a:blip r:embed="rId1828"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54C55">
        <w:rPr>
          <w:sz w:val="28"/>
          <w:szCs w:val="28"/>
        </w:rPr>
        <w:t xml:space="preserve"> не выполняется, тогда осуществляется переход на шаг 17; </w:t>
      </w:r>
    </w:p>
    <w:p w:rsidR="002A0005" w:rsidRPr="00454C55" w:rsidRDefault="002A0005" w:rsidP="002A0005">
      <w:pPr>
        <w:spacing w:line="360" w:lineRule="auto"/>
        <w:ind w:firstLine="708"/>
        <w:jc w:val="both"/>
        <w:rPr>
          <w:spacing w:val="-2"/>
          <w:sz w:val="28"/>
          <w:szCs w:val="28"/>
        </w:rPr>
      </w:pPr>
      <w:r w:rsidRPr="00454C55">
        <w:rPr>
          <w:spacing w:val="-2"/>
          <w:sz w:val="28"/>
          <w:szCs w:val="28"/>
        </w:rPr>
        <w:t xml:space="preserve">17) выполняется сравнение сохраненного значения </w:t>
      </w:r>
      <w:r w:rsidRPr="00454C55">
        <w:rPr>
          <w:spacing w:val="-2"/>
          <w:position w:val="-10"/>
          <w:sz w:val="28"/>
          <w:szCs w:val="28"/>
        </w:rPr>
        <w:object w:dxaOrig="380" w:dyaOrig="340">
          <v:shape id="_x0000_i1739" type="#_x0000_t75" style="width:18pt;height:17.25pt" o:ole="">
            <v:imagedata r:id="rId1829" o:title=""/>
          </v:shape>
          <o:OLEObject Type="Embed" ProgID="Equation.3" ShapeID="_x0000_i1739" DrawAspect="Content" ObjectID="_1527593240" r:id="rId1830"/>
        </w:object>
      </w:r>
      <w:r w:rsidRPr="00454C55">
        <w:rPr>
          <w:spacing w:val="-2"/>
          <w:sz w:val="28"/>
          <w:szCs w:val="28"/>
        </w:rPr>
        <w:t xml:space="preserve"> критерия </w:t>
      </w:r>
      <w:r w:rsidRPr="00454C55">
        <w:rPr>
          <w:spacing w:val="-2"/>
          <w:position w:val="-10"/>
          <w:sz w:val="28"/>
          <w:szCs w:val="28"/>
        </w:rPr>
        <w:object w:dxaOrig="300" w:dyaOrig="340">
          <v:shape id="_x0000_i1740" type="#_x0000_t75" style="width:15.75pt;height:17.25pt" o:ole="">
            <v:imagedata r:id="rId1831" o:title=""/>
          </v:shape>
          <o:OLEObject Type="Embed" ProgID="Equation.3" ShapeID="_x0000_i1740" DrawAspect="Content" ObjectID="_1527593241" r:id="rId1832"/>
        </w:object>
      </w:r>
      <w:r w:rsidRPr="00454C55">
        <w:rPr>
          <w:spacing w:val="-2"/>
          <w:sz w:val="28"/>
          <w:szCs w:val="28"/>
        </w:rPr>
        <w:t xml:space="preserve"> для текущего локально оптимального решения  </w:t>
      </w:r>
      <w:r w:rsidRPr="00454C55">
        <w:rPr>
          <w:spacing w:val="-2"/>
          <w:position w:val="-10"/>
          <w:sz w:val="28"/>
          <w:szCs w:val="28"/>
        </w:rPr>
        <w:object w:dxaOrig="1540" w:dyaOrig="380">
          <v:shape id="_x0000_i1741" type="#_x0000_t75" style="width:78.75pt;height:18pt" o:ole="">
            <v:imagedata r:id="rId1833" o:title=""/>
          </v:shape>
          <o:OLEObject Type="Embed" ProgID="Equation.3" ShapeID="_x0000_i1741" DrawAspect="Content" ObjectID="_1527593242" r:id="rId1834"/>
        </w:object>
      </w:r>
      <w:r w:rsidRPr="00454C55">
        <w:rPr>
          <w:spacing w:val="-2"/>
          <w:sz w:val="28"/>
          <w:szCs w:val="28"/>
        </w:rPr>
        <w:t xml:space="preserve"> со значением </w:t>
      </w:r>
      <w:r w:rsidRPr="00454C55">
        <w:rPr>
          <w:spacing w:val="-2"/>
          <w:position w:val="-12"/>
          <w:sz w:val="28"/>
          <w:szCs w:val="28"/>
        </w:rPr>
        <w:object w:dxaOrig="360" w:dyaOrig="400">
          <v:shape id="_x0000_i1742" type="#_x0000_t75" style="width:18pt;height:19.5pt" o:ole="">
            <v:imagedata r:id="rId1835" o:title=""/>
          </v:shape>
          <o:OLEObject Type="Embed" ProgID="Equation.3" ShapeID="_x0000_i1742" DrawAspect="Content" ObjectID="_1527593243" r:id="rId1836"/>
        </w:object>
      </w:r>
      <w:r w:rsidRPr="00454C55">
        <w:rPr>
          <w:spacing w:val="-2"/>
          <w:sz w:val="28"/>
          <w:szCs w:val="28"/>
        </w:rPr>
        <w:t xml:space="preserve"> этого критерия,  соответствующего лучшему решению </w:t>
      </w:r>
      <w:r w:rsidRPr="00454C55">
        <w:rPr>
          <w:spacing w:val="-2"/>
          <w:position w:val="-10"/>
          <w:sz w:val="28"/>
          <w:szCs w:val="28"/>
        </w:rPr>
        <w:object w:dxaOrig="1460" w:dyaOrig="380">
          <v:shape id="_x0000_i1743" type="#_x0000_t75" style="width:73.5pt;height:18pt" o:ole="">
            <v:imagedata r:id="rId1837" o:title=""/>
          </v:shape>
          <o:OLEObject Type="Embed" ProgID="Equation.3" ShapeID="_x0000_i1743" DrawAspect="Content" ObjectID="_1527593244" r:id="rId1838"/>
        </w:object>
      </w:r>
      <w:r w:rsidRPr="00454C55">
        <w:rPr>
          <w:spacing w:val="-2"/>
          <w:sz w:val="28"/>
          <w:szCs w:val="28"/>
        </w:rPr>
        <w:t xml:space="preserve"> в окрестности, в том случае, если </w:t>
      </w:r>
      <w:r w:rsidRPr="00454C55">
        <w:rPr>
          <w:spacing w:val="-2"/>
          <w:position w:val="-12"/>
          <w:sz w:val="28"/>
          <w:szCs w:val="28"/>
        </w:rPr>
        <w:object w:dxaOrig="940" w:dyaOrig="400">
          <v:shape id="_x0000_i1744" type="#_x0000_t75" style="width:46.5pt;height:19.5pt" o:ole="">
            <v:imagedata r:id="rId1839" o:title=""/>
          </v:shape>
          <o:OLEObject Type="Embed" ProgID="Equation.3" ShapeID="_x0000_i1744" DrawAspect="Content" ObjectID="_1527593245" r:id="rId1840"/>
        </w:object>
      </w:r>
      <w:r w:rsidRPr="00454C55">
        <w:rPr>
          <w:spacing w:val="-2"/>
          <w:sz w:val="28"/>
          <w:szCs w:val="28"/>
        </w:rPr>
        <w:t xml:space="preserve">, тогда решение </w:t>
      </w:r>
      <w:r w:rsidRPr="00454C55">
        <w:rPr>
          <w:spacing w:val="-2"/>
          <w:position w:val="-10"/>
          <w:sz w:val="28"/>
          <w:szCs w:val="28"/>
        </w:rPr>
        <w:object w:dxaOrig="1460" w:dyaOrig="380">
          <v:shape id="_x0000_i1745" type="#_x0000_t75" style="width:73.5pt;height:18pt" o:ole="">
            <v:imagedata r:id="rId1837" o:title=""/>
          </v:shape>
          <o:OLEObject Type="Embed" ProgID="Equation.3" ShapeID="_x0000_i1745" DrawAspect="Content" ObjectID="_1527593246" r:id="rId1841"/>
        </w:object>
      </w:r>
      <w:r w:rsidRPr="00454C55">
        <w:rPr>
          <w:spacing w:val="-2"/>
          <w:sz w:val="28"/>
          <w:szCs w:val="28"/>
        </w:rPr>
        <w:t xml:space="preserve"> лучше, чем </w:t>
      </w:r>
      <w:r w:rsidRPr="00454C55">
        <w:rPr>
          <w:spacing w:val="-2"/>
          <w:position w:val="-10"/>
          <w:sz w:val="28"/>
          <w:szCs w:val="28"/>
        </w:rPr>
        <w:object w:dxaOrig="1540" w:dyaOrig="380">
          <v:shape id="_x0000_i1746" type="#_x0000_t75" style="width:78.75pt;height:18pt" o:ole="">
            <v:imagedata r:id="rId1833" o:title=""/>
          </v:shape>
          <o:OLEObject Type="Embed" ProgID="Equation.3" ShapeID="_x0000_i1746" DrawAspect="Content" ObjectID="_1527593247" r:id="rId1842"/>
        </w:object>
      </w:r>
      <w:r w:rsidRPr="00454C55">
        <w:rPr>
          <w:spacing w:val="-2"/>
          <w:sz w:val="28"/>
          <w:szCs w:val="28"/>
        </w:rPr>
        <w:t xml:space="preserve"> и текущее локально оптимальное решение должно быть переопределено, при этом выполняется переход на шаг 18; при выполнении условия </w:t>
      </w:r>
      <w:r w:rsidRPr="00454C55">
        <w:rPr>
          <w:spacing w:val="-2"/>
          <w:position w:val="-12"/>
          <w:sz w:val="28"/>
          <w:szCs w:val="28"/>
        </w:rPr>
        <w:object w:dxaOrig="940" w:dyaOrig="400">
          <v:shape id="_x0000_i1747" type="#_x0000_t75" style="width:46.5pt;height:19.5pt" o:ole="">
            <v:imagedata r:id="rId1843" o:title=""/>
          </v:shape>
          <o:OLEObject Type="Embed" ProgID="Equation.3" ShapeID="_x0000_i1747" DrawAspect="Content" ObjectID="_1527593248" r:id="rId1844"/>
        </w:object>
      </w:r>
      <w:r w:rsidRPr="00454C55">
        <w:rPr>
          <w:spacing w:val="-2"/>
          <w:sz w:val="28"/>
          <w:szCs w:val="28"/>
        </w:rPr>
        <w:t xml:space="preserve"> в окрестности решения </w:t>
      </w:r>
      <w:r w:rsidRPr="00454C55">
        <w:rPr>
          <w:spacing w:val="-2"/>
          <w:position w:val="-10"/>
          <w:sz w:val="28"/>
          <w:szCs w:val="28"/>
        </w:rPr>
        <w:object w:dxaOrig="1540" w:dyaOrig="380">
          <v:shape id="_x0000_i1748" type="#_x0000_t75" style="width:78.75pt;height:18pt" o:ole="">
            <v:imagedata r:id="rId1833" o:title=""/>
          </v:shape>
          <o:OLEObject Type="Embed" ProgID="Equation.3" ShapeID="_x0000_i1748" DrawAspect="Content" ObjectID="_1527593249" r:id="rId1845"/>
        </w:object>
      </w:r>
      <w:r w:rsidRPr="00454C55">
        <w:rPr>
          <w:spacing w:val="-2"/>
          <w:sz w:val="28"/>
          <w:szCs w:val="28"/>
        </w:rPr>
        <w:t xml:space="preserve"> лучшего решения не найдено, реализуется переход на шаг 19;</w:t>
      </w:r>
      <w:r w:rsidRPr="00454C55">
        <w:rPr>
          <w:spacing w:val="-2"/>
          <w:position w:val="-10"/>
          <w:sz w:val="28"/>
          <w:szCs w:val="28"/>
        </w:rPr>
        <w:t xml:space="preserve"> </w:t>
      </w:r>
    </w:p>
    <w:p w:rsidR="002A0005" w:rsidRPr="00454C55" w:rsidRDefault="002A0005" w:rsidP="002A0005">
      <w:pPr>
        <w:spacing w:line="360" w:lineRule="auto"/>
        <w:ind w:firstLine="708"/>
        <w:jc w:val="both"/>
        <w:rPr>
          <w:sz w:val="28"/>
          <w:szCs w:val="28"/>
        </w:rPr>
      </w:pPr>
      <w:r w:rsidRPr="00454C55">
        <w:rPr>
          <w:sz w:val="28"/>
          <w:szCs w:val="28"/>
        </w:rPr>
        <w:t xml:space="preserve">18) на основе текущего локально оптимального </w:t>
      </w:r>
      <w:proofErr w:type="gramStart"/>
      <w:r w:rsidRPr="00454C55">
        <w:rPr>
          <w:sz w:val="28"/>
          <w:szCs w:val="28"/>
        </w:rPr>
        <w:t xml:space="preserve">решения </w:t>
      </w:r>
      <w:r w:rsidRPr="00454C55">
        <w:rPr>
          <w:noProof/>
          <w:position w:val="-10"/>
          <w:sz w:val="28"/>
          <w:szCs w:val="28"/>
        </w:rPr>
        <w:drawing>
          <wp:inline distT="0" distB="0" distL="0" distR="0" wp14:anchorId="14449412" wp14:editId="25F129CB">
            <wp:extent cx="983615" cy="23558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pic:cNvPicPr>
                      <a:picLocks noChangeAspect="1" noChangeArrowheads="1"/>
                    </pic:cNvPicPr>
                  </pic:nvPicPr>
                  <pic:blipFill>
                    <a:blip r:embed="rId1846"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54C55">
        <w:rPr>
          <w:position w:val="-10"/>
          <w:sz w:val="28"/>
          <w:szCs w:val="28"/>
        </w:rPr>
        <w:t xml:space="preserve"> </w:t>
      </w:r>
      <w:r w:rsidRPr="00454C55">
        <w:rPr>
          <w:sz w:val="28"/>
          <w:szCs w:val="28"/>
        </w:rPr>
        <w:t>с</w:t>
      </w:r>
      <w:proofErr w:type="gramEnd"/>
      <w:r w:rsidRPr="00454C55">
        <w:rPr>
          <w:sz w:val="28"/>
          <w:szCs w:val="28"/>
        </w:rPr>
        <w:t xml:space="preserve"> использованием буферизированных значений параметров   </w:t>
      </w:r>
      <w:r w:rsidRPr="00454C55">
        <w:rPr>
          <w:position w:val="-14"/>
          <w:sz w:val="28"/>
          <w:szCs w:val="28"/>
        </w:rPr>
        <w:object w:dxaOrig="320" w:dyaOrig="380">
          <v:shape id="_x0000_i1749" type="#_x0000_t75" style="width:15.75pt;height:18pt" o:ole="">
            <v:imagedata r:id="rId1847" o:title=""/>
          </v:shape>
          <o:OLEObject Type="Embed" ProgID="Equation.3" ShapeID="_x0000_i1749" DrawAspect="Content" ObjectID="_1527593250" r:id="rId1848"/>
        </w:object>
      </w:r>
      <w:r w:rsidRPr="00454C55">
        <w:rPr>
          <w:sz w:val="28"/>
          <w:szCs w:val="28"/>
        </w:rPr>
        <w:t xml:space="preserve">, </w:t>
      </w:r>
      <w:r w:rsidRPr="00454C55">
        <w:rPr>
          <w:position w:val="-14"/>
          <w:sz w:val="28"/>
          <w:szCs w:val="28"/>
        </w:rPr>
        <w:object w:dxaOrig="279" w:dyaOrig="380">
          <v:shape id="_x0000_i1750" type="#_x0000_t75" style="width:13.5pt;height:18pt" o:ole="">
            <v:imagedata r:id="rId1849" o:title=""/>
          </v:shape>
          <o:OLEObject Type="Embed" ProgID="Equation.3" ShapeID="_x0000_i1750" DrawAspect="Content" ObjectID="_1527593251" r:id="rId1850"/>
        </w:object>
      </w:r>
      <w:r w:rsidRPr="00454C55">
        <w:rPr>
          <w:sz w:val="28"/>
          <w:szCs w:val="28"/>
        </w:rPr>
        <w:t xml:space="preserve">, </w:t>
      </w:r>
      <w:r w:rsidRPr="00454C55">
        <w:rPr>
          <w:position w:val="-14"/>
          <w:sz w:val="28"/>
          <w:szCs w:val="28"/>
        </w:rPr>
        <w:object w:dxaOrig="320" w:dyaOrig="380">
          <v:shape id="_x0000_i1751" type="#_x0000_t75" style="width:15.75pt;height:18pt" o:ole="">
            <v:imagedata r:id="rId1851" o:title=""/>
          </v:shape>
          <o:OLEObject Type="Embed" ProgID="Equation.3" ShapeID="_x0000_i1751" DrawAspect="Content" ObjectID="_1527593252" r:id="rId1852"/>
        </w:object>
      </w:r>
      <w:r w:rsidRPr="00454C55">
        <w:rPr>
          <w:sz w:val="28"/>
          <w:szCs w:val="28"/>
        </w:rPr>
        <w:t xml:space="preserve">, </w:t>
      </w:r>
      <w:r w:rsidRPr="00454C55">
        <w:rPr>
          <w:position w:val="-14"/>
          <w:sz w:val="28"/>
          <w:szCs w:val="28"/>
        </w:rPr>
        <w:object w:dxaOrig="340" w:dyaOrig="380">
          <v:shape id="_x0000_i1752" type="#_x0000_t75" style="width:17.25pt;height:18pt" o:ole="">
            <v:imagedata r:id="rId1853" o:title=""/>
          </v:shape>
          <o:OLEObject Type="Embed" ProgID="Equation.3" ShapeID="_x0000_i1752" DrawAspect="Content" ObjectID="_1527593253" r:id="rId1854"/>
        </w:object>
      </w:r>
      <w:r w:rsidRPr="00454C55">
        <w:rPr>
          <w:sz w:val="28"/>
          <w:szCs w:val="28"/>
        </w:rPr>
        <w:t xml:space="preserve">, </w:t>
      </w:r>
      <w:r w:rsidRPr="00454C55">
        <w:rPr>
          <w:position w:val="-14"/>
          <w:sz w:val="28"/>
          <w:szCs w:val="28"/>
        </w:rPr>
        <w:object w:dxaOrig="400" w:dyaOrig="380">
          <v:shape id="_x0000_i1753" type="#_x0000_t75" style="width:19.5pt;height:18pt" o:ole="">
            <v:imagedata r:id="rId1855" o:title=""/>
          </v:shape>
          <o:OLEObject Type="Embed" ProgID="Equation.3" ShapeID="_x0000_i1753" DrawAspect="Content" ObjectID="_1527593254" r:id="rId1856"/>
        </w:object>
      </w:r>
      <w:r w:rsidRPr="00454C55">
        <w:rPr>
          <w:sz w:val="28"/>
          <w:szCs w:val="28"/>
        </w:rPr>
        <w:t xml:space="preserve"> осуществляется формирование нового локально оптимального решения:</w:t>
      </w:r>
    </w:p>
    <w:p w:rsidR="002A0005" w:rsidRPr="00454C55" w:rsidRDefault="002A0005" w:rsidP="002A0005">
      <w:pPr>
        <w:spacing w:line="360" w:lineRule="auto"/>
        <w:ind w:firstLine="993"/>
        <w:jc w:val="both"/>
        <w:rPr>
          <w:sz w:val="28"/>
          <w:szCs w:val="28"/>
        </w:rPr>
      </w:pPr>
      <w:r w:rsidRPr="00454C55">
        <w:rPr>
          <w:sz w:val="28"/>
          <w:szCs w:val="28"/>
        </w:rPr>
        <w:t xml:space="preserve">а) в соответствии с </w:t>
      </w:r>
      <w:proofErr w:type="gramStart"/>
      <w:r w:rsidRPr="00454C55">
        <w:rPr>
          <w:sz w:val="28"/>
          <w:szCs w:val="28"/>
        </w:rPr>
        <w:t xml:space="preserve">значением </w:t>
      </w:r>
      <w:r w:rsidRPr="00454C55">
        <w:rPr>
          <w:position w:val="-14"/>
          <w:sz w:val="28"/>
          <w:szCs w:val="28"/>
        </w:rPr>
        <w:object w:dxaOrig="320" w:dyaOrig="380">
          <v:shape id="_x0000_i1754" type="#_x0000_t75" style="width:15.75pt;height:18pt" o:ole="">
            <v:imagedata r:id="rId1857" o:title=""/>
          </v:shape>
          <o:OLEObject Type="Embed" ProgID="Equation.3" ShapeID="_x0000_i1754" DrawAspect="Content" ObjectID="_1527593255" r:id="rId1858"/>
        </w:object>
      </w:r>
      <w:r w:rsidRPr="00454C55">
        <w:rPr>
          <w:sz w:val="28"/>
          <w:szCs w:val="28"/>
        </w:rPr>
        <w:t xml:space="preserve"> в</w:t>
      </w:r>
      <w:proofErr w:type="gramEnd"/>
      <w:r w:rsidRPr="00454C55">
        <w:rPr>
          <w:sz w:val="28"/>
          <w:szCs w:val="28"/>
        </w:rPr>
        <w:t xml:space="preserve"> решении </w:t>
      </w:r>
      <w:r w:rsidRPr="00454C55">
        <w:rPr>
          <w:position w:val="-10"/>
          <w:sz w:val="28"/>
          <w:szCs w:val="28"/>
        </w:rPr>
        <w:object w:dxaOrig="1540" w:dyaOrig="380">
          <v:shape id="_x0000_i1755" type="#_x0000_t75" style="width:78.75pt;height:18pt" o:ole="">
            <v:imagedata r:id="rId1833" o:title=""/>
          </v:shape>
          <o:OLEObject Type="Embed" ProgID="Equation.3" ShapeID="_x0000_i1755" DrawAspect="Content" ObjectID="_1527593256" r:id="rId1859"/>
        </w:object>
      </w:r>
      <w:r w:rsidRPr="00454C55">
        <w:rPr>
          <w:sz w:val="28"/>
          <w:szCs w:val="28"/>
        </w:rPr>
        <w:t xml:space="preserve"> определяется группа партий  </w:t>
      </w:r>
      <w:r w:rsidRPr="00454C55">
        <w:rPr>
          <w:position w:val="-6"/>
          <w:sz w:val="28"/>
          <w:szCs w:val="28"/>
        </w:rPr>
        <w:object w:dxaOrig="480" w:dyaOrig="380">
          <v:shape id="_x0000_i1756" type="#_x0000_t75" style="width:24pt;height:18pt" o:ole="">
            <v:imagedata r:id="rId1860" o:title=""/>
          </v:shape>
          <o:OLEObject Type="Embed" ProgID="Equation.3" ShapeID="_x0000_i1756" DrawAspect="Content" ObjectID="_1527593257" r:id="rId1861"/>
        </w:object>
      </w:r>
      <w:r w:rsidRPr="00454C55">
        <w:rPr>
          <w:sz w:val="28"/>
          <w:szCs w:val="28"/>
        </w:rPr>
        <w:t xml:space="preserve">, из которой требуется исключить партию данных </w:t>
      </w:r>
      <w:r w:rsidRPr="00454C55">
        <w:rPr>
          <w:position w:val="-14"/>
          <w:sz w:val="28"/>
          <w:szCs w:val="28"/>
        </w:rPr>
        <w:object w:dxaOrig="279" w:dyaOrig="380">
          <v:shape id="_x0000_i1757" type="#_x0000_t75" style="width:13.5pt;height:18pt" o:ole="">
            <v:imagedata r:id="rId1849" o:title=""/>
          </v:shape>
          <o:OLEObject Type="Embed" ProgID="Equation.3" ShapeID="_x0000_i1757" DrawAspect="Content" ObjectID="_1527593258" r:id="rId1862"/>
        </w:object>
      </w:r>
      <w:r w:rsidRPr="00454C55">
        <w:rPr>
          <w:sz w:val="28"/>
          <w:szCs w:val="28"/>
        </w:rPr>
        <w:t xml:space="preserve">–го типа в количестве </w:t>
      </w:r>
      <w:r w:rsidRPr="00454C55">
        <w:rPr>
          <w:position w:val="-14"/>
          <w:sz w:val="28"/>
          <w:szCs w:val="28"/>
        </w:rPr>
        <w:object w:dxaOrig="320" w:dyaOrig="380">
          <v:shape id="_x0000_i1758" type="#_x0000_t75" style="width:15.75pt;height:18pt" o:ole="">
            <v:imagedata r:id="rId1851" o:title=""/>
          </v:shape>
          <o:OLEObject Type="Embed" ProgID="Equation.3" ShapeID="_x0000_i1758" DrawAspect="Content" ObjectID="_1527593259" r:id="rId1863"/>
        </w:object>
      </w:r>
      <w:r w:rsidRPr="00454C55">
        <w:rPr>
          <w:sz w:val="28"/>
          <w:szCs w:val="28"/>
        </w:rPr>
        <w:t xml:space="preserve"> элементов; в соответствии с типов данных  </w:t>
      </w:r>
      <w:r w:rsidRPr="00454C55">
        <w:rPr>
          <w:position w:val="-14"/>
          <w:sz w:val="28"/>
          <w:szCs w:val="28"/>
        </w:rPr>
        <w:object w:dxaOrig="279" w:dyaOrig="380">
          <v:shape id="_x0000_i1759" type="#_x0000_t75" style="width:13.5pt;height:18pt" o:ole="">
            <v:imagedata r:id="rId1849" o:title=""/>
          </v:shape>
          <o:OLEObject Type="Embed" ProgID="Equation.3" ShapeID="_x0000_i1759" DrawAspect="Content" ObjectID="_1527593260" r:id="rId1864"/>
        </w:object>
      </w:r>
      <w:r w:rsidRPr="00454C55">
        <w:rPr>
          <w:sz w:val="28"/>
          <w:szCs w:val="28"/>
        </w:rPr>
        <w:t xml:space="preserve"> в группе (множестве наборов параметров) </w:t>
      </w:r>
      <w:r w:rsidRPr="00454C55">
        <w:rPr>
          <w:position w:val="-6"/>
          <w:sz w:val="28"/>
          <w:szCs w:val="28"/>
        </w:rPr>
        <w:object w:dxaOrig="499" w:dyaOrig="380">
          <v:shape id="_x0000_i1760" type="#_x0000_t75" style="width:22.5pt;height:19.5pt" o:ole="">
            <v:imagedata r:id="rId1865" o:title=""/>
          </v:shape>
          <o:OLEObject Type="Embed" ProgID="Equation.3" ShapeID="_x0000_i1760" DrawAspect="Content" ObjectID="_1527593261" r:id="rId1866"/>
        </w:object>
      </w:r>
      <w:r w:rsidRPr="00454C55">
        <w:rPr>
          <w:sz w:val="28"/>
          <w:szCs w:val="28"/>
        </w:rPr>
        <w:t xml:space="preserve"> определяется набор </w:t>
      </w:r>
      <w:r w:rsidRPr="00454C55">
        <w:rPr>
          <w:position w:val="-20"/>
          <w:sz w:val="28"/>
          <w:szCs w:val="28"/>
        </w:rPr>
        <w:object w:dxaOrig="3040" w:dyaOrig="520">
          <v:shape id="_x0000_i1761" type="#_x0000_t75" style="width:137.25pt;height:26.25pt" o:ole="">
            <v:imagedata r:id="rId1867" o:title=""/>
          </v:shape>
          <o:OLEObject Type="Embed" ProgID="Equation.3" ShapeID="_x0000_i1761" DrawAspect="Content" ObjectID="_1527593262" r:id="rId1868"/>
        </w:object>
      </w:r>
      <w:r w:rsidRPr="00454C55">
        <w:rPr>
          <w:sz w:val="28"/>
          <w:szCs w:val="28"/>
        </w:rPr>
        <w:t xml:space="preserve">, с которым будут выполняться преобразования; </w:t>
      </w:r>
    </w:p>
    <w:p w:rsidR="002A0005" w:rsidRPr="00454C55" w:rsidRDefault="002A0005" w:rsidP="002A0005">
      <w:pPr>
        <w:spacing w:line="360" w:lineRule="auto"/>
        <w:ind w:firstLine="993"/>
        <w:jc w:val="both"/>
        <w:rPr>
          <w:sz w:val="28"/>
          <w:szCs w:val="28"/>
        </w:rPr>
      </w:pPr>
      <w:r w:rsidRPr="00454C55">
        <w:rPr>
          <w:sz w:val="28"/>
          <w:szCs w:val="28"/>
        </w:rPr>
        <w:t xml:space="preserve">б) в решении по составу </w:t>
      </w:r>
      <w:proofErr w:type="gramStart"/>
      <w:r w:rsidRPr="00454C55">
        <w:rPr>
          <w:sz w:val="28"/>
          <w:szCs w:val="28"/>
        </w:rPr>
        <w:t xml:space="preserve">группы </w:t>
      </w:r>
      <w:r w:rsidRPr="00454C55">
        <w:rPr>
          <w:position w:val="-6"/>
          <w:sz w:val="28"/>
          <w:szCs w:val="28"/>
        </w:rPr>
        <w:object w:dxaOrig="499" w:dyaOrig="380">
          <v:shape id="_x0000_i1762" type="#_x0000_t75" style="width:22.5pt;height:19.5pt" o:ole="">
            <v:imagedata r:id="rId1869" o:title=""/>
          </v:shape>
          <o:OLEObject Type="Embed" ProgID="Equation.3" ShapeID="_x0000_i1762" DrawAspect="Content" ObjectID="_1527593263" r:id="rId1870"/>
        </w:object>
      </w:r>
      <w:r w:rsidRPr="00454C55">
        <w:rPr>
          <w:sz w:val="28"/>
          <w:szCs w:val="28"/>
        </w:rPr>
        <w:t xml:space="preserve"> реализуется</w:t>
      </w:r>
      <w:proofErr w:type="gramEnd"/>
      <w:r w:rsidRPr="00454C55">
        <w:rPr>
          <w:sz w:val="28"/>
          <w:szCs w:val="28"/>
        </w:rPr>
        <w:t xml:space="preserve"> исключение партии данных </w:t>
      </w:r>
      <w:r w:rsidRPr="00454C55">
        <w:rPr>
          <w:position w:val="-14"/>
          <w:sz w:val="28"/>
          <w:szCs w:val="28"/>
        </w:rPr>
        <w:object w:dxaOrig="279" w:dyaOrig="380">
          <v:shape id="_x0000_i1763" type="#_x0000_t75" style="width:13.5pt;height:18pt" o:ole="">
            <v:imagedata r:id="rId1849" o:title=""/>
          </v:shape>
          <o:OLEObject Type="Embed" ProgID="Equation.3" ShapeID="_x0000_i1763" DrawAspect="Content" ObjectID="_1527593264" r:id="rId1871"/>
        </w:object>
      </w:r>
      <w:r w:rsidRPr="00454C55">
        <w:rPr>
          <w:sz w:val="28"/>
          <w:szCs w:val="28"/>
        </w:rPr>
        <w:t xml:space="preserve">–го  типа следующим образом: для </w:t>
      </w:r>
      <w:r w:rsidRPr="00454C55">
        <w:rPr>
          <w:position w:val="-14"/>
          <w:sz w:val="28"/>
          <w:szCs w:val="28"/>
        </w:rPr>
        <w:object w:dxaOrig="279" w:dyaOrig="380">
          <v:shape id="_x0000_i1764" type="#_x0000_t75" style="width:13.5pt;height:18pt" o:ole="">
            <v:imagedata r:id="rId1872" o:title=""/>
          </v:shape>
          <o:OLEObject Type="Embed" ProgID="Equation.3" ShapeID="_x0000_i1764" DrawAspect="Content" ObjectID="_1527593265" r:id="rId1873"/>
        </w:object>
      </w:r>
      <w:r w:rsidRPr="00454C55">
        <w:rPr>
          <w:sz w:val="28"/>
          <w:szCs w:val="28"/>
        </w:rPr>
        <w:t xml:space="preserve">–го типа данных и количества </w:t>
      </w:r>
      <w:r w:rsidRPr="00454C55">
        <w:rPr>
          <w:position w:val="-14"/>
          <w:sz w:val="28"/>
          <w:szCs w:val="28"/>
        </w:rPr>
        <w:object w:dxaOrig="320" w:dyaOrig="380">
          <v:shape id="_x0000_i1765" type="#_x0000_t75" style="width:13.5pt;height:19.5pt" o:ole="">
            <v:imagedata r:id="rId1874" o:title=""/>
          </v:shape>
          <o:OLEObject Type="Embed" ProgID="Equation.3" ShapeID="_x0000_i1765" DrawAspect="Content" ObjectID="_1527593266" r:id="rId1875"/>
        </w:object>
      </w:r>
      <w:r w:rsidRPr="00454C55">
        <w:rPr>
          <w:position w:val="-14"/>
          <w:sz w:val="28"/>
          <w:szCs w:val="28"/>
        </w:rPr>
        <w:t xml:space="preserve"> </w:t>
      </w:r>
      <w:r w:rsidRPr="00454C55">
        <w:rPr>
          <w:sz w:val="28"/>
          <w:szCs w:val="28"/>
        </w:rPr>
        <w:t xml:space="preserve">определение для набора  </w:t>
      </w:r>
      <w:r w:rsidRPr="00454C55">
        <w:rPr>
          <w:position w:val="-20"/>
          <w:sz w:val="28"/>
          <w:szCs w:val="28"/>
        </w:rPr>
        <w:object w:dxaOrig="3040" w:dyaOrig="520">
          <v:shape id="_x0000_i1766" type="#_x0000_t75" style="width:137.25pt;height:26.25pt" o:ole="">
            <v:imagedata r:id="rId1867" o:title=""/>
          </v:shape>
          <o:OLEObject Type="Embed" ProgID="Equation.3" ShapeID="_x0000_i1766" DrawAspect="Content" ObjectID="_1527593267" r:id="rId1876"/>
        </w:object>
      </w:r>
      <w:r w:rsidRPr="00454C55">
        <w:rPr>
          <w:sz w:val="28"/>
          <w:szCs w:val="28"/>
        </w:rPr>
        <w:t xml:space="preserve"> в векторе </w:t>
      </w:r>
      <w:r w:rsidRPr="00454C55">
        <w:rPr>
          <w:position w:val="-20"/>
          <w:sz w:val="28"/>
          <w:szCs w:val="28"/>
        </w:rPr>
        <w:object w:dxaOrig="680" w:dyaOrig="520">
          <v:shape id="_x0000_i1767" type="#_x0000_t75" style="width:30.75pt;height:26.25pt" o:ole="">
            <v:imagedata r:id="rId1877" o:title=""/>
          </v:shape>
          <o:OLEObject Type="Embed" ProgID="Equation.3" ShapeID="_x0000_i1767" DrawAspect="Content" ObjectID="_1527593268" r:id="rId1878"/>
        </w:object>
      </w:r>
      <w:r w:rsidRPr="00454C55">
        <w:rPr>
          <w:sz w:val="28"/>
          <w:szCs w:val="28"/>
        </w:rPr>
        <w:t xml:space="preserve"> индекса </w:t>
      </w:r>
      <w:r w:rsidRPr="00454C55">
        <w:rPr>
          <w:position w:val="-6"/>
          <w:sz w:val="28"/>
          <w:szCs w:val="28"/>
        </w:rPr>
        <w:object w:dxaOrig="240" w:dyaOrig="279">
          <v:shape id="_x0000_i1768" type="#_x0000_t75" style="width:11.25pt;height:13.5pt" o:ole="">
            <v:imagedata r:id="rId1879" o:title=""/>
          </v:shape>
          <o:OLEObject Type="Embed" ProgID="Equation.3" ShapeID="_x0000_i1768" DrawAspect="Content" ObjectID="_1527593269" r:id="rId1880"/>
        </w:object>
      </w:r>
      <w:r w:rsidRPr="00454C55">
        <w:rPr>
          <w:sz w:val="28"/>
          <w:szCs w:val="28"/>
        </w:rPr>
        <w:t xml:space="preserve"> партии, для которой </w:t>
      </w:r>
      <w:r w:rsidRPr="00454C55">
        <w:rPr>
          <w:position w:val="-20"/>
          <w:sz w:val="28"/>
          <w:szCs w:val="28"/>
        </w:rPr>
        <w:object w:dxaOrig="1320" w:dyaOrig="520">
          <v:shape id="_x0000_i1769" type="#_x0000_t75" style="width:59.25pt;height:26.25pt" o:ole="">
            <v:imagedata r:id="rId1881" o:title=""/>
          </v:shape>
          <o:OLEObject Type="Embed" ProgID="Equation.3" ShapeID="_x0000_i1769" DrawAspect="Content" ObjectID="_1527593270" r:id="rId1882"/>
        </w:object>
      </w:r>
      <w:r w:rsidRPr="00454C55">
        <w:rPr>
          <w:sz w:val="28"/>
          <w:szCs w:val="28"/>
        </w:rPr>
        <w:t xml:space="preserve">; для набора  </w:t>
      </w:r>
      <w:r w:rsidRPr="00454C55">
        <w:rPr>
          <w:position w:val="-10"/>
          <w:sz w:val="28"/>
          <w:szCs w:val="28"/>
        </w:rPr>
        <w:object w:dxaOrig="340" w:dyaOrig="340">
          <v:shape id="_x0000_i1770" type="#_x0000_t75" style="width:14.25pt;height:17.25pt" o:ole="">
            <v:imagedata r:id="rId1662" o:title=""/>
          </v:shape>
          <o:OLEObject Type="Embed" ProgID="Equation.3" ShapeID="_x0000_i1770" DrawAspect="Content" ObjectID="_1527593271" r:id="rId1883"/>
        </w:object>
      </w:r>
      <w:r w:rsidRPr="00454C55">
        <w:rPr>
          <w:sz w:val="28"/>
          <w:szCs w:val="28"/>
        </w:rPr>
        <w:t xml:space="preserve"> выполняется преобразование вектора </w:t>
      </w:r>
      <w:r w:rsidRPr="00454C55">
        <w:rPr>
          <w:position w:val="-20"/>
          <w:sz w:val="28"/>
          <w:szCs w:val="28"/>
        </w:rPr>
        <w:object w:dxaOrig="680" w:dyaOrig="520">
          <v:shape id="_x0000_i1771" type="#_x0000_t75" style="width:30.75pt;height:26.25pt" o:ole="">
            <v:imagedata r:id="rId1877" o:title=""/>
          </v:shape>
          <o:OLEObject Type="Embed" ProgID="Equation.3" ShapeID="_x0000_i1771" DrawAspect="Content" ObjectID="_1527593272" r:id="rId1884"/>
        </w:object>
      </w:r>
      <w:r w:rsidRPr="00454C55">
        <w:rPr>
          <w:sz w:val="28"/>
          <w:szCs w:val="28"/>
        </w:rPr>
        <w:t xml:space="preserve"> следующим образом:  </w:t>
      </w:r>
    </w:p>
    <w:p w:rsidR="002A0005" w:rsidRPr="00454C55" w:rsidRDefault="002A0005" w:rsidP="002A0005">
      <w:pPr>
        <w:spacing w:line="360" w:lineRule="auto"/>
        <w:ind w:firstLine="993"/>
        <w:jc w:val="both"/>
        <w:rPr>
          <w:sz w:val="28"/>
          <w:szCs w:val="28"/>
        </w:rPr>
      </w:pPr>
      <w:r w:rsidRPr="00454C55">
        <w:rPr>
          <w:sz w:val="28"/>
          <w:szCs w:val="28"/>
        </w:rPr>
        <w:t xml:space="preserve"> </w:t>
      </w:r>
      <w:r w:rsidRPr="00454C55">
        <w:rPr>
          <w:position w:val="-54"/>
          <w:sz w:val="28"/>
          <w:szCs w:val="28"/>
        </w:rPr>
        <w:object w:dxaOrig="4819" w:dyaOrig="1200">
          <v:shape id="_x0000_i1772" type="#_x0000_t75" style="width:241.5pt;height:60.75pt" o:ole="">
            <v:imagedata r:id="rId1885" o:title=""/>
          </v:shape>
          <o:OLEObject Type="Embed" ProgID="Equation.3" ShapeID="_x0000_i1772" DrawAspect="Content" ObjectID="_1527593273" r:id="rId1886"/>
        </w:object>
      </w:r>
    </w:p>
    <w:p w:rsidR="002A0005" w:rsidRPr="00454C55" w:rsidRDefault="002A0005" w:rsidP="002A0005">
      <w:pPr>
        <w:spacing w:line="360" w:lineRule="auto"/>
        <w:ind w:firstLine="993"/>
        <w:jc w:val="both"/>
        <w:rPr>
          <w:sz w:val="28"/>
          <w:szCs w:val="28"/>
        </w:rPr>
      </w:pPr>
      <w:r w:rsidRPr="00454C55">
        <w:rPr>
          <w:sz w:val="28"/>
          <w:szCs w:val="28"/>
        </w:rPr>
        <w:t xml:space="preserve">в) переупорядочивание элементов </w:t>
      </w:r>
      <w:proofErr w:type="gramStart"/>
      <w:r w:rsidRPr="00454C55">
        <w:rPr>
          <w:sz w:val="28"/>
          <w:szCs w:val="28"/>
        </w:rPr>
        <w:t xml:space="preserve">вектора  </w:t>
      </w:r>
      <w:r w:rsidRPr="00454C55">
        <w:rPr>
          <w:position w:val="-20"/>
          <w:sz w:val="28"/>
          <w:szCs w:val="28"/>
        </w:rPr>
        <w:object w:dxaOrig="680" w:dyaOrig="520">
          <v:shape id="_x0000_i1773" type="#_x0000_t75" style="width:30.75pt;height:26.25pt" o:ole="">
            <v:imagedata r:id="rId1877" o:title=""/>
          </v:shape>
          <o:OLEObject Type="Embed" ProgID="Equation.3" ShapeID="_x0000_i1773" DrawAspect="Content" ObjectID="_1527593274" r:id="rId1887"/>
        </w:object>
      </w:r>
      <w:r w:rsidRPr="00454C55">
        <w:rPr>
          <w:sz w:val="28"/>
          <w:szCs w:val="28"/>
        </w:rPr>
        <w:t>;</w:t>
      </w:r>
      <w:proofErr w:type="gramEnd"/>
      <w:r w:rsidRPr="00454C55">
        <w:rPr>
          <w:sz w:val="28"/>
          <w:szCs w:val="28"/>
        </w:rPr>
        <w:t xml:space="preserve"> </w:t>
      </w:r>
      <w:r w:rsidRPr="00454C55">
        <w:rPr>
          <w:position w:val="-20"/>
          <w:sz w:val="28"/>
          <w:szCs w:val="28"/>
        </w:rPr>
        <w:object w:dxaOrig="1900" w:dyaOrig="520">
          <v:shape id="_x0000_i1774" type="#_x0000_t75" style="width:85.5pt;height:26.25pt" o:ole="">
            <v:imagedata r:id="rId1888" o:title=""/>
          </v:shape>
          <o:OLEObject Type="Embed" ProgID="Equation.3" ShapeID="_x0000_i1774" DrawAspect="Content" ObjectID="_1527593275" r:id="rId1889"/>
        </w:object>
      </w:r>
      <w:r w:rsidRPr="00454C55">
        <w:rPr>
          <w:sz w:val="28"/>
          <w:szCs w:val="28"/>
        </w:rPr>
        <w:t xml:space="preserve"> при  </w:t>
      </w:r>
      <w:r w:rsidRPr="00454C55">
        <w:rPr>
          <w:position w:val="-20"/>
          <w:sz w:val="28"/>
          <w:szCs w:val="28"/>
        </w:rPr>
        <w:object w:dxaOrig="1480" w:dyaOrig="560">
          <v:shape id="_x0000_i1775" type="#_x0000_t75" style="width:73.5pt;height:28.5pt" o:ole="">
            <v:imagedata r:id="rId1890" o:title=""/>
          </v:shape>
          <o:OLEObject Type="Embed" ProgID="Equation.3" ShapeID="_x0000_i1775" DrawAspect="Content" ObjectID="_1527593276" r:id="rId1891"/>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г) </w:t>
      </w:r>
      <w:proofErr w:type="gramStart"/>
      <w:r w:rsidRPr="00454C55">
        <w:rPr>
          <w:sz w:val="28"/>
          <w:szCs w:val="28"/>
        </w:rPr>
        <w:t xml:space="preserve">модификация </w:t>
      </w:r>
      <w:r w:rsidRPr="00454C55">
        <w:rPr>
          <w:position w:val="-20"/>
          <w:sz w:val="28"/>
          <w:szCs w:val="28"/>
        </w:rPr>
        <w:object w:dxaOrig="1500" w:dyaOrig="520">
          <v:shape id="_x0000_i1776" type="#_x0000_t75" style="width:75.75pt;height:26.25pt" o:ole="">
            <v:imagedata r:id="rId1892" o:title=""/>
          </v:shape>
          <o:OLEObject Type="Embed" ProgID="Equation.3" ShapeID="_x0000_i1776" DrawAspect="Content" ObjectID="_1527593277" r:id="rId1893"/>
        </w:object>
      </w:r>
      <w:r w:rsidRPr="00454C55">
        <w:rPr>
          <w:sz w:val="28"/>
          <w:szCs w:val="28"/>
        </w:rPr>
        <w:t>;</w:t>
      </w:r>
      <w:proofErr w:type="gramEnd"/>
      <w:r w:rsidRPr="00454C55">
        <w:rPr>
          <w:sz w:val="28"/>
          <w:szCs w:val="28"/>
        </w:rPr>
        <w:t xml:space="preserve"> если </w:t>
      </w:r>
      <w:r w:rsidRPr="00454C55">
        <w:rPr>
          <w:position w:val="-20"/>
          <w:sz w:val="28"/>
          <w:szCs w:val="28"/>
        </w:rPr>
        <w:object w:dxaOrig="880" w:dyaOrig="520">
          <v:shape id="_x0000_i1777" type="#_x0000_t75" style="width:43.5pt;height:26.25pt" o:ole="">
            <v:imagedata r:id="rId1894" o:title=""/>
          </v:shape>
          <o:OLEObject Type="Embed" ProgID="Equation.3" ShapeID="_x0000_i1777" DrawAspect="Content" ObjectID="_1527593278" r:id="rId1895"/>
        </w:object>
      </w:r>
      <w:r w:rsidRPr="00454C55">
        <w:rPr>
          <w:sz w:val="28"/>
          <w:szCs w:val="28"/>
        </w:rPr>
        <w:t xml:space="preserve">, тогда сформировано промежуточное решение по составу группы </w:t>
      </w:r>
      <w:r w:rsidRPr="00454C55">
        <w:rPr>
          <w:position w:val="-6"/>
          <w:sz w:val="28"/>
          <w:szCs w:val="28"/>
        </w:rPr>
        <w:object w:dxaOrig="499" w:dyaOrig="380">
          <v:shape id="_x0000_i1778" type="#_x0000_t75" style="width:22.5pt;height:19.5pt" o:ole="">
            <v:imagedata r:id="rId1869" o:title=""/>
          </v:shape>
          <o:OLEObject Type="Embed" ProgID="Equation.3" ShapeID="_x0000_i1778" DrawAspect="Content" ObjectID="_1527593279" r:id="rId1896"/>
        </w:object>
      </w:r>
      <w:r w:rsidRPr="00454C55">
        <w:rPr>
          <w:sz w:val="28"/>
          <w:szCs w:val="28"/>
        </w:rPr>
        <w:t xml:space="preserve">, которое будет дополняться партиями данных </w:t>
      </w:r>
      <w:r w:rsidRPr="00454C55">
        <w:rPr>
          <w:position w:val="-14"/>
          <w:sz w:val="28"/>
          <w:szCs w:val="28"/>
        </w:rPr>
        <w:object w:dxaOrig="360" w:dyaOrig="380">
          <v:shape id="_x0000_i1779" type="#_x0000_t75" style="width:18pt;height:18pt" o:ole="">
            <v:imagedata r:id="rId1897" o:title=""/>
          </v:shape>
          <o:OLEObject Type="Embed" ProgID="Equation.3" ShapeID="_x0000_i1779" DrawAspect="Content" ObjectID="_1527593280" r:id="rId1898"/>
        </w:object>
      </w:r>
      <w:r w:rsidRPr="00454C55">
        <w:rPr>
          <w:sz w:val="28"/>
          <w:szCs w:val="28"/>
        </w:rPr>
        <w:t xml:space="preserve">–ого типа в количестве </w:t>
      </w:r>
      <w:r w:rsidRPr="00454C55">
        <w:rPr>
          <w:position w:val="-14"/>
          <w:sz w:val="28"/>
          <w:szCs w:val="28"/>
        </w:rPr>
        <w:object w:dxaOrig="400" w:dyaOrig="380">
          <v:shape id="_x0000_i1780" type="#_x0000_t75" style="width:18pt;height:19.5pt" o:ole="">
            <v:imagedata r:id="rId1899" o:title=""/>
          </v:shape>
          <o:OLEObject Type="Embed" ProgID="Equation.3" ShapeID="_x0000_i1780" DrawAspect="Content" ObjectID="_1527593281" r:id="rId1900"/>
        </w:object>
      </w:r>
      <w:r w:rsidRPr="00454C55">
        <w:rPr>
          <w:sz w:val="28"/>
          <w:szCs w:val="28"/>
        </w:rPr>
        <w:t xml:space="preserve"> элементов из множества </w:t>
      </w:r>
      <w:r w:rsidRPr="00454C55">
        <w:rPr>
          <w:i/>
          <w:iCs/>
          <w:sz w:val="28"/>
          <w:szCs w:val="28"/>
        </w:rPr>
        <w:t>Q</w:t>
      </w:r>
      <w:r w:rsidRPr="00454C55">
        <w:rPr>
          <w:sz w:val="28"/>
          <w:szCs w:val="28"/>
        </w:rPr>
        <w:t xml:space="preserve">; если </w:t>
      </w:r>
      <w:r w:rsidRPr="00454C55">
        <w:rPr>
          <w:position w:val="-20"/>
          <w:sz w:val="28"/>
          <w:szCs w:val="28"/>
        </w:rPr>
        <w:object w:dxaOrig="880" w:dyaOrig="520">
          <v:shape id="_x0000_i1781" type="#_x0000_t75" style="width:43.5pt;height:26.25pt" o:ole="">
            <v:imagedata r:id="rId1901" o:title=""/>
          </v:shape>
          <o:OLEObject Type="Embed" ProgID="Equation.3" ShapeID="_x0000_i1781" DrawAspect="Content" ObjectID="_1527593282" r:id="rId1902"/>
        </w:object>
      </w:r>
      <w:r w:rsidRPr="00454C55">
        <w:rPr>
          <w:sz w:val="28"/>
          <w:szCs w:val="28"/>
        </w:rPr>
        <w:t xml:space="preserve">, тогда </w:t>
      </w:r>
      <w:r w:rsidRPr="00454C55">
        <w:rPr>
          <w:position w:val="-20"/>
          <w:sz w:val="28"/>
          <w:szCs w:val="28"/>
        </w:rPr>
        <w:object w:dxaOrig="3320" w:dyaOrig="520">
          <v:shape id="_x0000_i1782" type="#_x0000_t75" style="width:152.25pt;height:26.25pt" o:ole="">
            <v:imagedata r:id="rId1903" o:title=""/>
          </v:shape>
          <o:OLEObject Type="Embed" ProgID="Equation.3" ShapeID="_x0000_i1782" DrawAspect="Content" ObjectID="_1527593283" r:id="rId1904"/>
        </w:object>
      </w:r>
      <w:r w:rsidRPr="00454C55">
        <w:rPr>
          <w:sz w:val="28"/>
          <w:szCs w:val="28"/>
        </w:rPr>
        <w:t xml:space="preserve"> ; </w:t>
      </w:r>
      <w:r w:rsidRPr="00454C55">
        <w:rPr>
          <w:position w:val="-20"/>
          <w:sz w:val="28"/>
          <w:szCs w:val="28"/>
        </w:rPr>
        <w:object w:dxaOrig="1359" w:dyaOrig="480">
          <v:shape id="_x0000_i1783" type="#_x0000_t75" style="width:67.5pt;height:24pt" o:ole="">
            <v:imagedata r:id="rId1905" o:title=""/>
          </v:shape>
          <o:OLEObject Type="Embed" ProgID="Equation.3" ShapeID="_x0000_i1783" DrawAspect="Content" ObjectID="_1527593284" r:id="rId1906"/>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д) дополнение состава множества </w:t>
      </w:r>
      <w:r w:rsidRPr="00454C55">
        <w:rPr>
          <w:i/>
          <w:iCs/>
          <w:sz w:val="28"/>
          <w:szCs w:val="28"/>
        </w:rPr>
        <w:t>Q</w:t>
      </w:r>
      <w:r w:rsidRPr="00454C55">
        <w:rPr>
          <w:sz w:val="28"/>
          <w:szCs w:val="28"/>
        </w:rPr>
        <w:t xml:space="preserve"> партией данных </w:t>
      </w:r>
      <w:r w:rsidRPr="00454C55">
        <w:rPr>
          <w:position w:val="-14"/>
          <w:sz w:val="28"/>
          <w:szCs w:val="28"/>
        </w:rPr>
        <w:object w:dxaOrig="279" w:dyaOrig="380">
          <v:shape id="_x0000_i1784" type="#_x0000_t75" style="width:13.5pt;height:18pt" o:ole="">
            <v:imagedata r:id="rId1907" o:title=""/>
          </v:shape>
          <o:OLEObject Type="Embed" ProgID="Equation.3" ShapeID="_x0000_i1784" DrawAspect="Content" ObjectID="_1527593285" r:id="rId1908"/>
        </w:object>
      </w:r>
      <w:r w:rsidRPr="00454C55">
        <w:rPr>
          <w:sz w:val="28"/>
          <w:szCs w:val="28"/>
        </w:rPr>
        <w:t xml:space="preserve">–го типа в </w:t>
      </w:r>
      <w:proofErr w:type="gramStart"/>
      <w:r w:rsidRPr="00454C55">
        <w:rPr>
          <w:sz w:val="28"/>
          <w:szCs w:val="28"/>
        </w:rPr>
        <w:t xml:space="preserve">количестве </w:t>
      </w:r>
      <w:r w:rsidRPr="00454C55">
        <w:rPr>
          <w:position w:val="-14"/>
          <w:sz w:val="28"/>
          <w:szCs w:val="28"/>
        </w:rPr>
        <w:object w:dxaOrig="320" w:dyaOrig="380">
          <v:shape id="_x0000_i1785" type="#_x0000_t75" style="width:13.5pt;height:19.5pt" o:ole="">
            <v:imagedata r:id="rId1909" o:title=""/>
          </v:shape>
          <o:OLEObject Type="Embed" ProgID="Equation.3" ShapeID="_x0000_i1785" DrawAspect="Content" ObjectID="_1527593286" r:id="rId1910"/>
        </w:object>
      </w:r>
      <w:r w:rsidRPr="00454C55">
        <w:rPr>
          <w:sz w:val="28"/>
          <w:szCs w:val="28"/>
        </w:rPr>
        <w:t xml:space="preserve"> элементов</w:t>
      </w:r>
      <w:proofErr w:type="gramEnd"/>
      <w:r w:rsidRPr="00454C55">
        <w:rPr>
          <w:sz w:val="28"/>
          <w:szCs w:val="28"/>
        </w:rPr>
        <w:t xml:space="preserve"> (партией исключаемой из группы </w:t>
      </w:r>
      <w:r w:rsidRPr="00454C55">
        <w:rPr>
          <w:position w:val="-6"/>
          <w:sz w:val="28"/>
          <w:szCs w:val="28"/>
        </w:rPr>
        <w:object w:dxaOrig="499" w:dyaOrig="380">
          <v:shape id="_x0000_i1786" type="#_x0000_t75" style="width:22.5pt;height:19.5pt" o:ole="">
            <v:imagedata r:id="rId1869" o:title=""/>
          </v:shape>
          <o:OLEObject Type="Embed" ProgID="Equation.3" ShapeID="_x0000_i1786" DrawAspect="Content" ObjectID="_1527593287" r:id="rId1911"/>
        </w:object>
      </w:r>
      <w:r w:rsidRPr="00454C55">
        <w:rPr>
          <w:sz w:val="28"/>
          <w:szCs w:val="28"/>
        </w:rPr>
        <w:t xml:space="preserve">); действия по размещению партии данных </w:t>
      </w:r>
      <w:r w:rsidRPr="00454C55">
        <w:rPr>
          <w:position w:val="-14"/>
          <w:sz w:val="28"/>
          <w:szCs w:val="28"/>
        </w:rPr>
        <w:object w:dxaOrig="279" w:dyaOrig="380">
          <v:shape id="_x0000_i1787" type="#_x0000_t75" style="width:13.5pt;height:18pt" o:ole="">
            <v:imagedata r:id="rId1907" o:title=""/>
          </v:shape>
          <o:OLEObject Type="Embed" ProgID="Equation.3" ShapeID="_x0000_i1787" DrawAspect="Content" ObjectID="_1527593288" r:id="rId1912"/>
        </w:object>
      </w:r>
      <w:r w:rsidRPr="00454C55">
        <w:rPr>
          <w:sz w:val="28"/>
          <w:szCs w:val="28"/>
        </w:rPr>
        <w:t xml:space="preserve">–го типа  в множестве </w:t>
      </w:r>
      <w:r w:rsidRPr="00454C55">
        <w:rPr>
          <w:i/>
          <w:iCs/>
          <w:sz w:val="28"/>
          <w:szCs w:val="28"/>
        </w:rPr>
        <w:t>Q</w:t>
      </w:r>
      <w:r w:rsidRPr="00454C55">
        <w:rPr>
          <w:sz w:val="28"/>
          <w:szCs w:val="28"/>
        </w:rPr>
        <w:t xml:space="preserve"> реализуются следующим образом: </w:t>
      </w:r>
    </w:p>
    <w:p w:rsidR="002A0005" w:rsidRPr="00454C55" w:rsidRDefault="002A0005" w:rsidP="002A0005">
      <w:pPr>
        <w:spacing w:line="360" w:lineRule="auto"/>
        <w:jc w:val="both"/>
        <w:rPr>
          <w:sz w:val="28"/>
          <w:szCs w:val="28"/>
        </w:rPr>
      </w:pPr>
      <w:r w:rsidRPr="00454C55">
        <w:rPr>
          <w:sz w:val="28"/>
          <w:szCs w:val="28"/>
        </w:rPr>
        <w:t xml:space="preserve">– если </w:t>
      </w:r>
      <w:proofErr w:type="gramStart"/>
      <w:r w:rsidRPr="00454C55">
        <w:rPr>
          <w:sz w:val="28"/>
          <w:szCs w:val="28"/>
        </w:rPr>
        <w:t>(</w:t>
      </w:r>
      <w:r w:rsidRPr="00454C55">
        <w:rPr>
          <w:position w:val="-14"/>
          <w:sz w:val="28"/>
          <w:szCs w:val="28"/>
        </w:rPr>
        <w:object w:dxaOrig="1020" w:dyaOrig="380">
          <v:shape id="_x0000_i1788" type="#_x0000_t75" style="width:51.75pt;height:18pt" o:ole="">
            <v:imagedata r:id="rId1913" o:title=""/>
          </v:shape>
          <o:OLEObject Type="Embed" ProgID="Equation.3" ShapeID="_x0000_i1788" DrawAspect="Content" ObjectID="_1527593289" r:id="rId1914"/>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1920" w:dyaOrig="400">
          <v:shape id="_x0000_i1789" type="#_x0000_t75" style="width:96pt;height:19.5pt" o:ole="">
            <v:imagedata r:id="rId1915" o:title=""/>
          </v:shape>
          <o:OLEObject Type="Embed" ProgID="Equation.3" ShapeID="_x0000_i1789" DrawAspect="Content" ObjectID="_1527593290" r:id="rId1916"/>
        </w:object>
      </w:r>
      <w:r w:rsidRPr="00454C55">
        <w:rPr>
          <w:sz w:val="28"/>
          <w:szCs w:val="28"/>
        </w:rPr>
        <w:t xml:space="preserve">, </w:t>
      </w:r>
      <w:r w:rsidRPr="00454C55">
        <w:rPr>
          <w:position w:val="-14"/>
          <w:sz w:val="28"/>
          <w:szCs w:val="28"/>
        </w:rPr>
        <w:object w:dxaOrig="880" w:dyaOrig="460">
          <v:shape id="_x0000_i1790" type="#_x0000_t75" style="width:43.5pt;height:22.5pt" o:ole="">
            <v:imagedata r:id="rId1917" o:title=""/>
          </v:shape>
          <o:OLEObject Type="Embed" ProgID="Equation.3" ShapeID="_x0000_i1790" DrawAspect="Content" ObjectID="_1527593291" r:id="rId1918"/>
        </w:object>
      </w:r>
      <w:r w:rsidRPr="00454C55">
        <w:rPr>
          <w:sz w:val="28"/>
          <w:szCs w:val="28"/>
        </w:rPr>
        <w:t xml:space="preserve">), то </w:t>
      </w:r>
      <w:r w:rsidRPr="00454C55">
        <w:rPr>
          <w:position w:val="-12"/>
          <w:sz w:val="28"/>
          <w:szCs w:val="28"/>
        </w:rPr>
        <w:object w:dxaOrig="1280" w:dyaOrig="400">
          <v:shape id="_x0000_i1791" type="#_x0000_t75" style="width:63.75pt;height:19.5pt" o:ole="">
            <v:imagedata r:id="rId1919" o:title=""/>
          </v:shape>
          <o:OLEObject Type="Embed" ProgID="Equation.3" ShapeID="_x0000_i1791" DrawAspect="Content" ObjectID="_1527593292" r:id="rId1920"/>
        </w:object>
      </w:r>
      <w:r w:rsidRPr="00454C55">
        <w:rPr>
          <w:sz w:val="28"/>
          <w:szCs w:val="28"/>
        </w:rPr>
        <w:t xml:space="preserve">; </w:t>
      </w:r>
      <w:r w:rsidRPr="00454C55">
        <w:rPr>
          <w:position w:val="-22"/>
          <w:sz w:val="28"/>
          <w:szCs w:val="28"/>
        </w:rPr>
        <w:object w:dxaOrig="1300" w:dyaOrig="499">
          <v:shape id="_x0000_i1792" type="#_x0000_t75" style="width:65.25pt;height:25.5pt" o:ole="">
            <v:imagedata r:id="rId1921" o:title=""/>
          </v:shape>
          <o:OLEObject Type="Embed" ProgID="Equation.3" ShapeID="_x0000_i1792" DrawAspect="Content" ObjectID="_1527593293" r:id="rId1922"/>
        </w:object>
      </w:r>
      <w:r w:rsidRPr="00454C55">
        <w:rPr>
          <w:sz w:val="28"/>
          <w:szCs w:val="28"/>
        </w:rPr>
        <w:t>;</w:t>
      </w:r>
    </w:p>
    <w:p w:rsidR="002A0005" w:rsidRPr="00454C55" w:rsidRDefault="002A0005" w:rsidP="002A0005">
      <w:pPr>
        <w:spacing w:line="360" w:lineRule="auto"/>
        <w:jc w:val="both"/>
        <w:rPr>
          <w:sz w:val="28"/>
          <w:szCs w:val="28"/>
        </w:rPr>
      </w:pPr>
      <w:r w:rsidRPr="00454C55">
        <w:rPr>
          <w:sz w:val="28"/>
          <w:szCs w:val="28"/>
        </w:rPr>
        <w:t xml:space="preserve">–если </w:t>
      </w:r>
      <w:proofErr w:type="gramStart"/>
      <w:r w:rsidRPr="00454C55">
        <w:rPr>
          <w:sz w:val="28"/>
          <w:szCs w:val="28"/>
        </w:rPr>
        <w:t>(</w:t>
      </w:r>
      <w:r w:rsidRPr="00454C55">
        <w:rPr>
          <w:position w:val="-14"/>
          <w:sz w:val="28"/>
          <w:szCs w:val="28"/>
        </w:rPr>
        <w:object w:dxaOrig="999" w:dyaOrig="380">
          <v:shape id="_x0000_i1793" type="#_x0000_t75" style="width:50.25pt;height:18pt" o:ole="">
            <v:imagedata r:id="rId1923" o:title=""/>
          </v:shape>
          <o:OLEObject Type="Embed" ProgID="Equation.3" ShapeID="_x0000_i1793" DrawAspect="Content" ObjectID="_1527593294" r:id="rId1924"/>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1939" w:dyaOrig="400">
          <v:shape id="_x0000_i1794" type="#_x0000_t75" style="width:89.25pt;height:20.25pt" o:ole="">
            <v:imagedata r:id="rId1925" o:title=""/>
          </v:shape>
          <o:OLEObject Type="Embed" ProgID="Equation.3" ShapeID="_x0000_i1794" DrawAspect="Content" ObjectID="_1527593295" r:id="rId1926"/>
        </w:object>
      </w:r>
      <w:r w:rsidRPr="00454C55">
        <w:rPr>
          <w:sz w:val="28"/>
          <w:szCs w:val="28"/>
        </w:rPr>
        <w:t xml:space="preserve">, </w:t>
      </w:r>
      <w:r w:rsidRPr="00454C55">
        <w:rPr>
          <w:position w:val="-14"/>
          <w:sz w:val="28"/>
          <w:szCs w:val="28"/>
        </w:rPr>
        <w:object w:dxaOrig="880" w:dyaOrig="460">
          <v:shape id="_x0000_i1795" type="#_x0000_t75" style="width:43.5pt;height:22.5pt" o:ole="">
            <v:imagedata r:id="rId1917" o:title=""/>
          </v:shape>
          <o:OLEObject Type="Embed" ProgID="Equation.3" ShapeID="_x0000_i1795" DrawAspect="Content" ObjectID="_1527593296" r:id="rId1927"/>
        </w:object>
      </w:r>
      <w:r w:rsidRPr="00454C55">
        <w:rPr>
          <w:sz w:val="28"/>
          <w:szCs w:val="28"/>
        </w:rPr>
        <w:t xml:space="preserve">), тогда </w:t>
      </w:r>
      <w:r w:rsidRPr="00454C55">
        <w:rPr>
          <w:position w:val="-14"/>
          <w:sz w:val="28"/>
          <w:szCs w:val="28"/>
        </w:rPr>
        <w:object w:dxaOrig="600" w:dyaOrig="380">
          <v:shape id="_x0000_i1796" type="#_x0000_t75" style="width:30.75pt;height:18pt" o:ole="">
            <v:imagedata r:id="rId1928" o:title=""/>
          </v:shape>
          <o:OLEObject Type="Embed" ProgID="Equation.3" ShapeID="_x0000_i1796" DrawAspect="Content" ObjectID="_1527593297" r:id="rId1929"/>
        </w:object>
      </w:r>
      <w:r w:rsidRPr="00454C55">
        <w:rPr>
          <w:sz w:val="28"/>
          <w:szCs w:val="28"/>
        </w:rPr>
        <w:t xml:space="preserve">; </w:t>
      </w:r>
      <w:r w:rsidRPr="00454C55">
        <w:rPr>
          <w:position w:val="-12"/>
          <w:sz w:val="28"/>
          <w:szCs w:val="28"/>
        </w:rPr>
        <w:object w:dxaOrig="740" w:dyaOrig="400">
          <v:shape id="_x0000_i1797" type="#_x0000_t75" style="width:36.75pt;height:19.5pt" o:ole="">
            <v:imagedata r:id="rId1930" o:title=""/>
          </v:shape>
          <o:OLEObject Type="Embed" ProgID="Equation.3" ShapeID="_x0000_i1797" DrawAspect="Content" ObjectID="_1527593298" r:id="rId1931"/>
        </w:object>
      </w:r>
      <w:r w:rsidRPr="00454C55">
        <w:rPr>
          <w:sz w:val="28"/>
          <w:szCs w:val="28"/>
        </w:rPr>
        <w:t xml:space="preserve">; </w:t>
      </w:r>
      <w:r w:rsidRPr="00454C55">
        <w:rPr>
          <w:position w:val="-22"/>
          <w:sz w:val="28"/>
          <w:szCs w:val="28"/>
        </w:rPr>
        <w:object w:dxaOrig="1300" w:dyaOrig="499">
          <v:shape id="_x0000_i1798" type="#_x0000_t75" style="width:65.25pt;height:25.5pt" o:ole="">
            <v:imagedata r:id="rId1932" o:title=""/>
          </v:shape>
          <o:OLEObject Type="Embed" ProgID="Equation.3" ShapeID="_x0000_i1798" DrawAspect="Content" ObjectID="_1527593299" r:id="rId1933"/>
        </w:object>
      </w:r>
      <w:r w:rsidRPr="00454C55">
        <w:rPr>
          <w:sz w:val="28"/>
          <w:szCs w:val="28"/>
        </w:rPr>
        <w:t xml:space="preserve">; </w:t>
      </w:r>
      <w:r w:rsidRPr="00454C55">
        <w:rPr>
          <w:position w:val="-14"/>
          <w:sz w:val="28"/>
          <w:szCs w:val="28"/>
        </w:rPr>
        <w:object w:dxaOrig="1160" w:dyaOrig="420">
          <v:shape id="_x0000_i1799" type="#_x0000_t75" style="width:58.5pt;height:20.25pt" o:ole="">
            <v:imagedata r:id="rId1934" o:title=""/>
          </v:shape>
          <o:OLEObject Type="Embed" ProgID="Equation.3" ShapeID="_x0000_i1799" DrawAspect="Content" ObjectID="_1527593300" r:id="rId1935"/>
        </w:object>
      </w:r>
      <w:r w:rsidRPr="00454C55">
        <w:rPr>
          <w:sz w:val="28"/>
          <w:szCs w:val="28"/>
        </w:rPr>
        <w:t xml:space="preserve">; </w:t>
      </w:r>
      <w:r w:rsidRPr="00454C55">
        <w:rPr>
          <w:position w:val="-18"/>
          <w:sz w:val="28"/>
          <w:szCs w:val="28"/>
        </w:rPr>
        <w:object w:dxaOrig="2659" w:dyaOrig="460">
          <v:shape id="_x0000_i1800" type="#_x0000_t75" style="width:132.75pt;height:22.5pt" o:ole="">
            <v:imagedata r:id="rId1936" o:title=""/>
          </v:shape>
          <o:OLEObject Type="Embed" ProgID="Equation.3" ShapeID="_x0000_i1800" DrawAspect="Content" ObjectID="_1527593301" r:id="rId1937"/>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е) исключение партии данных </w:t>
      </w:r>
      <w:r w:rsidRPr="00454C55">
        <w:rPr>
          <w:position w:val="-14"/>
          <w:sz w:val="28"/>
          <w:szCs w:val="28"/>
        </w:rPr>
        <w:object w:dxaOrig="340" w:dyaOrig="380">
          <v:shape id="_x0000_i1801" type="#_x0000_t75" style="width:17.25pt;height:18pt" o:ole="">
            <v:imagedata r:id="rId1938" o:title=""/>
          </v:shape>
          <o:OLEObject Type="Embed" ProgID="Equation.3" ShapeID="_x0000_i1801" DrawAspect="Content" ObjectID="_1527593302" r:id="rId1939"/>
        </w:object>
      </w:r>
      <w:r w:rsidRPr="00454C55">
        <w:rPr>
          <w:sz w:val="28"/>
          <w:szCs w:val="28"/>
        </w:rPr>
        <w:t xml:space="preserve">–го типа в количестве </w:t>
      </w:r>
      <w:r w:rsidRPr="00454C55">
        <w:rPr>
          <w:position w:val="-14"/>
          <w:sz w:val="28"/>
          <w:szCs w:val="28"/>
        </w:rPr>
        <w:object w:dxaOrig="400" w:dyaOrig="380">
          <v:shape id="_x0000_i1802" type="#_x0000_t75" style="width:19.5pt;height:18pt" o:ole="">
            <v:imagedata r:id="rId1940" o:title=""/>
          </v:shape>
          <o:OLEObject Type="Embed" ProgID="Equation.3" ShapeID="_x0000_i1802" DrawAspect="Content" ObjectID="_1527593303" r:id="rId1941"/>
        </w:object>
      </w:r>
      <w:r w:rsidRPr="00454C55">
        <w:rPr>
          <w:position w:val="-4"/>
          <w:sz w:val="28"/>
          <w:szCs w:val="28"/>
        </w:rPr>
        <w:t xml:space="preserve"> </w:t>
      </w:r>
      <w:r w:rsidRPr="00454C55">
        <w:rPr>
          <w:sz w:val="28"/>
          <w:szCs w:val="28"/>
        </w:rPr>
        <w:t xml:space="preserve">элементов из множества </w:t>
      </w:r>
      <w:r w:rsidRPr="00454C55">
        <w:rPr>
          <w:i/>
          <w:iCs/>
          <w:sz w:val="28"/>
          <w:szCs w:val="28"/>
        </w:rPr>
        <w:t>Q</w:t>
      </w:r>
      <w:r w:rsidRPr="00454C55">
        <w:rPr>
          <w:sz w:val="28"/>
          <w:szCs w:val="28"/>
        </w:rPr>
        <w:t xml:space="preserve">, которое реализуется следующим образом:  для </w:t>
      </w:r>
      <w:r w:rsidRPr="00454C55">
        <w:rPr>
          <w:position w:val="-14"/>
          <w:sz w:val="28"/>
          <w:szCs w:val="28"/>
        </w:rPr>
        <w:object w:dxaOrig="340" w:dyaOrig="380">
          <v:shape id="_x0000_i1803" type="#_x0000_t75" style="width:17.25pt;height:18pt" o:ole="">
            <v:imagedata r:id="rId1942" o:title=""/>
          </v:shape>
          <o:OLEObject Type="Embed" ProgID="Equation.3" ShapeID="_x0000_i1803" DrawAspect="Content" ObjectID="_1527593304" r:id="rId1943"/>
        </w:object>
      </w:r>
      <w:r w:rsidRPr="00454C55">
        <w:rPr>
          <w:sz w:val="28"/>
          <w:szCs w:val="28"/>
        </w:rPr>
        <w:t xml:space="preserve">–го типа данных осуществляется определение набора параметров </w:t>
      </w:r>
      <w:r w:rsidRPr="00454C55">
        <w:rPr>
          <w:position w:val="-20"/>
          <w:sz w:val="28"/>
          <w:szCs w:val="28"/>
        </w:rPr>
        <w:object w:dxaOrig="2860" w:dyaOrig="480">
          <v:shape id="_x0000_i1804" type="#_x0000_t75" style="width:130.5pt;height:24pt" o:ole="">
            <v:imagedata r:id="rId1944" o:title=""/>
          </v:shape>
          <o:OLEObject Type="Embed" ProgID="Equation.3" ShapeID="_x0000_i1804" DrawAspect="Content" ObjectID="_1527593305" r:id="rId1945"/>
        </w:object>
      </w:r>
      <w:r w:rsidRPr="00454C55">
        <w:rPr>
          <w:sz w:val="28"/>
          <w:szCs w:val="28"/>
        </w:rPr>
        <w:t xml:space="preserve">, в векторе </w:t>
      </w:r>
      <w:r w:rsidRPr="00454C55">
        <w:rPr>
          <w:position w:val="-20"/>
          <w:sz w:val="28"/>
          <w:szCs w:val="28"/>
        </w:rPr>
        <w:object w:dxaOrig="660" w:dyaOrig="480">
          <v:shape id="_x0000_i1805" type="#_x0000_t75" style="width:30.75pt;height:24pt" o:ole="">
            <v:imagedata r:id="rId1946" o:title=""/>
          </v:shape>
          <o:OLEObject Type="Embed" ProgID="Equation.3" ShapeID="_x0000_i1805" DrawAspect="Content" ObjectID="_1527593306" r:id="rId1947"/>
        </w:object>
      </w:r>
      <w:r w:rsidRPr="00454C55">
        <w:rPr>
          <w:sz w:val="28"/>
          <w:szCs w:val="28"/>
        </w:rPr>
        <w:t xml:space="preserve"> которого идентифицируется индекс </w:t>
      </w:r>
      <w:r w:rsidRPr="00454C55">
        <w:rPr>
          <w:position w:val="-6"/>
          <w:sz w:val="28"/>
          <w:szCs w:val="28"/>
        </w:rPr>
        <w:object w:dxaOrig="240" w:dyaOrig="279">
          <v:shape id="_x0000_i1806" type="#_x0000_t75" style="width:11.25pt;height:13.5pt" o:ole="">
            <v:imagedata r:id="rId1948" o:title=""/>
          </v:shape>
          <o:OLEObject Type="Embed" ProgID="Equation.3" ShapeID="_x0000_i1806" DrawAspect="Content" ObjectID="_1527593307" r:id="rId1949"/>
        </w:object>
      </w:r>
      <w:r w:rsidRPr="00454C55">
        <w:rPr>
          <w:sz w:val="28"/>
          <w:szCs w:val="28"/>
        </w:rPr>
        <w:t xml:space="preserve"> партии такой, что  </w:t>
      </w:r>
      <w:r w:rsidRPr="00454C55">
        <w:rPr>
          <w:position w:val="-20"/>
          <w:sz w:val="28"/>
          <w:szCs w:val="28"/>
        </w:rPr>
        <w:object w:dxaOrig="1440" w:dyaOrig="480">
          <v:shape id="_x0000_i1807" type="#_x0000_t75" style="width:65.25pt;height:24pt" o:ole="">
            <v:imagedata r:id="rId1950" o:title=""/>
          </v:shape>
          <o:OLEObject Type="Embed" ProgID="Equation.3" ShapeID="_x0000_i1807" DrawAspect="Content" ObjectID="_1527593308" r:id="rId1951"/>
        </w:object>
      </w:r>
      <w:r w:rsidRPr="00454C55">
        <w:rPr>
          <w:sz w:val="28"/>
          <w:szCs w:val="28"/>
        </w:rPr>
        <w:t xml:space="preserve">; для </w:t>
      </w:r>
      <w:r w:rsidRPr="00454C55">
        <w:rPr>
          <w:position w:val="-10"/>
          <w:sz w:val="28"/>
          <w:szCs w:val="28"/>
        </w:rPr>
        <w:object w:dxaOrig="360" w:dyaOrig="340">
          <v:shape id="_x0000_i1808" type="#_x0000_t75" style="width:15.75pt;height:17.25pt" o:ole="">
            <v:imagedata r:id="rId1952" o:title=""/>
          </v:shape>
          <o:OLEObject Type="Embed" ProgID="Equation.3" ShapeID="_x0000_i1808" DrawAspect="Content" ObjectID="_1527593309" r:id="rId1953"/>
        </w:object>
      </w:r>
      <w:r w:rsidRPr="00454C55">
        <w:rPr>
          <w:sz w:val="28"/>
          <w:szCs w:val="28"/>
        </w:rPr>
        <w:t xml:space="preserve"> выполняется преобразование вектора </w:t>
      </w:r>
      <w:r w:rsidRPr="00454C55">
        <w:rPr>
          <w:position w:val="-20"/>
          <w:sz w:val="28"/>
          <w:szCs w:val="28"/>
        </w:rPr>
        <w:object w:dxaOrig="660" w:dyaOrig="480">
          <v:shape id="_x0000_i1809" type="#_x0000_t75" style="width:30.75pt;height:24pt" o:ole="">
            <v:imagedata r:id="rId1954" o:title=""/>
          </v:shape>
          <o:OLEObject Type="Embed" ProgID="Equation.3" ShapeID="_x0000_i1809" DrawAspect="Content" ObjectID="_1527593310" r:id="rId1955"/>
        </w:object>
      </w:r>
      <w:r w:rsidRPr="00454C55">
        <w:rPr>
          <w:sz w:val="28"/>
          <w:szCs w:val="28"/>
        </w:rPr>
        <w:t xml:space="preserve"> следующим образом:  </w:t>
      </w:r>
    </w:p>
    <w:p w:rsidR="002A0005" w:rsidRPr="00454C55" w:rsidRDefault="002A0005" w:rsidP="002A0005">
      <w:pPr>
        <w:spacing w:line="360" w:lineRule="auto"/>
        <w:jc w:val="both"/>
        <w:rPr>
          <w:sz w:val="28"/>
          <w:szCs w:val="28"/>
        </w:rPr>
      </w:pPr>
      <w:r w:rsidRPr="00454C55">
        <w:rPr>
          <w:sz w:val="28"/>
          <w:szCs w:val="28"/>
        </w:rPr>
        <w:t xml:space="preserve"> </w:t>
      </w:r>
      <w:r w:rsidRPr="00454C55">
        <w:rPr>
          <w:position w:val="-50"/>
          <w:sz w:val="28"/>
          <w:szCs w:val="28"/>
        </w:rPr>
        <w:object w:dxaOrig="4760" w:dyaOrig="1120">
          <v:shape id="_x0000_i1810" type="#_x0000_t75" style="width:237.75pt;height:56.25pt" o:ole="">
            <v:imagedata r:id="rId1956" o:title=""/>
          </v:shape>
          <o:OLEObject Type="Embed" ProgID="Equation.3" ShapeID="_x0000_i1810" DrawAspect="Content" ObjectID="_1527593311" r:id="rId1957"/>
        </w:object>
      </w:r>
    </w:p>
    <w:p w:rsidR="002A0005" w:rsidRPr="00454C55" w:rsidRDefault="002A0005" w:rsidP="002A0005">
      <w:pPr>
        <w:spacing w:line="360" w:lineRule="auto"/>
        <w:ind w:firstLine="993"/>
        <w:jc w:val="both"/>
        <w:rPr>
          <w:sz w:val="28"/>
          <w:szCs w:val="28"/>
        </w:rPr>
      </w:pPr>
      <w:r w:rsidRPr="00454C55">
        <w:rPr>
          <w:sz w:val="28"/>
          <w:szCs w:val="28"/>
        </w:rPr>
        <w:t xml:space="preserve">ж) переупорядочивание элементов </w:t>
      </w:r>
      <w:proofErr w:type="gramStart"/>
      <w:r w:rsidRPr="00454C55">
        <w:rPr>
          <w:sz w:val="28"/>
          <w:szCs w:val="28"/>
        </w:rPr>
        <w:t xml:space="preserve">вектора  </w:t>
      </w:r>
      <w:r w:rsidRPr="00454C55">
        <w:rPr>
          <w:position w:val="-20"/>
          <w:sz w:val="28"/>
          <w:szCs w:val="28"/>
        </w:rPr>
        <w:object w:dxaOrig="660" w:dyaOrig="480">
          <v:shape id="_x0000_i1811" type="#_x0000_t75" style="width:30.75pt;height:24pt" o:ole="">
            <v:imagedata r:id="rId1954" o:title=""/>
          </v:shape>
          <o:OLEObject Type="Embed" ProgID="Equation.3" ShapeID="_x0000_i1811" DrawAspect="Content" ObjectID="_1527593312" r:id="rId1958"/>
        </w:object>
      </w:r>
      <w:r w:rsidRPr="00454C55">
        <w:rPr>
          <w:sz w:val="28"/>
          <w:szCs w:val="28"/>
        </w:rPr>
        <w:t>;</w:t>
      </w:r>
      <w:proofErr w:type="gramEnd"/>
      <w:r w:rsidRPr="00454C55">
        <w:rPr>
          <w:sz w:val="28"/>
          <w:szCs w:val="28"/>
        </w:rPr>
        <w:t xml:space="preserve"> </w:t>
      </w:r>
      <w:r w:rsidRPr="00454C55">
        <w:rPr>
          <w:position w:val="-20"/>
          <w:sz w:val="28"/>
          <w:szCs w:val="28"/>
        </w:rPr>
        <w:object w:dxaOrig="1880" w:dyaOrig="480">
          <v:shape id="_x0000_i1812" type="#_x0000_t75" style="width:85.5pt;height:24pt" o:ole="">
            <v:imagedata r:id="rId1959" o:title=""/>
          </v:shape>
          <o:OLEObject Type="Embed" ProgID="Equation.3" ShapeID="_x0000_i1812" DrawAspect="Content" ObjectID="_1527593313" r:id="rId1960"/>
        </w:object>
      </w:r>
      <w:r w:rsidRPr="00454C55">
        <w:rPr>
          <w:sz w:val="28"/>
          <w:szCs w:val="28"/>
        </w:rPr>
        <w:t xml:space="preserve"> при  </w:t>
      </w:r>
      <w:r w:rsidRPr="00454C55">
        <w:rPr>
          <w:position w:val="-20"/>
          <w:sz w:val="28"/>
          <w:szCs w:val="28"/>
        </w:rPr>
        <w:object w:dxaOrig="1460" w:dyaOrig="520">
          <v:shape id="_x0000_i1813" type="#_x0000_t75" style="width:73.5pt;height:26.25pt" o:ole="">
            <v:imagedata r:id="rId1961" o:title=""/>
          </v:shape>
          <o:OLEObject Type="Embed" ProgID="Equation.3" ShapeID="_x0000_i1813" DrawAspect="Content" ObjectID="_1527593314" r:id="rId1962"/>
        </w:object>
      </w:r>
      <w:r w:rsidRPr="00454C55">
        <w:rPr>
          <w:sz w:val="28"/>
          <w:szCs w:val="28"/>
        </w:rPr>
        <w:t xml:space="preserve">;  </w:t>
      </w:r>
      <w:r w:rsidRPr="00454C55">
        <w:rPr>
          <w:position w:val="-20"/>
          <w:sz w:val="28"/>
          <w:szCs w:val="28"/>
        </w:rPr>
        <w:object w:dxaOrig="1480" w:dyaOrig="480">
          <v:shape id="_x0000_i1814" type="#_x0000_t75" style="width:73.5pt;height:24pt" o:ole="">
            <v:imagedata r:id="rId1963" o:title=""/>
          </v:shape>
          <o:OLEObject Type="Embed" ProgID="Equation.3" ShapeID="_x0000_i1814" DrawAspect="Content" ObjectID="_1527593315" r:id="rId1964"/>
        </w:object>
      </w:r>
      <w:r w:rsidRPr="00454C55">
        <w:rPr>
          <w:sz w:val="28"/>
          <w:szCs w:val="28"/>
        </w:rPr>
        <w:t xml:space="preserve">; если </w:t>
      </w:r>
      <w:r w:rsidRPr="00454C55">
        <w:rPr>
          <w:position w:val="-20"/>
          <w:sz w:val="28"/>
          <w:szCs w:val="28"/>
        </w:rPr>
        <w:object w:dxaOrig="859" w:dyaOrig="480">
          <v:shape id="_x0000_i1815" type="#_x0000_t75" style="width:42pt;height:24pt" o:ole="">
            <v:imagedata r:id="rId1965" o:title=""/>
          </v:shape>
          <o:OLEObject Type="Embed" ProgID="Equation.3" ShapeID="_x0000_i1815" DrawAspect="Content" ObjectID="_1527593316" r:id="rId1966"/>
        </w:object>
      </w:r>
      <w:r w:rsidRPr="00454C55">
        <w:rPr>
          <w:sz w:val="28"/>
          <w:szCs w:val="28"/>
        </w:rPr>
        <w:t xml:space="preserve">, то удаление партии данных </w:t>
      </w:r>
      <w:r w:rsidRPr="00454C55">
        <w:rPr>
          <w:position w:val="-16"/>
          <w:sz w:val="28"/>
          <w:szCs w:val="28"/>
        </w:rPr>
        <w:object w:dxaOrig="279" w:dyaOrig="440">
          <v:shape id="_x0000_i1816" type="#_x0000_t75" style="width:13.5pt;height:21.75pt" o:ole="">
            <v:imagedata r:id="rId1967" o:title=""/>
          </v:shape>
          <o:OLEObject Type="Embed" ProgID="Equation.3" ShapeID="_x0000_i1816" DrawAspect="Content" ObjectID="_1527593317" r:id="rId1968"/>
        </w:object>
      </w:r>
      <w:r w:rsidRPr="00454C55">
        <w:rPr>
          <w:sz w:val="28"/>
          <w:szCs w:val="28"/>
        </w:rPr>
        <w:t xml:space="preserve">–го типа завершено; если </w:t>
      </w:r>
      <w:r w:rsidRPr="00454C55">
        <w:rPr>
          <w:position w:val="-20"/>
          <w:sz w:val="28"/>
          <w:szCs w:val="28"/>
        </w:rPr>
        <w:object w:dxaOrig="859" w:dyaOrig="480">
          <v:shape id="_x0000_i1817" type="#_x0000_t75" style="width:42pt;height:24pt" o:ole="">
            <v:imagedata r:id="rId1969" o:title=""/>
          </v:shape>
          <o:OLEObject Type="Embed" ProgID="Equation.3" ShapeID="_x0000_i1817" DrawAspect="Content" ObjectID="_1527593318" r:id="rId1970"/>
        </w:object>
      </w:r>
      <w:r w:rsidRPr="00454C55">
        <w:rPr>
          <w:sz w:val="28"/>
          <w:szCs w:val="28"/>
        </w:rPr>
        <w:t xml:space="preserve">, тогда </w:t>
      </w:r>
      <w:r w:rsidRPr="00454C55">
        <w:rPr>
          <w:position w:val="-20"/>
          <w:sz w:val="28"/>
          <w:szCs w:val="28"/>
        </w:rPr>
        <w:object w:dxaOrig="2799" w:dyaOrig="480">
          <v:shape id="_x0000_i1818" type="#_x0000_t75" style="width:128.25pt;height:24pt" o:ole="">
            <v:imagedata r:id="rId1971" o:title=""/>
          </v:shape>
          <o:OLEObject Type="Embed" ProgID="Equation.3" ShapeID="_x0000_i1818" DrawAspect="Content" ObjectID="_1527593319" r:id="rId1972"/>
        </w:object>
      </w:r>
      <w:r w:rsidRPr="00454C55">
        <w:rPr>
          <w:sz w:val="28"/>
          <w:szCs w:val="28"/>
        </w:rPr>
        <w:t xml:space="preserve"> ; </w:t>
      </w:r>
      <w:r w:rsidRPr="00454C55">
        <w:rPr>
          <w:position w:val="-14"/>
          <w:sz w:val="28"/>
          <w:szCs w:val="28"/>
        </w:rPr>
        <w:object w:dxaOrig="1140" w:dyaOrig="420">
          <v:shape id="_x0000_i1819" type="#_x0000_t75" style="width:57.75pt;height:20.25pt" o:ole="">
            <v:imagedata r:id="rId1973" o:title=""/>
          </v:shape>
          <o:OLEObject Type="Embed" ProgID="Equation.3" ShapeID="_x0000_i1819" DrawAspect="Content" ObjectID="_1527593320" r:id="rId1974"/>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з) добавление партии данных </w:t>
      </w:r>
      <w:r w:rsidRPr="00454C55">
        <w:rPr>
          <w:position w:val="-14"/>
          <w:sz w:val="28"/>
          <w:szCs w:val="28"/>
        </w:rPr>
        <w:object w:dxaOrig="340" w:dyaOrig="380">
          <v:shape id="_x0000_i1820" type="#_x0000_t75" style="width:17.25pt;height:18pt" o:ole="">
            <v:imagedata r:id="rId1975" o:title=""/>
          </v:shape>
          <o:OLEObject Type="Embed" ProgID="Equation.3" ShapeID="_x0000_i1820" DrawAspect="Content" ObjectID="_1527593321" r:id="rId1976"/>
        </w:object>
      </w:r>
      <w:r w:rsidRPr="00454C55">
        <w:rPr>
          <w:sz w:val="28"/>
          <w:szCs w:val="28"/>
        </w:rPr>
        <w:t xml:space="preserve">–го </w:t>
      </w:r>
      <w:proofErr w:type="gramStart"/>
      <w:r w:rsidRPr="00454C55">
        <w:rPr>
          <w:sz w:val="28"/>
          <w:szCs w:val="28"/>
        </w:rPr>
        <w:t>типа  в</w:t>
      </w:r>
      <w:proofErr w:type="gramEnd"/>
      <w:r w:rsidRPr="00454C55">
        <w:rPr>
          <w:sz w:val="28"/>
          <w:szCs w:val="28"/>
        </w:rPr>
        <w:t xml:space="preserve"> количестве </w:t>
      </w:r>
      <w:r w:rsidRPr="00454C55">
        <w:rPr>
          <w:position w:val="-14"/>
          <w:sz w:val="28"/>
          <w:szCs w:val="28"/>
        </w:rPr>
        <w:object w:dxaOrig="400" w:dyaOrig="380">
          <v:shape id="_x0000_i1821" type="#_x0000_t75" style="width:19.5pt;height:18pt" o:ole="">
            <v:imagedata r:id="rId1977" o:title=""/>
          </v:shape>
          <o:OLEObject Type="Embed" ProgID="Equation.3" ShapeID="_x0000_i1821" DrawAspect="Content" ObjectID="_1527593322" r:id="rId1978"/>
        </w:object>
      </w:r>
      <w:r w:rsidRPr="00454C55">
        <w:rPr>
          <w:position w:val="-4"/>
          <w:sz w:val="28"/>
          <w:szCs w:val="28"/>
        </w:rPr>
        <w:t xml:space="preserve"> </w:t>
      </w:r>
      <w:r w:rsidRPr="00454C55">
        <w:rPr>
          <w:sz w:val="28"/>
          <w:szCs w:val="28"/>
        </w:rPr>
        <w:t xml:space="preserve">элементов в группу партий </w:t>
      </w:r>
      <w:r w:rsidRPr="00454C55">
        <w:rPr>
          <w:position w:val="-6"/>
          <w:sz w:val="28"/>
          <w:szCs w:val="28"/>
        </w:rPr>
        <w:object w:dxaOrig="499" w:dyaOrig="380">
          <v:shape id="_x0000_i1822" type="#_x0000_t75" style="width:25.5pt;height:18pt" o:ole="">
            <v:imagedata r:id="rId1979" o:title=""/>
          </v:shape>
          <o:OLEObject Type="Embed" ProgID="Equation.3" ShapeID="_x0000_i1822" DrawAspect="Content" ObjectID="_1527593323" r:id="rId1980"/>
        </w:object>
      </w:r>
      <w:r w:rsidRPr="00454C55">
        <w:rPr>
          <w:sz w:val="28"/>
          <w:szCs w:val="28"/>
        </w:rPr>
        <w:t xml:space="preserve"> осуществляется следующим образом:</w:t>
      </w:r>
    </w:p>
    <w:p w:rsidR="002A0005" w:rsidRPr="00454C55" w:rsidRDefault="002A0005" w:rsidP="002A0005">
      <w:pPr>
        <w:spacing w:line="360" w:lineRule="auto"/>
        <w:ind w:firstLine="993"/>
        <w:jc w:val="both"/>
        <w:rPr>
          <w:sz w:val="28"/>
          <w:szCs w:val="28"/>
        </w:rPr>
      </w:pPr>
      <w:r w:rsidRPr="00454C55">
        <w:rPr>
          <w:sz w:val="28"/>
          <w:szCs w:val="28"/>
        </w:rPr>
        <w:t xml:space="preserve">– если </w:t>
      </w:r>
      <w:proofErr w:type="gramStart"/>
      <w:r w:rsidRPr="00454C55">
        <w:rPr>
          <w:sz w:val="28"/>
          <w:szCs w:val="28"/>
        </w:rPr>
        <w:t>(</w:t>
      </w:r>
      <w:r w:rsidRPr="00454C55">
        <w:rPr>
          <w:position w:val="-14"/>
          <w:sz w:val="28"/>
          <w:szCs w:val="28"/>
        </w:rPr>
        <w:object w:dxaOrig="1080" w:dyaOrig="380">
          <v:shape id="_x0000_i1823" type="#_x0000_t75" style="width:54.75pt;height:18pt" o:ole="">
            <v:imagedata r:id="rId1981" o:title=""/>
          </v:shape>
          <o:OLEObject Type="Embed" ProgID="Equation.3" ShapeID="_x0000_i1823" DrawAspect="Content" ObjectID="_1527593324" r:id="rId1982"/>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380" w:dyaOrig="440">
          <v:shape id="_x0000_i1824" type="#_x0000_t75" style="width:119.25pt;height:21.75pt" o:ole="">
            <v:imagedata r:id="rId1983" o:title=""/>
          </v:shape>
          <o:OLEObject Type="Embed" ProgID="Equation.3" ShapeID="_x0000_i1824" DrawAspect="Content" ObjectID="_1527593325" r:id="rId1984"/>
        </w:object>
      </w:r>
      <w:r w:rsidRPr="00454C55">
        <w:rPr>
          <w:sz w:val="28"/>
          <w:szCs w:val="28"/>
        </w:rPr>
        <w:t xml:space="preserve">, </w:t>
      </w:r>
      <w:r w:rsidRPr="00454C55">
        <w:rPr>
          <w:position w:val="-20"/>
          <w:sz w:val="28"/>
          <w:szCs w:val="28"/>
        </w:rPr>
        <w:object w:dxaOrig="980" w:dyaOrig="520">
          <v:shape id="_x0000_i1825" type="#_x0000_t75" style="width:49.5pt;height:26.25pt" o:ole="">
            <v:imagedata r:id="rId1985" o:title=""/>
          </v:shape>
          <o:OLEObject Type="Embed" ProgID="Equation.3" ShapeID="_x0000_i1825" DrawAspect="Content" ObjectID="_1527593326" r:id="rId1986"/>
        </w:object>
      </w:r>
      <w:r w:rsidRPr="00454C55">
        <w:rPr>
          <w:sz w:val="28"/>
          <w:szCs w:val="28"/>
        </w:rPr>
        <w:t xml:space="preserve">), тогда </w:t>
      </w:r>
      <w:r w:rsidRPr="00454C55">
        <w:rPr>
          <w:position w:val="-12"/>
          <w:sz w:val="28"/>
          <w:szCs w:val="28"/>
        </w:rPr>
        <w:object w:dxaOrig="1500" w:dyaOrig="440">
          <v:shape id="_x0000_i1826" type="#_x0000_t75" style="width:75.75pt;height:21.75pt" o:ole="">
            <v:imagedata r:id="rId1987" o:title=""/>
          </v:shape>
          <o:OLEObject Type="Embed" ProgID="Equation.3" ShapeID="_x0000_i1826" DrawAspect="Content" ObjectID="_1527593327" r:id="rId1988"/>
        </w:object>
      </w:r>
      <w:r w:rsidRPr="00454C55">
        <w:rPr>
          <w:sz w:val="28"/>
          <w:szCs w:val="28"/>
        </w:rPr>
        <w:t xml:space="preserve">; </w:t>
      </w:r>
      <w:r w:rsidRPr="00454C55">
        <w:rPr>
          <w:position w:val="-26"/>
          <w:sz w:val="28"/>
          <w:szCs w:val="28"/>
        </w:rPr>
        <w:object w:dxaOrig="1600" w:dyaOrig="580">
          <v:shape id="_x0000_i1827" type="#_x0000_t75" style="width:80.25pt;height:30pt" o:ole="">
            <v:imagedata r:id="rId1989" o:title=""/>
          </v:shape>
          <o:OLEObject Type="Embed" ProgID="Equation.3" ShapeID="_x0000_i1827" DrawAspect="Content" ObjectID="_1527593328" r:id="rId1990"/>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 если </w:t>
      </w:r>
      <w:proofErr w:type="gramStart"/>
      <w:r w:rsidRPr="00454C55">
        <w:rPr>
          <w:sz w:val="28"/>
          <w:szCs w:val="28"/>
        </w:rPr>
        <w:t>(</w:t>
      </w:r>
      <w:r w:rsidRPr="00454C55">
        <w:rPr>
          <w:position w:val="-14"/>
          <w:sz w:val="28"/>
          <w:szCs w:val="28"/>
        </w:rPr>
        <w:object w:dxaOrig="1060" w:dyaOrig="380">
          <v:shape id="_x0000_i1828" type="#_x0000_t75" style="width:54pt;height:18pt" o:ole="">
            <v:imagedata r:id="rId1991" o:title=""/>
          </v:shape>
          <o:OLEObject Type="Embed" ProgID="Equation.3" ShapeID="_x0000_i1828" DrawAspect="Content" ObjectID="_1527593329" r:id="rId1992"/>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420" w:dyaOrig="440">
          <v:shape id="_x0000_i1829" type="#_x0000_t75" style="width:110.25pt;height:21.75pt" o:ole="">
            <v:imagedata r:id="rId1993" o:title=""/>
          </v:shape>
          <o:OLEObject Type="Embed" ProgID="Equation.3" ShapeID="_x0000_i1829" DrawAspect="Content" ObjectID="_1527593330" r:id="rId1994"/>
        </w:object>
      </w:r>
      <w:r w:rsidRPr="00454C55">
        <w:rPr>
          <w:sz w:val="28"/>
          <w:szCs w:val="28"/>
        </w:rPr>
        <w:t xml:space="preserve">, </w:t>
      </w:r>
      <w:r w:rsidRPr="00454C55">
        <w:rPr>
          <w:position w:val="-18"/>
          <w:sz w:val="28"/>
          <w:szCs w:val="28"/>
        </w:rPr>
        <w:object w:dxaOrig="980" w:dyaOrig="460">
          <v:shape id="_x0000_i1830" type="#_x0000_t75" style="width:49.5pt;height:22.5pt" o:ole="">
            <v:imagedata r:id="rId1995" o:title=""/>
          </v:shape>
          <o:OLEObject Type="Embed" ProgID="Equation.3" ShapeID="_x0000_i1830" DrawAspect="Content" ObjectID="_1527593331" r:id="rId1996"/>
        </w:object>
      </w:r>
      <w:r w:rsidRPr="00454C55">
        <w:rPr>
          <w:sz w:val="28"/>
          <w:szCs w:val="28"/>
        </w:rPr>
        <w:t xml:space="preserve">), тогда </w:t>
      </w:r>
      <w:r w:rsidRPr="00454C55">
        <w:rPr>
          <w:position w:val="-14"/>
          <w:sz w:val="28"/>
          <w:szCs w:val="28"/>
        </w:rPr>
        <w:object w:dxaOrig="680" w:dyaOrig="380">
          <v:shape id="_x0000_i1831" type="#_x0000_t75" style="width:34.5pt;height:18pt" o:ole="">
            <v:imagedata r:id="rId1997" o:title=""/>
          </v:shape>
          <o:OLEObject Type="Embed" ProgID="Equation.3" ShapeID="_x0000_i1831" DrawAspect="Content" ObjectID="_1527593332" r:id="rId1998"/>
        </w:object>
      </w:r>
      <w:r w:rsidRPr="00454C55">
        <w:rPr>
          <w:sz w:val="28"/>
          <w:szCs w:val="28"/>
        </w:rPr>
        <w:t xml:space="preserve">; </w:t>
      </w:r>
      <w:r w:rsidRPr="00454C55">
        <w:rPr>
          <w:position w:val="-12"/>
          <w:sz w:val="28"/>
          <w:szCs w:val="28"/>
        </w:rPr>
        <w:object w:dxaOrig="859" w:dyaOrig="440">
          <v:shape id="_x0000_i1832" type="#_x0000_t75" style="width:42pt;height:21.75pt" o:ole="">
            <v:imagedata r:id="rId1999" o:title=""/>
          </v:shape>
          <o:OLEObject Type="Embed" ProgID="Equation.3" ShapeID="_x0000_i1832" DrawAspect="Content" ObjectID="_1527593333" r:id="rId2000"/>
        </w:object>
      </w:r>
      <w:r w:rsidRPr="00454C55">
        <w:rPr>
          <w:sz w:val="28"/>
          <w:szCs w:val="28"/>
        </w:rPr>
        <w:t xml:space="preserve">; </w:t>
      </w:r>
      <w:r w:rsidRPr="00454C55">
        <w:rPr>
          <w:position w:val="-26"/>
          <w:sz w:val="28"/>
          <w:szCs w:val="28"/>
        </w:rPr>
        <w:object w:dxaOrig="1600" w:dyaOrig="580">
          <v:shape id="_x0000_i1833" type="#_x0000_t75" style="width:80.25pt;height:30pt" o:ole="">
            <v:imagedata r:id="rId2001" o:title=""/>
          </v:shape>
          <o:OLEObject Type="Embed" ProgID="Equation.3" ShapeID="_x0000_i1833" DrawAspect="Content" ObjectID="_1527593334" r:id="rId2002"/>
        </w:object>
      </w:r>
      <w:r w:rsidRPr="00454C55">
        <w:rPr>
          <w:sz w:val="28"/>
          <w:szCs w:val="28"/>
        </w:rPr>
        <w:t xml:space="preserve">; </w:t>
      </w:r>
      <w:r w:rsidRPr="00454C55">
        <w:rPr>
          <w:position w:val="-20"/>
          <w:sz w:val="28"/>
          <w:szCs w:val="28"/>
        </w:rPr>
        <w:object w:dxaOrig="1359" w:dyaOrig="480">
          <v:shape id="_x0000_i1834" type="#_x0000_t75" style="width:67.5pt;height:24pt" o:ole="">
            <v:imagedata r:id="rId2003" o:title=""/>
          </v:shape>
          <o:OLEObject Type="Embed" ProgID="Equation.3" ShapeID="_x0000_i1834" DrawAspect="Content" ObjectID="_1527593335" r:id="rId2004"/>
        </w:object>
      </w:r>
      <w:r w:rsidRPr="00454C55">
        <w:rPr>
          <w:sz w:val="28"/>
          <w:szCs w:val="28"/>
        </w:rPr>
        <w:t xml:space="preserve">; </w:t>
      </w:r>
      <w:r w:rsidRPr="00454C55">
        <w:rPr>
          <w:position w:val="-22"/>
          <w:sz w:val="28"/>
          <w:szCs w:val="28"/>
        </w:rPr>
        <w:object w:dxaOrig="3540" w:dyaOrig="540">
          <v:shape id="_x0000_i1835" type="#_x0000_t75" style="width:177.75pt;height:27pt" o:ole="">
            <v:imagedata r:id="rId2005" o:title=""/>
          </v:shape>
          <o:OLEObject Type="Embed" ProgID="Equation.3" ShapeID="_x0000_i1835" DrawAspect="Content" ObjectID="_1527593336" r:id="rId2006"/>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в итоге сформировано новое локально эффективное решение по составу групп партий </w:t>
      </w:r>
      <w:proofErr w:type="gramStart"/>
      <w:r w:rsidRPr="00454C55">
        <w:rPr>
          <w:sz w:val="28"/>
          <w:szCs w:val="28"/>
        </w:rPr>
        <w:t xml:space="preserve">данных </w:t>
      </w:r>
      <w:r w:rsidRPr="00454C55">
        <w:rPr>
          <w:position w:val="-10"/>
          <w:sz w:val="28"/>
          <w:szCs w:val="28"/>
        </w:rPr>
        <w:object w:dxaOrig="1540" w:dyaOrig="380">
          <v:shape id="_x0000_i1836" type="#_x0000_t75" style="width:78.75pt;height:18pt" o:ole="">
            <v:imagedata r:id="rId2007" o:title=""/>
          </v:shape>
          <o:OLEObject Type="Embed" ProgID="Equation.3" ShapeID="_x0000_i1836" DrawAspect="Content" ObjectID="_1527593337" r:id="rId2008"/>
        </w:object>
      </w:r>
      <w:r w:rsidRPr="00454C55">
        <w:rPr>
          <w:sz w:val="28"/>
          <w:szCs w:val="28"/>
        </w:rPr>
        <w:t>;</w:t>
      </w:r>
      <w:proofErr w:type="gramEnd"/>
      <w:r w:rsidRPr="00454C55">
        <w:rPr>
          <w:sz w:val="28"/>
          <w:szCs w:val="28"/>
        </w:rPr>
        <w:t xml:space="preserve"> осуществляется переход на шаг 1; </w:t>
      </w:r>
    </w:p>
    <w:p w:rsidR="00454C55" w:rsidRDefault="002A0005" w:rsidP="00C85DC9">
      <w:pPr>
        <w:spacing w:line="360" w:lineRule="auto"/>
        <w:ind w:firstLine="708"/>
        <w:jc w:val="both"/>
        <w:rPr>
          <w:sz w:val="28"/>
          <w:szCs w:val="28"/>
        </w:rPr>
      </w:pPr>
      <w:r w:rsidRPr="00454C55">
        <w:rPr>
          <w:sz w:val="28"/>
          <w:szCs w:val="28"/>
        </w:rPr>
        <w:t>19) останов алгоритма.</w:t>
      </w:r>
    </w:p>
    <w:p w:rsidR="00C85DC9" w:rsidRPr="00C85DC9" w:rsidRDefault="00C85DC9" w:rsidP="00C85DC9">
      <w:pPr>
        <w:spacing w:line="360" w:lineRule="auto"/>
        <w:ind w:firstLine="708"/>
        <w:jc w:val="both"/>
        <w:rPr>
          <w:rStyle w:val="30"/>
          <w:b w:val="0"/>
          <w:bCs w:val="0"/>
          <w:szCs w:val="28"/>
        </w:rPr>
      </w:pPr>
    </w:p>
    <w:p w:rsidR="00F8749A" w:rsidRPr="00F8749A" w:rsidRDefault="008A78B4" w:rsidP="00F8749A">
      <w:pPr>
        <w:pStyle w:val="2"/>
        <w:rPr>
          <w:bCs/>
          <w:szCs w:val="24"/>
        </w:rPr>
      </w:pPr>
      <w:bookmarkStart w:id="93" w:name="_Toc453720608"/>
      <w:bookmarkStart w:id="94" w:name="_Toc453830870"/>
      <w:bookmarkEnd w:id="63"/>
      <w:bookmarkEnd w:id="64"/>
      <w:bookmarkEnd w:id="65"/>
      <w:bookmarkEnd w:id="66"/>
      <w:bookmarkEnd w:id="67"/>
      <w:r w:rsidRPr="00454C55">
        <w:rPr>
          <w:rStyle w:val="30"/>
          <w:b/>
        </w:rPr>
        <w:t>Описание</w:t>
      </w:r>
      <w:r w:rsidR="00E25CE4" w:rsidRPr="00454C55">
        <w:rPr>
          <w:rStyle w:val="30"/>
          <w:b/>
        </w:rPr>
        <w:t xml:space="preserve"> </w:t>
      </w:r>
      <w:r w:rsidR="00D12867" w:rsidRPr="00454C55">
        <w:rPr>
          <w:rStyle w:val="30"/>
          <w:b/>
        </w:rPr>
        <w:t>функционирования</w:t>
      </w:r>
      <w:r w:rsidR="00E25CE4" w:rsidRPr="00454C55">
        <w:rPr>
          <w:rStyle w:val="30"/>
          <w:b/>
        </w:rPr>
        <w:t xml:space="preserve"> </w:t>
      </w:r>
      <w:r w:rsidR="002A0005" w:rsidRPr="00454C55">
        <w:rPr>
          <w:rStyle w:val="30"/>
          <w:b/>
        </w:rPr>
        <w:t xml:space="preserve">алгоритмов </w:t>
      </w:r>
      <w:r w:rsidR="00AC7978" w:rsidRPr="00454C55">
        <w:rPr>
          <w:rStyle w:val="30"/>
          <w:b/>
        </w:rPr>
        <w:t>второго</w:t>
      </w:r>
      <w:r w:rsidR="00E25CE4" w:rsidRPr="00454C55">
        <w:rPr>
          <w:rStyle w:val="30"/>
          <w:b/>
        </w:rPr>
        <w:t xml:space="preserve"> уровня</w:t>
      </w:r>
      <w:bookmarkEnd w:id="68"/>
      <w:bookmarkEnd w:id="69"/>
      <w:bookmarkEnd w:id="94"/>
      <w:r w:rsidR="00F8749A">
        <w:rPr>
          <w:rStyle w:val="30"/>
          <w:b/>
        </w:rPr>
        <w:t xml:space="preserve"> </w:t>
      </w:r>
    </w:p>
    <w:p w:rsidR="00AC7978" w:rsidRPr="00F8749A" w:rsidRDefault="00AC7978" w:rsidP="00F8749A">
      <w:pPr>
        <w:spacing w:after="200" w:line="360" w:lineRule="auto"/>
        <w:contextualSpacing/>
        <w:jc w:val="both"/>
        <w:rPr>
          <w:sz w:val="28"/>
          <w:szCs w:val="28"/>
          <w:lang w:eastAsia="en-US"/>
        </w:rPr>
      </w:pPr>
      <w:r w:rsidRPr="00F8749A">
        <w:rPr>
          <w:sz w:val="28"/>
          <w:szCs w:val="28"/>
          <w:lang w:eastAsia="en-US"/>
        </w:rPr>
        <w:t>В качестве начальных данных алгоритм принимает на вход партии данных, которые прежде формировались на верхнем уровне.</w:t>
      </w:r>
      <w:bookmarkEnd w:id="91"/>
      <w:bookmarkEnd w:id="93"/>
    </w:p>
    <w:p w:rsidR="00AC7978" w:rsidRPr="00454C55" w:rsidRDefault="00AC7978" w:rsidP="00F8749A">
      <w:pPr>
        <w:spacing w:after="200" w:line="360" w:lineRule="auto"/>
        <w:contextualSpacing/>
        <w:jc w:val="both"/>
        <w:rPr>
          <w:sz w:val="28"/>
          <w:szCs w:val="28"/>
          <w:lang w:eastAsia="en-US"/>
        </w:rPr>
      </w:pPr>
      <w:r w:rsidRPr="00454C55">
        <w:rPr>
          <w:sz w:val="28"/>
          <w:szCs w:val="28"/>
          <w:lang w:eastAsia="en-US"/>
        </w:rPr>
        <w:t xml:space="preserve">Формируется начальное решение, при котором последовательно все партии распределяются по группам, внутри каждой группы составляется расписание (на нижнем уровне), запоминается самое оптимальное. </w:t>
      </w:r>
    </w:p>
    <w:p w:rsidR="00E25CE4" w:rsidRPr="00454C55" w:rsidRDefault="00AC7978" w:rsidP="00F8749A">
      <w:pPr>
        <w:spacing w:after="200" w:line="360" w:lineRule="auto"/>
        <w:ind w:firstLine="709"/>
        <w:contextualSpacing/>
        <w:jc w:val="both"/>
        <w:rPr>
          <w:sz w:val="28"/>
          <w:szCs w:val="28"/>
          <w:lang w:eastAsia="en-US"/>
        </w:rPr>
      </w:pPr>
      <w:r w:rsidRPr="00454C55">
        <w:rPr>
          <w:sz w:val="28"/>
          <w:szCs w:val="28"/>
          <w:lang w:eastAsia="en-US"/>
        </w:rPr>
        <w:t>Далее проходит оптимизация сформированных составов групп, для этого сперва между самими группами происходит обмен данных, с выбором наиболее худшего по простою оборудования, а затем наиболее худшего по простою оборудования. После этого по тем же критериям обмениваются партии между группами и незавершенным производством. На каждом этапе мы текущее состояние сравниваем с оптимальным составом групп, сравнение проходит по критерию суммарного общего простоя оборудования. Общий простой оборудования расчитывается как сумма простоев при первоначальной настройке, переналадке оборудования, простоя оборудования при ожидании данных, которые ещё не выполнились на предыдущих приборах, и простое оборудования при завершении обработки всех данных.При каждом новом составе групп партий, каждая группа опускается на нижний уровень, где составляется оптимальное расписание для этой группы, также проверяется влезет ли группа в заданный промежуток времени.</w:t>
      </w:r>
    </w:p>
    <w:p w:rsidR="00E25CE4" w:rsidRPr="00454C55" w:rsidRDefault="001625B0" w:rsidP="001625B0">
      <w:pPr>
        <w:spacing w:line="360" w:lineRule="auto"/>
        <w:ind w:left="709" w:right="140"/>
        <w:rPr>
          <w:sz w:val="28"/>
          <w:szCs w:val="28"/>
        </w:rPr>
      </w:pPr>
      <w:r>
        <w:object w:dxaOrig="8205" w:dyaOrig="15750">
          <v:shape id="_x0000_i1093" type="#_x0000_t75" style="width:354.75pt;height:681pt" o:ole="">
            <v:imagedata r:id="rId2009" o:title=""/>
          </v:shape>
          <o:OLEObject Type="Embed" ProgID="Visio.Drawing.15" ShapeID="_x0000_i1093" DrawAspect="Content" ObjectID="_1527593338" r:id="rId2010"/>
        </w:object>
      </w:r>
    </w:p>
    <w:p w:rsidR="00D12867" w:rsidRPr="00454C55" w:rsidRDefault="00AC7978" w:rsidP="00D12867">
      <w:pPr>
        <w:spacing w:line="360" w:lineRule="auto"/>
        <w:rPr>
          <w:sz w:val="28"/>
          <w:szCs w:val="28"/>
        </w:rPr>
      </w:pPr>
      <w:r w:rsidRPr="00454C55">
        <w:rPr>
          <w:sz w:val="28"/>
          <w:szCs w:val="28"/>
        </w:rPr>
        <w:t>Рисунок 4.1 Алгоритм формирования начального решения на  втором уровне</w:t>
      </w:r>
    </w:p>
    <w:p w:rsidR="00981455" w:rsidRPr="00454C55" w:rsidRDefault="00981455" w:rsidP="00D12867">
      <w:pPr>
        <w:spacing w:line="360" w:lineRule="auto"/>
        <w:rPr>
          <w:sz w:val="28"/>
          <w:szCs w:val="28"/>
        </w:rPr>
      </w:pPr>
    </w:p>
    <w:p w:rsidR="00981455" w:rsidRPr="00454C55" w:rsidRDefault="001625B0" w:rsidP="001625B0">
      <w:pPr>
        <w:spacing w:line="360" w:lineRule="auto"/>
        <w:ind w:firstLine="709"/>
        <w:rPr>
          <w:sz w:val="28"/>
          <w:szCs w:val="28"/>
        </w:rPr>
      </w:pPr>
      <w:r>
        <w:object w:dxaOrig="9210" w:dyaOrig="14550">
          <v:shape id="_x0000_i1094" type="#_x0000_t75" style="width:421.5pt;height:666pt" o:ole="">
            <v:imagedata r:id="rId2011" o:title=""/>
          </v:shape>
          <o:OLEObject Type="Embed" ProgID="Visio.Drawing.15" ShapeID="_x0000_i1094" DrawAspect="Content" ObjectID="_1527593339" r:id="rId2012"/>
        </w:object>
      </w:r>
    </w:p>
    <w:p w:rsidR="00D12867" w:rsidRDefault="00981455" w:rsidP="00D12867">
      <w:pPr>
        <w:spacing w:line="360" w:lineRule="auto"/>
        <w:rPr>
          <w:sz w:val="28"/>
          <w:szCs w:val="28"/>
        </w:rPr>
      </w:pPr>
      <w:r w:rsidRPr="00454C55">
        <w:rPr>
          <w:sz w:val="28"/>
          <w:szCs w:val="28"/>
        </w:rPr>
        <w:t xml:space="preserve">Рисунок 4.2 Алгоритм формирования оптимального решения </w:t>
      </w:r>
      <w:proofErr w:type="gramStart"/>
      <w:r w:rsidRPr="00454C55">
        <w:rPr>
          <w:sz w:val="28"/>
          <w:szCs w:val="28"/>
        </w:rPr>
        <w:t>на  втором</w:t>
      </w:r>
      <w:proofErr w:type="gramEnd"/>
      <w:r w:rsidRPr="00454C55">
        <w:rPr>
          <w:sz w:val="28"/>
          <w:szCs w:val="28"/>
        </w:rPr>
        <w:t xml:space="preserve"> уровне</w:t>
      </w:r>
    </w:p>
    <w:p w:rsidR="007C396E" w:rsidRDefault="007C396E" w:rsidP="00F8749A">
      <w:pPr>
        <w:pStyle w:val="2"/>
        <w:rPr>
          <w:rStyle w:val="30"/>
          <w:b/>
        </w:rPr>
      </w:pPr>
      <w:bookmarkStart w:id="95" w:name="_Toc453720609"/>
      <w:r w:rsidRPr="00454C55">
        <w:rPr>
          <w:rStyle w:val="30"/>
          <w:b/>
        </w:rPr>
        <w:t xml:space="preserve"> </w:t>
      </w:r>
      <w:bookmarkStart w:id="96" w:name="_Toc453830871"/>
      <w:r w:rsidRPr="007C396E">
        <w:rPr>
          <w:rStyle w:val="30"/>
          <w:b/>
        </w:rPr>
        <w:t>Описание интерфейса программы</w:t>
      </w:r>
      <w:bookmarkEnd w:id="95"/>
      <w:bookmarkEnd w:id="96"/>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Программа запускается файлом </w:t>
      </w:r>
      <w:r w:rsidRPr="00314563">
        <w:rPr>
          <w:rFonts w:ascii="Times New Roman" w:hAnsi="Times New Roman"/>
          <w:sz w:val="28"/>
          <w:szCs w:val="28"/>
          <w:lang w:val="en-US"/>
        </w:rPr>
        <w:t>Diplom</w:t>
      </w:r>
      <w:r w:rsidRPr="00314563">
        <w:rPr>
          <w:rFonts w:ascii="Times New Roman" w:hAnsi="Times New Roman"/>
          <w:sz w:val="28"/>
          <w:szCs w:val="28"/>
        </w:rPr>
        <w:t xml:space="preserve">.exe. В программе каждое поле ввода описано справа от него. </w:t>
      </w:r>
    </w:p>
    <w:p w:rsidR="002E1E76" w:rsidRPr="00314563" w:rsidRDefault="002E1E76"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На форме находется таблица определяющяя количесиво требованиц для каждого </w:t>
      </w:r>
      <w:proofErr w:type="gramStart"/>
      <w:r w:rsidRPr="00314563">
        <w:rPr>
          <w:rFonts w:ascii="Times New Roman" w:hAnsi="Times New Roman"/>
          <w:sz w:val="28"/>
          <w:szCs w:val="28"/>
        </w:rPr>
        <w:t>типа</w:t>
      </w:r>
      <w:proofErr w:type="gramEnd"/>
      <w:r w:rsidRPr="00314563">
        <w:rPr>
          <w:rFonts w:ascii="Times New Roman" w:hAnsi="Times New Roman"/>
          <w:sz w:val="28"/>
          <w:szCs w:val="28"/>
        </w:rPr>
        <w:t xml:space="preserve"> а тажке елемент типа </w:t>
      </w:r>
      <w:r w:rsidRPr="00314563">
        <w:rPr>
          <w:rFonts w:ascii="Times New Roman" w:hAnsi="Times New Roman"/>
          <w:sz w:val="28"/>
          <w:szCs w:val="28"/>
          <w:lang w:val="en-US"/>
        </w:rPr>
        <w:t>n</w:t>
      </w:r>
      <w:r w:rsidRPr="00314563">
        <w:rPr>
          <w:rFonts w:ascii="Times New Roman" w:hAnsi="Times New Roman"/>
          <w:sz w:val="28"/>
          <w:szCs w:val="28"/>
        </w:rPr>
        <w:t>umericTypeCount который и определяет и количество типов</w:t>
      </w:r>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Также на форме имеется </w:t>
      </w:r>
      <w:r w:rsidR="002E1E76" w:rsidRPr="00314563">
        <w:rPr>
          <w:rFonts w:ascii="Times New Roman" w:hAnsi="Times New Roman"/>
          <w:sz w:val="28"/>
          <w:szCs w:val="28"/>
        </w:rPr>
        <w:t>кнопка</w:t>
      </w:r>
      <w:r w:rsidRPr="00314563">
        <w:rPr>
          <w:rFonts w:ascii="Times New Roman" w:hAnsi="Times New Roman"/>
          <w:sz w:val="28"/>
          <w:szCs w:val="28"/>
        </w:rPr>
        <w:t>, для использования о</w:t>
      </w:r>
      <w:r w:rsidR="002E1E76" w:rsidRPr="00314563">
        <w:rPr>
          <w:rFonts w:ascii="Times New Roman" w:hAnsi="Times New Roman"/>
          <w:sz w:val="28"/>
          <w:szCs w:val="28"/>
        </w:rPr>
        <w:t>сновного функционала программы. Запускает</w:t>
      </w:r>
      <w:r w:rsidRPr="00314563">
        <w:rPr>
          <w:rFonts w:ascii="Times New Roman" w:hAnsi="Times New Roman"/>
          <w:sz w:val="28"/>
          <w:szCs w:val="28"/>
        </w:rPr>
        <w:t xml:space="preserve"> функцию которая считывает необходимые для неё данные с соответствующих полей, </w:t>
      </w:r>
      <w:r w:rsidR="002E1E76" w:rsidRPr="00314563">
        <w:rPr>
          <w:rFonts w:ascii="Times New Roman" w:hAnsi="Times New Roman"/>
          <w:sz w:val="28"/>
          <w:szCs w:val="28"/>
        </w:rPr>
        <w:t xml:space="preserve">производит расчеты </w:t>
      </w:r>
      <w:r w:rsidRPr="00314563">
        <w:rPr>
          <w:rFonts w:ascii="Times New Roman" w:hAnsi="Times New Roman"/>
          <w:sz w:val="28"/>
          <w:szCs w:val="28"/>
        </w:rPr>
        <w:t xml:space="preserve">и выводит результаты своего функционирования </w:t>
      </w:r>
    </w:p>
    <w:p w:rsidR="007C396E" w:rsidRPr="00314563" w:rsidRDefault="007C396E" w:rsidP="007C396E">
      <w:pPr>
        <w:pStyle w:val="a6"/>
        <w:spacing w:line="360" w:lineRule="auto"/>
        <w:ind w:left="0" w:firstLine="540"/>
        <w:jc w:val="center"/>
        <w:rPr>
          <w:rFonts w:ascii="Times New Roman" w:hAnsi="Times New Roman"/>
          <w:noProof/>
          <w:lang w:eastAsia="ru-RU"/>
        </w:rPr>
      </w:pPr>
      <w:r w:rsidRPr="00314563">
        <w:rPr>
          <w:rFonts w:ascii="Times New Roman" w:hAnsi="Times New Roman"/>
          <w:noProof/>
          <w:lang w:eastAsia="ru-RU"/>
        </w:rPr>
        <w:drawing>
          <wp:inline distT="0" distB="0" distL="0" distR="0" wp14:anchorId="418B2387" wp14:editId="11DED9F9">
            <wp:extent cx="4971260" cy="2971800"/>
            <wp:effectExtent l="0" t="0" r="127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3"/>
                    <a:srcRect l="21773" t="11027" r="23343" b="30619"/>
                    <a:stretch/>
                  </pic:blipFill>
                  <pic:spPr bwMode="auto">
                    <a:xfrm>
                      <a:off x="0" y="0"/>
                      <a:ext cx="4977583" cy="2975580"/>
                    </a:xfrm>
                    <a:prstGeom prst="rect">
                      <a:avLst/>
                    </a:prstGeom>
                    <a:ln>
                      <a:noFill/>
                    </a:ln>
                    <a:extLst>
                      <a:ext uri="{53640926-AAD7-44D8-BBD7-CCE9431645EC}">
                        <a14:shadowObscured xmlns:a14="http://schemas.microsoft.com/office/drawing/2010/main"/>
                      </a:ext>
                    </a:extLst>
                  </pic:spPr>
                </pic:pic>
              </a:graphicData>
            </a:graphic>
          </wp:inline>
        </w:drawing>
      </w:r>
    </w:p>
    <w:p w:rsidR="007C396E" w:rsidRPr="00314563" w:rsidRDefault="007C396E" w:rsidP="007C396E">
      <w:pPr>
        <w:pStyle w:val="a6"/>
        <w:spacing w:line="360" w:lineRule="auto"/>
        <w:ind w:left="0" w:firstLine="540"/>
        <w:jc w:val="center"/>
        <w:rPr>
          <w:rFonts w:ascii="Times New Roman" w:hAnsi="Times New Roman"/>
          <w:sz w:val="28"/>
          <w:szCs w:val="28"/>
        </w:rPr>
      </w:pPr>
      <w:r w:rsidRPr="00314563">
        <w:rPr>
          <w:rFonts w:ascii="Times New Roman" w:hAnsi="Times New Roman"/>
          <w:sz w:val="28"/>
          <w:szCs w:val="28"/>
        </w:rPr>
        <w:t>Рисунок 7.3 — изображение рабочего окна программы.</w:t>
      </w:r>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Программа предназначена к работе в 6 различных режимах.  Все они необходимы для проведения исследований системы. При нажатии на кнопку «</w:t>
      </w:r>
      <w:r w:rsidR="00F8749A">
        <w:rPr>
          <w:rFonts w:ascii="Times New Roman" w:hAnsi="Times New Roman"/>
          <w:sz w:val="28"/>
          <w:szCs w:val="28"/>
        </w:rPr>
        <w:t>Построить рамписание</w:t>
      </w:r>
      <w:r w:rsidRPr="00314563">
        <w:rPr>
          <w:rFonts w:ascii="Times New Roman" w:hAnsi="Times New Roman"/>
          <w:sz w:val="28"/>
          <w:szCs w:val="28"/>
        </w:rPr>
        <w:t xml:space="preserve">» составляется оптимальное расписание с использованием всех трех уровней оптимизации, и максимальным количеством выполненных данных на месте критерия в верхнем уровне. При нажатии на кнопку «Комплекты» происходит тоже составление оптимального расписания, но критерий на верхнем уровне меняется на максимальное количество комплектов. «Новые комплекты» решает предыдущую задачу, но меняя еще и критерий на втором уровне, на максимальное количество выполненных требований. Кнопки «Без первого уровня», «Без второго уровня» и «Без оптимизации комплектов» очевидно предназначены для запуска программы без оптимизации на одном из уровней. Именно с помощью них определяется эффективность первого и второго уровней. </w:t>
      </w:r>
    </w:p>
    <w:p w:rsidR="007C396E" w:rsidRPr="007C396E" w:rsidRDefault="007C396E" w:rsidP="007C396E"/>
    <w:p w:rsidR="007C396E" w:rsidRPr="007C396E" w:rsidRDefault="007C396E" w:rsidP="007C396E">
      <w:pPr>
        <w:spacing w:after="200" w:line="276" w:lineRule="auto"/>
        <w:rPr>
          <w:rStyle w:val="30"/>
          <w:b w:val="0"/>
          <w:bCs w:val="0"/>
        </w:rPr>
      </w:pPr>
      <w:r>
        <w:rPr>
          <w:rStyle w:val="30"/>
          <w:b w:val="0"/>
        </w:rPr>
        <w:br w:type="page"/>
      </w:r>
    </w:p>
    <w:p w:rsidR="007C396E" w:rsidRPr="007C396E" w:rsidRDefault="007C396E" w:rsidP="007C396E"/>
    <w:p w:rsidR="00F8749A" w:rsidRPr="00C85DC9" w:rsidRDefault="00817798" w:rsidP="00FC65AC">
      <w:pPr>
        <w:pStyle w:val="1"/>
        <w:rPr>
          <w:rFonts w:eastAsiaTheme="majorEastAsia"/>
          <w:spacing w:val="6"/>
        </w:rPr>
      </w:pPr>
      <w:bookmarkStart w:id="97" w:name="_Toc453413081"/>
      <w:bookmarkStart w:id="98" w:name="_Toc453435962"/>
      <w:bookmarkStart w:id="99" w:name="_Toc453703236"/>
      <w:bookmarkStart w:id="100" w:name="_Toc453720610"/>
      <w:r w:rsidRPr="00454C55">
        <w:rPr>
          <w:rFonts w:eastAsiaTheme="majorEastAsia"/>
        </w:rPr>
        <w:t xml:space="preserve"> </w:t>
      </w:r>
      <w:bookmarkStart w:id="101" w:name="_Toc453803758"/>
      <w:bookmarkStart w:id="102" w:name="_Toc453830872"/>
      <w:bookmarkEnd w:id="97"/>
      <w:bookmarkEnd w:id="98"/>
      <w:bookmarkEnd w:id="99"/>
      <w:bookmarkEnd w:id="100"/>
      <w:r w:rsidR="00F8749A" w:rsidRPr="00C85DC9">
        <w:rPr>
          <w:rFonts w:eastAsiaTheme="majorEastAsia"/>
          <w:spacing w:val="6"/>
        </w:rPr>
        <w:t>АНАЛИЗ РЕЗУЛЬТАТОВ РАБОТЫ МЕТОДОВ ПОСТРОЕНИЯ РЕШЕНИЯ ПО ОБРАБОТКЕ ПАРТИЙ ДАННЫХ</w:t>
      </w:r>
      <w:bookmarkEnd w:id="101"/>
      <w:bookmarkEnd w:id="102"/>
    </w:p>
    <w:p w:rsidR="00F8749A" w:rsidRPr="00C85DC9" w:rsidRDefault="00F8749A" w:rsidP="00F8749A">
      <w:pPr>
        <w:spacing w:line="360" w:lineRule="auto"/>
        <w:ind w:firstLine="709"/>
        <w:jc w:val="both"/>
        <w:rPr>
          <w:spacing w:val="6"/>
          <w:sz w:val="28"/>
          <w:szCs w:val="28"/>
        </w:rPr>
      </w:pPr>
      <w:r w:rsidRPr="00C85DC9">
        <w:rPr>
          <w:spacing w:val="6"/>
          <w:sz w:val="28"/>
          <w:szCs w:val="28"/>
        </w:rPr>
        <w:t xml:space="preserve">Проведем анализ работы системы и докажет необходимость метода оптимизации состава </w:t>
      </w:r>
      <w:proofErr w:type="gramStart"/>
      <w:r w:rsidRPr="00C85DC9">
        <w:rPr>
          <w:spacing w:val="6"/>
          <w:sz w:val="28"/>
          <w:szCs w:val="28"/>
        </w:rPr>
        <w:t>партий</w:t>
      </w:r>
      <w:proofErr w:type="gramEnd"/>
      <w:r w:rsidRPr="00C85DC9">
        <w:rPr>
          <w:spacing w:val="6"/>
          <w:sz w:val="28"/>
          <w:szCs w:val="28"/>
        </w:rPr>
        <w:t xml:space="preserve"> данных на первом уровне системы. Сравнение необходимо проводить с аналогично построенной системой без модуля оптимизации составов </w:t>
      </w:r>
      <w:proofErr w:type="gramStart"/>
      <w:r w:rsidRPr="00C85DC9">
        <w:rPr>
          <w:spacing w:val="6"/>
          <w:sz w:val="28"/>
          <w:szCs w:val="28"/>
        </w:rPr>
        <w:t>партий</w:t>
      </w:r>
      <w:proofErr w:type="gramEnd"/>
      <w:r w:rsidRPr="00C85DC9">
        <w:rPr>
          <w:spacing w:val="6"/>
          <w:sz w:val="28"/>
          <w:szCs w:val="28"/>
        </w:rPr>
        <w:t xml:space="preserve"> данных на первом уровне.</w:t>
      </w:r>
    </w:p>
    <w:p w:rsidR="00F8749A" w:rsidRPr="00C85DC9" w:rsidRDefault="00F8749A" w:rsidP="00F8749A">
      <w:pPr>
        <w:spacing w:line="360" w:lineRule="auto"/>
        <w:ind w:firstLine="709"/>
        <w:jc w:val="both"/>
        <w:rPr>
          <w:spacing w:val="6"/>
          <w:sz w:val="28"/>
          <w:szCs w:val="28"/>
        </w:rPr>
      </w:pPr>
      <w:r w:rsidRPr="00C85DC9">
        <w:rPr>
          <w:spacing w:val="6"/>
          <w:sz w:val="28"/>
          <w:szCs w:val="28"/>
        </w:rPr>
        <w:t xml:space="preserve">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 (из фиксированных партий данных будут формироваться группы партий данных, проводится оптимизация расписания и проверка построенного расписания на временное </w:t>
      </w:r>
      <w:proofErr w:type="gramStart"/>
      <w:r w:rsidRPr="00C85DC9">
        <w:rPr>
          <w:spacing w:val="6"/>
          <w:sz w:val="28"/>
          <w:szCs w:val="28"/>
        </w:rPr>
        <w:t xml:space="preserve">ограничение </w:t>
      </w:r>
      <w:r w:rsidRPr="00C85DC9">
        <w:rPr>
          <w:spacing w:val="6"/>
          <w:position w:val="-6"/>
          <w:sz w:val="28"/>
          <w:szCs w:val="28"/>
        </w:rPr>
        <w:object w:dxaOrig="260" w:dyaOrig="340">
          <v:shape id="_x0000_i1099" type="#_x0000_t75" style="width:12.75pt;height:16.5pt" o:ole="">
            <v:imagedata r:id="rId2014" o:title=""/>
          </v:shape>
          <o:OLEObject Type="Embed" ProgID="Equation.3" ShapeID="_x0000_i1099" DrawAspect="Content" ObjectID="_1527593340" r:id="rId2015"/>
        </w:object>
      </w:r>
      <w:r w:rsidRPr="00C85DC9">
        <w:rPr>
          <w:spacing w:val="6"/>
          <w:sz w:val="28"/>
          <w:szCs w:val="28"/>
        </w:rPr>
        <w:t>)</w:t>
      </w:r>
      <w:proofErr w:type="gramEnd"/>
    </w:p>
    <w:p w:rsidR="00F8749A" w:rsidRPr="00C85DC9" w:rsidRDefault="00F8749A" w:rsidP="00F8749A">
      <w:pPr>
        <w:spacing w:line="360" w:lineRule="auto"/>
        <w:ind w:firstLine="709"/>
        <w:jc w:val="both"/>
        <w:rPr>
          <w:spacing w:val="6"/>
          <w:sz w:val="28"/>
          <w:szCs w:val="28"/>
        </w:rPr>
      </w:pPr>
      <w:r w:rsidRPr="00C85DC9">
        <w:rPr>
          <w:spacing w:val="6"/>
          <w:sz w:val="28"/>
          <w:szCs w:val="28"/>
        </w:rPr>
        <w:t xml:space="preserve">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 </w:t>
      </w:r>
    </w:p>
    <w:p w:rsidR="00F8749A" w:rsidRPr="00C85DC9" w:rsidRDefault="00F8749A" w:rsidP="00F8749A">
      <w:pPr>
        <w:spacing w:line="360" w:lineRule="auto"/>
        <w:ind w:firstLine="709"/>
        <w:jc w:val="both"/>
        <w:rPr>
          <w:spacing w:val="6"/>
          <w:sz w:val="28"/>
          <w:szCs w:val="28"/>
        </w:rPr>
      </w:pPr>
      <w:r w:rsidRPr="00C85DC9">
        <w:rPr>
          <w:spacing w:val="6"/>
          <w:sz w:val="28"/>
          <w:szCs w:val="28"/>
        </w:rPr>
        <w:t xml:space="preserve">Проанализируем полученные данные. </w:t>
      </w:r>
    </w:p>
    <w:p w:rsidR="00F8749A" w:rsidRPr="00C85DC9" w:rsidRDefault="00F8749A" w:rsidP="00F8749A">
      <w:pPr>
        <w:spacing w:line="360" w:lineRule="auto"/>
        <w:ind w:firstLine="709"/>
        <w:jc w:val="both"/>
        <w:rPr>
          <w:spacing w:val="6"/>
          <w:sz w:val="28"/>
          <w:szCs w:val="28"/>
        </w:rPr>
      </w:pPr>
      <w:r w:rsidRPr="00C85DC9">
        <w:rPr>
          <w:spacing w:val="6"/>
          <w:sz w:val="28"/>
          <w:szCs w:val="28"/>
        </w:rPr>
        <w:t>Для анализа были взяты несколько промежутков временных ограничений работы системы и отношений максимальных к минимальным времен обработки и переналадки. В качестве временных промежутков были выбраны значение 60, 80 и 100 условных временных единиц.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F8749A" w:rsidRPr="00C85DC9" w:rsidRDefault="00F8749A" w:rsidP="00F8749A">
      <w:pPr>
        <w:spacing w:line="360" w:lineRule="auto"/>
        <w:ind w:firstLine="709"/>
        <w:jc w:val="both"/>
        <w:rPr>
          <w:spacing w:val="6"/>
          <w:sz w:val="28"/>
          <w:szCs w:val="28"/>
        </w:rPr>
      </w:pPr>
      <w:r w:rsidRPr="00C85DC9">
        <w:rPr>
          <w:spacing w:val="6"/>
          <w:sz w:val="28"/>
          <w:szCs w:val="28"/>
        </w:rPr>
        <w:t xml:space="preserve">Для всех временных промежутков установим фиксированное значение длины конвейера (количества обрабатывающих устройств в системе). Положим это значение равное 4 (в обработке всех требований используется 4 сегмента конвейера). Так же фиксированным является количество </w:t>
      </w:r>
      <w:proofErr w:type="gramStart"/>
      <w:r w:rsidRPr="00C85DC9">
        <w:rPr>
          <w:spacing w:val="6"/>
          <w:sz w:val="28"/>
          <w:szCs w:val="28"/>
        </w:rPr>
        <w:t>типов</w:t>
      </w:r>
      <w:proofErr w:type="gramEnd"/>
      <w:r w:rsidRPr="00C85DC9">
        <w:rPr>
          <w:spacing w:val="6"/>
          <w:sz w:val="28"/>
          <w:szCs w:val="28"/>
        </w:rPr>
        <w:t xml:space="preserve"> данных (</w:t>
      </w:r>
      <w:r w:rsidRPr="00C85DC9">
        <w:rPr>
          <w:spacing w:val="6"/>
          <w:sz w:val="28"/>
          <w:szCs w:val="28"/>
          <w:lang w:val="en-US"/>
        </w:rPr>
        <w:t>n</w:t>
      </w:r>
      <w:r w:rsidRPr="00C85DC9">
        <w:rPr>
          <w:spacing w:val="6"/>
          <w:sz w:val="28"/>
          <w:szCs w:val="28"/>
        </w:rPr>
        <w:t xml:space="preserve"> равно 4).</w:t>
      </w:r>
    </w:p>
    <w:p w:rsidR="00F8749A" w:rsidRPr="00C85DC9" w:rsidRDefault="00F8749A" w:rsidP="00F8749A">
      <w:pPr>
        <w:spacing w:line="360" w:lineRule="auto"/>
        <w:ind w:firstLine="709"/>
        <w:jc w:val="both"/>
        <w:rPr>
          <w:spacing w:val="6"/>
          <w:sz w:val="28"/>
          <w:szCs w:val="28"/>
        </w:rPr>
      </w:pPr>
      <w:r w:rsidRPr="00C85DC9">
        <w:rPr>
          <w:spacing w:val="6"/>
          <w:sz w:val="28"/>
          <w:szCs w:val="28"/>
        </w:rPr>
        <w:t>Проведем анализ системы при ограничении на время функционирования системы равное 60 условных временных единиц.</w:t>
      </w:r>
    </w:p>
    <w:p w:rsidR="00FC65AC" w:rsidRPr="00C85DC9" w:rsidRDefault="00FC65AC" w:rsidP="00F8749A">
      <w:pPr>
        <w:spacing w:line="360" w:lineRule="auto"/>
        <w:ind w:firstLine="709"/>
        <w:jc w:val="both"/>
        <w:rPr>
          <w:spacing w:val="6"/>
          <w:sz w:val="28"/>
          <w:szCs w:val="28"/>
        </w:rPr>
      </w:pPr>
    </w:p>
    <w:p w:rsidR="00F8749A" w:rsidRPr="00C85DC9" w:rsidRDefault="00F8749A" w:rsidP="00F8749A">
      <w:pPr>
        <w:jc w:val="both"/>
        <w:rPr>
          <w:spacing w:val="6"/>
          <w:sz w:val="28"/>
          <w:szCs w:val="28"/>
        </w:rPr>
      </w:pPr>
      <w:r w:rsidRPr="00C85DC9">
        <w:rPr>
          <w:spacing w:val="6"/>
          <w:sz w:val="28"/>
          <w:szCs w:val="28"/>
        </w:rPr>
        <w:t xml:space="preserve">Таблица 5.1 – зависимость количества обработанных требований от отношения времени обработки и отношения времени переналадки партий требований при </w:t>
      </w:r>
      <w:r w:rsidRPr="00C85DC9">
        <w:rPr>
          <w:i/>
          <w:spacing w:val="6"/>
          <w:sz w:val="28"/>
          <w:szCs w:val="28"/>
          <w:lang w:val="en-US"/>
        </w:rPr>
        <w:t>t</w:t>
      </w:r>
      <w:r w:rsidRPr="00C85DC9">
        <w:rPr>
          <w:i/>
          <w:spacing w:val="6"/>
          <w:sz w:val="28"/>
          <w:szCs w:val="28"/>
          <w:vertAlign w:val="superscript"/>
          <w:lang w:val="en-US"/>
        </w:rPr>
        <w:t>z</w:t>
      </w:r>
      <w:r w:rsidRPr="00C85DC9">
        <w:rPr>
          <w:spacing w:val="6"/>
          <w:sz w:val="28"/>
          <w:szCs w:val="28"/>
        </w:rPr>
        <w:t xml:space="preserve"> = 60.</w:t>
      </w:r>
    </w:p>
    <w:tbl>
      <w:tblPr>
        <w:tblStyle w:val="2b"/>
        <w:tblW w:w="0" w:type="auto"/>
        <w:tblLook w:val="04A0" w:firstRow="1" w:lastRow="0" w:firstColumn="1" w:lastColumn="0" w:noHBand="0" w:noVBand="1"/>
      </w:tblPr>
      <w:tblGrid>
        <w:gridCol w:w="1646"/>
        <w:gridCol w:w="1869"/>
        <w:gridCol w:w="2055"/>
        <w:gridCol w:w="2283"/>
        <w:gridCol w:w="2284"/>
      </w:tblGrid>
      <w:tr w:rsidR="00F8749A" w:rsidRPr="00C85DC9" w:rsidTr="00F8749A">
        <w:tc>
          <w:tcPr>
            <w:tcW w:w="1646" w:type="dxa"/>
            <w:vAlign w:val="center"/>
          </w:tcPr>
          <w:p w:rsidR="00F8749A" w:rsidRPr="00C85DC9" w:rsidRDefault="00F8749A" w:rsidP="00F8749A">
            <w:pPr>
              <w:jc w:val="center"/>
              <w:rPr>
                <w:rFonts w:eastAsia="Times New Roman"/>
                <w:spacing w:val="6"/>
              </w:rPr>
            </w:pPr>
            <w:r w:rsidRPr="00C85DC9">
              <w:rPr>
                <w:rFonts w:eastAsia="Times New Roman"/>
                <w:spacing w:val="6"/>
              </w:rPr>
              <w:t>Номер теста</w:t>
            </w:r>
          </w:p>
        </w:tc>
        <w:tc>
          <w:tcPr>
            <w:tcW w:w="1869" w:type="dxa"/>
            <w:vAlign w:val="center"/>
          </w:tcPr>
          <w:p w:rsidR="00F8749A" w:rsidRPr="00C85DC9" w:rsidRDefault="00F8749A" w:rsidP="00F8749A">
            <w:pPr>
              <w:jc w:val="center"/>
              <w:rPr>
                <w:rFonts w:eastAsia="Times New Roman"/>
                <w:spacing w:val="6"/>
              </w:rPr>
            </w:pPr>
            <m:oMathPara>
              <m:oMath>
                <m:sSubSup>
                  <m:sSubSupPr>
                    <m:ctrlPr>
                      <w:rPr>
                        <w:rFonts w:ascii="Cambria Math" w:eastAsia="Times New Roman" w:hAnsi="Cambria Math"/>
                        <w:i/>
                        <w:spacing w:val="6"/>
                      </w:rPr>
                    </m:ctrlPr>
                  </m:sSubSupPr>
                  <m:e>
                    <m:r>
                      <w:rPr>
                        <w:rFonts w:ascii="Cambria Math" w:eastAsia="Times New Roman" w:hAnsi="Cambria Math"/>
                        <w:spacing w:val="6"/>
                      </w:rPr>
                      <m:t>max t</m:t>
                    </m:r>
                  </m:e>
                  <m:sub>
                    <m:r>
                      <w:rPr>
                        <w:rFonts w:ascii="Cambria Math" w:eastAsia="Times New Roman" w:hAnsi="Cambria Math"/>
                        <w:spacing w:val="6"/>
                      </w:rPr>
                      <m:t>i</m:t>
                    </m:r>
                  </m:sub>
                  <m:sup>
                    <m:r>
                      <w:rPr>
                        <w:rFonts w:ascii="Cambria Math" w:eastAsia="Times New Roman" w:hAnsi="Cambria Math"/>
                        <w:spacing w:val="6"/>
                      </w:rPr>
                      <m:t>l</m:t>
                    </m:r>
                  </m:sup>
                </m:sSubSup>
                <m:r>
                  <w:rPr>
                    <w:rFonts w:ascii="Cambria Math" w:eastAsia="Times New Roman" w:hAnsi="Cambria Math"/>
                    <w:spacing w:val="6"/>
                  </w:rPr>
                  <m:t>/</m:t>
                </m:r>
                <m:sSubSup>
                  <m:sSubSupPr>
                    <m:ctrlPr>
                      <w:rPr>
                        <w:rFonts w:ascii="Cambria Math" w:eastAsia="Times New Roman" w:hAnsi="Cambria Math"/>
                        <w:i/>
                        <w:spacing w:val="6"/>
                      </w:rPr>
                    </m:ctrlPr>
                  </m:sSubSupPr>
                  <m:e>
                    <m:r>
                      <w:rPr>
                        <w:rFonts w:ascii="Cambria Math" w:eastAsia="Times New Roman" w:hAnsi="Cambria Math"/>
                        <w:spacing w:val="6"/>
                      </w:rPr>
                      <m:t>min t</m:t>
                    </m:r>
                  </m:e>
                  <m:sub>
                    <m:r>
                      <w:rPr>
                        <w:rFonts w:ascii="Cambria Math" w:eastAsia="Times New Roman" w:hAnsi="Cambria Math"/>
                        <w:spacing w:val="6"/>
                      </w:rPr>
                      <m:t>i</m:t>
                    </m:r>
                  </m:sub>
                  <m:sup>
                    <m:r>
                      <w:rPr>
                        <w:rFonts w:ascii="Cambria Math" w:eastAsia="Times New Roman" w:hAnsi="Cambria Math"/>
                        <w:spacing w:val="6"/>
                      </w:rPr>
                      <m:t>l</m:t>
                    </m:r>
                  </m:sup>
                </m:sSubSup>
              </m:oMath>
            </m:oMathPara>
          </w:p>
        </w:tc>
        <w:tc>
          <w:tcPr>
            <w:tcW w:w="2055" w:type="dxa"/>
            <w:vAlign w:val="center"/>
          </w:tcPr>
          <w:p w:rsidR="00F8749A" w:rsidRPr="00C85DC9" w:rsidRDefault="00F8749A" w:rsidP="00F8749A">
            <w:pPr>
              <w:jc w:val="center"/>
              <w:rPr>
                <w:rFonts w:eastAsia="Times New Roman"/>
                <w:spacing w:val="6"/>
              </w:rPr>
            </w:pPr>
            <m:oMathPara>
              <m:oMath>
                <m:sSubSup>
                  <m:sSubSupPr>
                    <m:ctrlPr>
                      <w:rPr>
                        <w:rFonts w:ascii="Cambria Math" w:eastAsia="Times New Roman" w:hAnsi="Cambria Math"/>
                        <w:i/>
                        <w:spacing w:val="6"/>
                      </w:rPr>
                    </m:ctrlPr>
                  </m:sSubSupPr>
                  <m:e>
                    <m:r>
                      <w:rPr>
                        <w:rFonts w:ascii="Cambria Math" w:eastAsia="Times New Roman" w:hAnsi="Cambria Math"/>
                        <w:spacing w:val="6"/>
                      </w:rPr>
                      <m:t>max t</m:t>
                    </m:r>
                  </m:e>
                  <m:sub>
                    <m:r>
                      <w:rPr>
                        <w:rFonts w:ascii="Cambria Math" w:eastAsia="Times New Roman" w:hAnsi="Cambria Math"/>
                        <w:spacing w:val="6"/>
                      </w:rPr>
                      <m:t>ij</m:t>
                    </m:r>
                  </m:sub>
                  <m:sup>
                    <m:r>
                      <w:rPr>
                        <w:rFonts w:ascii="Cambria Math" w:eastAsia="Times New Roman" w:hAnsi="Cambria Math"/>
                        <w:spacing w:val="6"/>
                      </w:rPr>
                      <m:t>пер</m:t>
                    </m:r>
                  </m:sup>
                </m:sSubSup>
                <m:r>
                  <w:rPr>
                    <w:rFonts w:ascii="Cambria Math" w:eastAsia="Times New Roman" w:hAnsi="Cambria Math"/>
                    <w:spacing w:val="6"/>
                  </w:rPr>
                  <m:t>/</m:t>
                </m:r>
                <m:sSubSup>
                  <m:sSubSupPr>
                    <m:ctrlPr>
                      <w:rPr>
                        <w:rFonts w:ascii="Cambria Math" w:eastAsia="Times New Roman" w:hAnsi="Cambria Math"/>
                        <w:i/>
                        <w:spacing w:val="6"/>
                      </w:rPr>
                    </m:ctrlPr>
                  </m:sSubSupPr>
                  <m:e>
                    <m:r>
                      <w:rPr>
                        <w:rFonts w:ascii="Cambria Math" w:eastAsia="Times New Roman" w:hAnsi="Cambria Math"/>
                        <w:spacing w:val="6"/>
                      </w:rPr>
                      <m:t>min t</m:t>
                    </m:r>
                  </m:e>
                  <m:sub>
                    <m:r>
                      <w:rPr>
                        <w:rFonts w:ascii="Cambria Math" w:eastAsia="Times New Roman" w:hAnsi="Cambria Math"/>
                        <w:spacing w:val="6"/>
                      </w:rPr>
                      <m:t>ij</m:t>
                    </m:r>
                  </m:sub>
                  <m:sup>
                    <m:r>
                      <w:rPr>
                        <w:rFonts w:ascii="Cambria Math" w:eastAsia="Times New Roman" w:hAnsi="Cambria Math"/>
                        <w:spacing w:val="6"/>
                      </w:rPr>
                      <m:t>пер</m:t>
                    </m:r>
                  </m:sup>
                </m:sSubSup>
              </m:oMath>
            </m:oMathPara>
          </w:p>
        </w:tc>
        <w:tc>
          <w:tcPr>
            <w:tcW w:w="2283" w:type="dxa"/>
            <w:vAlign w:val="center"/>
          </w:tcPr>
          <w:p w:rsidR="00F8749A" w:rsidRPr="00C85DC9" w:rsidRDefault="00F8749A" w:rsidP="00F8749A">
            <w:pPr>
              <w:jc w:val="center"/>
              <w:rPr>
                <w:rFonts w:eastAsia="Times New Roman"/>
                <w:spacing w:val="6"/>
              </w:rPr>
            </w:pPr>
            <w:r w:rsidRPr="00C85DC9">
              <w:rPr>
                <w:rFonts w:eastAsia="Times New Roman"/>
                <w:spacing w:val="6"/>
              </w:rPr>
              <w:t>Количество обработанных партий с методом оптимизации партий данных</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rPr>
              <w:t>Количество обработанных партий без метода оптимизации партий данных</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lang w:val="en-US"/>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lang w:val="en-US"/>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6</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7</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64</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8</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60</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50</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9</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50</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rPr>
              <w:t>36</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10</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48</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rPr>
              <w:t>36</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40</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36</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30</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24</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20</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16</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20</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17</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16</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18</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spacing w:val="6"/>
              </w:rPr>
            </w:pPr>
            <w:r w:rsidRPr="00C85DC9">
              <w:rPr>
                <w:rFonts w:eastAsia="Times New Roman"/>
                <w:spacing w:val="6"/>
                <w:lang w:val="en-US"/>
              </w:rPr>
              <w:t>1</w:t>
            </w:r>
            <w:r w:rsidRPr="00C85DC9">
              <w:rPr>
                <w:rFonts w:eastAsia="Times New Roman"/>
                <w:spacing w:val="6"/>
              </w:rPr>
              <w:t>2</w:t>
            </w:r>
          </w:p>
        </w:tc>
        <w:tc>
          <w:tcPr>
            <w:tcW w:w="2284"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19</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spacing w:val="6"/>
              </w:rPr>
            </w:pPr>
            <w:r w:rsidRPr="00C85DC9">
              <w:rPr>
                <w:rFonts w:eastAsia="Times New Roman"/>
                <w:spacing w:val="6"/>
                <w:lang w:val="en-US"/>
              </w:rPr>
              <w:t>1</w:t>
            </w:r>
            <w:r w:rsidRPr="00C85DC9">
              <w:rPr>
                <w:rFonts w:eastAsia="Times New Roman"/>
                <w:spacing w:val="6"/>
              </w:rPr>
              <w:t>2</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6</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20</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10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6</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10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10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10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10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spacing w:val="6"/>
                <w:lang w:val="en-US"/>
              </w:rPr>
            </w:pPr>
            <w:r w:rsidRPr="00C85DC9">
              <w:rPr>
                <w:rFonts w:eastAsia="Times New Roman"/>
                <w:spacing w:val="6"/>
                <w:lang w:val="en-US"/>
              </w:rPr>
              <w:t>10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2</w:t>
            </w:r>
          </w:p>
        </w:tc>
      </w:tr>
    </w:tbl>
    <w:p w:rsidR="00F8749A" w:rsidRDefault="00F8749A" w:rsidP="00F8749A">
      <w:pPr>
        <w:spacing w:line="360" w:lineRule="auto"/>
        <w:ind w:firstLine="709"/>
        <w:jc w:val="both"/>
        <w:rPr>
          <w:spacing w:val="6"/>
          <w:sz w:val="28"/>
          <w:szCs w:val="28"/>
        </w:rPr>
      </w:pPr>
    </w:p>
    <w:p w:rsidR="00C85DC9" w:rsidRPr="00C85DC9" w:rsidRDefault="00C85DC9" w:rsidP="00F8749A">
      <w:pPr>
        <w:spacing w:line="360" w:lineRule="auto"/>
        <w:ind w:firstLine="709"/>
        <w:jc w:val="both"/>
        <w:rPr>
          <w:spacing w:val="6"/>
          <w:sz w:val="28"/>
          <w:szCs w:val="28"/>
        </w:rPr>
      </w:pPr>
    </w:p>
    <w:p w:rsidR="00F8749A" w:rsidRPr="00C85DC9" w:rsidRDefault="00F8749A" w:rsidP="00F8749A">
      <w:pPr>
        <w:spacing w:line="360" w:lineRule="auto"/>
        <w:jc w:val="center"/>
        <w:rPr>
          <w:spacing w:val="6"/>
          <w:sz w:val="28"/>
          <w:szCs w:val="28"/>
        </w:rPr>
      </w:pPr>
      <w:r w:rsidRPr="00C85DC9">
        <w:rPr>
          <w:noProof/>
          <w:spacing w:val="6"/>
        </w:rPr>
        <w:drawing>
          <wp:inline distT="0" distB="0" distL="0" distR="0" wp14:anchorId="52E1888C" wp14:editId="31403D99">
            <wp:extent cx="4356340" cy="2268747"/>
            <wp:effectExtent l="0" t="0" r="6350" b="1778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6"/>
              </a:graphicData>
            </a:graphic>
          </wp:inline>
        </w:drawing>
      </w:r>
    </w:p>
    <w:p w:rsidR="00F8749A" w:rsidRPr="00C85DC9" w:rsidRDefault="00F8749A" w:rsidP="00F8749A">
      <w:pPr>
        <w:spacing w:line="360" w:lineRule="auto"/>
        <w:jc w:val="center"/>
        <w:rPr>
          <w:spacing w:val="6"/>
          <w:sz w:val="28"/>
          <w:szCs w:val="28"/>
        </w:rPr>
      </w:pPr>
      <w:r w:rsidRPr="00C85DC9">
        <w:rPr>
          <w:spacing w:val="6"/>
          <w:sz w:val="28"/>
          <w:szCs w:val="28"/>
        </w:rPr>
        <w:t xml:space="preserve">Рисунок 5.1 – график зависимости количества обработанных данных от номера теста при </w:t>
      </w:r>
      <w:r w:rsidRPr="00C85DC9">
        <w:rPr>
          <w:i/>
          <w:spacing w:val="6"/>
          <w:sz w:val="28"/>
          <w:szCs w:val="28"/>
          <w:lang w:val="en-US"/>
        </w:rPr>
        <w:t>t</w:t>
      </w:r>
      <w:r w:rsidRPr="00C85DC9">
        <w:rPr>
          <w:i/>
          <w:spacing w:val="6"/>
          <w:sz w:val="28"/>
          <w:szCs w:val="28"/>
          <w:vertAlign w:val="superscript"/>
          <w:lang w:val="en-US"/>
        </w:rPr>
        <w:t>z</w:t>
      </w:r>
      <w:r w:rsidRPr="00C85DC9">
        <w:rPr>
          <w:spacing w:val="6"/>
          <w:sz w:val="28"/>
          <w:szCs w:val="28"/>
        </w:rPr>
        <w:t xml:space="preserve"> = 60</w:t>
      </w:r>
    </w:p>
    <w:p w:rsidR="00F8749A" w:rsidRPr="00C85DC9" w:rsidRDefault="00F8749A" w:rsidP="00F8749A">
      <w:pPr>
        <w:jc w:val="both"/>
        <w:rPr>
          <w:spacing w:val="6"/>
          <w:sz w:val="28"/>
          <w:szCs w:val="28"/>
        </w:rPr>
      </w:pPr>
      <w:r w:rsidRPr="00C85DC9">
        <w:rPr>
          <w:spacing w:val="6"/>
          <w:sz w:val="28"/>
          <w:szCs w:val="28"/>
        </w:rPr>
        <w:t xml:space="preserve">Таблица 5.2 – зависимость количества обработанных требований от отношения времени обработки и отношения времени переналадки партий требований при </w:t>
      </w:r>
      <w:r w:rsidRPr="00C85DC9">
        <w:rPr>
          <w:i/>
          <w:spacing w:val="6"/>
          <w:sz w:val="28"/>
          <w:szCs w:val="28"/>
          <w:lang w:val="en-US"/>
        </w:rPr>
        <w:t>t</w:t>
      </w:r>
      <w:r w:rsidRPr="00C85DC9">
        <w:rPr>
          <w:i/>
          <w:spacing w:val="6"/>
          <w:sz w:val="28"/>
          <w:szCs w:val="28"/>
          <w:vertAlign w:val="superscript"/>
          <w:lang w:val="en-US"/>
        </w:rPr>
        <w:t>z</w:t>
      </w:r>
      <w:r w:rsidRPr="00C85DC9">
        <w:rPr>
          <w:spacing w:val="6"/>
          <w:sz w:val="28"/>
          <w:szCs w:val="28"/>
        </w:rPr>
        <w:t xml:space="preserve"> = 80.</w:t>
      </w:r>
    </w:p>
    <w:tbl>
      <w:tblPr>
        <w:tblStyle w:val="2b"/>
        <w:tblW w:w="0" w:type="auto"/>
        <w:tblLook w:val="04A0" w:firstRow="1" w:lastRow="0" w:firstColumn="1" w:lastColumn="0" w:noHBand="0" w:noVBand="1"/>
      </w:tblPr>
      <w:tblGrid>
        <w:gridCol w:w="1646"/>
        <w:gridCol w:w="1869"/>
        <w:gridCol w:w="2055"/>
        <w:gridCol w:w="2283"/>
        <w:gridCol w:w="2284"/>
      </w:tblGrid>
      <w:tr w:rsidR="00F8749A" w:rsidRPr="00C85DC9" w:rsidTr="00F8749A">
        <w:tc>
          <w:tcPr>
            <w:tcW w:w="1646" w:type="dxa"/>
            <w:vAlign w:val="center"/>
          </w:tcPr>
          <w:p w:rsidR="00F8749A" w:rsidRPr="00C85DC9" w:rsidRDefault="00F8749A" w:rsidP="00F8749A">
            <w:pPr>
              <w:jc w:val="center"/>
              <w:rPr>
                <w:rFonts w:eastAsia="Times New Roman"/>
                <w:spacing w:val="6"/>
              </w:rPr>
            </w:pPr>
            <w:r w:rsidRPr="00C85DC9">
              <w:rPr>
                <w:rFonts w:eastAsia="Times New Roman"/>
                <w:spacing w:val="6"/>
              </w:rPr>
              <w:t>Номер теста</w:t>
            </w:r>
          </w:p>
        </w:tc>
        <w:tc>
          <w:tcPr>
            <w:tcW w:w="1869" w:type="dxa"/>
            <w:vAlign w:val="center"/>
          </w:tcPr>
          <w:p w:rsidR="00F8749A" w:rsidRPr="00C85DC9" w:rsidRDefault="00F8749A" w:rsidP="00F8749A">
            <w:pPr>
              <w:jc w:val="center"/>
              <w:rPr>
                <w:rFonts w:eastAsia="Times New Roman"/>
                <w:spacing w:val="6"/>
              </w:rPr>
            </w:pPr>
            <m:oMathPara>
              <m:oMath>
                <m:sSubSup>
                  <m:sSubSupPr>
                    <m:ctrlPr>
                      <w:rPr>
                        <w:rFonts w:ascii="Cambria Math" w:eastAsia="Times New Roman" w:hAnsi="Cambria Math"/>
                        <w:i/>
                        <w:spacing w:val="6"/>
                      </w:rPr>
                    </m:ctrlPr>
                  </m:sSubSupPr>
                  <m:e>
                    <m:r>
                      <w:rPr>
                        <w:rFonts w:ascii="Cambria Math" w:eastAsia="Times New Roman" w:hAnsi="Cambria Math"/>
                        <w:spacing w:val="6"/>
                      </w:rPr>
                      <m:t>max t</m:t>
                    </m:r>
                  </m:e>
                  <m:sub>
                    <m:r>
                      <w:rPr>
                        <w:rFonts w:ascii="Cambria Math" w:eastAsia="Times New Roman" w:hAnsi="Cambria Math"/>
                        <w:spacing w:val="6"/>
                      </w:rPr>
                      <m:t>i</m:t>
                    </m:r>
                  </m:sub>
                  <m:sup>
                    <m:r>
                      <w:rPr>
                        <w:rFonts w:ascii="Cambria Math" w:eastAsia="Times New Roman" w:hAnsi="Cambria Math"/>
                        <w:spacing w:val="6"/>
                      </w:rPr>
                      <m:t>l</m:t>
                    </m:r>
                  </m:sup>
                </m:sSubSup>
                <m:r>
                  <w:rPr>
                    <w:rFonts w:ascii="Cambria Math" w:eastAsia="Times New Roman" w:hAnsi="Cambria Math"/>
                    <w:spacing w:val="6"/>
                  </w:rPr>
                  <m:t>/</m:t>
                </m:r>
                <m:sSubSup>
                  <m:sSubSupPr>
                    <m:ctrlPr>
                      <w:rPr>
                        <w:rFonts w:ascii="Cambria Math" w:eastAsia="Times New Roman" w:hAnsi="Cambria Math"/>
                        <w:i/>
                        <w:spacing w:val="6"/>
                      </w:rPr>
                    </m:ctrlPr>
                  </m:sSubSupPr>
                  <m:e>
                    <m:r>
                      <w:rPr>
                        <w:rFonts w:ascii="Cambria Math" w:eastAsia="Times New Roman" w:hAnsi="Cambria Math"/>
                        <w:spacing w:val="6"/>
                      </w:rPr>
                      <m:t>min t</m:t>
                    </m:r>
                  </m:e>
                  <m:sub>
                    <m:r>
                      <w:rPr>
                        <w:rFonts w:ascii="Cambria Math" w:eastAsia="Times New Roman" w:hAnsi="Cambria Math"/>
                        <w:spacing w:val="6"/>
                      </w:rPr>
                      <m:t>i</m:t>
                    </m:r>
                  </m:sub>
                  <m:sup>
                    <m:r>
                      <w:rPr>
                        <w:rFonts w:ascii="Cambria Math" w:eastAsia="Times New Roman" w:hAnsi="Cambria Math"/>
                        <w:spacing w:val="6"/>
                      </w:rPr>
                      <m:t>l</m:t>
                    </m:r>
                  </m:sup>
                </m:sSubSup>
              </m:oMath>
            </m:oMathPara>
          </w:p>
        </w:tc>
        <w:tc>
          <w:tcPr>
            <w:tcW w:w="2055" w:type="dxa"/>
            <w:vAlign w:val="center"/>
          </w:tcPr>
          <w:p w:rsidR="00F8749A" w:rsidRPr="00C85DC9" w:rsidRDefault="00F8749A" w:rsidP="00F8749A">
            <w:pPr>
              <w:jc w:val="center"/>
              <w:rPr>
                <w:rFonts w:eastAsia="Times New Roman"/>
                <w:spacing w:val="6"/>
              </w:rPr>
            </w:pPr>
            <m:oMathPara>
              <m:oMath>
                <m:sSubSup>
                  <m:sSubSupPr>
                    <m:ctrlPr>
                      <w:rPr>
                        <w:rFonts w:ascii="Cambria Math" w:eastAsia="Times New Roman" w:hAnsi="Cambria Math"/>
                        <w:i/>
                        <w:spacing w:val="6"/>
                      </w:rPr>
                    </m:ctrlPr>
                  </m:sSubSupPr>
                  <m:e>
                    <m:r>
                      <w:rPr>
                        <w:rFonts w:ascii="Cambria Math" w:eastAsia="Times New Roman" w:hAnsi="Cambria Math"/>
                        <w:spacing w:val="6"/>
                      </w:rPr>
                      <m:t>max t</m:t>
                    </m:r>
                  </m:e>
                  <m:sub>
                    <m:r>
                      <w:rPr>
                        <w:rFonts w:ascii="Cambria Math" w:eastAsia="Times New Roman" w:hAnsi="Cambria Math"/>
                        <w:spacing w:val="6"/>
                      </w:rPr>
                      <m:t>ij</m:t>
                    </m:r>
                  </m:sub>
                  <m:sup>
                    <m:r>
                      <w:rPr>
                        <w:rFonts w:ascii="Cambria Math" w:eastAsia="Times New Roman" w:hAnsi="Cambria Math"/>
                        <w:spacing w:val="6"/>
                      </w:rPr>
                      <m:t>пер</m:t>
                    </m:r>
                  </m:sup>
                </m:sSubSup>
                <m:r>
                  <w:rPr>
                    <w:rFonts w:ascii="Cambria Math" w:eastAsia="Times New Roman" w:hAnsi="Cambria Math"/>
                    <w:spacing w:val="6"/>
                  </w:rPr>
                  <m:t>/</m:t>
                </m:r>
                <m:sSubSup>
                  <m:sSubSupPr>
                    <m:ctrlPr>
                      <w:rPr>
                        <w:rFonts w:ascii="Cambria Math" w:eastAsia="Times New Roman" w:hAnsi="Cambria Math"/>
                        <w:i/>
                        <w:spacing w:val="6"/>
                      </w:rPr>
                    </m:ctrlPr>
                  </m:sSubSupPr>
                  <m:e>
                    <m:r>
                      <w:rPr>
                        <w:rFonts w:ascii="Cambria Math" w:eastAsia="Times New Roman" w:hAnsi="Cambria Math"/>
                        <w:spacing w:val="6"/>
                      </w:rPr>
                      <m:t>min t</m:t>
                    </m:r>
                  </m:e>
                  <m:sub>
                    <m:r>
                      <w:rPr>
                        <w:rFonts w:ascii="Cambria Math" w:eastAsia="Times New Roman" w:hAnsi="Cambria Math"/>
                        <w:spacing w:val="6"/>
                      </w:rPr>
                      <m:t>ij</m:t>
                    </m:r>
                  </m:sub>
                  <m:sup>
                    <m:r>
                      <w:rPr>
                        <w:rFonts w:ascii="Cambria Math" w:eastAsia="Times New Roman" w:hAnsi="Cambria Math"/>
                        <w:spacing w:val="6"/>
                      </w:rPr>
                      <m:t>пер</m:t>
                    </m:r>
                  </m:sup>
                </m:sSubSup>
              </m:oMath>
            </m:oMathPara>
          </w:p>
        </w:tc>
        <w:tc>
          <w:tcPr>
            <w:tcW w:w="2283" w:type="dxa"/>
            <w:vAlign w:val="center"/>
          </w:tcPr>
          <w:p w:rsidR="00F8749A" w:rsidRPr="00C85DC9" w:rsidRDefault="00F8749A" w:rsidP="00F8749A">
            <w:pPr>
              <w:jc w:val="center"/>
              <w:rPr>
                <w:rFonts w:eastAsia="Times New Roman"/>
                <w:spacing w:val="6"/>
              </w:rPr>
            </w:pPr>
            <w:r w:rsidRPr="00C85DC9">
              <w:rPr>
                <w:rFonts w:eastAsia="Times New Roman"/>
                <w:spacing w:val="6"/>
              </w:rPr>
              <w:t>Количество обработанных партий с методом оптимизации партий данных</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rPr>
              <w:t>Количество обработанных партий без метода оптимизации партий данных</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6</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7</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8</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9</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10</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50</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50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40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36</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36</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30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16</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30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17</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24</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18</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20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19</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16</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20</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12</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12</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12</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12</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8</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12</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10</w:t>
            </w:r>
          </w:p>
        </w:tc>
        <w:tc>
          <w:tcPr>
            <w:tcW w:w="2284"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lang w:val="en-US"/>
              </w:rPr>
              <w:t>4</w:t>
            </w:r>
          </w:p>
        </w:tc>
      </w:tr>
    </w:tbl>
    <w:p w:rsidR="00FC65AC" w:rsidRPr="00C85DC9" w:rsidRDefault="00FC65AC" w:rsidP="00F8749A">
      <w:pPr>
        <w:spacing w:line="360" w:lineRule="auto"/>
        <w:jc w:val="center"/>
        <w:rPr>
          <w:spacing w:val="6"/>
          <w:sz w:val="28"/>
          <w:szCs w:val="28"/>
        </w:rPr>
      </w:pPr>
      <w:r w:rsidRPr="00C85DC9">
        <w:rPr>
          <w:noProof/>
          <w:spacing w:val="6"/>
        </w:rPr>
        <w:drawing>
          <wp:inline distT="0" distB="0" distL="0" distR="0" wp14:anchorId="5BDFD288" wp14:editId="349C967B">
            <wp:extent cx="4744528" cy="2337758"/>
            <wp:effectExtent l="0" t="0" r="18415" b="5715"/>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7"/>
              </a:graphicData>
            </a:graphic>
          </wp:inline>
        </w:drawing>
      </w:r>
    </w:p>
    <w:p w:rsidR="00F8749A" w:rsidRPr="00C85DC9" w:rsidRDefault="00F8749A" w:rsidP="00F8749A">
      <w:pPr>
        <w:spacing w:line="360" w:lineRule="auto"/>
        <w:jc w:val="center"/>
        <w:rPr>
          <w:spacing w:val="6"/>
          <w:sz w:val="28"/>
          <w:szCs w:val="28"/>
        </w:rPr>
      </w:pPr>
      <w:r w:rsidRPr="00C85DC9">
        <w:rPr>
          <w:spacing w:val="6"/>
          <w:sz w:val="28"/>
          <w:szCs w:val="28"/>
        </w:rPr>
        <w:t xml:space="preserve">Рисунок 5.2 – график зависимости количества обработанных данных от номера теста при </w:t>
      </w:r>
      <w:r w:rsidRPr="00C85DC9">
        <w:rPr>
          <w:i/>
          <w:spacing w:val="6"/>
          <w:sz w:val="28"/>
          <w:szCs w:val="28"/>
          <w:lang w:val="en-US"/>
        </w:rPr>
        <w:t>t</w:t>
      </w:r>
      <w:r w:rsidRPr="00C85DC9">
        <w:rPr>
          <w:i/>
          <w:spacing w:val="6"/>
          <w:sz w:val="28"/>
          <w:szCs w:val="28"/>
          <w:vertAlign w:val="superscript"/>
          <w:lang w:val="en-US"/>
        </w:rPr>
        <w:t>z</w:t>
      </w:r>
      <w:r w:rsidRPr="00C85DC9">
        <w:rPr>
          <w:spacing w:val="6"/>
          <w:sz w:val="28"/>
          <w:szCs w:val="28"/>
        </w:rPr>
        <w:t xml:space="preserve"> =80</w:t>
      </w:r>
    </w:p>
    <w:p w:rsidR="00F8749A" w:rsidRPr="00C85DC9" w:rsidRDefault="00F8749A" w:rsidP="00F8749A">
      <w:pPr>
        <w:jc w:val="both"/>
        <w:rPr>
          <w:spacing w:val="6"/>
          <w:sz w:val="28"/>
          <w:szCs w:val="28"/>
        </w:rPr>
      </w:pPr>
      <w:r w:rsidRPr="00C85DC9">
        <w:rPr>
          <w:spacing w:val="6"/>
          <w:sz w:val="28"/>
          <w:szCs w:val="28"/>
        </w:rPr>
        <w:t xml:space="preserve">Таблица 5.3 – зависимость количества обработанных требований от отношения времени обработки и отношения времени переналадки партий требований при </w:t>
      </w:r>
      <w:r w:rsidRPr="00C85DC9">
        <w:rPr>
          <w:i/>
          <w:spacing w:val="6"/>
          <w:sz w:val="28"/>
          <w:szCs w:val="28"/>
          <w:lang w:val="en-US"/>
        </w:rPr>
        <w:t>t</w:t>
      </w:r>
      <w:r w:rsidRPr="00C85DC9">
        <w:rPr>
          <w:i/>
          <w:spacing w:val="6"/>
          <w:sz w:val="28"/>
          <w:szCs w:val="28"/>
          <w:vertAlign w:val="superscript"/>
          <w:lang w:val="en-US"/>
        </w:rPr>
        <w:t>z</w:t>
      </w:r>
      <w:r w:rsidRPr="00C85DC9">
        <w:rPr>
          <w:spacing w:val="6"/>
          <w:sz w:val="28"/>
          <w:szCs w:val="28"/>
        </w:rPr>
        <w:t xml:space="preserve"> = 100.</w:t>
      </w:r>
    </w:p>
    <w:tbl>
      <w:tblPr>
        <w:tblStyle w:val="2b"/>
        <w:tblW w:w="0" w:type="auto"/>
        <w:tblLook w:val="04A0" w:firstRow="1" w:lastRow="0" w:firstColumn="1" w:lastColumn="0" w:noHBand="0" w:noVBand="1"/>
      </w:tblPr>
      <w:tblGrid>
        <w:gridCol w:w="1646"/>
        <w:gridCol w:w="1869"/>
        <w:gridCol w:w="2055"/>
        <w:gridCol w:w="2283"/>
        <w:gridCol w:w="2284"/>
      </w:tblGrid>
      <w:tr w:rsidR="00F8749A" w:rsidRPr="00C85DC9" w:rsidTr="00F8749A">
        <w:tc>
          <w:tcPr>
            <w:tcW w:w="1646" w:type="dxa"/>
            <w:vAlign w:val="center"/>
          </w:tcPr>
          <w:p w:rsidR="00F8749A" w:rsidRPr="00C85DC9" w:rsidRDefault="00F8749A" w:rsidP="00F8749A">
            <w:pPr>
              <w:jc w:val="center"/>
              <w:rPr>
                <w:rFonts w:eastAsia="Times New Roman"/>
                <w:spacing w:val="6"/>
              </w:rPr>
            </w:pPr>
            <w:r w:rsidRPr="00C85DC9">
              <w:rPr>
                <w:rFonts w:eastAsia="Times New Roman"/>
                <w:spacing w:val="6"/>
              </w:rPr>
              <w:t>Номер теста</w:t>
            </w:r>
          </w:p>
        </w:tc>
        <w:tc>
          <w:tcPr>
            <w:tcW w:w="1869" w:type="dxa"/>
            <w:vAlign w:val="center"/>
          </w:tcPr>
          <w:p w:rsidR="00F8749A" w:rsidRPr="00C85DC9" w:rsidRDefault="00F8749A" w:rsidP="00F8749A">
            <w:pPr>
              <w:jc w:val="center"/>
              <w:rPr>
                <w:rFonts w:eastAsia="Times New Roman"/>
                <w:spacing w:val="6"/>
              </w:rPr>
            </w:pPr>
            <m:oMathPara>
              <m:oMath>
                <m:sSubSup>
                  <m:sSubSupPr>
                    <m:ctrlPr>
                      <w:rPr>
                        <w:rFonts w:ascii="Cambria Math" w:eastAsia="Times New Roman" w:hAnsi="Cambria Math"/>
                        <w:i/>
                        <w:spacing w:val="6"/>
                      </w:rPr>
                    </m:ctrlPr>
                  </m:sSubSupPr>
                  <m:e>
                    <m:r>
                      <w:rPr>
                        <w:rFonts w:ascii="Cambria Math" w:eastAsia="Times New Roman" w:hAnsi="Cambria Math"/>
                        <w:spacing w:val="6"/>
                      </w:rPr>
                      <m:t>max t</m:t>
                    </m:r>
                  </m:e>
                  <m:sub>
                    <m:r>
                      <w:rPr>
                        <w:rFonts w:ascii="Cambria Math" w:eastAsia="Times New Roman" w:hAnsi="Cambria Math"/>
                        <w:spacing w:val="6"/>
                      </w:rPr>
                      <m:t>i</m:t>
                    </m:r>
                  </m:sub>
                  <m:sup>
                    <m:r>
                      <w:rPr>
                        <w:rFonts w:ascii="Cambria Math" w:eastAsia="Times New Roman" w:hAnsi="Cambria Math"/>
                        <w:spacing w:val="6"/>
                      </w:rPr>
                      <m:t>l</m:t>
                    </m:r>
                  </m:sup>
                </m:sSubSup>
                <m:r>
                  <w:rPr>
                    <w:rFonts w:ascii="Cambria Math" w:eastAsia="Times New Roman" w:hAnsi="Cambria Math"/>
                    <w:spacing w:val="6"/>
                  </w:rPr>
                  <m:t>/</m:t>
                </m:r>
                <m:sSubSup>
                  <m:sSubSupPr>
                    <m:ctrlPr>
                      <w:rPr>
                        <w:rFonts w:ascii="Cambria Math" w:eastAsia="Times New Roman" w:hAnsi="Cambria Math"/>
                        <w:i/>
                        <w:spacing w:val="6"/>
                      </w:rPr>
                    </m:ctrlPr>
                  </m:sSubSupPr>
                  <m:e>
                    <m:r>
                      <w:rPr>
                        <w:rFonts w:ascii="Cambria Math" w:eastAsia="Times New Roman" w:hAnsi="Cambria Math"/>
                        <w:spacing w:val="6"/>
                      </w:rPr>
                      <m:t>min t</m:t>
                    </m:r>
                  </m:e>
                  <m:sub>
                    <m:r>
                      <w:rPr>
                        <w:rFonts w:ascii="Cambria Math" w:eastAsia="Times New Roman" w:hAnsi="Cambria Math"/>
                        <w:spacing w:val="6"/>
                      </w:rPr>
                      <m:t>i</m:t>
                    </m:r>
                  </m:sub>
                  <m:sup>
                    <m:r>
                      <w:rPr>
                        <w:rFonts w:ascii="Cambria Math" w:eastAsia="Times New Roman" w:hAnsi="Cambria Math"/>
                        <w:spacing w:val="6"/>
                      </w:rPr>
                      <m:t>l</m:t>
                    </m:r>
                  </m:sup>
                </m:sSubSup>
              </m:oMath>
            </m:oMathPara>
          </w:p>
        </w:tc>
        <w:tc>
          <w:tcPr>
            <w:tcW w:w="2055" w:type="dxa"/>
            <w:vAlign w:val="center"/>
          </w:tcPr>
          <w:p w:rsidR="00F8749A" w:rsidRPr="00C85DC9" w:rsidRDefault="00F8749A" w:rsidP="00F8749A">
            <w:pPr>
              <w:jc w:val="center"/>
              <w:rPr>
                <w:rFonts w:eastAsia="Times New Roman"/>
                <w:spacing w:val="6"/>
              </w:rPr>
            </w:pPr>
            <m:oMathPara>
              <m:oMath>
                <m:sSubSup>
                  <m:sSubSupPr>
                    <m:ctrlPr>
                      <w:rPr>
                        <w:rFonts w:ascii="Cambria Math" w:eastAsia="Times New Roman" w:hAnsi="Cambria Math"/>
                        <w:i/>
                        <w:spacing w:val="6"/>
                      </w:rPr>
                    </m:ctrlPr>
                  </m:sSubSupPr>
                  <m:e>
                    <m:r>
                      <w:rPr>
                        <w:rFonts w:ascii="Cambria Math" w:eastAsia="Times New Roman" w:hAnsi="Cambria Math"/>
                        <w:spacing w:val="6"/>
                      </w:rPr>
                      <m:t>max t</m:t>
                    </m:r>
                  </m:e>
                  <m:sub>
                    <m:r>
                      <w:rPr>
                        <w:rFonts w:ascii="Cambria Math" w:eastAsia="Times New Roman" w:hAnsi="Cambria Math"/>
                        <w:spacing w:val="6"/>
                      </w:rPr>
                      <m:t>ij</m:t>
                    </m:r>
                  </m:sub>
                  <m:sup>
                    <m:r>
                      <w:rPr>
                        <w:rFonts w:ascii="Cambria Math" w:eastAsia="Times New Roman" w:hAnsi="Cambria Math"/>
                        <w:spacing w:val="6"/>
                      </w:rPr>
                      <m:t>пер</m:t>
                    </m:r>
                  </m:sup>
                </m:sSubSup>
                <m:r>
                  <w:rPr>
                    <w:rFonts w:ascii="Cambria Math" w:eastAsia="Times New Roman" w:hAnsi="Cambria Math"/>
                    <w:spacing w:val="6"/>
                  </w:rPr>
                  <m:t>/</m:t>
                </m:r>
                <m:sSubSup>
                  <m:sSubSupPr>
                    <m:ctrlPr>
                      <w:rPr>
                        <w:rFonts w:ascii="Cambria Math" w:eastAsia="Times New Roman" w:hAnsi="Cambria Math"/>
                        <w:i/>
                        <w:spacing w:val="6"/>
                      </w:rPr>
                    </m:ctrlPr>
                  </m:sSubSupPr>
                  <m:e>
                    <m:r>
                      <w:rPr>
                        <w:rFonts w:ascii="Cambria Math" w:eastAsia="Times New Roman" w:hAnsi="Cambria Math"/>
                        <w:spacing w:val="6"/>
                      </w:rPr>
                      <m:t>min t</m:t>
                    </m:r>
                  </m:e>
                  <m:sub>
                    <m:r>
                      <w:rPr>
                        <w:rFonts w:ascii="Cambria Math" w:eastAsia="Times New Roman" w:hAnsi="Cambria Math"/>
                        <w:spacing w:val="6"/>
                      </w:rPr>
                      <m:t>ij</m:t>
                    </m:r>
                  </m:sub>
                  <m:sup>
                    <m:r>
                      <w:rPr>
                        <w:rFonts w:ascii="Cambria Math" w:eastAsia="Times New Roman" w:hAnsi="Cambria Math"/>
                        <w:spacing w:val="6"/>
                      </w:rPr>
                      <m:t>пер</m:t>
                    </m:r>
                  </m:sup>
                </m:sSubSup>
              </m:oMath>
            </m:oMathPara>
          </w:p>
        </w:tc>
        <w:tc>
          <w:tcPr>
            <w:tcW w:w="2283" w:type="dxa"/>
            <w:vAlign w:val="center"/>
          </w:tcPr>
          <w:p w:rsidR="00F8749A" w:rsidRPr="00C85DC9" w:rsidRDefault="00F8749A" w:rsidP="00F8749A">
            <w:pPr>
              <w:jc w:val="center"/>
              <w:rPr>
                <w:rFonts w:eastAsia="Times New Roman"/>
                <w:spacing w:val="6"/>
              </w:rPr>
            </w:pPr>
            <w:r w:rsidRPr="00C85DC9">
              <w:rPr>
                <w:rFonts w:eastAsia="Times New Roman"/>
                <w:spacing w:val="6"/>
              </w:rPr>
              <w:t>Количество обработанных партий с методом оптимизации партий данных</w:t>
            </w:r>
          </w:p>
        </w:tc>
        <w:tc>
          <w:tcPr>
            <w:tcW w:w="2284" w:type="dxa"/>
            <w:vAlign w:val="center"/>
          </w:tcPr>
          <w:p w:rsidR="00F8749A" w:rsidRPr="00C85DC9" w:rsidRDefault="00F8749A" w:rsidP="00F8749A">
            <w:pPr>
              <w:jc w:val="center"/>
              <w:rPr>
                <w:rFonts w:eastAsia="Times New Roman"/>
                <w:spacing w:val="6"/>
              </w:rPr>
            </w:pPr>
            <w:r w:rsidRPr="00C85DC9">
              <w:rPr>
                <w:rFonts w:eastAsia="Times New Roman"/>
                <w:spacing w:val="6"/>
              </w:rPr>
              <w:t>Количество обработанных партий без метода оптимизации партий данных</w:t>
            </w: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6</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7</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8</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9</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10</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64</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50</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50</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50</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50</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48</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16</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36</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17</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30</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18</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26</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19</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24</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20</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22</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21</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20</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22</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2</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20</w:t>
            </w:r>
          </w:p>
        </w:tc>
        <w:tc>
          <w:tcPr>
            <w:tcW w:w="2284" w:type="dxa"/>
            <w:vAlign w:val="center"/>
          </w:tcPr>
          <w:p w:rsidR="00F8749A" w:rsidRPr="00C85DC9" w:rsidRDefault="00F8749A" w:rsidP="00F8749A">
            <w:pPr>
              <w:jc w:val="center"/>
              <w:rPr>
                <w:rFonts w:eastAsia="Times New Roman"/>
                <w:spacing w:val="6"/>
                <w:lang w:val="en-US"/>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23</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4</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18</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24</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8</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16</w:t>
            </w:r>
          </w:p>
        </w:tc>
        <w:tc>
          <w:tcPr>
            <w:tcW w:w="2284" w:type="dxa"/>
            <w:vAlign w:val="center"/>
          </w:tcPr>
          <w:p w:rsidR="00F8749A" w:rsidRPr="00C85DC9" w:rsidRDefault="00F8749A" w:rsidP="00F8749A">
            <w:pPr>
              <w:jc w:val="center"/>
              <w:rPr>
                <w:rFonts w:eastAsia="Times New Roman"/>
                <w:spacing w:val="6"/>
              </w:rPr>
            </w:pPr>
          </w:p>
        </w:tc>
      </w:tr>
      <w:tr w:rsidR="00F8749A" w:rsidRPr="00C85DC9" w:rsidTr="00F8749A">
        <w:tc>
          <w:tcPr>
            <w:tcW w:w="1646" w:type="dxa"/>
            <w:vAlign w:val="bottom"/>
          </w:tcPr>
          <w:p w:rsidR="00F8749A" w:rsidRPr="00C85DC9" w:rsidRDefault="00F8749A" w:rsidP="00F8749A">
            <w:pPr>
              <w:jc w:val="center"/>
              <w:rPr>
                <w:rFonts w:eastAsia="Times New Roman"/>
                <w:spacing w:val="6"/>
              </w:rPr>
            </w:pPr>
            <w:r w:rsidRPr="00C85DC9">
              <w:rPr>
                <w:rFonts w:eastAsia="Times New Roman"/>
                <w:spacing w:val="6"/>
              </w:rPr>
              <w:t>25</w:t>
            </w:r>
          </w:p>
        </w:tc>
        <w:tc>
          <w:tcPr>
            <w:tcW w:w="1869"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055" w:type="dxa"/>
            <w:vAlign w:val="center"/>
          </w:tcPr>
          <w:p w:rsidR="00F8749A" w:rsidRPr="00C85DC9" w:rsidRDefault="00F8749A" w:rsidP="00F8749A">
            <w:pPr>
              <w:jc w:val="center"/>
              <w:rPr>
                <w:rFonts w:eastAsia="Times New Roman"/>
                <w:spacing w:val="6"/>
              </w:rPr>
            </w:pPr>
            <w:r w:rsidRPr="00C85DC9">
              <w:rPr>
                <w:rFonts w:eastAsia="Times New Roman"/>
                <w:spacing w:val="6"/>
              </w:rPr>
              <w:t>10</w:t>
            </w:r>
          </w:p>
        </w:tc>
        <w:tc>
          <w:tcPr>
            <w:tcW w:w="2283" w:type="dxa"/>
            <w:vAlign w:val="center"/>
          </w:tcPr>
          <w:p w:rsidR="00F8749A" w:rsidRPr="00C85DC9" w:rsidRDefault="00F8749A" w:rsidP="00F8749A">
            <w:pPr>
              <w:jc w:val="center"/>
              <w:rPr>
                <w:rFonts w:eastAsia="Times New Roman"/>
                <w:color w:val="000000"/>
                <w:spacing w:val="6"/>
              </w:rPr>
            </w:pPr>
            <w:r w:rsidRPr="00C85DC9">
              <w:rPr>
                <w:rFonts w:eastAsia="Times New Roman"/>
                <w:color w:val="000000"/>
                <w:spacing w:val="6"/>
              </w:rPr>
              <w:t>12</w:t>
            </w:r>
          </w:p>
        </w:tc>
        <w:tc>
          <w:tcPr>
            <w:tcW w:w="2284" w:type="dxa"/>
            <w:vAlign w:val="center"/>
          </w:tcPr>
          <w:p w:rsidR="00F8749A" w:rsidRPr="00C85DC9" w:rsidRDefault="00F8749A" w:rsidP="00F8749A">
            <w:pPr>
              <w:jc w:val="center"/>
              <w:rPr>
                <w:rFonts w:eastAsia="Times New Roman"/>
                <w:spacing w:val="6"/>
              </w:rPr>
            </w:pPr>
          </w:p>
        </w:tc>
      </w:tr>
    </w:tbl>
    <w:p w:rsidR="00F8749A" w:rsidRPr="00C85DC9" w:rsidRDefault="00F8749A" w:rsidP="00F8749A">
      <w:pPr>
        <w:spacing w:line="360" w:lineRule="auto"/>
        <w:ind w:firstLine="709"/>
        <w:jc w:val="both"/>
        <w:rPr>
          <w:spacing w:val="6"/>
          <w:sz w:val="28"/>
          <w:szCs w:val="28"/>
        </w:rPr>
      </w:pPr>
    </w:p>
    <w:p w:rsidR="00F8749A" w:rsidRPr="00C85DC9" w:rsidRDefault="00F8749A" w:rsidP="00F8749A">
      <w:pPr>
        <w:spacing w:line="360" w:lineRule="auto"/>
        <w:jc w:val="center"/>
        <w:rPr>
          <w:spacing w:val="6"/>
          <w:sz w:val="28"/>
          <w:szCs w:val="28"/>
        </w:rPr>
      </w:pPr>
      <w:r w:rsidRPr="00C85DC9">
        <w:rPr>
          <w:noProof/>
          <w:spacing w:val="6"/>
        </w:rPr>
        <w:drawing>
          <wp:inline distT="0" distB="0" distL="0" distR="0" wp14:anchorId="0EF70588" wp14:editId="359BFA43">
            <wp:extent cx="5175849" cy="4019909"/>
            <wp:effectExtent l="0" t="0" r="6350" b="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8"/>
              </a:graphicData>
            </a:graphic>
          </wp:inline>
        </w:drawing>
      </w:r>
    </w:p>
    <w:p w:rsidR="00F8749A" w:rsidRPr="00C85DC9" w:rsidRDefault="00F8749A" w:rsidP="00F8749A">
      <w:pPr>
        <w:spacing w:line="360" w:lineRule="auto"/>
        <w:jc w:val="center"/>
        <w:rPr>
          <w:spacing w:val="6"/>
          <w:sz w:val="28"/>
          <w:szCs w:val="28"/>
        </w:rPr>
      </w:pPr>
      <w:r w:rsidRPr="00C85DC9">
        <w:rPr>
          <w:spacing w:val="6"/>
          <w:sz w:val="28"/>
          <w:szCs w:val="28"/>
        </w:rPr>
        <w:t xml:space="preserve">Рисунок 5.3 – график зависимости количества обработанных данных от номера теста при </w:t>
      </w:r>
      <w:r w:rsidRPr="00C85DC9">
        <w:rPr>
          <w:i/>
          <w:spacing w:val="6"/>
          <w:sz w:val="28"/>
          <w:szCs w:val="28"/>
          <w:lang w:val="en-US"/>
        </w:rPr>
        <w:t>t</w:t>
      </w:r>
      <w:r w:rsidRPr="00C85DC9">
        <w:rPr>
          <w:i/>
          <w:spacing w:val="6"/>
          <w:sz w:val="28"/>
          <w:szCs w:val="28"/>
          <w:vertAlign w:val="superscript"/>
          <w:lang w:val="en-US"/>
        </w:rPr>
        <w:t>z</w:t>
      </w:r>
      <w:r w:rsidRPr="00C85DC9">
        <w:rPr>
          <w:spacing w:val="6"/>
          <w:sz w:val="28"/>
          <w:szCs w:val="28"/>
        </w:rPr>
        <w:t xml:space="preserve"> = 100</w:t>
      </w:r>
    </w:p>
    <w:p w:rsidR="00F8749A" w:rsidRPr="00C85DC9" w:rsidRDefault="00F8749A" w:rsidP="00F8749A">
      <w:pPr>
        <w:spacing w:line="360" w:lineRule="auto"/>
        <w:ind w:firstLine="709"/>
        <w:jc w:val="both"/>
        <w:rPr>
          <w:spacing w:val="6"/>
          <w:sz w:val="28"/>
          <w:szCs w:val="28"/>
        </w:rPr>
      </w:pPr>
      <w:r w:rsidRPr="00C85DC9">
        <w:rPr>
          <w:spacing w:val="6"/>
          <w:sz w:val="28"/>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Алгоритм оптимизации получает оптимальное решение по составу групп партий данных при ограничении на время </w:t>
      </w:r>
      <w:proofErr w:type="gramStart"/>
      <w:r w:rsidRPr="00C85DC9">
        <w:rPr>
          <w:spacing w:val="6"/>
          <w:sz w:val="28"/>
          <w:szCs w:val="28"/>
        </w:rPr>
        <w:t xml:space="preserve">обработки </w:t>
      </w:r>
      <w:r w:rsidRPr="00C85DC9">
        <w:rPr>
          <w:spacing w:val="6"/>
          <w:position w:val="-6"/>
          <w:sz w:val="28"/>
          <w:szCs w:val="28"/>
        </w:rPr>
        <w:object w:dxaOrig="240" w:dyaOrig="340">
          <v:shape id="_x0000_i1100" type="#_x0000_t75" style="width:12pt;height:16.5pt" o:ole="">
            <v:imagedata r:id="rId2019" o:title=""/>
          </v:shape>
          <o:OLEObject Type="Embed" ProgID="Equation.3" ShapeID="_x0000_i1100" DrawAspect="Content" ObjectID="_1527593341" r:id="rId2020"/>
        </w:object>
      </w:r>
      <w:r w:rsidRPr="00C85DC9">
        <w:rPr>
          <w:spacing w:val="6"/>
          <w:sz w:val="28"/>
          <w:szCs w:val="28"/>
        </w:rPr>
        <w:t>.</w:t>
      </w:r>
      <w:proofErr w:type="gramEnd"/>
    </w:p>
    <w:p w:rsidR="00F8749A" w:rsidRPr="00C85DC9" w:rsidRDefault="00F8749A" w:rsidP="00F8749A">
      <w:pPr>
        <w:keepNext/>
        <w:spacing w:before="700" w:after="280" w:line="360" w:lineRule="auto"/>
        <w:ind w:firstLine="709"/>
        <w:jc w:val="both"/>
        <w:outlineLvl w:val="1"/>
        <w:rPr>
          <w:b/>
          <w:iCs/>
          <w:spacing w:val="6"/>
          <w:sz w:val="28"/>
          <w:szCs w:val="20"/>
          <w:lang w:eastAsia="x-none"/>
        </w:rPr>
      </w:pPr>
      <w:bookmarkStart w:id="103" w:name="_Toc453413082"/>
      <w:bookmarkStart w:id="104" w:name="_Toc453803759"/>
      <w:bookmarkStart w:id="105" w:name="_Toc453830873"/>
      <w:r w:rsidRPr="00C85DC9">
        <w:rPr>
          <w:b/>
          <w:iCs/>
          <w:spacing w:val="6"/>
          <w:sz w:val="28"/>
          <w:szCs w:val="20"/>
          <w:lang w:eastAsia="x-none"/>
        </w:rPr>
        <w:t>Выводы раздела 5</w:t>
      </w:r>
      <w:bookmarkEnd w:id="103"/>
      <w:bookmarkEnd w:id="104"/>
      <w:bookmarkEnd w:id="105"/>
    </w:p>
    <w:p w:rsidR="00817798" w:rsidRPr="00C85DC9" w:rsidRDefault="00F8749A" w:rsidP="00F8749A">
      <w:pPr>
        <w:spacing w:line="360" w:lineRule="auto"/>
        <w:ind w:firstLine="709"/>
        <w:jc w:val="both"/>
        <w:rPr>
          <w:spacing w:val="6"/>
          <w:sz w:val="28"/>
          <w:szCs w:val="28"/>
        </w:rPr>
      </w:pPr>
      <w:r w:rsidRPr="00C85DC9">
        <w:rPr>
          <w:spacing w:val="6"/>
          <w:sz w:val="28"/>
          <w:szCs w:val="28"/>
        </w:rPr>
        <w:t xml:space="preserve">В данном разделе были получены наглядные результаты работы системы, а </w:t>
      </w:r>
      <w:proofErr w:type="gramStart"/>
      <w:r w:rsidRPr="00C85DC9">
        <w:rPr>
          <w:spacing w:val="6"/>
          <w:sz w:val="28"/>
          <w:szCs w:val="28"/>
        </w:rPr>
        <w:t>так же</w:t>
      </w:r>
      <w:proofErr w:type="gramEnd"/>
      <w:r w:rsidRPr="00C85DC9">
        <w:rPr>
          <w:spacing w:val="6"/>
          <w:sz w:val="28"/>
          <w:szCs w:val="28"/>
        </w:rPr>
        <w:t xml:space="preserve">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p>
    <w:p w:rsidR="00817798" w:rsidRPr="00454C55" w:rsidRDefault="00817798" w:rsidP="00D12867">
      <w:pPr>
        <w:spacing w:line="360" w:lineRule="auto"/>
        <w:rPr>
          <w:sz w:val="28"/>
          <w:szCs w:val="28"/>
        </w:rPr>
      </w:pPr>
    </w:p>
    <w:p w:rsidR="003C7C9B" w:rsidRPr="00454C55" w:rsidRDefault="003C7C9B" w:rsidP="0056058F">
      <w:pPr>
        <w:pStyle w:val="1"/>
        <w:spacing w:after="0"/>
        <w:rPr>
          <w:b w:val="0"/>
        </w:rPr>
      </w:pPr>
      <w:bookmarkStart w:id="106" w:name="_Toc453703237"/>
      <w:bookmarkStart w:id="107" w:name="_Toc453720611"/>
      <w:bookmarkStart w:id="108" w:name="_Toc453830874"/>
      <w:r w:rsidRPr="00454C55">
        <w:t>ЭКОНОМИЧЕСКОЕ ОБОСНОВАНИЕ ПРОЕКТИРОВАНИЯ ПРОГРАМНОГО ПРОДУКТА</w:t>
      </w:r>
      <w:bookmarkEnd w:id="106"/>
      <w:bookmarkEnd w:id="107"/>
      <w:bookmarkEnd w:id="108"/>
    </w:p>
    <w:p w:rsidR="00B72491" w:rsidRPr="00454C55" w:rsidRDefault="00B72491" w:rsidP="00B72491">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56058F" w:rsidRPr="00454C55"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56058F" w:rsidRPr="00454C55" w:rsidRDefault="0056058F" w:rsidP="00FC65AC">
      <w:pPr>
        <w:pStyle w:val="afffffe"/>
        <w:tabs>
          <w:tab w:val="left" w:pos="708"/>
          <w:tab w:val="left" w:pos="1416"/>
          <w:tab w:val="left" w:pos="2124"/>
          <w:tab w:val="left" w:pos="2832"/>
          <w:tab w:val="left" w:pos="3540"/>
          <w:tab w:val="left" w:pos="4248"/>
          <w:tab w:val="left" w:pos="7095"/>
        </w:tabs>
        <w:spacing w:after="0" w:line="360" w:lineRule="auto"/>
        <w:rPr>
          <w:sz w:val="28"/>
          <w:szCs w:val="28"/>
        </w:rPr>
      </w:pPr>
      <w:r w:rsidRPr="00454C55">
        <w:rPr>
          <w:sz w:val="28"/>
          <w:szCs w:val="28"/>
        </w:rPr>
        <w:tab/>
      </w:r>
      <w:r w:rsidR="003C7C9B" w:rsidRPr="00454C55">
        <w:rPr>
          <w:sz w:val="28"/>
          <w:szCs w:val="28"/>
        </w:rPr>
        <w:t>При разработке программного продукта были провед</w:t>
      </w:r>
      <w:r w:rsidR="00FC65AC">
        <w:rPr>
          <w:sz w:val="28"/>
          <w:szCs w:val="28"/>
        </w:rPr>
        <w:t>ены маркетинговые исследования.</w:t>
      </w:r>
    </w:p>
    <w:p w:rsidR="003C7C9B" w:rsidRPr="00454C55" w:rsidRDefault="003C7C9B" w:rsidP="008561F6">
      <w:pPr>
        <w:pStyle w:val="2"/>
      </w:pPr>
      <w:bookmarkStart w:id="109" w:name="_Toc453703238"/>
      <w:bookmarkStart w:id="110" w:name="_Toc453720612"/>
      <w:r w:rsidRPr="00454C55">
        <w:t xml:space="preserve"> </w:t>
      </w:r>
      <w:bookmarkStart w:id="111" w:name="_Toc453830875"/>
      <w:r w:rsidRPr="00454C55">
        <w:t>Маркетинговые исследования программного продукта</w:t>
      </w:r>
      <w:bookmarkEnd w:id="109"/>
      <w:bookmarkEnd w:id="110"/>
      <w:bookmarkEnd w:id="111"/>
    </w:p>
    <w:p w:rsidR="003C7C9B" w:rsidRPr="00FC65AC" w:rsidRDefault="003C7C9B" w:rsidP="0056058F">
      <w:pPr>
        <w:pStyle w:val="3"/>
        <w:spacing w:before="0" w:after="0" w:line="360" w:lineRule="auto"/>
        <w:rPr>
          <w:lang w:val="ru-RU"/>
        </w:rPr>
      </w:pPr>
      <w:bookmarkStart w:id="112" w:name="_Toc453703239"/>
      <w:bookmarkStart w:id="113" w:name="_Toc453720613"/>
      <w:bookmarkStart w:id="114" w:name="_Toc453801676"/>
      <w:r w:rsidRPr="00FC65AC">
        <w:rPr>
          <w:lang w:val="ru-RU"/>
        </w:rPr>
        <w:t>Сущность и этапы маркетинговых исследований</w:t>
      </w:r>
      <w:bookmarkEnd w:id="112"/>
      <w:bookmarkEnd w:id="113"/>
      <w:bookmarkEnd w:id="114"/>
      <w:r w:rsidRPr="00FC65AC">
        <w:rPr>
          <w:lang w:val="ru-RU"/>
        </w:rPr>
        <w:t xml:space="preserve"> </w:t>
      </w:r>
    </w:p>
    <w:p w:rsidR="003C7C9B" w:rsidRPr="00454C55" w:rsidRDefault="003C7C9B" w:rsidP="0056058F">
      <w:pPr>
        <w:pStyle w:val="afffffe"/>
        <w:spacing w:after="0" w:line="360" w:lineRule="auto"/>
        <w:ind w:firstLine="708"/>
        <w:rPr>
          <w:sz w:val="28"/>
          <w:szCs w:val="28"/>
        </w:rPr>
      </w:pPr>
      <w:r w:rsidRPr="00454C55">
        <w:rPr>
          <w:sz w:val="28"/>
          <w:szCs w:val="28"/>
        </w:rPr>
        <w:t xml:space="preserve">Маркетинговое </w:t>
      </w:r>
      <w:r w:rsidR="00A32BB3" w:rsidRPr="00454C55">
        <w:rPr>
          <w:sz w:val="28"/>
          <w:szCs w:val="28"/>
        </w:rPr>
        <w:t>–</w:t>
      </w:r>
      <w:r w:rsidRPr="00454C55">
        <w:rPr>
          <w:color w:val="FF0000"/>
          <w:sz w:val="28"/>
          <w:szCs w:val="28"/>
        </w:rPr>
        <w:t xml:space="preserve"> </w:t>
      </w:r>
      <w:r w:rsidRPr="00454C55">
        <w:rPr>
          <w:sz w:val="28"/>
          <w:szCs w:val="28"/>
        </w:rPr>
        <w:t>систематический сбор, учет и анализ данных по маркетингу и маркетинговым проблемам в целях совершенствования качества процедур принятия решений и контроля в маркетинговой среде[2</w:t>
      </w:r>
      <w:proofErr w:type="gramStart"/>
      <w:r w:rsidRPr="00454C55">
        <w:rPr>
          <w:sz w:val="28"/>
          <w:szCs w:val="28"/>
        </w:rPr>
        <w:t>].Этапы</w:t>
      </w:r>
      <w:proofErr w:type="gramEnd"/>
      <w:r w:rsidRPr="00454C55">
        <w:rPr>
          <w:sz w:val="28"/>
          <w:szCs w:val="28"/>
        </w:rPr>
        <w:t xml:space="preserve"> маркетингового исследования приведены в приложении. (см. Приложение А)</w:t>
      </w:r>
    </w:p>
    <w:p w:rsidR="0056058F" w:rsidRPr="00454C55" w:rsidRDefault="0056058F" w:rsidP="0056058F">
      <w:pPr>
        <w:pStyle w:val="afffffe"/>
        <w:spacing w:after="0" w:line="360" w:lineRule="auto"/>
        <w:ind w:firstLine="708"/>
        <w:rPr>
          <w:sz w:val="28"/>
          <w:szCs w:val="28"/>
        </w:rPr>
      </w:pPr>
    </w:p>
    <w:p w:rsidR="00B72491" w:rsidRPr="00FC65AC" w:rsidRDefault="00B72491" w:rsidP="00FC65AC">
      <w:pPr>
        <w:pStyle w:val="3"/>
        <w:spacing w:before="0" w:after="0" w:line="360" w:lineRule="auto"/>
        <w:ind w:firstLine="0"/>
        <w:jc w:val="center"/>
        <w:rPr>
          <w:lang w:val="ru-RU"/>
        </w:rPr>
      </w:pPr>
      <w:bookmarkStart w:id="115" w:name="_Toc447297939"/>
      <w:bookmarkStart w:id="116" w:name="_Toc447352242"/>
      <w:bookmarkStart w:id="117" w:name="_Toc453703240"/>
      <w:bookmarkStart w:id="118" w:name="_Toc453720614"/>
      <w:bookmarkStart w:id="119" w:name="_Toc453801677"/>
      <w:bookmarkStart w:id="120" w:name="_Toc447297940"/>
      <w:bookmarkStart w:id="121" w:name="_Toc447352243"/>
      <w:bookmarkStart w:id="122" w:name="_Toc453703241"/>
      <w:r w:rsidRPr="00FC65AC">
        <w:rPr>
          <w:lang w:val="ru-RU"/>
        </w:rPr>
        <w:t>Конкурентоспособность программного продукта</w:t>
      </w:r>
      <w:bookmarkEnd w:id="115"/>
      <w:bookmarkEnd w:id="116"/>
      <w:bookmarkEnd w:id="117"/>
      <w:bookmarkEnd w:id="118"/>
      <w:bookmarkEnd w:id="119"/>
    </w:p>
    <w:p w:rsidR="00B72491" w:rsidRPr="00454C55" w:rsidRDefault="00B72491" w:rsidP="00B72491">
      <w:pPr>
        <w:spacing w:line="360" w:lineRule="auto"/>
        <w:jc w:val="both"/>
        <w:rPr>
          <w:sz w:val="28"/>
          <w:szCs w:val="28"/>
        </w:rPr>
      </w:pPr>
      <w:r w:rsidRPr="00454C55">
        <w:rPr>
          <w:sz w:val="28"/>
          <w:szCs w:val="28"/>
        </w:rPr>
        <w:tab/>
        <w:t>Текущие системы построения расписаний имеют большее количество ограничений при работе, а также затрачивают большее время на работу.</w:t>
      </w:r>
    </w:p>
    <w:p w:rsidR="00B72491" w:rsidRPr="00454C55" w:rsidRDefault="00B72491" w:rsidP="00C45306">
      <w:pPr>
        <w:spacing w:line="360" w:lineRule="auto"/>
        <w:jc w:val="both"/>
        <w:rPr>
          <w:sz w:val="28"/>
          <w:szCs w:val="28"/>
        </w:rPr>
      </w:pPr>
      <w:r w:rsidRPr="00454C55">
        <w:rPr>
          <w:sz w:val="28"/>
          <w:szCs w:val="28"/>
        </w:rPr>
        <w:t>Программный продукт основан на новом алгоритме построения рас писаний и является программным подтверждением эффективности разработанного нового алгоритма построения рас писаний, который и является отличием программного продукта, а так</w:t>
      </w:r>
      <w:r w:rsidR="00C45306" w:rsidRPr="00454C55">
        <w:rPr>
          <w:sz w:val="28"/>
          <w:szCs w:val="28"/>
        </w:rPr>
        <w:t xml:space="preserve">же конкурентным преимуществом. </w:t>
      </w:r>
    </w:p>
    <w:p w:rsidR="00C45306" w:rsidRPr="00454C55" w:rsidRDefault="00C45306" w:rsidP="00C45306">
      <w:pPr>
        <w:spacing w:line="360" w:lineRule="auto"/>
        <w:jc w:val="both"/>
        <w:rPr>
          <w:sz w:val="28"/>
          <w:szCs w:val="28"/>
        </w:rPr>
      </w:pPr>
    </w:p>
    <w:p w:rsidR="003C7C9B" w:rsidRPr="00FC65AC" w:rsidRDefault="003C7C9B" w:rsidP="00FC65AC">
      <w:pPr>
        <w:pStyle w:val="3"/>
        <w:spacing w:before="0" w:after="0" w:line="360" w:lineRule="auto"/>
        <w:ind w:firstLine="0"/>
        <w:jc w:val="center"/>
        <w:rPr>
          <w:lang w:val="ru-RU"/>
        </w:rPr>
      </w:pPr>
      <w:bookmarkStart w:id="123" w:name="_Toc453720615"/>
      <w:bookmarkStart w:id="124" w:name="_Toc453801678"/>
      <w:r w:rsidRPr="00FC65AC">
        <w:rPr>
          <w:lang w:val="ru-RU"/>
        </w:rPr>
        <w:t>Оценка рыночной направленности</w:t>
      </w:r>
      <w:bookmarkEnd w:id="120"/>
      <w:bookmarkEnd w:id="121"/>
      <w:bookmarkEnd w:id="122"/>
      <w:bookmarkEnd w:id="123"/>
      <w:bookmarkEnd w:id="124"/>
    </w:p>
    <w:p w:rsidR="003C7C9B" w:rsidRPr="00454C55" w:rsidRDefault="003C7C9B" w:rsidP="0056058F">
      <w:pPr>
        <w:widowControl w:val="0"/>
        <w:suppressAutoHyphens/>
        <w:spacing w:line="360" w:lineRule="auto"/>
        <w:jc w:val="both"/>
        <w:rPr>
          <w:sz w:val="28"/>
          <w:szCs w:val="28"/>
        </w:rPr>
      </w:pPr>
      <w:r w:rsidRPr="00454C55">
        <w:rPr>
          <w:sz w:val="28"/>
          <w:szCs w:val="28"/>
        </w:rPr>
        <w:tab/>
        <w:t xml:space="preserve">Для оценки рыночной направленности продукта проведем исследование ПП по таблице </w:t>
      </w:r>
      <w:r w:rsidR="00E30B66" w:rsidRPr="00454C55">
        <w:rPr>
          <w:sz w:val="28"/>
          <w:szCs w:val="28"/>
        </w:rPr>
        <w:t>A</w:t>
      </w:r>
      <w:r w:rsidRPr="00454C55">
        <w:rPr>
          <w:sz w:val="28"/>
          <w:szCs w:val="28"/>
        </w:rPr>
        <w:t>.1 (см. Приложение А)</w:t>
      </w:r>
      <w:r w:rsidR="0056058F" w:rsidRPr="00454C55">
        <w:rPr>
          <w:sz w:val="28"/>
          <w:szCs w:val="28"/>
        </w:rPr>
        <w:t xml:space="preserve">. </w:t>
      </w:r>
      <w:r w:rsidRPr="00454C55">
        <w:rPr>
          <w:sz w:val="28"/>
          <w:szCs w:val="28"/>
        </w:rPr>
        <w:t>Найдем среднее арифметическое полученных оценок:</w:t>
      </w:r>
    </w:p>
    <w:p w:rsidR="003C7C9B" w:rsidRPr="00454C55" w:rsidRDefault="003C7C9B" w:rsidP="0056058F">
      <w:pPr>
        <w:widowControl w:val="0"/>
        <w:suppressAutoHyphens/>
        <w:spacing w:line="360" w:lineRule="auto"/>
        <w:jc w:val="center"/>
        <w:rPr>
          <w:sz w:val="28"/>
          <w:szCs w:val="28"/>
        </w:rPr>
      </w:pPr>
      <w:r w:rsidRPr="00454C55">
        <w:rPr>
          <w:position w:val="-24"/>
          <w:sz w:val="28"/>
          <w:szCs w:val="28"/>
        </w:rPr>
        <w:object w:dxaOrig="4500" w:dyaOrig="620">
          <v:shape id="_x0000_i1095" type="#_x0000_t75" style="width:225pt;height:31.5pt" o:ole="">
            <v:imagedata r:id="rId2021" o:title=""/>
          </v:shape>
          <o:OLEObject Type="Embed" ProgID="Equation.3" ShapeID="_x0000_i1095" DrawAspect="Content" ObjectID="_1527593342" r:id="rId2022"/>
        </w:object>
      </w:r>
    </w:p>
    <w:p w:rsidR="003C7C9B" w:rsidRPr="00454C55" w:rsidRDefault="003C7C9B" w:rsidP="0056058F">
      <w:pPr>
        <w:widowControl w:val="0"/>
        <w:suppressAutoHyphens/>
        <w:spacing w:line="360" w:lineRule="auto"/>
        <w:jc w:val="both"/>
        <w:rPr>
          <w:sz w:val="28"/>
          <w:szCs w:val="28"/>
        </w:rPr>
      </w:pPr>
      <w:r w:rsidRPr="00454C55">
        <w:rPr>
          <w:sz w:val="28"/>
          <w:szCs w:val="28"/>
        </w:rPr>
        <w:t>При таком значении полученного среднего балла разрабатываемый программный продукт обладает рыночной направленностью.</w:t>
      </w:r>
    </w:p>
    <w:p w:rsidR="003C7C9B" w:rsidRPr="008561F6" w:rsidRDefault="003C7C9B" w:rsidP="00FC65AC">
      <w:pPr>
        <w:pStyle w:val="3"/>
        <w:ind w:firstLine="0"/>
        <w:jc w:val="center"/>
      </w:pPr>
      <w:bookmarkStart w:id="125" w:name="_Toc447297941"/>
      <w:bookmarkStart w:id="126" w:name="_Toc447352244"/>
      <w:bookmarkStart w:id="127" w:name="_Toc453703242"/>
      <w:bookmarkStart w:id="128" w:name="_Toc453720616"/>
      <w:bookmarkStart w:id="129" w:name="_Toc453801679"/>
      <w:r w:rsidRPr="008561F6">
        <w:t>Сегментация рынка</w:t>
      </w:r>
      <w:bookmarkEnd w:id="125"/>
      <w:bookmarkEnd w:id="126"/>
      <w:bookmarkEnd w:id="127"/>
      <w:bookmarkEnd w:id="128"/>
      <w:bookmarkEnd w:id="129"/>
    </w:p>
    <w:p w:rsidR="003C7C9B" w:rsidRPr="00454C55" w:rsidRDefault="003C7C9B" w:rsidP="0056058F">
      <w:pPr>
        <w:widowControl w:val="0"/>
        <w:tabs>
          <w:tab w:val="left" w:pos="1134"/>
        </w:tabs>
        <w:suppressAutoHyphens/>
        <w:spacing w:line="360" w:lineRule="auto"/>
        <w:ind w:firstLine="709"/>
        <w:jc w:val="both"/>
        <w:rPr>
          <w:sz w:val="28"/>
        </w:rPr>
      </w:pPr>
      <w:bookmarkStart w:id="130" w:name="_Toc447297942"/>
      <w:bookmarkStart w:id="131" w:name="_Toc447352245"/>
      <w:r w:rsidRPr="00454C55">
        <w:rPr>
          <w:sz w:val="28"/>
        </w:rPr>
        <w:t xml:space="preserve">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определенным комплексом маркетинга. Сегментация рынка может быть произведена по нескольким признакам: </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географическому признаку включает разделение рынка на различные географические единицы (переменные);</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демографическому признаку заключается в разделении рынка в соответствии с такими переменными как: возраст, пол, размер семьи;</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демографическому признаку;</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 xml:space="preserve">по поведенческому признаку: заключается в выделении групп покупателей на основе их знаний, квалификаций как пользователей и их реакций на товар[2]. </w:t>
      </w:r>
    </w:p>
    <w:p w:rsidR="003C7C9B" w:rsidRPr="008561F6" w:rsidRDefault="003C7C9B" w:rsidP="00FC65AC">
      <w:pPr>
        <w:pStyle w:val="3"/>
        <w:ind w:firstLine="0"/>
        <w:jc w:val="center"/>
      </w:pPr>
      <w:bookmarkStart w:id="132" w:name="_Toc453703243"/>
      <w:bookmarkStart w:id="133" w:name="_Toc453720617"/>
      <w:bookmarkStart w:id="134" w:name="_Toc453801680"/>
      <w:r w:rsidRPr="008561F6">
        <w:t>Предпочтительный потребитель программного продукта</w:t>
      </w:r>
      <w:bookmarkEnd w:id="130"/>
      <w:bookmarkEnd w:id="131"/>
      <w:bookmarkEnd w:id="132"/>
      <w:bookmarkEnd w:id="133"/>
      <w:bookmarkEnd w:id="134"/>
    </w:p>
    <w:p w:rsidR="008561F6" w:rsidRDefault="003C7C9B" w:rsidP="008561F6">
      <w:pPr>
        <w:spacing w:line="360" w:lineRule="auto"/>
        <w:ind w:firstLine="708"/>
        <w:jc w:val="both"/>
        <w:rPr>
          <w:sz w:val="28"/>
          <w:szCs w:val="28"/>
        </w:rPr>
      </w:pPr>
      <w:r w:rsidRPr="00454C55">
        <w:rPr>
          <w:sz w:val="28"/>
        </w:rPr>
        <w:t>Разработанная система подходит для конвейерного производства различных деталей на одной линии производства. Список всех подходящих предприятий представлен в таблице 1.2.</w:t>
      </w:r>
      <w:bookmarkStart w:id="135" w:name="_Toc447352247"/>
      <w:r w:rsidR="005C3E60" w:rsidRPr="00454C55">
        <w:rPr>
          <w:sz w:val="28"/>
          <w:szCs w:val="28"/>
        </w:rPr>
        <w:t>(см. Прилож</w:t>
      </w:r>
      <w:r w:rsidR="008561F6">
        <w:rPr>
          <w:sz w:val="28"/>
          <w:szCs w:val="28"/>
        </w:rPr>
        <w:t>ение А)</w:t>
      </w:r>
      <w:r w:rsidR="008561F6">
        <w:rPr>
          <w:sz w:val="28"/>
          <w:szCs w:val="28"/>
        </w:rPr>
        <w:tab/>
      </w:r>
      <w:bookmarkStart w:id="136" w:name="_Toc453703244"/>
      <w:bookmarkStart w:id="137" w:name="_Toc453720618"/>
      <w:bookmarkStart w:id="138" w:name="_Toc453801681"/>
      <w:r w:rsidR="008561F6">
        <w:rPr>
          <w:sz w:val="28"/>
          <w:szCs w:val="28"/>
        </w:rPr>
        <w:t>.</w:t>
      </w:r>
    </w:p>
    <w:p w:rsidR="003C7C9B" w:rsidRPr="008561F6" w:rsidRDefault="003C7C9B" w:rsidP="008561F6">
      <w:pPr>
        <w:spacing w:line="360" w:lineRule="auto"/>
        <w:ind w:firstLine="708"/>
        <w:jc w:val="both"/>
        <w:rPr>
          <w:sz w:val="28"/>
          <w:lang w:val="uk-UA"/>
        </w:rPr>
      </w:pPr>
      <w:r w:rsidRPr="008561F6">
        <w:rPr>
          <w:sz w:val="28"/>
          <w:lang w:val="uk-UA"/>
        </w:rPr>
        <w:t>Жизненный цикл программного продукта</w:t>
      </w:r>
      <w:bookmarkEnd w:id="135"/>
      <w:bookmarkEnd w:id="136"/>
      <w:bookmarkEnd w:id="137"/>
      <w:bookmarkEnd w:id="138"/>
    </w:p>
    <w:p w:rsidR="005C3E60" w:rsidRPr="00454C55" w:rsidRDefault="005C3E60" w:rsidP="005C3E60"/>
    <w:p w:rsidR="003C7C9B" w:rsidRPr="00454C55" w:rsidRDefault="003C7C9B" w:rsidP="0056058F">
      <w:pPr>
        <w:spacing w:line="360" w:lineRule="auto"/>
        <w:ind w:firstLine="708"/>
        <w:jc w:val="both"/>
        <w:rPr>
          <w:sz w:val="28"/>
          <w:szCs w:val="28"/>
        </w:rPr>
      </w:pPr>
      <w:r w:rsidRPr="00454C55">
        <w:rPr>
          <w:sz w:val="28"/>
          <w:szCs w:val="28"/>
        </w:rPr>
        <w:t>Программный продукт является товаром. Товар, или программный продукт, характеризуется жизненным циклом.</w:t>
      </w:r>
    </w:p>
    <w:p w:rsidR="003C7C9B" w:rsidRPr="00454C55" w:rsidRDefault="003C7C9B" w:rsidP="0056058F">
      <w:pPr>
        <w:spacing w:line="360" w:lineRule="auto"/>
        <w:jc w:val="both"/>
        <w:rPr>
          <w:sz w:val="28"/>
          <w:szCs w:val="28"/>
        </w:rPr>
      </w:pPr>
      <w:r w:rsidRPr="00454C55">
        <w:rPr>
          <w:sz w:val="28"/>
          <w:szCs w:val="28"/>
        </w:rPr>
        <w:tab/>
        <w:t xml:space="preserve">Жизненный цикл программного продукта </w:t>
      </w:r>
      <w:r w:rsidR="00A32BB3" w:rsidRPr="00454C55">
        <w:rPr>
          <w:sz w:val="28"/>
          <w:szCs w:val="28"/>
        </w:rPr>
        <w:t>–</w:t>
      </w:r>
      <w:r w:rsidRPr="00454C55">
        <w:rPr>
          <w:sz w:val="28"/>
          <w:szCs w:val="28"/>
        </w:rPr>
        <w:t xml:space="preserve"> период времени, в течение которого товар обращается на рынке, начиная с момента зарождения идеи и начала его разработки и заканчивая его уходом с рынка[2].</w:t>
      </w:r>
    </w:p>
    <w:p w:rsidR="003C7C9B" w:rsidRPr="00454C55" w:rsidRDefault="003C7C9B" w:rsidP="0056058F">
      <w:pPr>
        <w:spacing w:line="360" w:lineRule="auto"/>
        <w:jc w:val="both"/>
        <w:rPr>
          <w:sz w:val="28"/>
          <w:szCs w:val="28"/>
        </w:rPr>
      </w:pPr>
      <w:r w:rsidRPr="00454C55">
        <w:rPr>
          <w:sz w:val="28"/>
          <w:szCs w:val="28"/>
        </w:rPr>
        <w:tab/>
        <w:t>Жизненный цикл программный продукт включает в себя этапы:</w:t>
      </w:r>
    </w:p>
    <w:p w:rsidR="003C7C9B" w:rsidRPr="00454C55" w:rsidRDefault="0056058F" w:rsidP="0056058F">
      <w:pPr>
        <w:spacing w:line="360" w:lineRule="auto"/>
        <w:ind w:firstLine="709"/>
        <w:jc w:val="both"/>
        <w:rPr>
          <w:sz w:val="28"/>
          <w:szCs w:val="28"/>
        </w:rPr>
      </w:pPr>
      <w:r w:rsidRPr="00454C55">
        <w:rPr>
          <w:sz w:val="28"/>
          <w:szCs w:val="28"/>
        </w:rPr>
        <w:t>1. </w:t>
      </w:r>
      <w:r w:rsidR="003C7C9B" w:rsidRPr="00454C55">
        <w:rPr>
          <w:sz w:val="28"/>
          <w:szCs w:val="28"/>
        </w:rPr>
        <w:t>Разработка, капитальные вложения.</w:t>
      </w:r>
    </w:p>
    <w:p w:rsidR="003C7C9B" w:rsidRPr="00454C55" w:rsidRDefault="0056058F" w:rsidP="0056058F">
      <w:pPr>
        <w:spacing w:line="360" w:lineRule="auto"/>
        <w:ind w:firstLine="709"/>
        <w:jc w:val="both"/>
        <w:rPr>
          <w:sz w:val="28"/>
          <w:szCs w:val="28"/>
        </w:rPr>
      </w:pPr>
      <w:r w:rsidRPr="00454C55">
        <w:rPr>
          <w:sz w:val="28"/>
          <w:szCs w:val="28"/>
        </w:rPr>
        <w:t>2. </w:t>
      </w:r>
      <w:r w:rsidR="003C7C9B" w:rsidRPr="00454C55">
        <w:rPr>
          <w:sz w:val="28"/>
          <w:szCs w:val="28"/>
        </w:rPr>
        <w:t>Выведение на рынок. Небольшой рост объёмов продаж и соответственно прибыль минимальна или её вообще нет.</w:t>
      </w:r>
    </w:p>
    <w:p w:rsidR="003C7C9B" w:rsidRPr="00454C55" w:rsidRDefault="003C7C9B" w:rsidP="0056058F">
      <w:pPr>
        <w:spacing w:line="360" w:lineRule="auto"/>
        <w:ind w:firstLine="709"/>
        <w:jc w:val="both"/>
        <w:rPr>
          <w:sz w:val="28"/>
          <w:szCs w:val="28"/>
        </w:rPr>
      </w:pPr>
      <w:r w:rsidRPr="00454C55">
        <w:rPr>
          <w:sz w:val="28"/>
          <w:szCs w:val="28"/>
        </w:rPr>
        <w:t>3. Рост. Период быстрого роста объёма продаж. Прибыль также возрастает по мере увеличения объёма продаж.</w:t>
      </w:r>
    </w:p>
    <w:p w:rsidR="003C7C9B" w:rsidRPr="00454C55" w:rsidRDefault="003C7C9B" w:rsidP="0056058F">
      <w:pPr>
        <w:spacing w:line="360" w:lineRule="auto"/>
        <w:ind w:firstLine="709"/>
        <w:jc w:val="both"/>
        <w:rPr>
          <w:sz w:val="28"/>
          <w:szCs w:val="28"/>
        </w:rPr>
      </w:pPr>
      <w:r w:rsidRPr="00454C55">
        <w:rPr>
          <w:sz w:val="28"/>
          <w:szCs w:val="28"/>
        </w:rPr>
        <w:t>4. Зрелость. Объёмы продаж значительны, но дальнейшего роста продаж не наблюдается. Прибыль на данном этапе стабилизировалась, так как дополнительных затрат для вывода товара на рынок не требуется.</w:t>
      </w:r>
    </w:p>
    <w:p w:rsidR="003C7C9B" w:rsidRPr="00454C55" w:rsidRDefault="003C7C9B" w:rsidP="0056058F">
      <w:pPr>
        <w:spacing w:line="360" w:lineRule="auto"/>
        <w:ind w:firstLine="709"/>
        <w:jc w:val="both"/>
        <w:rPr>
          <w:sz w:val="28"/>
          <w:szCs w:val="28"/>
        </w:rPr>
      </w:pPr>
      <w:r w:rsidRPr="00454C55">
        <w:rPr>
          <w:sz w:val="28"/>
          <w:szCs w:val="28"/>
        </w:rPr>
        <w:t>5. Упадок. Происходит значительное снижение объёмов продаж вплоть до полного падения спроса на данный товар. Прибыль резко снижается до нуля. Жизненный цикл программного продукта приведен в приложении (см. Приложение А).</w:t>
      </w:r>
    </w:p>
    <w:p w:rsidR="003C7C9B" w:rsidRPr="00454C55" w:rsidRDefault="003C7C9B" w:rsidP="0056058F">
      <w:pPr>
        <w:spacing w:line="360" w:lineRule="auto"/>
        <w:ind w:firstLine="709"/>
        <w:rPr>
          <w:sz w:val="28"/>
          <w:szCs w:val="28"/>
        </w:rPr>
      </w:pPr>
    </w:p>
    <w:p w:rsidR="003C7C9B" w:rsidRPr="008561F6" w:rsidRDefault="003C7C9B" w:rsidP="00FC65AC">
      <w:pPr>
        <w:pStyle w:val="3"/>
        <w:ind w:firstLine="0"/>
        <w:jc w:val="center"/>
      </w:pPr>
      <w:r w:rsidRPr="008561F6">
        <w:t>Разработка и реализация уровней программного продукта</w:t>
      </w:r>
    </w:p>
    <w:p w:rsidR="005C3E60" w:rsidRPr="00454C55" w:rsidRDefault="005C3E60" w:rsidP="0056058F">
      <w:pPr>
        <w:spacing w:line="360" w:lineRule="auto"/>
        <w:ind w:firstLine="709"/>
        <w:rPr>
          <w:b/>
          <w:bCs/>
          <w:sz w:val="28"/>
          <w:szCs w:val="28"/>
        </w:rPr>
      </w:pPr>
    </w:p>
    <w:p w:rsidR="003C7C9B" w:rsidRPr="00454C55" w:rsidRDefault="003C7C9B" w:rsidP="0056058F">
      <w:pPr>
        <w:spacing w:line="360" w:lineRule="auto"/>
        <w:ind w:firstLine="709"/>
        <w:jc w:val="both"/>
        <w:rPr>
          <w:sz w:val="28"/>
          <w:szCs w:val="28"/>
        </w:rPr>
      </w:pPr>
      <w:r w:rsidRPr="00454C55">
        <w:rPr>
          <w:sz w:val="28"/>
          <w:szCs w:val="28"/>
        </w:rPr>
        <w:t xml:space="preserve">Создание нового продукта связано с возникновением инновационной идеи, то есть освоение нового рынка, возникновением или расширением потребностей потребителя, появлением новых функций  продукта. </w:t>
      </w:r>
    </w:p>
    <w:p w:rsidR="003C7C9B" w:rsidRPr="00454C55" w:rsidRDefault="003C7C9B" w:rsidP="0056058F">
      <w:pPr>
        <w:spacing w:line="360" w:lineRule="auto"/>
        <w:ind w:firstLine="709"/>
        <w:jc w:val="both"/>
        <w:rPr>
          <w:sz w:val="28"/>
          <w:szCs w:val="28"/>
        </w:rPr>
      </w:pPr>
      <w:r w:rsidRPr="00454C55">
        <w:rPr>
          <w:sz w:val="28"/>
          <w:szCs w:val="28"/>
        </w:rPr>
        <w:t xml:space="preserve">Уровни создания и реализации программного продукта приведены в приложении (см. Приложение А). </w:t>
      </w:r>
    </w:p>
    <w:p w:rsidR="003C7C9B" w:rsidRPr="008561F6" w:rsidRDefault="003C7C9B" w:rsidP="00FC65AC">
      <w:pPr>
        <w:pStyle w:val="2"/>
        <w:ind w:firstLine="0"/>
        <w:jc w:val="center"/>
      </w:pPr>
      <w:bookmarkStart w:id="139" w:name="_Toc447297945"/>
      <w:bookmarkStart w:id="140" w:name="_Toc447352251"/>
      <w:bookmarkStart w:id="141" w:name="_Toc453703245"/>
      <w:bookmarkStart w:id="142" w:name="_Toc453720619"/>
      <w:bookmarkStart w:id="143" w:name="_Toc453830876"/>
      <w:r w:rsidRPr="008561F6">
        <w:t>Определение затрат на проектирование</w:t>
      </w:r>
      <w:bookmarkEnd w:id="139"/>
      <w:bookmarkEnd w:id="140"/>
      <w:bookmarkEnd w:id="141"/>
      <w:bookmarkEnd w:id="142"/>
      <w:bookmarkEnd w:id="143"/>
    </w:p>
    <w:p w:rsidR="003C7C9B" w:rsidRPr="008561F6" w:rsidRDefault="003C7C9B" w:rsidP="00FC65AC">
      <w:pPr>
        <w:pStyle w:val="3"/>
        <w:ind w:firstLine="0"/>
        <w:jc w:val="center"/>
      </w:pPr>
      <w:bookmarkStart w:id="144" w:name="_Toc415617440"/>
      <w:bookmarkStart w:id="145" w:name="_Toc415857882"/>
      <w:bookmarkStart w:id="146" w:name="_Toc447297946"/>
      <w:bookmarkStart w:id="147" w:name="_Toc447352252"/>
      <w:bookmarkStart w:id="148" w:name="_Toc453703246"/>
      <w:bookmarkStart w:id="149" w:name="_Toc453720620"/>
      <w:bookmarkStart w:id="150" w:name="_Toc453801683"/>
      <w:r w:rsidRPr="008561F6">
        <w:t>Расчет трудоемкости разработки программного продукта</w:t>
      </w:r>
      <w:bookmarkEnd w:id="144"/>
      <w:bookmarkEnd w:id="145"/>
      <w:bookmarkEnd w:id="146"/>
      <w:bookmarkEnd w:id="147"/>
      <w:bookmarkEnd w:id="148"/>
      <w:bookmarkEnd w:id="149"/>
      <w:bookmarkEnd w:id="150"/>
    </w:p>
    <w:p w:rsidR="003C7C9B" w:rsidRPr="002E1E76" w:rsidRDefault="003C7C9B" w:rsidP="0056058F">
      <w:pPr>
        <w:pStyle w:val="affffffffff6"/>
        <w:ind w:firstLine="708"/>
        <w:jc w:val="both"/>
        <w:rPr>
          <w:rFonts w:ascii="Times New Roman" w:hAnsi="Times New Roman"/>
          <w:spacing w:val="-2"/>
          <w:sz w:val="28"/>
          <w:szCs w:val="28"/>
          <w:lang w:val="ru-RU"/>
        </w:rPr>
      </w:pPr>
      <w:r w:rsidRPr="002E1E76">
        <w:rPr>
          <w:rFonts w:ascii="Times New Roman" w:hAnsi="Times New Roman"/>
          <w:spacing w:val="-2"/>
          <w:sz w:val="28"/>
          <w:szCs w:val="28"/>
          <w:lang w:val="ru-RU"/>
        </w:rPr>
        <w:t>Трудоемкость проекта определяется, исходя из данных об используемых функциях программного продукта (</w:t>
      </w:r>
      <w:r w:rsidRPr="002E1E76">
        <w:rPr>
          <w:rFonts w:ascii="Times New Roman" w:eastAsia="Times New Roman" w:hAnsi="Times New Roman"/>
          <w:spacing w:val="-2"/>
          <w:sz w:val="28"/>
          <w:szCs w:val="28"/>
          <w:lang w:val="ru-RU" w:eastAsia="ru-RU"/>
        </w:rPr>
        <w:t>см. Приложение А).</w:t>
      </w:r>
    </w:p>
    <w:p w:rsidR="003C7C9B" w:rsidRPr="002E1E76" w:rsidRDefault="003C7C9B" w:rsidP="0056058F">
      <w:pPr>
        <w:pStyle w:val="affffffffff8"/>
        <w:widowControl w:val="0"/>
        <w:spacing w:line="360" w:lineRule="auto"/>
        <w:ind w:firstLine="709"/>
        <w:jc w:val="both"/>
        <w:rPr>
          <w:b w:val="0"/>
          <w:spacing w:val="-2"/>
          <w:szCs w:val="24"/>
          <w:lang w:val="ru-RU"/>
        </w:rPr>
      </w:pPr>
      <w:r w:rsidRPr="002E1E76">
        <w:rPr>
          <w:b w:val="0"/>
          <w:spacing w:val="-2"/>
          <w:szCs w:val="24"/>
          <w:lang w:val="ru-RU"/>
        </w:rPr>
        <w:t>Общий объем разрабатываемого программного продукта (V</w:t>
      </w:r>
      <w:r w:rsidRPr="002E1E76">
        <w:rPr>
          <w:b w:val="0"/>
          <w:spacing w:val="-2"/>
          <w:szCs w:val="24"/>
          <w:vertAlign w:val="subscript"/>
          <w:lang w:val="ru-RU"/>
        </w:rPr>
        <w:t>0</w:t>
      </w:r>
      <w:r w:rsidRPr="002E1E76">
        <w:rPr>
          <w:b w:val="0"/>
          <w:spacing w:val="-2"/>
          <w:szCs w:val="24"/>
          <w:lang w:val="ru-RU"/>
        </w:rPr>
        <w:t>) определяется в тысячах условных машинных команд по формуле:</w:t>
      </w:r>
    </w:p>
    <w:p w:rsidR="003C7C9B" w:rsidRPr="002E1E76" w:rsidRDefault="00F8749A" w:rsidP="0056058F">
      <w:pPr>
        <w:pStyle w:val="affffffffff8"/>
        <w:widowControl w:val="0"/>
        <w:spacing w:line="360" w:lineRule="auto"/>
        <w:ind w:firstLine="709"/>
        <w:jc w:val="both"/>
        <w:rPr>
          <w:b w:val="0"/>
          <w:spacing w:val="-2"/>
          <w:sz w:val="24"/>
          <w:szCs w:val="24"/>
          <w:lang w:val="ru-RU"/>
        </w:rPr>
      </w:pPr>
      <m:oMathPara>
        <m:oMath>
          <m:sSub>
            <m:sSubPr>
              <m:ctrlPr>
                <w:rPr>
                  <w:rFonts w:ascii="Cambria Math" w:hAnsi="Cambria Math"/>
                  <w:b w:val="0"/>
                  <w:i/>
                  <w:spacing w:val="-2"/>
                  <w:sz w:val="24"/>
                  <w:szCs w:val="24"/>
                  <w:lang w:val="ru-RU"/>
                </w:rPr>
              </m:ctrlPr>
            </m:sSubPr>
            <m:e>
              <m:r>
                <m:rPr>
                  <m:sty m:val="bi"/>
                </m:rPr>
                <w:rPr>
                  <w:rFonts w:ascii="Cambria Math" w:hAnsi="Cambria Math"/>
                  <w:spacing w:val="-2"/>
                  <w:sz w:val="24"/>
                  <w:szCs w:val="24"/>
                  <w:lang w:val="ru-RU"/>
                </w:rPr>
                <m:t>V</m:t>
              </m:r>
            </m:e>
            <m:sub>
              <m:r>
                <m:rPr>
                  <m:sty m:val="bi"/>
                </m:rPr>
                <w:rPr>
                  <w:rFonts w:ascii="Cambria Math" w:hAnsi="Cambria Math"/>
                  <w:spacing w:val="-2"/>
                  <w:sz w:val="24"/>
                  <w:szCs w:val="24"/>
                  <w:lang w:val="ru-RU"/>
                </w:rPr>
                <m:t>0</m:t>
              </m:r>
            </m:sub>
          </m:sSub>
          <m:r>
            <m:rPr>
              <m:sty m:val="bi"/>
            </m:rPr>
            <w:rPr>
              <w:rFonts w:ascii="Cambria Math" w:hAnsi="Cambria Math"/>
              <w:spacing w:val="-2"/>
              <w:sz w:val="24"/>
              <w:szCs w:val="24"/>
              <w:lang w:val="ru-RU"/>
            </w:rPr>
            <m:t>=</m:t>
          </m:r>
          <m:nary>
            <m:naryPr>
              <m:chr m:val="∑"/>
              <m:limLoc m:val="undOvr"/>
              <m:ctrlPr>
                <w:rPr>
                  <w:rFonts w:ascii="Cambria Math" w:hAnsi="Cambria Math"/>
                  <w:b w:val="0"/>
                  <w:i/>
                  <w:spacing w:val="-2"/>
                  <w:sz w:val="24"/>
                  <w:szCs w:val="24"/>
                  <w:lang w:val="ru-RU"/>
                </w:rPr>
              </m:ctrlPr>
            </m:naryPr>
            <m:sub>
              <m:r>
                <m:rPr>
                  <m:sty m:val="bi"/>
                </m:rPr>
                <w:rPr>
                  <w:rFonts w:ascii="Cambria Math" w:hAnsi="Cambria Math"/>
                  <w:spacing w:val="-2"/>
                  <w:sz w:val="24"/>
                  <w:szCs w:val="24"/>
                  <w:lang w:val="ru-RU"/>
                </w:rPr>
                <m:t>i=1</m:t>
              </m:r>
            </m:sub>
            <m:sup>
              <m:r>
                <m:rPr>
                  <m:sty m:val="bi"/>
                </m:rPr>
                <w:rPr>
                  <w:rFonts w:ascii="Cambria Math" w:hAnsi="Cambria Math"/>
                  <w:spacing w:val="-2"/>
                  <w:sz w:val="24"/>
                  <w:szCs w:val="24"/>
                  <w:lang w:val="ru-RU"/>
                </w:rPr>
                <m:t>n</m:t>
              </m:r>
            </m:sup>
            <m:e>
              <m:sSub>
                <m:sSubPr>
                  <m:ctrlPr>
                    <w:rPr>
                      <w:rFonts w:ascii="Cambria Math" w:hAnsi="Cambria Math"/>
                      <w:b w:val="0"/>
                      <w:i/>
                      <w:spacing w:val="-2"/>
                      <w:sz w:val="24"/>
                      <w:szCs w:val="24"/>
                      <w:lang w:val="ru-RU"/>
                    </w:rPr>
                  </m:ctrlPr>
                </m:sSubPr>
                <m:e>
                  <m:r>
                    <m:rPr>
                      <m:sty m:val="bi"/>
                    </m:rPr>
                    <w:rPr>
                      <w:rFonts w:ascii="Cambria Math" w:hAnsi="Cambria Math"/>
                      <w:spacing w:val="-2"/>
                      <w:sz w:val="24"/>
                      <w:szCs w:val="24"/>
                      <w:lang w:val="ru-RU"/>
                    </w:rPr>
                    <m:t>V</m:t>
                  </m:r>
                </m:e>
                <m:sub>
                  <m:r>
                    <m:rPr>
                      <m:sty m:val="bi"/>
                    </m:rPr>
                    <w:rPr>
                      <w:rFonts w:ascii="Cambria Math" w:hAnsi="Cambria Math"/>
                      <w:spacing w:val="-2"/>
                      <w:sz w:val="24"/>
                      <w:szCs w:val="24"/>
                      <w:lang w:val="ru-RU"/>
                    </w:rPr>
                    <m:t>i</m:t>
                  </m:r>
                </m:sub>
              </m:sSub>
            </m:e>
          </m:nary>
        </m:oMath>
      </m:oMathPara>
    </w:p>
    <w:p w:rsidR="003C7C9B" w:rsidRPr="002E1E76" w:rsidRDefault="003C7C9B" w:rsidP="0056058F">
      <w:pPr>
        <w:pStyle w:val="affffffffff8"/>
        <w:widowControl w:val="0"/>
        <w:spacing w:line="360" w:lineRule="auto"/>
        <w:ind w:firstLine="0"/>
        <w:jc w:val="both"/>
        <w:rPr>
          <w:b w:val="0"/>
          <w:spacing w:val="-2"/>
          <w:szCs w:val="24"/>
          <w:highlight w:val="lightGray"/>
          <w:lang w:val="ru-RU"/>
        </w:rPr>
      </w:pPr>
      <w:r w:rsidRPr="002E1E76">
        <w:rPr>
          <w:b w:val="0"/>
          <w:spacing w:val="-2"/>
          <w:szCs w:val="24"/>
          <w:highlight w:val="lightGray"/>
          <w:lang w:val="ru-RU"/>
        </w:rPr>
        <w:t>где</w:t>
      </w:r>
      <w:r w:rsidR="0056058F" w:rsidRPr="002E1E76">
        <w:rPr>
          <w:b w:val="0"/>
          <w:spacing w:val="-2"/>
          <w:szCs w:val="24"/>
          <w:highlight w:val="lightGray"/>
          <w:lang w:val="ru-RU"/>
        </w:rPr>
        <w:tab/>
      </w:r>
      <w:r w:rsidR="00BB4245" w:rsidRPr="002E1E76">
        <w:rPr>
          <w:b w:val="0"/>
          <w:i/>
          <w:spacing w:val="-2"/>
          <w:szCs w:val="24"/>
          <w:highlight w:val="lightGray"/>
          <w:lang w:val="ru-RU"/>
        </w:rPr>
        <w:fldChar w:fldCharType="begin"/>
      </w:r>
      <w:r w:rsidRPr="002E1E76">
        <w:rPr>
          <w:b w:val="0"/>
          <w:i/>
          <w:spacing w:val="-2"/>
          <w:szCs w:val="24"/>
          <w:highlight w:val="lightGray"/>
          <w:lang w:val="ru-RU"/>
        </w:rPr>
        <w:instrText xml:space="preserve"> QUOTE </w:instrText>
      </w:r>
      <w:r w:rsidRPr="002E1E76">
        <w:rPr>
          <w:b w:val="0"/>
          <w:i/>
          <w:noProof/>
          <w:spacing w:val="-2"/>
          <w:szCs w:val="24"/>
          <w:highlight w:val="lightGray"/>
          <w:lang w:val="ru-RU"/>
        </w:rPr>
        <w:drawing>
          <wp:inline distT="0" distB="0" distL="0" distR="0" wp14:anchorId="2D5CD676" wp14:editId="5D9C3EC3">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23"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BB4245" w:rsidRPr="002E1E76">
        <w:rPr>
          <w:b w:val="0"/>
          <w:i/>
          <w:spacing w:val="-2"/>
          <w:szCs w:val="24"/>
          <w:highlight w:val="lightGray"/>
          <w:lang w:val="ru-RU"/>
        </w:rPr>
        <w:fldChar w:fldCharType="separate"/>
      </w:r>
      <m:oMath>
        <m:sSub>
          <m:sSubPr>
            <m:ctrlPr>
              <w:rPr>
                <w:rFonts w:ascii="Cambria Math" w:hAnsi="Cambria Math"/>
                <w:b w:val="0"/>
                <w:i/>
                <w:spacing w:val="-2"/>
                <w:szCs w:val="24"/>
                <w:highlight w:val="lightGray"/>
                <w:lang w:val="ru-RU"/>
              </w:rPr>
            </m:ctrlPr>
          </m:sSubPr>
          <m:e>
            <m:r>
              <m:rPr>
                <m:sty m:val="b"/>
              </m:rPr>
              <w:rPr>
                <w:rFonts w:ascii="Cambria Math" w:hAnsi="Cambria Math"/>
                <w:spacing w:val="-2"/>
                <w:szCs w:val="24"/>
                <w:highlight w:val="lightGray"/>
                <w:lang w:val="ru-RU"/>
              </w:rPr>
              <m:t>V</m:t>
            </m:r>
          </m:e>
          <m:sub>
            <m:r>
              <m:rPr>
                <m:sty m:val="b"/>
              </m:rPr>
              <w:rPr>
                <w:rFonts w:ascii="Cambria Math" w:hAnsi="Cambria Math"/>
                <w:spacing w:val="-2"/>
                <w:szCs w:val="24"/>
                <w:highlight w:val="lightGray"/>
                <w:lang w:val="ru-RU"/>
              </w:rPr>
              <m:t>i</m:t>
            </m:r>
          </m:sub>
        </m:sSub>
      </m:oMath>
      <w:r w:rsidR="00BB4245" w:rsidRPr="002E1E76">
        <w:rPr>
          <w:b w:val="0"/>
          <w:i/>
          <w:spacing w:val="-2"/>
          <w:szCs w:val="24"/>
          <w:highlight w:val="lightGray"/>
          <w:lang w:val="ru-RU"/>
        </w:rPr>
        <w:fldChar w:fldCharType="end"/>
      </w:r>
      <w:r w:rsidRPr="002E1E76">
        <w:rPr>
          <w:b w:val="0"/>
          <w:i/>
          <w:spacing w:val="-2"/>
          <w:szCs w:val="24"/>
          <w:highlight w:val="lightGray"/>
          <w:lang w:val="ru-RU"/>
        </w:rPr>
        <w:t xml:space="preserve"> </w:t>
      </w:r>
      <w:r w:rsidRPr="002E1E76">
        <w:rPr>
          <w:b w:val="0"/>
          <w:spacing w:val="-2"/>
          <w:szCs w:val="24"/>
          <w:highlight w:val="lightGray"/>
          <w:lang w:val="ru-RU"/>
        </w:rPr>
        <w:t>– объем i – ой функции программного продукта, тыс. УМК;</w:t>
      </w:r>
    </w:p>
    <w:p w:rsidR="003C7C9B" w:rsidRPr="002E1E76" w:rsidRDefault="003C7C9B" w:rsidP="0056058F">
      <w:pPr>
        <w:pStyle w:val="affffffffff8"/>
        <w:widowControl w:val="0"/>
        <w:spacing w:line="360" w:lineRule="auto"/>
        <w:ind w:firstLine="709"/>
        <w:jc w:val="both"/>
        <w:rPr>
          <w:b w:val="0"/>
          <w:spacing w:val="-2"/>
          <w:szCs w:val="24"/>
          <w:lang w:val="ru-RU"/>
        </w:rPr>
      </w:pPr>
      <w:r w:rsidRPr="002E1E76">
        <w:rPr>
          <w:b w:val="0"/>
          <w:i/>
          <w:spacing w:val="-2"/>
          <w:szCs w:val="24"/>
          <w:highlight w:val="lightGray"/>
          <w:lang w:val="ru-RU"/>
        </w:rPr>
        <w:t>n</w:t>
      </w:r>
      <w:r w:rsidRPr="002E1E76">
        <w:rPr>
          <w:b w:val="0"/>
          <w:spacing w:val="-2"/>
          <w:szCs w:val="24"/>
          <w:highlight w:val="lightGray"/>
          <w:lang w:val="ru-RU"/>
        </w:rPr>
        <w:t xml:space="preserve"> – общее число функций прог</w:t>
      </w:r>
      <w:r w:rsidR="0056058F" w:rsidRPr="002E1E76">
        <w:rPr>
          <w:b w:val="0"/>
          <w:spacing w:val="-2"/>
          <w:szCs w:val="24"/>
          <w:highlight w:val="lightGray"/>
          <w:lang w:val="ru-RU"/>
        </w:rPr>
        <w:t>раммного продукта.</w:t>
      </w:r>
      <w:r w:rsidR="001A27CE" w:rsidRPr="002E1E76">
        <w:rPr>
          <w:b w:val="0"/>
          <w:spacing w:val="-2"/>
          <w:szCs w:val="24"/>
          <w:lang w:val="ru-RU"/>
        </w:rPr>
        <w:t xml:space="preserve"> </w:t>
      </w:r>
    </w:p>
    <w:p w:rsidR="003C7C9B" w:rsidRPr="002E1E76" w:rsidRDefault="00F8749A" w:rsidP="001A27CE">
      <w:pPr>
        <w:spacing w:line="360" w:lineRule="auto"/>
        <w:ind w:firstLine="709"/>
        <w:rPr>
          <w:i/>
          <w:spacing w:val="-2"/>
          <w:sz w:val="28"/>
          <w:szCs w:val="28"/>
        </w:rPr>
      </w:pPr>
      <m:oMathPara>
        <m:oMathParaPr>
          <m:jc m:val="left"/>
        </m:oMathParaP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V</m:t>
              </m:r>
            </m:e>
            <m:sub>
              <m:r>
                <w:rPr>
                  <w:rFonts w:ascii="Cambria Math" w:eastAsiaTheme="minorEastAsia" w:hAnsi="Cambria Math"/>
                  <w:spacing w:val="-2"/>
                  <w:sz w:val="28"/>
                  <w:szCs w:val="28"/>
                </w:rPr>
                <m:t>о</m:t>
              </m:r>
            </m:sub>
          </m:sSub>
          <m:r>
            <w:rPr>
              <w:rFonts w:ascii="Cambria Math" w:eastAsiaTheme="minorEastAsia" w:hAnsi="Cambria Math"/>
              <w:spacing w:val="-2"/>
              <w:sz w:val="28"/>
              <w:szCs w:val="28"/>
            </w:rPr>
            <m:t>=0,335+1,05+0,775+1,35+2,005+2,6+3,43+0,225=11,77</m:t>
          </m:r>
        </m:oMath>
      </m:oMathPara>
    </w:p>
    <w:p w:rsidR="003C7C9B" w:rsidRPr="002E1E76" w:rsidRDefault="003C7C9B" w:rsidP="001A27CE">
      <w:pPr>
        <w:spacing w:line="360" w:lineRule="auto"/>
        <w:ind w:firstLine="709"/>
        <w:rPr>
          <w:i/>
          <w:spacing w:val="-2"/>
          <w:sz w:val="28"/>
          <w:szCs w:val="28"/>
        </w:rPr>
      </w:pPr>
      <w:r w:rsidRPr="002E1E76">
        <w:rPr>
          <w:i/>
          <w:spacing w:val="-2"/>
          <w:sz w:val="28"/>
          <w:szCs w:val="28"/>
        </w:rPr>
        <w:t>K</w:t>
      </w:r>
      <w:r w:rsidRPr="002E1E76">
        <w:rPr>
          <w:i/>
          <w:spacing w:val="-2"/>
          <w:sz w:val="28"/>
          <w:szCs w:val="28"/>
          <w:vertAlign w:val="subscript"/>
        </w:rPr>
        <w:t>cп</w:t>
      </w:r>
      <w:r w:rsidRPr="002E1E76">
        <w:rPr>
          <w:i/>
          <w:spacing w:val="-2"/>
          <w:sz w:val="28"/>
          <w:szCs w:val="28"/>
        </w:rPr>
        <w:t>=1+0,06 = 1,06</w:t>
      </w:r>
    </w:p>
    <w:p w:rsidR="003C7C9B" w:rsidRPr="002E1E76" w:rsidRDefault="003C7C9B" w:rsidP="001A27CE">
      <w:pPr>
        <w:spacing w:line="360" w:lineRule="auto"/>
        <w:ind w:firstLine="709"/>
        <w:rPr>
          <w:spacing w:val="-2"/>
          <w:sz w:val="28"/>
          <w:szCs w:val="28"/>
        </w:rPr>
      </w:pPr>
      <w:r w:rsidRPr="002E1E76">
        <w:rPr>
          <w:i/>
          <w:spacing w:val="-2"/>
          <w:sz w:val="28"/>
          <w:szCs w:val="28"/>
        </w:rPr>
        <w:t>T</w:t>
      </w:r>
      <w:r w:rsidRPr="002E1E76">
        <w:rPr>
          <w:i/>
          <w:spacing w:val="-2"/>
          <w:sz w:val="28"/>
          <w:szCs w:val="28"/>
          <w:vertAlign w:val="subscript"/>
        </w:rPr>
        <w:t>0</w:t>
      </w:r>
      <w:r w:rsidRPr="002E1E76">
        <w:rPr>
          <w:i/>
          <w:spacing w:val="-2"/>
          <w:sz w:val="28"/>
          <w:szCs w:val="28"/>
        </w:rPr>
        <w:t>=T</w:t>
      </w:r>
      <w:r w:rsidRPr="002E1E76">
        <w:rPr>
          <w:i/>
          <w:spacing w:val="-2"/>
          <w:sz w:val="28"/>
          <w:szCs w:val="28"/>
          <w:vertAlign w:val="subscript"/>
        </w:rPr>
        <w:t>p</w:t>
      </w:r>
      <w:r w:rsidR="001A27CE" w:rsidRPr="002E1E76">
        <w:rPr>
          <w:i/>
          <w:spacing w:val="-2"/>
          <w:sz w:val="28"/>
          <w:szCs w:val="28"/>
        </w:rPr>
        <w:t>×</w:t>
      </w:r>
      <w:r w:rsidRPr="002E1E76">
        <w:rPr>
          <w:i/>
          <w:spacing w:val="-2"/>
          <w:sz w:val="28"/>
          <w:szCs w:val="28"/>
        </w:rPr>
        <w:t>K</w:t>
      </w:r>
      <w:r w:rsidRPr="002E1E76">
        <w:rPr>
          <w:i/>
          <w:spacing w:val="-2"/>
          <w:sz w:val="28"/>
          <w:szCs w:val="28"/>
          <w:vertAlign w:val="subscript"/>
        </w:rPr>
        <w:t>сп</w:t>
      </w:r>
      <w:r w:rsidRPr="002E1E76">
        <w:rPr>
          <w:i/>
          <w:spacing w:val="-2"/>
          <w:sz w:val="28"/>
          <w:szCs w:val="28"/>
        </w:rPr>
        <w:t>, где T</w:t>
      </w:r>
      <w:r w:rsidRPr="002E1E76">
        <w:rPr>
          <w:i/>
          <w:spacing w:val="-2"/>
          <w:sz w:val="28"/>
          <w:szCs w:val="28"/>
          <w:vertAlign w:val="subscript"/>
        </w:rPr>
        <w:t>0</w:t>
      </w:r>
      <w:r w:rsidR="00A32BB3" w:rsidRPr="002E1E76">
        <w:rPr>
          <w:spacing w:val="-2"/>
          <w:sz w:val="28"/>
          <w:szCs w:val="28"/>
        </w:rPr>
        <w:t>–</w:t>
      </w:r>
      <w:r w:rsidRPr="002E1E76">
        <w:rPr>
          <w:spacing w:val="-2"/>
          <w:sz w:val="28"/>
          <w:szCs w:val="28"/>
        </w:rPr>
        <w:t>общая трудоемкость.</w:t>
      </w:r>
    </w:p>
    <w:p w:rsidR="003C7C9B" w:rsidRPr="00EB2B2C" w:rsidRDefault="003C7C9B" w:rsidP="001A27CE">
      <w:pPr>
        <w:spacing w:line="360" w:lineRule="auto"/>
        <w:ind w:firstLine="709"/>
        <w:rPr>
          <w:i/>
          <w:spacing w:val="-2"/>
          <w:sz w:val="28"/>
          <w:szCs w:val="28"/>
          <w:lang w:val="en-US"/>
        </w:rPr>
      </w:pPr>
      <w:r w:rsidRPr="00EB2B2C">
        <w:rPr>
          <w:i/>
          <w:spacing w:val="-2"/>
          <w:sz w:val="28"/>
          <w:szCs w:val="28"/>
          <w:lang w:val="en-US"/>
        </w:rPr>
        <w:t>T</w:t>
      </w:r>
      <w:r w:rsidRPr="00EB2B2C">
        <w:rPr>
          <w:i/>
          <w:spacing w:val="-2"/>
          <w:sz w:val="28"/>
          <w:szCs w:val="28"/>
          <w:vertAlign w:val="subscript"/>
          <w:lang w:val="en-US"/>
        </w:rPr>
        <w:t>0</w:t>
      </w:r>
      <w:r w:rsidRPr="00EB2B2C">
        <w:rPr>
          <w:i/>
          <w:spacing w:val="-2"/>
          <w:sz w:val="28"/>
          <w:szCs w:val="28"/>
          <w:lang w:val="en-US"/>
        </w:rPr>
        <w:t>=250</w:t>
      </w:r>
      <w:proofErr w:type="gramStart"/>
      <w:r w:rsidRPr="00EB2B2C">
        <w:rPr>
          <w:i/>
          <w:spacing w:val="-2"/>
          <w:sz w:val="28"/>
          <w:szCs w:val="28"/>
          <w:lang w:val="en-US"/>
        </w:rPr>
        <w:t>,2</w:t>
      </w:r>
      <w:proofErr w:type="gramEnd"/>
      <w:r w:rsidR="00933EE6" w:rsidRPr="00EB2B2C">
        <w:rPr>
          <w:i/>
          <w:spacing w:val="-2"/>
          <w:sz w:val="28"/>
          <w:szCs w:val="28"/>
          <w:lang w:val="en-US"/>
        </w:rPr>
        <w:t>×</w:t>
      </w:r>
      <w:r w:rsidRPr="00EB2B2C">
        <w:rPr>
          <w:i/>
          <w:spacing w:val="-2"/>
          <w:sz w:val="28"/>
          <w:szCs w:val="28"/>
          <w:lang w:val="en-US"/>
        </w:rPr>
        <w:t>1,06=265,212</w:t>
      </w:r>
    </w:p>
    <w:p w:rsidR="003C7C9B" w:rsidRPr="00EB2B2C" w:rsidRDefault="00F8749A" w:rsidP="001A27CE">
      <w:pPr>
        <w:pStyle w:val="affffffffff6"/>
        <w:jc w:val="both"/>
        <w:rPr>
          <w:rFonts w:ascii="Times New Roman" w:hAnsi="Times New Roman"/>
          <w:i/>
          <w:color w:val="FF0000"/>
          <w:spacing w:val="-2"/>
          <w:sz w:val="28"/>
          <w:szCs w:val="28"/>
          <w:lang w:val="en-US"/>
        </w:rPr>
      </w:pPr>
      <m:oMath>
        <m:sSub>
          <m:sSubPr>
            <m:ctrlPr>
              <w:rPr>
                <w:rFonts w:ascii="Cambria Math" w:eastAsiaTheme="minorEastAsia" w:hAnsi="Cambria Math"/>
                <w:i/>
                <w:spacing w:val="-2"/>
                <w:sz w:val="28"/>
                <w:szCs w:val="28"/>
                <w:lang w:val="ru-RU"/>
              </w:rPr>
            </m:ctrlPr>
          </m:sSubPr>
          <m:e>
            <m:r>
              <w:rPr>
                <w:rFonts w:ascii="Cambria Math" w:eastAsiaTheme="minorEastAsia" w:hAnsi="Cambria Math"/>
                <w:spacing w:val="-2"/>
                <w:sz w:val="28"/>
                <w:szCs w:val="28"/>
                <w:lang w:val="ru-RU"/>
              </w:rPr>
              <m:t>K</m:t>
            </m:r>
          </m:e>
          <m:sub>
            <m:r>
              <w:rPr>
                <w:rFonts w:ascii="Cambria Math" w:eastAsiaTheme="minorEastAsia" w:hAnsi="Cambria Math"/>
                <w:spacing w:val="-2"/>
                <w:sz w:val="28"/>
                <w:szCs w:val="28"/>
                <w:lang w:val="ru-RU"/>
              </w:rPr>
              <m:t>Н</m:t>
            </m:r>
          </m:sub>
        </m:sSub>
        <m:r>
          <w:rPr>
            <w:rFonts w:ascii="Cambria Math" w:eastAsiaTheme="minorEastAsia" w:hAnsi="Cambria Math"/>
            <w:spacing w:val="-2"/>
            <w:sz w:val="28"/>
            <w:szCs w:val="28"/>
            <w:lang w:val="en-US"/>
          </w:rPr>
          <m:t xml:space="preserve">=0,7; </m:t>
        </m:r>
        <m:sSub>
          <m:sSubPr>
            <m:ctrlPr>
              <w:rPr>
                <w:rFonts w:ascii="Cambria Math" w:eastAsiaTheme="minorEastAsia" w:hAnsi="Cambria Math"/>
                <w:i/>
                <w:spacing w:val="-2"/>
                <w:sz w:val="28"/>
                <w:szCs w:val="28"/>
                <w:lang w:val="ru-RU"/>
              </w:rPr>
            </m:ctrlPr>
          </m:sSubPr>
          <m:e>
            <m:r>
              <w:rPr>
                <w:rFonts w:ascii="Cambria Math" w:eastAsiaTheme="minorEastAsia" w:hAnsi="Cambria Math"/>
                <w:spacing w:val="-2"/>
                <w:sz w:val="28"/>
                <w:szCs w:val="28"/>
                <w:lang w:val="ru-RU"/>
              </w:rPr>
              <m:t>K</m:t>
            </m:r>
          </m:e>
          <m:sub>
            <m:r>
              <w:rPr>
                <w:rFonts w:ascii="Cambria Math" w:eastAsiaTheme="minorEastAsia" w:hAnsi="Cambria Math"/>
                <w:spacing w:val="-2"/>
                <w:sz w:val="28"/>
                <w:szCs w:val="28"/>
                <w:lang w:val="ru-RU"/>
              </w:rPr>
              <m:t>Т</m:t>
            </m:r>
          </m:sub>
        </m:sSub>
        <m:r>
          <w:rPr>
            <w:rFonts w:ascii="Cambria Math" w:eastAsiaTheme="minorEastAsia" w:hAnsi="Cambria Math"/>
            <w:spacing w:val="-2"/>
            <w:sz w:val="28"/>
            <w:szCs w:val="28"/>
            <w:lang w:val="en-US"/>
          </w:rPr>
          <m:t>= 1,0;</m:t>
        </m:r>
        <m:r>
          <w:rPr>
            <w:rFonts w:ascii="Cambria Math" w:eastAsiaTheme="minorEastAsia" w:hAnsi="Cambria Math"/>
            <w:spacing w:val="-2"/>
            <w:sz w:val="28"/>
            <w:szCs w:val="28"/>
            <w:lang w:val="ru-RU"/>
          </w:rPr>
          <m:t>код</m:t>
        </m:r>
        <m:r>
          <w:rPr>
            <w:rFonts w:ascii="Cambria Math" w:eastAsiaTheme="minorEastAsia" w:hAnsi="Cambria Math"/>
            <w:spacing w:val="-2"/>
            <w:sz w:val="28"/>
            <w:szCs w:val="28"/>
            <w:lang w:val="en-US"/>
          </w:rPr>
          <m:t xml:space="preserve">  </m:t>
        </m:r>
        <m:r>
          <w:rPr>
            <w:rFonts w:ascii="Cambria Math" w:eastAsiaTheme="minorEastAsia" w:hAnsi="Cambria Math"/>
            <w:spacing w:val="-2"/>
            <w:sz w:val="28"/>
            <w:szCs w:val="28"/>
            <w:lang w:val="ru-RU"/>
          </w:rPr>
          <m:t>степени</m:t>
        </m:r>
        <m:r>
          <w:rPr>
            <w:rFonts w:ascii="Cambria Math" w:eastAsiaTheme="minorEastAsia" w:hAnsi="Cambria Math"/>
            <w:spacing w:val="-2"/>
            <w:sz w:val="28"/>
            <w:szCs w:val="28"/>
            <w:lang w:val="en-US"/>
          </w:rPr>
          <m:t xml:space="preserve"> </m:t>
        </m:r>
        <m:r>
          <w:rPr>
            <w:rFonts w:ascii="Cambria Math" w:eastAsiaTheme="minorEastAsia" w:hAnsi="Cambria Math"/>
            <w:spacing w:val="-2"/>
            <w:sz w:val="28"/>
            <w:szCs w:val="28"/>
            <w:lang w:val="ru-RU"/>
          </w:rPr>
          <m:t>новизны</m:t>
        </m:r>
        <m:r>
          <w:rPr>
            <w:rFonts w:ascii="Cambria Math" w:eastAsiaTheme="minorEastAsia" w:hAnsi="Cambria Math"/>
            <w:spacing w:val="-2"/>
            <w:sz w:val="28"/>
            <w:szCs w:val="28"/>
            <w:lang w:val="en-US"/>
          </w:rPr>
          <m:t>-</m:t>
        </m:r>
        <m:r>
          <w:rPr>
            <w:rFonts w:ascii="Cambria Math" w:eastAsiaTheme="minorEastAsia" w:hAnsi="Cambria Math"/>
            <w:spacing w:val="-2"/>
            <w:sz w:val="28"/>
            <w:szCs w:val="28"/>
            <w:lang w:val="ru-RU"/>
          </w:rPr>
          <m:t>A</m:t>
        </m:r>
        <m:r>
          <w:rPr>
            <w:rFonts w:ascii="Cambria Math" w:eastAsiaTheme="minorEastAsia" w:hAnsi="Cambria Math"/>
            <w:spacing w:val="-2"/>
            <w:sz w:val="28"/>
            <w:szCs w:val="28"/>
            <w:lang w:val="en-US"/>
          </w:rPr>
          <m:t>.</m:t>
        </m:r>
      </m:oMath>
      <w:r w:rsidR="003C7C9B" w:rsidRPr="00EB2B2C">
        <w:rPr>
          <w:rFonts w:ascii="Times New Roman" w:hAnsi="Times New Roman"/>
          <w:i/>
          <w:color w:val="FF0000"/>
          <w:spacing w:val="-2"/>
          <w:sz w:val="28"/>
          <w:szCs w:val="28"/>
          <w:lang w:val="en-US"/>
        </w:rPr>
        <w:t xml:space="preserve"> </w:t>
      </w:r>
    </w:p>
    <w:p w:rsidR="003C7C9B" w:rsidRPr="002E1E76" w:rsidRDefault="003C7C9B" w:rsidP="001A27CE">
      <w:pPr>
        <w:pStyle w:val="affffffffff6"/>
        <w:jc w:val="both"/>
        <w:rPr>
          <w:rFonts w:ascii="Times New Roman" w:hAnsi="Times New Roman"/>
          <w:spacing w:val="-2"/>
          <w:sz w:val="28"/>
          <w:szCs w:val="28"/>
          <w:lang w:val="ru-RU"/>
        </w:rPr>
      </w:pPr>
      <w:r w:rsidRPr="002E1E76">
        <w:rPr>
          <w:rFonts w:ascii="Times New Roman" w:hAnsi="Times New Roman"/>
          <w:i/>
          <w:spacing w:val="-2"/>
          <w:sz w:val="28"/>
          <w:szCs w:val="28"/>
          <w:lang w:val="ru-RU"/>
        </w:rPr>
        <w:t>Кн</w:t>
      </w:r>
      <w:r w:rsidR="001A27CE" w:rsidRPr="002E1E76">
        <w:rPr>
          <w:rFonts w:ascii="Times New Roman" w:hAnsi="Times New Roman"/>
          <w:i/>
          <w:spacing w:val="-2"/>
          <w:sz w:val="28"/>
          <w:szCs w:val="28"/>
          <w:lang w:val="ru-RU"/>
        </w:rPr>
        <w:t xml:space="preserve"> – </w:t>
      </w:r>
      <w:r w:rsidRPr="002E1E76">
        <w:rPr>
          <w:rFonts w:ascii="Times New Roman" w:hAnsi="Times New Roman"/>
          <w:spacing w:val="-2"/>
          <w:sz w:val="28"/>
          <w:szCs w:val="28"/>
          <w:lang w:val="ru-RU"/>
        </w:rPr>
        <w:t>Коэффициен</w:t>
      </w:r>
      <w:r w:rsidR="001A27CE" w:rsidRPr="002E1E76">
        <w:rPr>
          <w:rFonts w:ascii="Times New Roman" w:hAnsi="Times New Roman"/>
          <w:spacing w:val="-2"/>
          <w:sz w:val="28"/>
          <w:szCs w:val="28"/>
          <w:lang w:val="ru-RU"/>
        </w:rPr>
        <w:t>т</w:t>
      </w:r>
      <w:r w:rsidRPr="002E1E76">
        <w:rPr>
          <w:rFonts w:ascii="Times New Roman" w:hAnsi="Times New Roman"/>
          <w:spacing w:val="-2"/>
          <w:sz w:val="28"/>
          <w:szCs w:val="28"/>
          <w:lang w:val="ru-RU"/>
        </w:rPr>
        <w:t xml:space="preserve"> новизны</w:t>
      </w:r>
      <w:r w:rsidR="001A27CE" w:rsidRPr="002E1E76">
        <w:rPr>
          <w:rFonts w:ascii="Times New Roman" w:hAnsi="Times New Roman"/>
          <w:spacing w:val="-2"/>
          <w:sz w:val="28"/>
          <w:szCs w:val="28"/>
          <w:lang w:val="ru-RU"/>
        </w:rPr>
        <w:t>;</w:t>
      </w:r>
    </w:p>
    <w:p w:rsidR="003C7C9B" w:rsidRPr="002E1E76" w:rsidRDefault="003C7C9B" w:rsidP="001A27CE">
      <w:pPr>
        <w:pStyle w:val="affffffffff6"/>
        <w:jc w:val="both"/>
        <w:rPr>
          <w:rFonts w:ascii="Times New Roman" w:hAnsi="Times New Roman"/>
          <w:spacing w:val="-2"/>
          <w:sz w:val="28"/>
          <w:szCs w:val="28"/>
          <w:lang w:val="ru-RU"/>
        </w:rPr>
      </w:pPr>
      <w:r w:rsidRPr="002E1E76">
        <w:rPr>
          <w:rFonts w:ascii="Times New Roman" w:hAnsi="Times New Roman"/>
          <w:i/>
          <w:spacing w:val="-2"/>
          <w:sz w:val="28"/>
          <w:szCs w:val="28"/>
          <w:lang w:val="ru-RU"/>
        </w:rPr>
        <w:t>Кт</w:t>
      </w:r>
      <w:r w:rsidR="001A27CE" w:rsidRPr="002E1E76">
        <w:rPr>
          <w:rFonts w:ascii="Times New Roman" w:hAnsi="Times New Roman"/>
          <w:i/>
          <w:spacing w:val="-2"/>
          <w:sz w:val="28"/>
          <w:szCs w:val="28"/>
          <w:lang w:val="ru-RU"/>
        </w:rPr>
        <w:t xml:space="preserve"> – </w:t>
      </w:r>
      <w:r w:rsidR="001A27CE" w:rsidRPr="002E1E76">
        <w:rPr>
          <w:rFonts w:ascii="Times New Roman" w:hAnsi="Times New Roman"/>
          <w:spacing w:val="-2"/>
          <w:sz w:val="28"/>
          <w:szCs w:val="28"/>
          <w:lang w:val="ru-RU"/>
        </w:rPr>
        <w:t>Коэ</w:t>
      </w:r>
      <w:r w:rsidRPr="002E1E76">
        <w:rPr>
          <w:rFonts w:ascii="Times New Roman" w:hAnsi="Times New Roman"/>
          <w:spacing w:val="-2"/>
          <w:sz w:val="28"/>
          <w:szCs w:val="28"/>
          <w:lang w:val="ru-RU"/>
        </w:rPr>
        <w:t>ффициент учета стандартных типов програм</w:t>
      </w:r>
      <w:r w:rsidR="001A27CE" w:rsidRPr="002E1E76">
        <w:rPr>
          <w:rFonts w:ascii="Times New Roman" w:hAnsi="Times New Roman"/>
          <w:spacing w:val="-2"/>
          <w:sz w:val="28"/>
          <w:szCs w:val="28"/>
          <w:lang w:val="ru-RU"/>
        </w:rPr>
        <w:t>м.</w:t>
      </w:r>
    </w:p>
    <w:p w:rsidR="003C7C9B" w:rsidRPr="002E1E76" w:rsidRDefault="003C7C9B" w:rsidP="0056058F">
      <w:pPr>
        <w:pStyle w:val="affffffffff6"/>
        <w:jc w:val="both"/>
        <w:rPr>
          <w:rFonts w:ascii="Times New Roman" w:hAnsi="Times New Roman"/>
          <w:i/>
          <w:color w:val="FF0000"/>
          <w:spacing w:val="-2"/>
          <w:lang w:val="ru-RU"/>
        </w:rPr>
      </w:pPr>
      <w:r w:rsidRPr="002E1E76">
        <w:rPr>
          <w:rFonts w:ascii="Times New Roman" w:hAnsi="Times New Roman"/>
          <w:spacing w:val="-2"/>
          <w:sz w:val="28"/>
          <w:szCs w:val="28"/>
          <w:lang w:val="ru-RU"/>
        </w:rPr>
        <w:t>Трудоемкость считается путем суммирования затрат труда на всех стадиях разработки программного продукта.</w:t>
      </w:r>
    </w:p>
    <w:p w:rsidR="003C7C9B" w:rsidRPr="002E1E76" w:rsidRDefault="00F8749A" w:rsidP="0056058F">
      <w:pPr>
        <w:spacing w:line="360" w:lineRule="auto"/>
        <w:ind w:left="360"/>
        <w:jc w:val="center"/>
        <w:rPr>
          <w:spacing w:val="-2"/>
        </w:rPr>
      </w:pPr>
      <m:oMath>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r>
          <w:rPr>
            <w:rFonts w:ascii="Cambria Math" w:hAnsi="Cambria Math"/>
            <w:spacing w:val="-2"/>
            <w:sz w:val="28"/>
            <w:szCs w:val="28"/>
          </w:rPr>
          <m:t>=</m:t>
        </m:r>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i</m:t>
                </m:r>
              </m:sub>
            </m:sSub>
          </m:e>
        </m:nary>
      </m:oMath>
      <w:r w:rsidR="003C7C9B" w:rsidRPr="002E1E76">
        <w:rPr>
          <w:spacing w:val="-2"/>
          <w:sz w:val="28"/>
          <w:szCs w:val="28"/>
        </w:rPr>
        <w:t xml:space="preserve">; </w:t>
      </w:r>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ут.общ</m:t>
            </m:r>
          </m:sub>
        </m:sSub>
        <m:r>
          <w:rPr>
            <w:rFonts w:ascii="Cambria Math" w:eastAsiaTheme="minorEastAsia" w:hAnsi="Cambria Math"/>
            <w:spacing w:val="-2"/>
          </w:rPr>
          <m:t>=</m:t>
        </m:r>
        <m:nary>
          <m:naryPr>
            <m:chr m:val="∑"/>
            <m:limLoc m:val="undOvr"/>
            <m:subHide m:val="1"/>
            <m:supHide m:val="1"/>
            <m:ctrlPr>
              <w:rPr>
                <w:rFonts w:ascii="Cambria Math" w:eastAsiaTheme="minorEastAsia" w:hAnsi="Cambria Math"/>
                <w:i/>
                <w:spacing w:val="-2"/>
              </w:rPr>
            </m:ctrlPr>
          </m:naryPr>
          <m:sub/>
          <m:sup/>
          <m:e>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i</m:t>
                </m:r>
              </m:sub>
            </m:sSub>
          </m:e>
        </m:nary>
        <m:r>
          <w:rPr>
            <w:rFonts w:ascii="Cambria Math" w:eastAsiaTheme="minorEastAsia" w:hAnsi="Cambria Math"/>
            <w:spacing w:val="-2"/>
          </w:rPr>
          <m:t>=185,66</m:t>
        </m:r>
      </m:oMath>
    </w:p>
    <w:p w:rsidR="00E30B66" w:rsidRPr="002E1E76" w:rsidRDefault="00E30B66" w:rsidP="00E30B66">
      <w:pPr>
        <w:spacing w:line="360" w:lineRule="auto"/>
        <w:ind w:left="360"/>
        <w:rPr>
          <w:rFonts w:eastAsiaTheme="minorEastAsia"/>
          <w:spacing w:val="-2"/>
          <w:sz w:val="28"/>
        </w:rPr>
      </w:pPr>
      <w:r w:rsidRPr="002E1E76">
        <w:rPr>
          <w:rFonts w:eastAsiaTheme="minorEastAsia"/>
          <w:spacing w:val="-2"/>
          <w:sz w:val="28"/>
        </w:rPr>
        <w:t>Таблица 4.1 Расчет трудоемкости</w:t>
      </w:r>
    </w:p>
    <w:tbl>
      <w:tblPr>
        <w:tblStyle w:val="affffffffff2"/>
        <w:tblW w:w="0" w:type="auto"/>
        <w:tblInd w:w="-459" w:type="dxa"/>
        <w:tblLook w:val="04A0" w:firstRow="1" w:lastRow="0" w:firstColumn="1" w:lastColumn="0" w:noHBand="0" w:noVBand="1"/>
      </w:tblPr>
      <w:tblGrid>
        <w:gridCol w:w="3223"/>
        <w:gridCol w:w="1030"/>
        <w:gridCol w:w="3544"/>
        <w:gridCol w:w="1702"/>
      </w:tblGrid>
      <w:tr w:rsidR="003C7C9B" w:rsidRPr="002E1E76" w:rsidTr="003C7C9B">
        <w:trPr>
          <w:trHeight w:val="1035"/>
        </w:trPr>
        <w:tc>
          <w:tcPr>
            <w:tcW w:w="3223"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Название стадии</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Уд вес стадии</w:t>
            </w:r>
          </w:p>
        </w:tc>
        <w:tc>
          <w:tcPr>
            <w:tcW w:w="3544"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Формула и расчеты</w:t>
            </w:r>
          </w:p>
        </w:tc>
        <w:tc>
          <w:tcPr>
            <w:tcW w:w="1702"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Значение</w:t>
            </w:r>
          </w:p>
          <w:p w:rsidR="003C7C9B" w:rsidRPr="002E1E76" w:rsidRDefault="003C7C9B" w:rsidP="0056058F">
            <w:pPr>
              <w:pStyle w:val="affffffffff6"/>
              <w:ind w:firstLine="0"/>
              <w:jc w:val="both"/>
              <w:rPr>
                <w:rFonts w:ascii="Times New Roman" w:hAnsi="Times New Roman"/>
                <w:spacing w:val="-2"/>
                <w:sz w:val="28"/>
                <w:szCs w:val="28"/>
                <w:lang w:val="ru-RU"/>
              </w:rPr>
            </w:pPr>
          </w:p>
        </w:tc>
      </w:tr>
      <w:tr w:rsidR="003C7C9B" w:rsidRPr="002E1E76" w:rsidTr="003C7C9B">
        <w:trPr>
          <w:trHeight w:val="822"/>
        </w:trPr>
        <w:tc>
          <w:tcPr>
            <w:tcW w:w="3223" w:type="dxa"/>
          </w:tcPr>
          <w:p w:rsidR="003C7C9B" w:rsidRPr="002E1E76" w:rsidRDefault="003C7C9B" w:rsidP="0056058F">
            <w:pPr>
              <w:pStyle w:val="affffffffff6"/>
              <w:ind w:firstLine="0"/>
              <w:jc w:val="both"/>
              <w:rPr>
                <w:rFonts w:ascii="Times New Roman" w:hAnsi="Times New Roman"/>
                <w:color w:val="FF0000"/>
                <w:spacing w:val="-2"/>
                <w:sz w:val="28"/>
                <w:szCs w:val="28"/>
                <w:lang w:val="ru-RU"/>
              </w:rPr>
            </w:pPr>
            <w:r w:rsidRPr="002E1E76">
              <w:rPr>
                <w:rFonts w:ascii="Times New Roman" w:eastAsiaTheme="minorEastAsia" w:hAnsi="Times New Roman"/>
                <w:spacing w:val="-2"/>
                <w:sz w:val="24"/>
                <w:szCs w:val="24"/>
                <w:lang w:val="ru-RU"/>
              </w:rPr>
              <w:t>трудоемкость стадии ПЗ</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0.09</w:t>
            </w:r>
          </w:p>
        </w:tc>
        <w:tc>
          <w:tcPr>
            <w:tcW w:w="3544" w:type="dxa"/>
          </w:tcPr>
          <w:p w:rsidR="003C7C9B" w:rsidRPr="002E1E76" w:rsidRDefault="00F8749A"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1</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L</m:t>
                    </m:r>
                  </m:e>
                  <m:sub>
                    <m:r>
                      <m:rPr>
                        <m:sty m:val="p"/>
                      </m:rPr>
                      <w:rPr>
                        <w:rFonts w:ascii="Cambria Math" w:eastAsiaTheme="minorEastAsia" w:hAnsi="Cambria Math"/>
                        <w:spacing w:val="-2"/>
                        <w:sz w:val="24"/>
                        <w:szCs w:val="24"/>
                        <w:lang w:val="ru-RU"/>
                      </w:rPr>
                      <m:t>ТЗ</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K</m:t>
                    </m:r>
                  </m:e>
                  <m:sub>
                    <m:r>
                      <m:rPr>
                        <m:sty m:val="p"/>
                      </m:rPr>
                      <w:rPr>
                        <w:rFonts w:ascii="Cambria Math" w:eastAsiaTheme="minorEastAsia" w:hAnsi="Cambria Math"/>
                        <w:spacing w:val="-2"/>
                        <w:sz w:val="24"/>
                        <w:szCs w:val="24"/>
                        <w:lang w:val="ru-RU"/>
                      </w:rPr>
                      <m:t>Н</m:t>
                    </m:r>
                  </m:sub>
                </m:sSub>
                <m:r>
                  <m:rPr>
                    <m:sty m:val="p"/>
                  </m:rPr>
                  <w:rPr>
                    <w:rFonts w:ascii="Cambria Math" w:eastAsiaTheme="minorEastAsia" w:hAnsi="Cambria Math"/>
                    <w:spacing w:val="-2"/>
                    <w:sz w:val="24"/>
                    <w:szCs w:val="24"/>
                    <w:lang w:val="ru-RU"/>
                  </w:rPr>
                  <m:t>×Tо</m:t>
                </m:r>
              </m:oMath>
            </m:oMathPara>
          </w:p>
          <w:p w:rsidR="003C7C9B" w:rsidRPr="002E1E76" w:rsidRDefault="00F8749A" w:rsidP="0056058F">
            <w:pPr>
              <w:spacing w:line="360" w:lineRule="auto"/>
              <w:ind w:left="360"/>
              <w:jc w:val="both"/>
              <w:rPr>
                <w:color w:val="FF0000"/>
                <w:spacing w:val="-2"/>
                <w:sz w:val="28"/>
                <w:szCs w:val="28"/>
              </w:rPr>
            </w:pPr>
            <m:oMathPara>
              <m:oMath>
                <m:sSub>
                  <m:sSubPr>
                    <m:ctrlPr>
                      <w:rPr>
                        <w:rFonts w:ascii="Cambria Math" w:eastAsiaTheme="minorEastAsia" w:hAnsi="Cambria Math"/>
                        <w:spacing w:val="-2"/>
                      </w:rPr>
                    </m:ctrlPr>
                  </m:sSubPr>
                  <m:e>
                    <m:r>
                      <m:rPr>
                        <m:sty m:val="p"/>
                      </m:rPr>
                      <w:rPr>
                        <w:rFonts w:ascii="Cambria Math" w:eastAsiaTheme="minorEastAsia" w:hAnsi="Cambria Math"/>
                        <w:spacing w:val="-2"/>
                      </w:rPr>
                      <m:t>T</m:t>
                    </m:r>
                  </m:e>
                  <m:sub>
                    <m:r>
                      <m:rPr>
                        <m:sty m:val="p"/>
                      </m:rPr>
                      <w:rPr>
                        <w:rFonts w:ascii="Cambria Math" w:eastAsiaTheme="minorEastAsia" w:hAnsi="Cambria Math"/>
                        <w:spacing w:val="-2"/>
                      </w:rPr>
                      <m:t>1</m:t>
                    </m:r>
                  </m:sub>
                </m:sSub>
                <m:r>
                  <m:rPr>
                    <m:sty m:val="p"/>
                  </m:rPr>
                  <w:rPr>
                    <w:rFonts w:ascii="Cambria Math" w:eastAsiaTheme="minorEastAsia" w:hAnsi="Cambria Math"/>
                    <w:spacing w:val="-2"/>
                  </w:rPr>
                  <m:t>=0,09×0,7×265,21</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m:rPr>
                    <m:sty m:val="p"/>
                  </m:rPr>
                  <w:rPr>
                    <w:rFonts w:ascii="Cambria Math" w:eastAsiaTheme="minorEastAsia" w:hAnsi="Cambria Math"/>
                    <w:spacing w:val="-2"/>
                    <w:sz w:val="24"/>
                    <w:szCs w:val="24"/>
                    <w:lang w:val="ru-RU"/>
                  </w:rPr>
                  <m:t>16</m:t>
                </m:r>
                <m:r>
                  <w:rPr>
                    <w:rFonts w:ascii="Cambria Math" w:eastAsiaTheme="minorEastAsia" w:hAnsi="Cambria Math"/>
                    <w:spacing w:val="-2"/>
                    <w:sz w:val="24"/>
                    <w:szCs w:val="24"/>
                    <w:lang w:val="ru-RU"/>
                  </w:rPr>
                  <m:t>,71</m:t>
                </m:r>
              </m:oMath>
            </m:oMathPara>
          </w:p>
          <w:p w:rsidR="003C7C9B" w:rsidRPr="002E1E76" w:rsidRDefault="003C7C9B" w:rsidP="0056058F">
            <w:pPr>
              <w:pStyle w:val="affffffffff6"/>
              <w:ind w:firstLine="0"/>
              <w:jc w:val="center"/>
              <w:rPr>
                <w:rFonts w:ascii="Times New Roman" w:hAnsi="Times New Roman"/>
                <w:color w:val="FF0000"/>
                <w:spacing w:val="-2"/>
                <w:sz w:val="28"/>
                <w:szCs w:val="28"/>
                <w:lang w:val="ru-RU"/>
              </w:rPr>
            </w:pPr>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ЭП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0.07</w:t>
            </w:r>
          </w:p>
        </w:tc>
        <w:tc>
          <w:tcPr>
            <w:tcW w:w="3544" w:type="dxa"/>
          </w:tcPr>
          <w:p w:rsidR="003C7C9B" w:rsidRPr="002E1E76" w:rsidRDefault="00F8749A"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2</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L</m:t>
                    </m:r>
                  </m:e>
                  <m:sub>
                    <m:r>
                      <m:rPr>
                        <m:sty m:val="p"/>
                      </m:rPr>
                      <w:rPr>
                        <w:rFonts w:ascii="Cambria Math" w:eastAsiaTheme="minorEastAsia" w:hAnsi="Cambria Math"/>
                        <w:spacing w:val="-2"/>
                        <w:sz w:val="24"/>
                        <w:szCs w:val="24"/>
                        <w:lang w:val="ru-RU"/>
                      </w:rPr>
                      <m:t>ЭП</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K</m:t>
                    </m:r>
                  </m:e>
                  <m:sub>
                    <m:r>
                      <m:rPr>
                        <m:sty m:val="p"/>
                      </m:rPr>
                      <w:rPr>
                        <w:rFonts w:ascii="Cambria Math" w:eastAsiaTheme="minorEastAsia" w:hAnsi="Cambria Math"/>
                        <w:spacing w:val="-2"/>
                        <w:sz w:val="24"/>
                        <w:szCs w:val="24"/>
                        <w:lang w:val="ru-RU"/>
                      </w:rPr>
                      <m:t>Н</m:t>
                    </m:r>
                  </m:sub>
                </m:sSub>
                <m:r>
                  <m:rPr>
                    <m:sty m:val="p"/>
                  </m:rPr>
                  <w:rPr>
                    <w:rFonts w:ascii="Cambria Math" w:eastAsiaTheme="minorEastAsia" w:hAnsi="Cambria Math"/>
                    <w:spacing w:val="-2"/>
                    <w:sz w:val="24"/>
                    <w:szCs w:val="24"/>
                    <w:lang w:val="ru-RU"/>
                  </w:rPr>
                  <m:t>×Tо</m:t>
                </m:r>
              </m:oMath>
            </m:oMathPara>
          </w:p>
          <w:p w:rsidR="003C7C9B" w:rsidRPr="002E1E76" w:rsidRDefault="00F8749A"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=0,07×0,7×</m:t>
                </m:r>
                <m:r>
                  <m:rPr>
                    <m:sty m:val="p"/>
                  </m:rPr>
                  <w:rPr>
                    <w:rFonts w:ascii="Cambria Math" w:eastAsiaTheme="minorEastAsia" w:hAnsi="Cambria Math"/>
                    <w:spacing w:val="-2"/>
                    <w:sz w:val="24"/>
                    <w:szCs w:val="24"/>
                    <w:lang w:val="ru-RU"/>
                  </w:rPr>
                  <m:t>265,212</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m:rPr>
                    <m:sty m:val="p"/>
                  </m:rPr>
                  <w:rPr>
                    <w:rFonts w:ascii="Cambria Math" w:eastAsiaTheme="minorEastAsia" w:hAnsi="Cambria Math"/>
                    <w:spacing w:val="-2"/>
                    <w:sz w:val="24"/>
                    <w:szCs w:val="24"/>
                    <w:lang w:val="ru-RU"/>
                  </w:rPr>
                  <m:t>13</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ТП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0.07</w:t>
            </w:r>
          </w:p>
        </w:tc>
        <w:tc>
          <w:tcPr>
            <w:tcW w:w="3544" w:type="dxa"/>
          </w:tcPr>
          <w:p w:rsidR="003C7C9B" w:rsidRPr="002E1E76" w:rsidRDefault="00F8749A"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T</m:t>
                    </m:r>
                  </m:e>
                  <m:sub>
                    <m: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m:t>
                </m:r>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L</m:t>
                    </m:r>
                  </m:e>
                  <m:sub>
                    <m:r>
                      <w:rPr>
                        <w:rFonts w:ascii="Cambria Math" w:eastAsiaTheme="minorEastAsia" w:hAnsi="Cambria Math"/>
                        <w:spacing w:val="-2"/>
                        <w:sz w:val="24"/>
                        <w:szCs w:val="24"/>
                        <w:lang w:val="ru-RU"/>
                      </w:rPr>
                      <m:t>ТП</m:t>
                    </m:r>
                  </m:sub>
                </m:sSub>
                <m:r>
                  <w:rPr>
                    <w:rFonts w:ascii="Cambria Math" w:eastAsiaTheme="minorEastAsia" w:hAnsi="Cambria Math"/>
                    <w:spacing w:val="-2"/>
                    <w:sz w:val="24"/>
                    <w:szCs w:val="24"/>
                    <w:lang w:val="ru-RU"/>
                  </w:rPr>
                  <m:t>×</m:t>
                </m:r>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K</m:t>
                    </m:r>
                  </m:e>
                  <m:sub>
                    <m:r>
                      <w:rPr>
                        <w:rFonts w:ascii="Cambria Math" w:eastAsiaTheme="minorEastAsia" w:hAnsi="Cambria Math"/>
                        <w:spacing w:val="-2"/>
                        <w:sz w:val="24"/>
                        <w:szCs w:val="24"/>
                        <w:lang w:val="ru-RU"/>
                      </w:rPr>
                      <m:t>Н</m:t>
                    </m:r>
                  </m:sub>
                </m:sSub>
                <m:r>
                  <w:rPr>
                    <w:rFonts w:ascii="Cambria Math" w:eastAsiaTheme="minorEastAsia" w:hAnsi="Cambria Math"/>
                    <w:spacing w:val="-2"/>
                    <w:sz w:val="24"/>
                    <w:szCs w:val="24"/>
                    <w:lang w:val="ru-RU"/>
                  </w:rPr>
                  <m:t>×Tо</m:t>
                </m:r>
              </m:oMath>
            </m:oMathPara>
          </w:p>
          <w:p w:rsidR="003C7C9B" w:rsidRPr="002E1E76" w:rsidRDefault="00F8749A"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=0,07×0,7×</m:t>
                </m:r>
                <m:r>
                  <m:rPr>
                    <m:sty m:val="p"/>
                  </m:rPr>
                  <w:rPr>
                    <w:rFonts w:ascii="Cambria Math" w:eastAsiaTheme="minorEastAsia" w:hAnsi="Cambria Math"/>
                    <w:spacing w:val="-2"/>
                    <w:sz w:val="24"/>
                    <w:szCs w:val="24"/>
                    <w:lang w:val="ru-RU"/>
                  </w:rPr>
                  <m:t>265,212</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w:rPr>
                    <w:rFonts w:ascii="Cambria Math" w:eastAsiaTheme="minorEastAsia" w:hAnsi="Cambria Math"/>
                    <w:spacing w:val="-2"/>
                    <w:sz w:val="24"/>
                    <w:szCs w:val="24"/>
                    <w:lang w:val="ru-RU"/>
                  </w:rPr>
                  <m:t>13</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РП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0.61</w:t>
            </w:r>
          </w:p>
        </w:tc>
        <w:tc>
          <w:tcPr>
            <w:tcW w:w="3544" w:type="dxa"/>
          </w:tcPr>
          <w:p w:rsidR="003C7C9B" w:rsidRPr="002E1E76" w:rsidRDefault="00F8749A" w:rsidP="0056058F">
            <w:pPr>
              <w:spacing w:line="360" w:lineRule="auto"/>
              <w:ind w:left="360"/>
              <w:jc w:val="both"/>
              <w:rPr>
                <w:rFonts w:eastAsiaTheme="minorEastAsia"/>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4</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L</m:t>
                    </m:r>
                  </m:e>
                  <m:sub>
                    <m:r>
                      <w:rPr>
                        <w:rFonts w:ascii="Cambria Math" w:eastAsiaTheme="minorEastAsia" w:hAnsi="Cambria Math"/>
                        <w:spacing w:val="-2"/>
                      </w:rPr>
                      <m:t>РП</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Н</m:t>
                    </m:r>
                  </m:sub>
                </m:sSub>
                <m:r>
                  <w:rPr>
                    <w:rFonts w:ascii="Cambria Math" w:eastAsiaTheme="minorEastAsia" w:hAnsi="Cambria Math"/>
                    <w:spacing w:val="-2"/>
                  </w:rPr>
                  <m:t>×Tо×</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Т</m:t>
                    </m:r>
                  </m:sub>
                </m:sSub>
              </m:oMath>
            </m:oMathPara>
          </w:p>
          <w:p w:rsidR="003C7C9B" w:rsidRPr="002E1E76" w:rsidRDefault="00F8749A"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4</m:t>
                    </m:r>
                  </m:sub>
                </m:sSub>
                <m:r>
                  <w:rPr>
                    <w:rFonts w:ascii="Cambria Math" w:eastAsiaTheme="minorEastAsia" w:hAnsi="Cambria Math"/>
                    <w:spacing w:val="-2"/>
                    <w:sz w:val="24"/>
                    <w:szCs w:val="24"/>
                    <w:lang w:val="ru-RU"/>
                  </w:rPr>
                  <m:t>=0,61×0,7×</m:t>
                </m:r>
                <m:r>
                  <m:rPr>
                    <m:sty m:val="p"/>
                  </m:rPr>
                  <w:rPr>
                    <w:rFonts w:ascii="Cambria Math" w:eastAsiaTheme="minorEastAsia" w:hAnsi="Cambria Math"/>
                    <w:spacing w:val="-2"/>
                    <w:sz w:val="24"/>
                    <w:szCs w:val="24"/>
                    <w:lang w:val="ru-RU"/>
                  </w:rPr>
                  <m:t>265,212</m:t>
                </m:r>
                <m:r>
                  <w:rPr>
                    <w:rFonts w:ascii="Cambria Math" w:eastAsiaTheme="minorEastAsia" w:hAnsi="Cambria Math"/>
                    <w:spacing w:val="-2"/>
                    <w:sz w:val="24"/>
                    <w:szCs w:val="24"/>
                    <w:lang w:val="ru-RU"/>
                  </w:rPr>
                  <m:t>×1,0</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w:rPr>
                    <w:rFonts w:ascii="Cambria Math" w:eastAsiaTheme="minorEastAsia" w:hAnsi="Cambria Math"/>
                    <w:spacing w:val="-2"/>
                    <w:sz w:val="24"/>
                    <w:szCs w:val="24"/>
                    <w:lang w:val="ru-RU"/>
                  </w:rPr>
                  <m:t>113,25</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ВН</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0.16</w:t>
            </w:r>
          </w:p>
        </w:tc>
        <w:tc>
          <w:tcPr>
            <w:tcW w:w="3544" w:type="dxa"/>
          </w:tcPr>
          <w:p w:rsidR="003C7C9B" w:rsidRPr="002E1E76" w:rsidRDefault="00F8749A" w:rsidP="0056058F">
            <w:pPr>
              <w:spacing w:line="360" w:lineRule="auto"/>
              <w:ind w:left="360"/>
              <w:jc w:val="both"/>
              <w:rPr>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5</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L</m:t>
                    </m:r>
                  </m:e>
                  <m:sub>
                    <m:r>
                      <w:rPr>
                        <w:rFonts w:ascii="Cambria Math" w:eastAsiaTheme="minorEastAsia" w:hAnsi="Cambria Math"/>
                        <w:spacing w:val="-2"/>
                      </w:rPr>
                      <m:t>ВН</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Н</m:t>
                    </m:r>
                  </m:sub>
                </m:sSub>
                <m:r>
                  <w:rPr>
                    <w:rFonts w:ascii="Cambria Math" w:eastAsiaTheme="minorEastAsia" w:hAnsi="Cambria Math"/>
                    <w:spacing w:val="-2"/>
                  </w:rPr>
                  <m:t>×Tо</m:t>
                </m:r>
              </m:oMath>
            </m:oMathPara>
          </w:p>
          <w:p w:rsidR="003C7C9B" w:rsidRPr="002E1E76" w:rsidRDefault="00F8749A" w:rsidP="0056058F">
            <w:pPr>
              <w:spacing w:line="360" w:lineRule="auto"/>
              <w:ind w:left="360"/>
              <w:jc w:val="both"/>
              <w:rPr>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5</m:t>
                    </m:r>
                  </m:sub>
                </m:sSub>
                <m:r>
                  <w:rPr>
                    <w:rFonts w:ascii="Cambria Math" w:eastAsiaTheme="minorEastAsia" w:hAnsi="Cambria Math"/>
                    <w:spacing w:val="-2"/>
                  </w:rPr>
                  <m:t>=0,16×1,2×</m:t>
                </m:r>
                <m:r>
                  <m:rPr>
                    <m:sty m:val="p"/>
                  </m:rPr>
                  <w:rPr>
                    <w:rFonts w:ascii="Cambria Math" w:eastAsiaTheme="minorEastAsia" w:hAnsi="Cambria Math"/>
                    <w:spacing w:val="-2"/>
                  </w:rPr>
                  <m:t>709,408</m:t>
                </m:r>
              </m:oMath>
            </m:oMathPara>
          </w:p>
        </w:tc>
        <w:tc>
          <w:tcPr>
            <w:tcW w:w="1702" w:type="dxa"/>
          </w:tcPr>
          <w:p w:rsidR="003C7C9B" w:rsidRPr="002E1E76" w:rsidRDefault="003C7C9B" w:rsidP="0056058F">
            <w:pPr>
              <w:spacing w:line="360" w:lineRule="auto"/>
              <w:ind w:left="360"/>
              <w:jc w:val="center"/>
              <w:rPr>
                <w:rFonts w:eastAsiaTheme="minorEastAsia"/>
                <w:spacing w:val="-2"/>
              </w:rPr>
            </w:pPr>
            <m:oMathPara>
              <m:oMathParaPr>
                <m:jc m:val="center"/>
              </m:oMathParaPr>
              <m:oMath>
                <m:r>
                  <w:rPr>
                    <w:rFonts w:ascii="Cambria Math" w:eastAsiaTheme="minorEastAsia" w:hAnsi="Cambria Math"/>
                    <w:spacing w:val="-2"/>
                  </w:rPr>
                  <m:t>29,7</m:t>
                </m:r>
              </m:oMath>
            </m:oMathPara>
          </w:p>
          <w:p w:rsidR="003C7C9B" w:rsidRPr="002E1E76" w:rsidRDefault="003C7C9B" w:rsidP="0056058F">
            <w:pPr>
              <w:pStyle w:val="affffffffff6"/>
              <w:ind w:firstLine="0"/>
              <w:jc w:val="center"/>
              <w:rPr>
                <w:rFonts w:ascii="Times New Roman" w:hAnsi="Times New Roman"/>
                <w:spacing w:val="-2"/>
                <w:sz w:val="24"/>
                <w:szCs w:val="24"/>
                <w:lang w:val="ru-RU"/>
              </w:rPr>
            </w:pPr>
          </w:p>
        </w:tc>
      </w:tr>
    </w:tbl>
    <w:p w:rsidR="003C7C9B" w:rsidRPr="002E1E76" w:rsidRDefault="003C7C9B" w:rsidP="0056058F">
      <w:pPr>
        <w:spacing w:line="360" w:lineRule="auto"/>
        <w:jc w:val="both"/>
        <w:rPr>
          <w:rFonts w:ascii="Cambria Math" w:eastAsiaTheme="minorEastAsia" w:hAnsi="Cambria Math"/>
          <w:spacing w:val="-2"/>
        </w:rPr>
      </w:pPr>
    </w:p>
    <w:p w:rsidR="003C7C9B" w:rsidRPr="002E1E76" w:rsidRDefault="003C7C9B" w:rsidP="0056058F">
      <w:pPr>
        <w:spacing w:line="360" w:lineRule="auto"/>
        <w:jc w:val="both"/>
        <w:rPr>
          <w:rFonts w:eastAsiaTheme="majorEastAsia"/>
          <w:spacing w:val="-2"/>
          <w:sz w:val="28"/>
          <w:szCs w:val="28"/>
        </w:rPr>
      </w:pPr>
      <w:r w:rsidRPr="002E1E76">
        <w:rPr>
          <w:rFonts w:eastAsiaTheme="majorEastAsia"/>
          <w:bCs/>
          <w:spacing w:val="-2"/>
          <w:sz w:val="28"/>
          <w:szCs w:val="28"/>
        </w:rPr>
        <w:tab/>
        <w:t xml:space="preserve">Исходя из полученной трудоемкости </w:t>
      </w:r>
      <m:oMath>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oMath>
      <w:r w:rsidRPr="002E1E76">
        <w:rPr>
          <w:rFonts w:eastAsiaTheme="majorEastAsia"/>
          <w:spacing w:val="-2"/>
          <w:sz w:val="28"/>
          <w:szCs w:val="28"/>
        </w:rPr>
        <w:t xml:space="preserve"> и численности исполнителей, можем рассчитать срок разработки программного продукта: </w:t>
      </w:r>
    </w:p>
    <w:p w:rsidR="003C7C9B" w:rsidRPr="002E1E76" w:rsidRDefault="00F8749A" w:rsidP="0056058F">
      <w:pPr>
        <w:jc w:val="center"/>
        <w:rPr>
          <w:rFonts w:eastAsiaTheme="minorEastAsia"/>
          <w:spacing w:val="-2"/>
          <w:sz w:val="28"/>
          <w:szCs w:val="28"/>
        </w:rPr>
      </w:pPr>
      <m:oMathPara>
        <m:oMath>
          <m:sSub>
            <m:sSubPr>
              <m:ctrlPr>
                <w:rPr>
                  <w:rFonts w:ascii="Cambria Math" w:hAnsi="Cambria Math"/>
                  <w:i/>
                  <w:spacing w:val="-2"/>
                  <w:sz w:val="28"/>
                  <w:szCs w:val="28"/>
                </w:rPr>
              </m:ctrlPr>
            </m:sSubPr>
            <m:e>
              <m:r>
                <w:rPr>
                  <w:rFonts w:ascii="Cambria Math" w:hAnsi="Cambria Math"/>
                  <w:spacing w:val="-2"/>
                  <w:sz w:val="28"/>
                  <w:szCs w:val="28"/>
                </w:rPr>
                <m:t>C</m:t>
              </m:r>
            </m:e>
            <m:sub>
              <m:r>
                <w:rPr>
                  <w:rFonts w:ascii="Cambria Math" w:hAnsi="Cambria Math"/>
                  <w:spacing w:val="-2"/>
                  <w:sz w:val="28"/>
                  <w:szCs w:val="28"/>
                </w:rPr>
                <m:t>р</m:t>
              </m:r>
            </m:sub>
          </m:sSub>
          <m:r>
            <w:rPr>
              <w:rFonts w:ascii="Cambria Math" w:hAnsi="Cambria Math"/>
              <w:spacing w:val="-2"/>
              <w:sz w:val="28"/>
              <w:szCs w:val="28"/>
            </w:rPr>
            <m:t>=</m:t>
          </m:r>
          <m:f>
            <m:fPr>
              <m:ctrlPr>
                <w:rPr>
                  <w:rFonts w:ascii="Cambria Math" w:hAnsi="Cambria Math"/>
                  <w:i/>
                  <w:spacing w:val="-2"/>
                  <w:sz w:val="28"/>
                  <w:szCs w:val="28"/>
                </w:rPr>
              </m:ctrlPr>
            </m:fPr>
            <m:num>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num>
            <m:den>
              <m:r>
                <w:rPr>
                  <w:rFonts w:ascii="Cambria Math" w:hAnsi="Cambria Math"/>
                  <w:spacing w:val="-2"/>
                  <w:sz w:val="28"/>
                  <w:szCs w:val="28"/>
                </w:rPr>
                <m:t>Ч*Ф*1</m:t>
              </m:r>
            </m:den>
          </m:f>
          <m:r>
            <w:rPr>
              <w:rFonts w:ascii="Cambria Math" w:hAnsi="Cambria Math"/>
              <w:spacing w:val="-2"/>
              <w:sz w:val="28"/>
              <w:szCs w:val="28"/>
            </w:rPr>
            <m:t>,месяцев ,</m:t>
          </m:r>
        </m:oMath>
      </m:oMathPara>
    </w:p>
    <w:p w:rsidR="003C7C9B" w:rsidRPr="002E1E76" w:rsidRDefault="003C7C9B" w:rsidP="0056058F">
      <w:pPr>
        <w:spacing w:line="360" w:lineRule="auto"/>
        <w:jc w:val="both"/>
        <w:rPr>
          <w:rFonts w:eastAsiaTheme="minorEastAsia"/>
          <w:spacing w:val="-2"/>
          <w:sz w:val="28"/>
          <w:szCs w:val="28"/>
        </w:rPr>
      </w:pPr>
      <w:r w:rsidRPr="002E1E76">
        <w:rPr>
          <w:rFonts w:eastAsiaTheme="minorEastAsia"/>
          <w:spacing w:val="-2"/>
          <w:sz w:val="28"/>
          <w:szCs w:val="28"/>
        </w:rPr>
        <w:t>где Ф – среднее количество дней в месяце, равное 20,56 дней, Ч – численность разработчиков программного продукта, 1 – количество часов работы в день.</w:t>
      </w:r>
    </w:p>
    <w:p w:rsidR="003C7C9B" w:rsidRPr="002E1E76" w:rsidRDefault="00F8749A" w:rsidP="0056058F">
      <w:pPr>
        <w:ind w:left="360"/>
        <w:rPr>
          <w:rFonts w:eastAsiaTheme="minorEastAsia"/>
          <w:spacing w:val="-2"/>
        </w:rPr>
      </w:pPr>
      <m:oMathPara>
        <m:oMathParaPr>
          <m:jc m:val="left"/>
        </m:oMathParaP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C</m:t>
              </m:r>
            </m:e>
            <m:sub>
              <m:r>
                <w:rPr>
                  <w:rFonts w:ascii="Cambria Math" w:eastAsiaTheme="minorEastAsia" w:hAnsi="Cambria Math"/>
                  <w:spacing w:val="-2"/>
                  <w:sz w:val="28"/>
                  <w:szCs w:val="28"/>
                </w:rPr>
                <m:t>р</m:t>
              </m:r>
            </m:sub>
          </m:sSub>
          <m:r>
            <w:rPr>
              <w:rFonts w:ascii="Cambria Math" w:eastAsiaTheme="minorEastAsia" w:hAnsi="Cambria Math"/>
              <w:spacing w:val="-2"/>
              <w:sz w:val="28"/>
              <w:szCs w:val="28"/>
            </w:rPr>
            <m:t>=</m:t>
          </m:r>
          <m:f>
            <m:fPr>
              <m:type m:val="skw"/>
              <m:ctrlPr>
                <w:rPr>
                  <w:rFonts w:ascii="Cambria Math" w:eastAsiaTheme="minorEastAsia" w:hAnsi="Cambria Math"/>
                  <w:i/>
                  <w:spacing w:val="-2"/>
                  <w:sz w:val="28"/>
                  <w:szCs w:val="28"/>
                </w:rPr>
              </m:ctrlPr>
            </m:fPr>
            <m:num>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T</m:t>
                  </m:r>
                </m:e>
                <m:sub>
                  <m:r>
                    <w:rPr>
                      <w:rFonts w:ascii="Cambria Math" w:eastAsiaTheme="minorEastAsia" w:hAnsi="Cambria Math"/>
                      <w:spacing w:val="-2"/>
                      <w:sz w:val="28"/>
                      <w:szCs w:val="28"/>
                    </w:rPr>
                    <m:t>ут.общ</m:t>
                  </m:r>
                </m:sub>
              </m:sSub>
            </m:num>
            <m:den>
              <m:d>
                <m:dPr>
                  <m:ctrlPr>
                    <w:rPr>
                      <w:rFonts w:ascii="Cambria Math" w:eastAsiaTheme="minorEastAsia" w:hAnsi="Cambria Math"/>
                      <w:i/>
                      <w:spacing w:val="-2"/>
                      <w:sz w:val="28"/>
                      <w:szCs w:val="28"/>
                    </w:rPr>
                  </m:ctrlPr>
                </m:dPr>
                <m:e>
                  <m:r>
                    <w:rPr>
                      <w:rFonts w:ascii="Cambria Math" w:eastAsiaTheme="minorEastAsia" w:hAnsi="Cambria Math"/>
                      <w:spacing w:val="-2"/>
                      <w:sz w:val="28"/>
                      <w:szCs w:val="28"/>
                    </w:rPr>
                    <m:t>Ч×Ф</m:t>
                  </m:r>
                </m:e>
              </m:d>
            </m:den>
          </m:f>
          <m:r>
            <w:rPr>
              <w:rFonts w:ascii="Cambria Math" w:eastAsiaTheme="minorEastAsia" w:hAnsi="Cambria Math"/>
              <w:spacing w:val="-2"/>
              <w:sz w:val="28"/>
              <w:szCs w:val="28"/>
            </w:rPr>
            <m:t>=</m:t>
          </m:r>
          <m:f>
            <m:fPr>
              <m:type m:val="skw"/>
              <m:ctrlPr>
                <w:rPr>
                  <w:rFonts w:ascii="Cambria Math" w:eastAsiaTheme="minorEastAsia" w:hAnsi="Cambria Math"/>
                  <w:i/>
                  <w:spacing w:val="-2"/>
                  <w:sz w:val="28"/>
                  <w:szCs w:val="28"/>
                </w:rPr>
              </m:ctrlPr>
            </m:fPr>
            <m:num>
              <m:r>
                <w:rPr>
                  <w:rFonts w:ascii="Cambria Math" w:eastAsiaTheme="minorEastAsia" w:hAnsi="Cambria Math"/>
                  <w:spacing w:val="-2"/>
                  <w:sz w:val="28"/>
                  <w:szCs w:val="28"/>
                </w:rPr>
                <m:t>185,66</m:t>
              </m:r>
            </m:num>
            <m:den>
              <m:d>
                <m:dPr>
                  <m:ctrlPr>
                    <w:rPr>
                      <w:rFonts w:ascii="Cambria Math" w:eastAsiaTheme="minorEastAsia" w:hAnsi="Cambria Math"/>
                      <w:i/>
                      <w:spacing w:val="-2"/>
                      <w:sz w:val="28"/>
                      <w:szCs w:val="28"/>
                    </w:rPr>
                  </m:ctrlPr>
                </m:dPr>
                <m:e>
                  <m:r>
                    <w:rPr>
                      <w:rFonts w:ascii="Cambria Math" w:eastAsiaTheme="minorEastAsia" w:hAnsi="Cambria Math"/>
                      <w:spacing w:val="-2"/>
                      <w:sz w:val="28"/>
                      <w:szCs w:val="28"/>
                    </w:rPr>
                    <m:t>8×20,56×1</m:t>
                  </m:r>
                </m:e>
              </m:d>
            </m:den>
          </m:f>
          <m:r>
            <w:rPr>
              <w:rFonts w:ascii="Cambria Math" w:eastAsiaTheme="minorEastAsia" w:hAnsi="Cambria Math"/>
              <w:spacing w:val="-2"/>
              <w:sz w:val="28"/>
              <w:szCs w:val="28"/>
            </w:rPr>
            <m:t>=</m:t>
          </m:r>
          <m:r>
            <m:rPr>
              <m:sty m:val="p"/>
            </m:rPr>
            <w:rPr>
              <w:rFonts w:ascii="Cambria Math" w:hAnsi="Cambria Math"/>
              <w:color w:val="222222"/>
              <w:spacing w:val="-2"/>
              <w:sz w:val="28"/>
              <w:szCs w:val="28"/>
              <w:shd w:val="clear" w:color="auto" w:fill="FFFFFF"/>
            </w:rPr>
            <m:t>1.128</m:t>
          </m:r>
          <m:r>
            <w:rPr>
              <w:rFonts w:ascii="Cambria Math" w:eastAsiaTheme="minorEastAsia" w:hAnsi="Cambria Math"/>
              <w:spacing w:val="-2"/>
              <w:sz w:val="28"/>
              <w:szCs w:val="28"/>
            </w:rPr>
            <m:t xml:space="preserve"> (месяцев)</m:t>
          </m:r>
        </m:oMath>
      </m:oMathPara>
    </w:p>
    <w:p w:rsidR="003C7C9B" w:rsidRPr="002E1E76" w:rsidRDefault="003C7C9B" w:rsidP="0056058F">
      <w:pPr>
        <w:spacing w:line="360" w:lineRule="auto"/>
        <w:jc w:val="both"/>
        <w:rPr>
          <w:rFonts w:eastAsiaTheme="minorEastAsia"/>
          <w:i/>
          <w:spacing w:val="-2"/>
          <w:sz w:val="28"/>
          <w:szCs w:val="28"/>
        </w:rPr>
      </w:pPr>
      <w:r w:rsidRPr="002E1E76">
        <w:rPr>
          <w:rFonts w:eastAsiaTheme="minorEastAsia"/>
          <w:spacing w:val="-2"/>
          <w:sz w:val="28"/>
          <w:szCs w:val="28"/>
        </w:rPr>
        <w:tab/>
        <w:t>Рассчитаем эффективный фонд времени (F</w:t>
      </w:r>
      <w:r w:rsidRPr="002E1E76">
        <w:rPr>
          <w:rFonts w:eastAsiaTheme="minorEastAsia"/>
          <w:spacing w:val="-2"/>
          <w:sz w:val="28"/>
          <w:szCs w:val="28"/>
          <w:vertAlign w:val="subscript"/>
        </w:rPr>
        <w:t>ном</w:t>
      </w:r>
      <w:r w:rsidRPr="002E1E76">
        <w:rPr>
          <w:rFonts w:eastAsiaTheme="minorEastAsia"/>
          <w:spacing w:val="-2"/>
          <w:sz w:val="28"/>
          <w:szCs w:val="28"/>
        </w:rPr>
        <w:t>) – разница между номинальным фондом времени и потерями рабочего времени (П)</w:t>
      </w:r>
      <w:proofErr w:type="gramStart"/>
      <w:r w:rsidRPr="002E1E76">
        <w:rPr>
          <w:rFonts w:eastAsiaTheme="minorEastAsia"/>
          <w:spacing w:val="-2"/>
          <w:sz w:val="28"/>
          <w:szCs w:val="28"/>
        </w:rPr>
        <w:t xml:space="preserve">. </w:t>
      </w: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F</m:t>
            </m:r>
          </m:e>
          <m:sub>
            <m:r>
              <w:rPr>
                <w:rFonts w:ascii="Cambria Math" w:eastAsiaTheme="minorEastAsia"/>
                <w:spacing w:val="-2"/>
                <w:sz w:val="28"/>
                <w:szCs w:val="28"/>
              </w:rPr>
              <m:t>ном</m:t>
            </m:r>
          </m:sub>
        </m:sSub>
        <m:r>
          <w:rPr>
            <w:rFonts w:ascii="Cambria Math" w:eastAsiaTheme="minorEastAsia"/>
            <w:spacing w:val="-2"/>
            <w:sz w:val="28"/>
            <w:szCs w:val="28"/>
          </w:rPr>
          <m:t xml:space="preserve"> </m:t>
        </m:r>
        <m:r>
          <m:rPr>
            <m:sty m:val="p"/>
          </m:rPr>
          <w:rPr>
            <w:rFonts w:ascii="Cambria Math" w:eastAsiaTheme="minorEastAsia"/>
            <w:spacing w:val="-2"/>
            <w:sz w:val="28"/>
            <w:szCs w:val="28"/>
          </w:rPr>
          <m:t>принимаем</m:t>
        </m:r>
        <m:r>
          <m:rPr>
            <m:sty m:val="p"/>
          </m:rPr>
          <w:rPr>
            <w:rFonts w:ascii="Cambria Math" w:eastAsiaTheme="minorEastAsia"/>
            <w:spacing w:val="-2"/>
            <w:sz w:val="28"/>
            <w:szCs w:val="28"/>
          </w:rPr>
          <m:t xml:space="preserve"> </m:t>
        </m:r>
        <m:r>
          <m:rPr>
            <m:sty m:val="p"/>
          </m:rPr>
          <w:rPr>
            <w:rFonts w:ascii="Cambria Math" w:eastAsiaTheme="minorEastAsia"/>
            <w:spacing w:val="-2"/>
            <w:sz w:val="28"/>
            <w:szCs w:val="28"/>
          </w:rPr>
          <m:t>равным</m:t>
        </m:r>
        <m:r>
          <w:rPr>
            <w:rFonts w:ascii="Cambria Math" w:eastAsiaTheme="minorEastAsia"/>
            <w:spacing w:val="-2"/>
            <w:sz w:val="28"/>
            <w:szCs w:val="28"/>
          </w:rPr>
          <m:t xml:space="preserve"> 1974</m:t>
        </m:r>
      </m:oMath>
      <w:r w:rsidRPr="002E1E76">
        <w:rPr>
          <w:rFonts w:eastAsiaTheme="minorEastAsia"/>
          <w:spacing w:val="-2"/>
          <w:sz w:val="28"/>
          <w:szCs w:val="28"/>
        </w:rPr>
        <w:t>.</w:t>
      </w:r>
      <w:proofErr w:type="gramEnd"/>
    </w:p>
    <w:p w:rsidR="003C7C9B" w:rsidRPr="002E1E76" w:rsidRDefault="003C7C9B" w:rsidP="0056058F">
      <w:pPr>
        <w:ind w:left="360"/>
        <w:rPr>
          <w:rFonts w:eastAsiaTheme="minorEastAsia"/>
          <w:spacing w:val="-2"/>
        </w:rPr>
      </w:pPr>
      <w:r w:rsidRPr="002E1E76">
        <w:rPr>
          <w:rFonts w:eastAsiaTheme="minorEastAsia"/>
          <w:spacing w:val="-2"/>
          <w:sz w:val="28"/>
          <w:szCs w:val="28"/>
        </w:rPr>
        <w:t>Для рабочих составляющих:</w:t>
      </w:r>
    </w:p>
    <w:p w:rsidR="003C7C9B" w:rsidRPr="002E1E76" w:rsidRDefault="00F8749A" w:rsidP="0056058F">
      <w:pPr>
        <w:ind w:left="360"/>
        <w:rPr>
          <w:rFonts w:eastAsiaTheme="minorEastAsia"/>
          <w:spacing w:val="-2"/>
        </w:rPr>
      </w:pPr>
      <m:oMathPara>
        <m:oMathParaPr>
          <m:jc m:val="left"/>
        </m:oMathParaPr>
        <m:oMath>
          <m:sSub>
            <m:sSubPr>
              <m:ctrlPr>
                <w:rPr>
                  <w:rFonts w:ascii="Cambria Math" w:eastAsiaTheme="minorEastAsia" w:hAnsi="Cambria Math"/>
                  <w:i/>
                  <w:spacing w:val="-2"/>
                </w:rPr>
              </m:ctrlPr>
            </m:sSubPr>
            <m:e>
              <m:r>
                <w:rPr>
                  <w:rFonts w:ascii="Cambria Math" w:eastAsiaTheme="minorEastAsia" w:hAnsi="Cambria Math"/>
                  <w:spacing w:val="-2"/>
                </w:rPr>
                <m:t>F</m:t>
              </m:r>
            </m:e>
            <m:sub>
              <m:r>
                <w:rPr>
                  <w:rFonts w:ascii="Cambria Math" w:eastAsiaTheme="minorEastAsia" w:hAnsi="Cambria Math"/>
                  <w:spacing w:val="-2"/>
                </w:rPr>
                <m:t>Эф</m:t>
              </m:r>
            </m:sub>
          </m:sSub>
          <m:r>
            <w:rPr>
              <w:rFonts w:ascii="Cambria Math" w:eastAsiaTheme="minorEastAsia" w:hAnsi="Cambria Math"/>
              <w:spacing w:val="-2"/>
            </w:rPr>
            <m:t>=1974×</m:t>
          </m:r>
          <m:d>
            <m:dPr>
              <m:ctrlPr>
                <w:rPr>
                  <w:rFonts w:ascii="Cambria Math" w:eastAsiaTheme="minorEastAsia" w:hAnsi="Cambria Math"/>
                  <w:i/>
                  <w:spacing w:val="-2"/>
                </w:rPr>
              </m:ctrlPr>
            </m:dPr>
            <m:e>
              <m:r>
                <w:rPr>
                  <w:rFonts w:ascii="Cambria Math" w:eastAsiaTheme="minorEastAsia" w:hAnsi="Cambria Math"/>
                  <w:spacing w:val="-2"/>
                </w:rPr>
                <m:t>1-</m:t>
              </m:r>
              <m:f>
                <m:fPr>
                  <m:type m:val="skw"/>
                  <m:ctrlPr>
                    <w:rPr>
                      <w:rFonts w:ascii="Cambria Math" w:eastAsiaTheme="minorEastAsia" w:hAnsi="Cambria Math"/>
                      <w:i/>
                      <w:spacing w:val="-2"/>
                    </w:rPr>
                  </m:ctrlPr>
                </m:fPr>
                <m:num>
                  <m:r>
                    <w:rPr>
                      <w:rFonts w:ascii="Cambria Math" w:eastAsiaTheme="minorEastAsia" w:hAnsi="Cambria Math"/>
                      <w:spacing w:val="-2"/>
                    </w:rPr>
                    <m:t>11,4</m:t>
                  </m:r>
                </m:num>
                <m:den>
                  <m:r>
                    <w:rPr>
                      <w:rFonts w:ascii="Cambria Math" w:eastAsiaTheme="minorEastAsia" w:hAnsi="Cambria Math"/>
                      <w:spacing w:val="-2"/>
                    </w:rPr>
                    <m:t>100</m:t>
                  </m:r>
                </m:den>
              </m:f>
            </m:e>
          </m:d>
          <m:r>
            <w:rPr>
              <w:rFonts w:ascii="Cambria Math" w:eastAsiaTheme="minorEastAsia" w:hAnsi="Cambria Math"/>
              <w:spacing w:val="-2"/>
            </w:rPr>
            <m:t>=1746,31</m:t>
          </m:r>
        </m:oMath>
      </m:oMathPara>
    </w:p>
    <w:p w:rsidR="003C7C9B" w:rsidRPr="002E1E76" w:rsidRDefault="003C7C9B" w:rsidP="0056058F">
      <w:pPr>
        <w:ind w:left="360"/>
        <w:rPr>
          <w:rFonts w:eastAsiaTheme="minorEastAsia"/>
          <w:spacing w:val="-2"/>
        </w:rPr>
      </w:pPr>
      <w:r w:rsidRPr="002E1E76">
        <w:rPr>
          <w:rFonts w:eastAsiaTheme="minorEastAsia"/>
          <w:spacing w:val="-2"/>
          <w:sz w:val="28"/>
          <w:szCs w:val="28"/>
        </w:rPr>
        <w:t>Для ЭВМ:</w:t>
      </w:r>
    </w:p>
    <w:p w:rsidR="001A27CE" w:rsidRPr="002E1E76" w:rsidRDefault="00F8749A" w:rsidP="00933EE6">
      <w:pPr>
        <w:spacing w:line="360" w:lineRule="auto"/>
        <w:ind w:firstLine="709"/>
        <w:rPr>
          <w:rFonts w:eastAsiaTheme="minorEastAsia"/>
          <w:i/>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F</m:t>
              </m:r>
            </m:e>
            <m:sub>
              <m:r>
                <w:rPr>
                  <w:rFonts w:ascii="Cambria Math" w:eastAsiaTheme="minorEastAsia" w:hAnsi="Cambria Math"/>
                  <w:spacing w:val="-2"/>
                </w:rPr>
                <m:t>Эф</m:t>
              </m:r>
            </m:sub>
          </m:sSub>
          <m:r>
            <w:rPr>
              <w:rFonts w:ascii="Cambria Math" w:eastAsiaTheme="minorEastAsia" w:hAnsi="Cambria Math"/>
              <w:spacing w:val="-2"/>
            </w:rPr>
            <m:t>=1974×</m:t>
          </m:r>
          <m:d>
            <m:dPr>
              <m:ctrlPr>
                <w:rPr>
                  <w:rFonts w:ascii="Cambria Math" w:eastAsiaTheme="minorEastAsia" w:hAnsi="Cambria Math"/>
                  <w:i/>
                  <w:spacing w:val="-2"/>
                </w:rPr>
              </m:ctrlPr>
            </m:dPr>
            <m:e>
              <m:r>
                <w:rPr>
                  <w:rFonts w:ascii="Cambria Math" w:eastAsiaTheme="minorEastAsia" w:hAnsi="Cambria Math"/>
                  <w:spacing w:val="-2"/>
                </w:rPr>
                <m:t>1-</m:t>
              </m:r>
              <m:f>
                <m:fPr>
                  <m:type m:val="skw"/>
                  <m:ctrlPr>
                    <w:rPr>
                      <w:rFonts w:ascii="Cambria Math" w:eastAsiaTheme="minorEastAsia" w:hAnsi="Cambria Math"/>
                      <w:i/>
                      <w:spacing w:val="-2"/>
                    </w:rPr>
                  </m:ctrlPr>
                </m:fPr>
                <m:num>
                  <m:r>
                    <w:rPr>
                      <w:rFonts w:ascii="Cambria Math" w:eastAsiaTheme="minorEastAsia" w:hAnsi="Cambria Math"/>
                      <w:spacing w:val="-2"/>
                    </w:rPr>
                    <m:t>4</m:t>
                  </m:r>
                </m:num>
                <m:den>
                  <m:r>
                    <w:rPr>
                      <w:rFonts w:ascii="Cambria Math" w:eastAsiaTheme="minorEastAsia" w:hAnsi="Cambria Math"/>
                      <w:spacing w:val="-2"/>
                    </w:rPr>
                    <m:t>100</m:t>
                  </m:r>
                </m:den>
              </m:f>
            </m:e>
          </m:d>
          <m:r>
            <w:rPr>
              <w:rFonts w:ascii="Cambria Math" w:eastAsiaTheme="minorEastAsia" w:hAnsi="Cambria Math"/>
              <w:spacing w:val="-2"/>
            </w:rPr>
            <m:t>=1892,16</m:t>
          </m:r>
          <w:bookmarkStart w:id="151" w:name="_Toc447297947"/>
          <w:bookmarkStart w:id="152" w:name="_Toc447352253"/>
          <w:bookmarkStart w:id="153" w:name="_Toc415942530"/>
          <m:r>
            <m:rPr>
              <m:sty m:val="p"/>
            </m:rPr>
            <w:rPr>
              <w:rFonts w:eastAsiaTheme="minorEastAsia"/>
              <w:spacing w:val="-2"/>
            </w:rPr>
            <w:br/>
          </m:r>
        </m:oMath>
        <m:oMath>
          <m:r>
            <m:rPr>
              <m:sty m:val="p"/>
            </m:rPr>
            <w:rPr>
              <w:rFonts w:eastAsiaTheme="minorEastAsia"/>
              <w:spacing w:val="-2"/>
            </w:rPr>
            <w:br/>
          </m:r>
        </m:oMath>
      </m:oMathPara>
    </w:p>
    <w:p w:rsidR="003C7C9B" w:rsidRPr="008561F6" w:rsidRDefault="003C7C9B" w:rsidP="008561F6">
      <w:pPr>
        <w:pStyle w:val="3"/>
      </w:pPr>
      <w:bookmarkStart w:id="154" w:name="_Toc453703247"/>
      <w:bookmarkStart w:id="155" w:name="_Toc453720621"/>
      <w:bookmarkStart w:id="156" w:name="_Toc453801684"/>
      <w:r w:rsidRPr="008561F6">
        <w:t xml:space="preserve">Расчет эксплуатационных затрат </w:t>
      </w:r>
      <w:bookmarkEnd w:id="151"/>
      <w:r w:rsidRPr="008561F6">
        <w:t>разработчика</w:t>
      </w:r>
      <w:bookmarkEnd w:id="152"/>
      <w:bookmarkEnd w:id="154"/>
      <w:bookmarkEnd w:id="155"/>
      <w:bookmarkEnd w:id="156"/>
    </w:p>
    <w:p w:rsidR="00933EE6" w:rsidRPr="002E1E76" w:rsidRDefault="00933EE6" w:rsidP="00933EE6">
      <w:pPr>
        <w:rPr>
          <w:spacing w:val="-2"/>
        </w:rPr>
      </w:pPr>
    </w:p>
    <w:p w:rsidR="003C7C9B" w:rsidRPr="002E1E76" w:rsidRDefault="003C7C9B" w:rsidP="001A27CE">
      <w:pPr>
        <w:pStyle w:val="affffffffff6"/>
        <w:rPr>
          <w:rFonts w:ascii="Times New Roman" w:eastAsiaTheme="minorEastAsia" w:hAnsi="Times New Roman"/>
          <w:spacing w:val="-2"/>
          <w:sz w:val="24"/>
          <w:szCs w:val="28"/>
          <w:lang w:val="ru-RU"/>
        </w:rPr>
      </w:pPr>
      <w:r w:rsidRPr="002E1E76">
        <w:rPr>
          <w:rFonts w:ascii="Times New Roman" w:hAnsi="Times New Roman"/>
          <w:spacing w:val="-2"/>
          <w:sz w:val="28"/>
          <w:szCs w:val="28"/>
          <w:lang w:val="ru-RU"/>
        </w:rPr>
        <w:t>Для того, чтобы определить сумму годовых эксплуатационных затрат необходимо выполнить следующие расчеты. Данные для расчета годовых эксплуатационных затрат приведены в приложении (см. Приложение А)</w:t>
      </w:r>
      <w:r w:rsidRPr="002E1E76">
        <w:rPr>
          <w:rFonts w:ascii="Times New Roman" w:eastAsiaTheme="minorEastAsia" w:hAnsi="Times New Roman"/>
          <w:spacing w:val="-2"/>
          <w:sz w:val="24"/>
          <w:szCs w:val="28"/>
          <w:lang w:val="ru-RU"/>
        </w:rPr>
        <w:t xml:space="preserve"> </w:t>
      </w:r>
    </w:p>
    <w:p w:rsidR="003C7C9B" w:rsidRPr="002E1E76" w:rsidRDefault="003C7C9B" w:rsidP="001A27CE">
      <w:pPr>
        <w:pStyle w:val="affffffffff6"/>
        <w:ind w:firstLine="0"/>
        <w:rPr>
          <w:rFonts w:ascii="Times New Roman" w:hAnsi="Times New Roman"/>
          <w:spacing w:val="-2"/>
          <w:sz w:val="28"/>
          <w:szCs w:val="28"/>
          <w:lang w:val="ru-RU"/>
        </w:rPr>
      </w:pPr>
      <w:r w:rsidRPr="002E1E76">
        <w:rPr>
          <w:rFonts w:ascii="Times New Roman" w:eastAsiaTheme="minorEastAsia" w:hAnsi="Times New Roman"/>
          <w:spacing w:val="-2"/>
          <w:sz w:val="28"/>
          <w:szCs w:val="28"/>
          <w:lang w:val="ru-RU"/>
        </w:rPr>
        <w:t xml:space="preserve">Таблица </w:t>
      </w:r>
      <w:r w:rsidR="00E30B66" w:rsidRPr="002E1E76">
        <w:rPr>
          <w:rFonts w:ascii="Times New Roman" w:eastAsiaTheme="minorEastAsia" w:hAnsi="Times New Roman"/>
          <w:spacing w:val="-2"/>
          <w:sz w:val="28"/>
          <w:szCs w:val="28"/>
          <w:lang w:val="ru-RU"/>
        </w:rPr>
        <w:t>4.2</w:t>
      </w:r>
      <w:r w:rsidRPr="002E1E76">
        <w:rPr>
          <w:rFonts w:ascii="Times New Roman" w:eastAsiaTheme="minorEastAsia" w:hAnsi="Times New Roman"/>
          <w:spacing w:val="-2"/>
          <w:sz w:val="28"/>
          <w:szCs w:val="28"/>
          <w:lang w:val="ru-RU"/>
        </w:rPr>
        <w:t xml:space="preserve"> – Смета годовых </w:t>
      </w:r>
      <w:r w:rsidRPr="002E1E76">
        <w:rPr>
          <w:rFonts w:ascii="Times New Roman" w:hAnsi="Times New Roman"/>
          <w:spacing w:val="-2"/>
          <w:sz w:val="28"/>
          <w:szCs w:val="28"/>
          <w:lang w:val="ru-RU"/>
        </w:rPr>
        <w:t>эксплуатационных затрат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3C7C9B" w:rsidRPr="002E1E76" w:rsidTr="003C7C9B">
        <w:trPr>
          <w:jc w:val="center"/>
        </w:trPr>
        <w:tc>
          <w:tcPr>
            <w:tcW w:w="2518" w:type="dxa"/>
          </w:tcPr>
          <w:p w:rsidR="003C7C9B" w:rsidRPr="002E1E76" w:rsidRDefault="003C7C9B" w:rsidP="0056058F">
            <w:pPr>
              <w:jc w:val="center"/>
              <w:rPr>
                <w:rFonts w:eastAsiaTheme="minorEastAsia"/>
                <w:spacing w:val="-2"/>
              </w:rPr>
            </w:pPr>
            <w:r w:rsidRPr="002E1E76">
              <w:rPr>
                <w:rFonts w:eastAsiaTheme="minorEastAsia"/>
                <w:spacing w:val="-2"/>
              </w:rPr>
              <w:t>Наименование затрат</w:t>
            </w:r>
          </w:p>
        </w:tc>
        <w:tc>
          <w:tcPr>
            <w:tcW w:w="5103" w:type="dxa"/>
          </w:tcPr>
          <w:p w:rsidR="003C7C9B" w:rsidRPr="002E1E76" w:rsidRDefault="003C7C9B" w:rsidP="0056058F">
            <w:pPr>
              <w:jc w:val="center"/>
              <w:rPr>
                <w:rFonts w:eastAsiaTheme="minorEastAsia"/>
                <w:spacing w:val="-2"/>
              </w:rPr>
            </w:pPr>
            <w:r w:rsidRPr="002E1E76">
              <w:rPr>
                <w:rFonts w:eastAsiaTheme="minorEastAsia"/>
                <w:spacing w:val="-2"/>
              </w:rPr>
              <w:t>Формула расчета</w:t>
            </w:r>
          </w:p>
        </w:tc>
        <w:tc>
          <w:tcPr>
            <w:tcW w:w="1950" w:type="dxa"/>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материальных затрат</w:t>
            </w:r>
          </w:p>
        </w:tc>
        <w:tc>
          <w:tcPr>
            <w:tcW w:w="5103" w:type="dxa"/>
          </w:tcPr>
          <w:p w:rsidR="003C7C9B" w:rsidRPr="002E1E76" w:rsidRDefault="003C7C9B" w:rsidP="0056058F">
            <w:pPr>
              <w:rPr>
                <w:rFonts w:eastAsiaTheme="minorEastAsia"/>
                <w:spacing w:val="-2"/>
              </w:rPr>
            </w:pPr>
            <w:r w:rsidRPr="002E1E76">
              <w:rPr>
                <w:rFonts w:eastAsiaTheme="minorEastAsia"/>
                <w:spacing w:val="-2"/>
              </w:rPr>
              <w:t>Зм = С * Кнз / 100</w:t>
            </w:r>
          </w:p>
          <w:p w:rsidR="003C7C9B" w:rsidRPr="002E1E76" w:rsidRDefault="003C7C9B" w:rsidP="0056058F">
            <w:pPr>
              <w:rPr>
                <w:rFonts w:eastAsiaTheme="minorEastAsia"/>
                <w:spacing w:val="-2"/>
              </w:rPr>
            </w:pPr>
            <w:r w:rsidRPr="002E1E76">
              <w:rPr>
                <w:rFonts w:eastAsiaTheme="minorEastAsia"/>
                <w:spacing w:val="-2"/>
              </w:rPr>
              <w:t>Зм =8*27000/100</w:t>
            </w:r>
          </w:p>
        </w:tc>
        <w:tc>
          <w:tcPr>
            <w:tcW w:w="1950" w:type="dxa"/>
            <w:vAlign w:val="center"/>
          </w:tcPr>
          <w:p w:rsidR="003C7C9B" w:rsidRPr="002E1E76" w:rsidRDefault="003C7C9B" w:rsidP="0056058F">
            <w:pPr>
              <w:jc w:val="center"/>
              <w:rPr>
                <w:bCs/>
                <w:color w:val="000000"/>
                <w:spacing w:val="-2"/>
              </w:rPr>
            </w:pPr>
            <w:r w:rsidRPr="002E1E76">
              <w:rPr>
                <w:bCs/>
                <w:color w:val="000000"/>
                <w:spacing w:val="-2"/>
              </w:rPr>
              <w:t>2160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затрат на электроэнергию</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Зэ = Fном * Цэ * W * Кн * Ксм </w:t>
            </w:r>
          </w:p>
          <w:p w:rsidR="003C7C9B" w:rsidRPr="002E1E76" w:rsidRDefault="003C7C9B" w:rsidP="0056058F">
            <w:pPr>
              <w:rPr>
                <w:rFonts w:eastAsiaTheme="minorEastAsia"/>
                <w:spacing w:val="-2"/>
              </w:rPr>
            </w:pPr>
            <w:r w:rsidRPr="002E1E76">
              <w:rPr>
                <w:rFonts w:eastAsiaTheme="minorEastAsia"/>
                <w:spacing w:val="-2"/>
              </w:rPr>
              <w:t>Зэ =</w:t>
            </w:r>
            <w:r w:rsidRPr="002E1E76">
              <w:rPr>
                <w:color w:val="000000"/>
                <w:spacing w:val="-2"/>
              </w:rPr>
              <w:t>0,35*0,70*2,53*1974,00*1</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1223,5839</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оплаты труда</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ФОТ = срок разработки * Ксм * </w:t>
            </w:r>
            <w:proofErr w:type="gramStart"/>
            <w:r w:rsidRPr="002E1E76">
              <w:rPr>
                <w:rFonts w:eastAsiaTheme="minorEastAsia"/>
                <w:spacing w:val="-2"/>
              </w:rPr>
              <w:t>оклад ,</w:t>
            </w:r>
            <w:proofErr w:type="gramEnd"/>
            <w:r w:rsidRPr="002E1E76">
              <w:rPr>
                <w:rFonts w:eastAsiaTheme="minorEastAsia"/>
                <w:spacing w:val="-2"/>
              </w:rPr>
              <w:t xml:space="preserve"> </w:t>
            </w:r>
          </w:p>
          <w:p w:rsidR="003C7C9B" w:rsidRPr="002E1E76" w:rsidRDefault="003C7C9B" w:rsidP="0056058F">
            <w:pPr>
              <w:rPr>
                <w:rFonts w:eastAsiaTheme="minorEastAsia"/>
                <w:spacing w:val="-2"/>
              </w:rPr>
            </w:pPr>
            <w:r w:rsidRPr="002E1E76">
              <w:rPr>
                <w:rFonts w:eastAsiaTheme="minorEastAsia"/>
                <w:spacing w:val="-2"/>
              </w:rPr>
              <w:t>ФОТ = 11,8*1*13000</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1223,5839</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отчислений от заработной платы</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Отч = ФОТ * Кн / </w:t>
            </w:r>
            <w:proofErr w:type="gramStart"/>
            <w:r w:rsidRPr="002E1E76">
              <w:rPr>
                <w:rFonts w:eastAsiaTheme="minorEastAsia"/>
                <w:spacing w:val="-2"/>
              </w:rPr>
              <w:t>100 ,</w:t>
            </w:r>
            <w:proofErr w:type="gramEnd"/>
            <w:r w:rsidRPr="002E1E76">
              <w:rPr>
                <w:rFonts w:eastAsiaTheme="minorEastAsia"/>
                <w:spacing w:val="-2"/>
              </w:rPr>
              <w:t xml:space="preserve"> </w:t>
            </w:r>
          </w:p>
          <w:p w:rsidR="003C7C9B" w:rsidRPr="002E1E76" w:rsidRDefault="003C7C9B" w:rsidP="0056058F">
            <w:pPr>
              <w:rPr>
                <w:rFonts w:eastAsiaTheme="minorEastAsia"/>
                <w:spacing w:val="-2"/>
              </w:rPr>
            </w:pPr>
            <w:r w:rsidRPr="002E1E76">
              <w:rPr>
                <w:rFonts w:eastAsiaTheme="minorEastAsia"/>
                <w:spacing w:val="-2"/>
              </w:rPr>
              <w:t>Отч =</w:t>
            </w:r>
            <w:r w:rsidRPr="002E1E76">
              <w:rPr>
                <w:bCs/>
                <w:color w:val="000000"/>
                <w:spacing w:val="-2"/>
                <w:sz w:val="28"/>
                <w:szCs w:val="28"/>
              </w:rPr>
              <w:t>153400,00*0,342</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52462,80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затрат на ремонт</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Зр = С * Кр / </w:t>
            </w:r>
            <w:proofErr w:type="gramStart"/>
            <w:r w:rsidRPr="002E1E76">
              <w:rPr>
                <w:rFonts w:eastAsiaTheme="minorEastAsia"/>
                <w:spacing w:val="-2"/>
              </w:rPr>
              <w:t>100 ,</w:t>
            </w:r>
            <w:proofErr w:type="gramEnd"/>
            <w:r w:rsidRPr="002E1E76">
              <w:rPr>
                <w:rFonts w:eastAsiaTheme="minorEastAsia"/>
                <w:spacing w:val="-2"/>
              </w:rPr>
              <w:t xml:space="preserve"> </w:t>
            </w:r>
          </w:p>
          <w:p w:rsidR="003C7C9B" w:rsidRPr="002E1E76" w:rsidRDefault="003C7C9B" w:rsidP="0056058F">
            <w:pPr>
              <w:rPr>
                <w:rFonts w:eastAsiaTheme="minorEastAsia"/>
                <w:spacing w:val="-2"/>
              </w:rPr>
            </w:pPr>
            <w:r w:rsidRPr="002E1E76">
              <w:rPr>
                <w:rFonts w:eastAsiaTheme="minorEastAsia"/>
                <w:spacing w:val="-2"/>
              </w:rPr>
              <w:t>Зр = 27000*0,06</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1620,00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накладных расходов</w:t>
            </w:r>
          </w:p>
        </w:tc>
        <w:tc>
          <w:tcPr>
            <w:tcW w:w="5103" w:type="dxa"/>
          </w:tcPr>
          <w:p w:rsidR="003C7C9B" w:rsidRPr="002E1E76" w:rsidRDefault="003C7C9B" w:rsidP="0056058F">
            <w:pPr>
              <w:rPr>
                <w:bCs/>
                <w:color w:val="000000"/>
                <w:spacing w:val="-2"/>
              </w:rPr>
            </w:pPr>
            <w:r w:rsidRPr="002E1E76">
              <w:rPr>
                <w:bCs/>
                <w:color w:val="000000"/>
                <w:spacing w:val="-2"/>
              </w:rPr>
              <w:t xml:space="preserve">Зн =  (Зм + Зэ + ФОТ + Отч + Зр) * Кнр / 100 </w:t>
            </w:r>
          </w:p>
          <w:p w:rsidR="003C7C9B" w:rsidRPr="002E1E76" w:rsidRDefault="003C7C9B" w:rsidP="0056058F">
            <w:pPr>
              <w:rPr>
                <w:bCs/>
                <w:color w:val="000000"/>
                <w:spacing w:val="-2"/>
              </w:rPr>
            </w:pPr>
            <w:r w:rsidRPr="002E1E76">
              <w:rPr>
                <w:bCs/>
                <w:color w:val="000000"/>
                <w:spacing w:val="-2"/>
              </w:rPr>
              <w:t>Зн = 2160+1223,5839+1223,5839+52462,80+16,2</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42173,28</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амортизационных отчислений</w:t>
            </w:r>
          </w:p>
        </w:tc>
        <w:tc>
          <w:tcPr>
            <w:tcW w:w="5103" w:type="dxa"/>
          </w:tcPr>
          <w:p w:rsidR="003C7C9B" w:rsidRPr="002E1E76" w:rsidRDefault="003C7C9B" w:rsidP="0056058F">
            <w:pPr>
              <w:rPr>
                <w:bCs/>
                <w:color w:val="000000"/>
                <w:spacing w:val="-2"/>
              </w:rPr>
            </w:pPr>
            <w:r w:rsidRPr="002E1E76">
              <w:rPr>
                <w:bCs/>
                <w:color w:val="000000"/>
                <w:spacing w:val="-2"/>
              </w:rPr>
              <w:t xml:space="preserve">Аэвм=норма амортизации * основные средства </w:t>
            </w:r>
          </w:p>
          <w:p w:rsidR="003C7C9B" w:rsidRPr="002E1E76" w:rsidRDefault="003C7C9B" w:rsidP="0056058F">
            <w:pPr>
              <w:rPr>
                <w:bCs/>
                <w:color w:val="000000"/>
                <w:spacing w:val="-2"/>
              </w:rPr>
            </w:pPr>
            <w:r w:rsidRPr="002E1E76">
              <w:rPr>
                <w:bCs/>
                <w:color w:val="000000"/>
                <w:spacing w:val="-2"/>
              </w:rPr>
              <w:t>Аэвм=100/24</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4,17</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Всего</w:t>
            </w:r>
          </w:p>
        </w:tc>
        <w:tc>
          <w:tcPr>
            <w:tcW w:w="5103" w:type="dxa"/>
          </w:tcPr>
          <w:p w:rsidR="003C7C9B" w:rsidRPr="002E1E76" w:rsidRDefault="003C7C9B" w:rsidP="0056058F">
            <w:pPr>
              <w:rPr>
                <w:bCs/>
                <w:color w:val="000000"/>
                <w:spacing w:val="-2"/>
              </w:rPr>
            </w:pPr>
          </w:p>
        </w:tc>
        <w:tc>
          <w:tcPr>
            <w:tcW w:w="1950" w:type="dxa"/>
            <w:vAlign w:val="bottom"/>
          </w:tcPr>
          <w:p w:rsidR="003C7C9B" w:rsidRPr="002E1E76" w:rsidRDefault="003C7C9B" w:rsidP="0056058F">
            <w:pPr>
              <w:jc w:val="right"/>
              <w:rPr>
                <w:bCs/>
                <w:color w:val="000000"/>
                <w:spacing w:val="-2"/>
              </w:rPr>
            </w:pPr>
            <w:r w:rsidRPr="002E1E76">
              <w:rPr>
                <w:bCs/>
                <w:color w:val="000000"/>
                <w:spacing w:val="-2"/>
              </w:rPr>
              <w:t>266314,66</w:t>
            </w:r>
          </w:p>
          <w:p w:rsidR="003C7C9B" w:rsidRPr="002E1E76" w:rsidRDefault="003C7C9B" w:rsidP="0056058F">
            <w:pPr>
              <w:jc w:val="right"/>
              <w:rPr>
                <w:bCs/>
                <w:color w:val="000000"/>
                <w:spacing w:val="-2"/>
              </w:rPr>
            </w:pPr>
          </w:p>
        </w:tc>
      </w:tr>
    </w:tbl>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eastAsiaTheme="minorEastAsia" w:hAnsi="Times New Roman"/>
          <w:spacing w:val="-2"/>
          <w:sz w:val="28"/>
          <w:szCs w:val="28"/>
          <w:lang w:val="ru-RU"/>
        </w:rPr>
        <w:t>Рассчитаем себестоимость часа машинного времени(С</w:t>
      </w:r>
      <w:r w:rsidRPr="002E1E76">
        <w:rPr>
          <w:rFonts w:ascii="Times New Roman" w:eastAsiaTheme="minorEastAsia" w:hAnsi="Times New Roman"/>
          <w:spacing w:val="-2"/>
          <w:sz w:val="28"/>
          <w:szCs w:val="28"/>
          <w:vertAlign w:val="subscript"/>
          <w:lang w:val="ru-RU"/>
        </w:rPr>
        <w:t>ч.м.в.</w:t>
      </w:r>
      <w:r w:rsidRPr="002E1E76">
        <w:rPr>
          <w:rFonts w:ascii="Times New Roman" w:eastAsiaTheme="minorEastAsia" w:hAnsi="Times New Roman"/>
          <w:spacing w:val="-2"/>
          <w:sz w:val="28"/>
          <w:szCs w:val="28"/>
          <w:lang w:val="ru-RU"/>
        </w:rPr>
        <w:t>) по формуле:</w:t>
      </w:r>
    </w:p>
    <w:p w:rsidR="003C7C9B" w:rsidRPr="002E1E76" w:rsidRDefault="00F8749A" w:rsidP="0056058F">
      <w:pPr>
        <w:spacing w:line="360" w:lineRule="auto"/>
        <w:jc w:val="center"/>
        <w:rPr>
          <w:rFonts w:eastAsiaTheme="minorEastAsia"/>
          <w:spacing w:val="-2"/>
          <w:sz w:val="28"/>
          <w:szCs w:val="28"/>
        </w:rPr>
      </w:pPr>
      <m:oMathPara>
        <m:oMath>
          <m:sSub>
            <m:sSubPr>
              <m:ctrlPr>
                <w:rPr>
                  <w:rFonts w:ascii="Cambria Math" w:hAnsi="Cambria Math"/>
                  <w:i/>
                  <w:spacing w:val="-2"/>
                  <w:sz w:val="28"/>
                  <w:szCs w:val="28"/>
                </w:rPr>
              </m:ctrlPr>
            </m:sSubPr>
            <m:e>
              <m:r>
                <w:rPr>
                  <w:rFonts w:ascii="Cambria Math" w:hAnsi="Cambria Math"/>
                  <w:spacing w:val="-2"/>
                  <w:sz w:val="28"/>
                  <w:szCs w:val="28"/>
                </w:rPr>
                <m:t>С</m:t>
              </m:r>
            </m:e>
            <m:sub>
              <m:r>
                <w:rPr>
                  <w:rFonts w:ascii="Cambria Math" w:hAnsi="Cambria Math"/>
                  <w:spacing w:val="-2"/>
                  <w:sz w:val="28"/>
                  <w:szCs w:val="28"/>
                </w:rPr>
                <m:t>ч</m:t>
              </m:r>
            </m:sub>
          </m:sSub>
          <m:sSub>
            <m:sSubPr>
              <m:ctrlPr>
                <w:rPr>
                  <w:rFonts w:ascii="Cambria Math" w:hAnsi="Cambria Math"/>
                  <w:i/>
                  <w:spacing w:val="-2"/>
                  <w:sz w:val="28"/>
                  <w:szCs w:val="28"/>
                </w:rPr>
              </m:ctrlPr>
            </m:sSubPr>
            <m:e>
              <m:r>
                <w:rPr>
                  <w:rFonts w:ascii="Cambria Math" w:hAnsi="Cambria Math"/>
                  <w:spacing w:val="-2"/>
                  <w:sz w:val="28"/>
                  <w:szCs w:val="28"/>
                </w:rPr>
                <m:t>.</m:t>
              </m:r>
            </m:e>
            <m:sub>
              <m:r>
                <w:rPr>
                  <w:rFonts w:ascii="Cambria Math" w:hAnsi="Cambria Math"/>
                  <w:spacing w:val="-2"/>
                  <w:sz w:val="28"/>
                  <w:szCs w:val="28"/>
                </w:rPr>
                <m:t>м</m:t>
              </m:r>
            </m:sub>
          </m:sSub>
          <m:sSub>
            <m:sSubPr>
              <m:ctrlPr>
                <w:rPr>
                  <w:rFonts w:ascii="Cambria Math" w:hAnsi="Cambria Math"/>
                  <w:i/>
                  <w:spacing w:val="-2"/>
                  <w:sz w:val="28"/>
                  <w:szCs w:val="28"/>
                </w:rPr>
              </m:ctrlPr>
            </m:sSubPr>
            <m:e>
              <m:r>
                <w:rPr>
                  <w:rFonts w:ascii="Cambria Math" w:hAnsi="Cambria Math"/>
                  <w:spacing w:val="-2"/>
                  <w:sz w:val="28"/>
                  <w:szCs w:val="28"/>
                </w:rPr>
                <m:t>.</m:t>
              </m:r>
            </m:e>
            <m:sub>
              <m:r>
                <w:rPr>
                  <w:rFonts w:ascii="Cambria Math" w:hAnsi="Cambria Math"/>
                  <w:spacing w:val="-2"/>
                  <w:sz w:val="28"/>
                  <w:szCs w:val="28"/>
                </w:rPr>
                <m:t>в</m:t>
              </m:r>
            </m:sub>
          </m:sSub>
          <m:r>
            <w:rPr>
              <w:rFonts w:ascii="Cambria Math" w:hAnsi="Cambria Math"/>
              <w:spacing w:val="-2"/>
              <w:sz w:val="28"/>
              <w:szCs w:val="28"/>
            </w:rPr>
            <m:t>.=</m:t>
          </m:r>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З</m:t>
                  </m:r>
                </m:e>
                <m:sub>
                  <m:r>
                    <w:rPr>
                      <w:rFonts w:ascii="Cambria Math" w:hAnsi="Cambria Math"/>
                      <w:spacing w:val="-2"/>
                      <w:sz w:val="28"/>
                      <w:szCs w:val="28"/>
                    </w:rPr>
                    <m:t>i</m:t>
                  </m:r>
                </m:sub>
              </m:sSub>
              <m:r>
                <w:rPr>
                  <w:rFonts w:ascii="Cambria Math" w:hAnsi="Cambria Math"/>
                  <w:spacing w:val="-2"/>
                  <w:sz w:val="28"/>
                  <w:szCs w:val="28"/>
                </w:rPr>
                <m:t>/(</m:t>
              </m:r>
              <m:sSub>
                <m:sSubPr>
                  <m:ctrlPr>
                    <w:rPr>
                      <w:rFonts w:ascii="Cambria Math" w:hAnsi="Cambria Math"/>
                      <w:i/>
                      <w:spacing w:val="-2"/>
                      <w:sz w:val="28"/>
                      <w:szCs w:val="28"/>
                    </w:rPr>
                  </m:ctrlPr>
                </m:sSubPr>
                <m:e>
                  <m:r>
                    <w:rPr>
                      <w:rFonts w:ascii="Cambria Math" w:hAnsi="Cambria Math"/>
                      <w:spacing w:val="-2"/>
                      <w:sz w:val="28"/>
                      <w:szCs w:val="28"/>
                    </w:rPr>
                    <m:t>F</m:t>
                  </m:r>
                </m:e>
                <m:sub>
                  <m:r>
                    <w:rPr>
                      <w:rFonts w:ascii="Cambria Math" w:hAnsi="Cambria Math"/>
                      <w:spacing w:val="-2"/>
                      <w:sz w:val="28"/>
                      <w:szCs w:val="28"/>
                    </w:rPr>
                    <m:t>эф</m:t>
                  </m:r>
                </m:sub>
              </m:sSub>
              <m:r>
                <w:rPr>
                  <w:rFonts w:ascii="Cambria Math" w:hAnsi="Cambria Math"/>
                  <w:spacing w:val="-2"/>
                  <w:sz w:val="28"/>
                  <w:szCs w:val="28"/>
                </w:rPr>
                <m:t>.*</m:t>
              </m:r>
              <m:sSub>
                <m:sSubPr>
                  <m:ctrlPr>
                    <w:rPr>
                      <w:rFonts w:ascii="Cambria Math" w:hAnsi="Cambria Math"/>
                      <w:i/>
                      <w:spacing w:val="-2"/>
                      <w:sz w:val="28"/>
                      <w:szCs w:val="28"/>
                    </w:rPr>
                  </m:ctrlPr>
                </m:sSubPr>
                <m:e>
                  <m:r>
                    <w:rPr>
                      <w:rFonts w:ascii="Cambria Math" w:hAnsi="Cambria Math"/>
                      <w:spacing w:val="-2"/>
                      <w:sz w:val="28"/>
                      <w:szCs w:val="28"/>
                    </w:rPr>
                    <m:t>К</m:t>
                  </m:r>
                </m:e>
                <m:sub>
                  <m:r>
                    <w:rPr>
                      <w:rFonts w:ascii="Cambria Math" w:hAnsi="Cambria Math"/>
                      <w:spacing w:val="-2"/>
                      <w:sz w:val="28"/>
                      <w:szCs w:val="28"/>
                    </w:rPr>
                    <m:t>см</m:t>
                  </m:r>
                </m:sub>
              </m:sSub>
              <m:r>
                <w:rPr>
                  <w:rFonts w:ascii="Cambria Math" w:hAnsi="Cambria Math"/>
                  <w:spacing w:val="-2"/>
                  <w:sz w:val="28"/>
                  <w:szCs w:val="28"/>
                </w:rPr>
                <m:t>)</m:t>
              </m:r>
            </m:e>
          </m:nary>
          <m:r>
            <w:rPr>
              <w:rFonts w:ascii="Cambria Math" w:hAnsi="Cambria Math"/>
              <w:spacing w:val="-2"/>
              <w:sz w:val="28"/>
              <w:szCs w:val="28"/>
            </w:rPr>
            <m:t xml:space="preserve"> ,</m:t>
          </m:r>
        </m:oMath>
      </m:oMathPara>
    </w:p>
    <w:p w:rsidR="003C7C9B" w:rsidRPr="002E1E76" w:rsidRDefault="003C7C9B" w:rsidP="001A27CE">
      <w:pPr>
        <w:spacing w:line="360" w:lineRule="auto"/>
        <w:rPr>
          <w:rFonts w:eastAsiaTheme="minorEastAsia"/>
          <w:spacing w:val="-2"/>
          <w:sz w:val="28"/>
          <w:szCs w:val="28"/>
        </w:rPr>
      </w:pPr>
      <w:r w:rsidRPr="002E1E76">
        <w:rPr>
          <w:rFonts w:eastAsiaTheme="minorEastAsia"/>
          <w:spacing w:val="-2"/>
          <w:sz w:val="28"/>
          <w:szCs w:val="28"/>
        </w:rPr>
        <w:t>где</w:t>
      </w:r>
      <w:r w:rsidR="001A27CE" w:rsidRPr="002E1E76">
        <w:rPr>
          <w:rFonts w:eastAsiaTheme="minorEastAsia"/>
          <w:spacing w:val="-2"/>
          <w:sz w:val="28"/>
          <w:szCs w:val="28"/>
        </w:rPr>
        <w:tab/>
      </w:r>
      <m:oMath>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З</m:t>
                </m:r>
              </m:e>
              <m:sub>
                <m:r>
                  <w:rPr>
                    <w:rFonts w:ascii="Cambria Math" w:hAnsi="Cambria Math"/>
                    <w:spacing w:val="-2"/>
                    <w:sz w:val="28"/>
                    <w:szCs w:val="28"/>
                  </w:rPr>
                  <m:t>i</m:t>
                </m:r>
              </m:sub>
            </m:sSub>
          </m:e>
        </m:nary>
      </m:oMath>
      <w:r w:rsidRPr="002E1E76">
        <w:rPr>
          <w:rFonts w:eastAsiaTheme="minorEastAsia"/>
          <w:spacing w:val="-2"/>
          <w:sz w:val="28"/>
          <w:szCs w:val="28"/>
        </w:rPr>
        <w:t xml:space="preserve">  </w:t>
      </w:r>
      <w:r w:rsidR="001A27CE" w:rsidRPr="002E1E76">
        <w:rPr>
          <w:rFonts w:eastAsiaTheme="minorEastAsia"/>
          <w:spacing w:val="-2"/>
          <w:sz w:val="28"/>
          <w:szCs w:val="28"/>
        </w:rPr>
        <w:t>–</w:t>
      </w:r>
      <w:r w:rsidRPr="002E1E76">
        <w:rPr>
          <w:rFonts w:eastAsiaTheme="minorEastAsia"/>
          <w:spacing w:val="-2"/>
          <w:sz w:val="28"/>
          <w:szCs w:val="28"/>
        </w:rPr>
        <w:t xml:space="preserve"> сумма годов</w:t>
      </w:r>
      <w:r w:rsidR="001A27CE" w:rsidRPr="002E1E76">
        <w:rPr>
          <w:rFonts w:eastAsiaTheme="minorEastAsia"/>
          <w:spacing w:val="-2"/>
          <w:sz w:val="28"/>
          <w:szCs w:val="28"/>
        </w:rPr>
        <w:t>ых эксплуатационных затрат, руб</w:t>
      </w:r>
      <w:r w:rsidR="00E30B66" w:rsidRPr="002E1E76">
        <w:rPr>
          <w:rFonts w:eastAsiaTheme="minorEastAsia"/>
          <w:spacing w:val="-2"/>
          <w:sz w:val="28"/>
          <w:szCs w:val="28"/>
        </w:rPr>
        <w:t>.</w:t>
      </w:r>
    </w:p>
    <w:p w:rsidR="001A27CE" w:rsidRPr="002E1E76" w:rsidRDefault="003C7C9B" w:rsidP="00933EE6">
      <w:pPr>
        <w:spacing w:line="360" w:lineRule="auto"/>
        <w:ind w:firstLine="708"/>
        <w:rPr>
          <w:rFonts w:eastAsiaTheme="minorEastAsia"/>
          <w:i/>
          <w:spacing w:val="-2"/>
          <w:sz w:val="28"/>
          <w:szCs w:val="28"/>
        </w:rPr>
      </w:pPr>
      <w:r w:rsidRPr="002E1E76">
        <w:rPr>
          <w:rFonts w:eastAsiaTheme="minorEastAsia"/>
          <w:i/>
          <w:spacing w:val="-2"/>
          <w:sz w:val="28"/>
          <w:szCs w:val="28"/>
        </w:rPr>
        <w:t>Сч.м.в=</w:t>
      </w:r>
      <w:r w:rsidRPr="002E1E76">
        <w:rPr>
          <w:i/>
          <w:color w:val="000000"/>
          <w:spacing w:val="-2"/>
          <w:sz w:val="28"/>
          <w:szCs w:val="28"/>
        </w:rPr>
        <w:t>266314,66</w:t>
      </w:r>
      <w:r w:rsidRPr="002E1E76">
        <w:rPr>
          <w:rFonts w:eastAsiaTheme="minorEastAsia"/>
          <w:i/>
          <w:spacing w:val="-2"/>
          <w:sz w:val="28"/>
          <w:szCs w:val="28"/>
        </w:rPr>
        <w:t>/1904,91*</w:t>
      </w:r>
      <w:proofErr w:type="gramStart"/>
      <w:r w:rsidRPr="002E1E76">
        <w:rPr>
          <w:rFonts w:eastAsiaTheme="minorEastAsia"/>
          <w:i/>
          <w:spacing w:val="-2"/>
          <w:sz w:val="28"/>
          <w:szCs w:val="28"/>
        </w:rPr>
        <w:t>1)=</w:t>
      </w:r>
      <w:proofErr w:type="gramEnd"/>
      <w:r w:rsidRPr="002E1E76">
        <w:rPr>
          <w:i/>
          <w:spacing w:val="-2"/>
          <w:sz w:val="28"/>
          <w:szCs w:val="28"/>
        </w:rPr>
        <w:t xml:space="preserve"> </w:t>
      </w:r>
      <w:r w:rsidR="001A27CE" w:rsidRPr="002E1E76">
        <w:rPr>
          <w:rFonts w:eastAsiaTheme="minorEastAsia"/>
          <w:i/>
          <w:spacing w:val="-2"/>
          <w:sz w:val="28"/>
          <w:szCs w:val="28"/>
        </w:rPr>
        <w:t>139,80 руб</w:t>
      </w:r>
      <w:r w:rsidR="00933EE6" w:rsidRPr="002E1E76">
        <w:rPr>
          <w:rFonts w:eastAsiaTheme="minorEastAsia"/>
          <w:i/>
          <w:spacing w:val="-2"/>
          <w:sz w:val="28"/>
          <w:szCs w:val="28"/>
        </w:rPr>
        <w:br/>
      </w:r>
    </w:p>
    <w:p w:rsidR="003C7C9B" w:rsidRPr="008561F6" w:rsidRDefault="003C7C9B" w:rsidP="008561F6">
      <w:pPr>
        <w:pStyle w:val="3"/>
      </w:pPr>
      <w:bookmarkStart w:id="157" w:name="_Toc447297948"/>
      <w:bookmarkStart w:id="158" w:name="_Toc447352254"/>
      <w:bookmarkStart w:id="159" w:name="_Toc453703248"/>
      <w:bookmarkStart w:id="160" w:name="_Toc453720622"/>
      <w:bookmarkStart w:id="161" w:name="_Toc453801685"/>
      <w:r w:rsidRPr="008561F6">
        <w:t>Расчет сметы затрат на проектирование</w:t>
      </w:r>
      <w:bookmarkEnd w:id="153"/>
      <w:bookmarkEnd w:id="157"/>
      <w:bookmarkEnd w:id="158"/>
      <w:bookmarkEnd w:id="159"/>
      <w:bookmarkEnd w:id="160"/>
      <w:bookmarkEnd w:id="161"/>
    </w:p>
    <w:p w:rsidR="00933EE6" w:rsidRPr="002E1E76" w:rsidRDefault="00933EE6" w:rsidP="00933EE6">
      <w:pPr>
        <w:rPr>
          <w:spacing w:val="-2"/>
        </w:rPr>
      </w:pPr>
    </w:p>
    <w:p w:rsidR="003C7C9B" w:rsidRPr="002E1E76" w:rsidRDefault="003C7C9B" w:rsidP="001A27CE">
      <w:pPr>
        <w:spacing w:line="360" w:lineRule="auto"/>
        <w:ind w:firstLine="708"/>
        <w:rPr>
          <w:spacing w:val="-2"/>
          <w:sz w:val="28"/>
          <w:szCs w:val="28"/>
        </w:rPr>
      </w:pPr>
      <w:r w:rsidRPr="002E1E76">
        <w:rPr>
          <w:spacing w:val="-2"/>
          <w:sz w:val="28"/>
          <w:szCs w:val="28"/>
        </w:rPr>
        <w:t>Стоимость всех работ, выполняемых при разработке програмного продукта, можно разделить на две части: стоимость работ по разработке и отладке программного обеспечения, выполняемых с помощью вычислительной техники (</w:t>
      </w:r>
      <w:r w:rsidRPr="002E1E76">
        <w:rPr>
          <w:rFonts w:eastAsiaTheme="minorEastAsia"/>
          <w:spacing w:val="-2"/>
          <w:sz w:val="28"/>
          <w:szCs w:val="28"/>
        </w:rPr>
        <w:t>Срм = 0,75 мес.)</w:t>
      </w:r>
      <w:r w:rsidRPr="002E1E76">
        <w:rPr>
          <w:spacing w:val="-2"/>
          <w:sz w:val="28"/>
          <w:szCs w:val="28"/>
        </w:rPr>
        <w:t>; стоимость работ, производимых без применения вычислительной техники (</w:t>
      </w:r>
      <w:r w:rsidRPr="002E1E76">
        <w:rPr>
          <w:rFonts w:eastAsiaTheme="minorEastAsia"/>
          <w:spacing w:val="-2"/>
          <w:sz w:val="28"/>
          <w:szCs w:val="28"/>
        </w:rPr>
        <w:t>Срр= 0,5 мес.)</w:t>
      </w:r>
    </w:p>
    <w:p w:rsidR="003C7C9B" w:rsidRPr="002E1E76" w:rsidRDefault="003C7C9B" w:rsidP="001A27CE">
      <w:pPr>
        <w:spacing w:line="360" w:lineRule="auto"/>
        <w:rPr>
          <w:rFonts w:eastAsiaTheme="minorEastAsia"/>
          <w:color w:val="FF0000"/>
          <w:spacing w:val="-2"/>
          <w:sz w:val="28"/>
          <w:szCs w:val="28"/>
        </w:rPr>
      </w:pPr>
      <w:r w:rsidRPr="002E1E76">
        <w:rPr>
          <w:rFonts w:eastAsiaTheme="minorEastAsia"/>
          <w:spacing w:val="-2"/>
          <w:sz w:val="28"/>
          <w:szCs w:val="28"/>
        </w:rPr>
        <w:t xml:space="preserve">Таблица 5 – Смета затрат на материалы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915"/>
      </w:tblGrid>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Материалы</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Единица</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Требуемое количество</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Цена за 1 единицу.</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rPr>
          <w:trHeight w:val="431"/>
        </w:trPr>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USB Flash</w:t>
            </w:r>
            <w:r w:rsidR="00A32BB3" w:rsidRPr="002E1E76">
              <w:rPr>
                <w:rFonts w:eastAsiaTheme="minorEastAsia"/>
                <w:spacing w:val="-2"/>
              </w:rPr>
              <w:t>–</w:t>
            </w:r>
            <w:r w:rsidRPr="002E1E76">
              <w:rPr>
                <w:rFonts w:eastAsiaTheme="minorEastAsia"/>
                <w:spacing w:val="-2"/>
              </w:rPr>
              <w:t>память</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Руб</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700</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700</w:t>
            </w:r>
          </w:p>
        </w:tc>
      </w:tr>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Бумага офисная</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Пачка</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180</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180</w:t>
            </w:r>
          </w:p>
        </w:tc>
      </w:tr>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Всего</w:t>
            </w:r>
          </w:p>
        </w:tc>
        <w:tc>
          <w:tcPr>
            <w:tcW w:w="1914" w:type="dxa"/>
            <w:vAlign w:val="center"/>
          </w:tcPr>
          <w:p w:rsidR="003C7C9B" w:rsidRPr="002E1E76" w:rsidRDefault="003C7C9B" w:rsidP="0056058F">
            <w:pPr>
              <w:jc w:val="center"/>
              <w:rPr>
                <w:rFonts w:eastAsiaTheme="minorEastAsia"/>
                <w:spacing w:val="-2"/>
              </w:rPr>
            </w:pPr>
          </w:p>
        </w:tc>
        <w:tc>
          <w:tcPr>
            <w:tcW w:w="1914" w:type="dxa"/>
            <w:vAlign w:val="center"/>
          </w:tcPr>
          <w:p w:rsidR="003C7C9B" w:rsidRPr="002E1E76" w:rsidRDefault="003C7C9B" w:rsidP="0056058F">
            <w:pPr>
              <w:jc w:val="center"/>
              <w:rPr>
                <w:rFonts w:eastAsiaTheme="minorEastAsia"/>
                <w:spacing w:val="-2"/>
              </w:rPr>
            </w:pPr>
          </w:p>
        </w:tc>
        <w:tc>
          <w:tcPr>
            <w:tcW w:w="1914" w:type="dxa"/>
            <w:vAlign w:val="center"/>
          </w:tcPr>
          <w:p w:rsidR="003C7C9B" w:rsidRPr="002E1E76" w:rsidRDefault="003C7C9B" w:rsidP="0056058F">
            <w:pPr>
              <w:jc w:val="center"/>
              <w:rPr>
                <w:rFonts w:eastAsiaTheme="minorEastAsia"/>
                <w:spacing w:val="-2"/>
              </w:rPr>
            </w:pP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880</w:t>
            </w:r>
          </w:p>
        </w:tc>
      </w:tr>
    </w:tbl>
    <w:p w:rsidR="001A27CE" w:rsidRPr="002E1E76" w:rsidRDefault="001A27CE" w:rsidP="0056058F">
      <w:pPr>
        <w:spacing w:line="360" w:lineRule="auto"/>
        <w:contextualSpacing/>
        <w:rPr>
          <w:rFonts w:eastAsiaTheme="minorEastAsia"/>
          <w:spacing w:val="-2"/>
          <w:szCs w:val="28"/>
        </w:rPr>
      </w:pPr>
    </w:p>
    <w:p w:rsidR="003C7C9B" w:rsidRPr="002E1E76" w:rsidRDefault="003C7C9B" w:rsidP="0056058F">
      <w:pPr>
        <w:spacing w:line="360" w:lineRule="auto"/>
        <w:contextualSpacing/>
        <w:rPr>
          <w:rFonts w:eastAsiaTheme="minorEastAsia"/>
          <w:spacing w:val="-2"/>
          <w:sz w:val="28"/>
          <w:szCs w:val="28"/>
        </w:rPr>
      </w:pPr>
      <w:r w:rsidRPr="002E1E76">
        <w:rPr>
          <w:rFonts w:eastAsiaTheme="minorEastAsia"/>
          <w:spacing w:val="-2"/>
          <w:sz w:val="28"/>
          <w:szCs w:val="28"/>
        </w:rPr>
        <w:t>Таблица 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Наименование расходов</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Формула расчетов</w:t>
            </w:r>
          </w:p>
        </w:tc>
        <w:tc>
          <w:tcPr>
            <w:tcW w:w="3191" w:type="dxa"/>
            <w:vAlign w:val="center"/>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Основная заработная плата разработчика</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ЗПосн =Ч*Срр*Оклад</w:t>
            </w:r>
          </w:p>
          <w:p w:rsidR="003C7C9B" w:rsidRPr="002E1E76" w:rsidRDefault="003C7C9B" w:rsidP="0056058F">
            <w:pPr>
              <w:jc w:val="center"/>
              <w:rPr>
                <w:spacing w:val="-2"/>
              </w:rPr>
            </w:pPr>
            <w:r w:rsidRPr="002E1E76">
              <w:rPr>
                <w:rFonts w:eastAsiaTheme="minorEastAsia"/>
                <w:spacing w:val="-2"/>
              </w:rPr>
              <w:t>ЗПосн</w:t>
            </w:r>
            <w:r w:rsidRPr="002E1E76">
              <w:rPr>
                <w:spacing w:val="-2"/>
              </w:rPr>
              <w:t xml:space="preserve"> =1*27000*0.76</w:t>
            </w:r>
          </w:p>
        </w:tc>
        <w:tc>
          <w:tcPr>
            <w:tcW w:w="3191" w:type="dxa"/>
            <w:vAlign w:val="center"/>
          </w:tcPr>
          <w:p w:rsidR="003C7C9B" w:rsidRPr="002E1E76" w:rsidRDefault="003C7C9B" w:rsidP="0056058F">
            <w:pPr>
              <w:jc w:val="center"/>
              <w:rPr>
                <w:color w:val="000000"/>
                <w:spacing w:val="-2"/>
              </w:rPr>
            </w:pPr>
            <w:r w:rsidRPr="002E1E76">
              <w:rPr>
                <w:color w:val="000000"/>
                <w:spacing w:val="-2"/>
              </w:rPr>
              <w:t>9880,00</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Дополнительная        заработная плата     разработчика</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ЗПдоп= ЗПосн*0,3</w:t>
            </w:r>
          </w:p>
          <w:p w:rsidR="003C7C9B" w:rsidRPr="002E1E76" w:rsidRDefault="003C7C9B" w:rsidP="0056058F">
            <w:pPr>
              <w:jc w:val="center"/>
              <w:rPr>
                <w:rFonts w:eastAsiaTheme="minorEastAsia"/>
                <w:spacing w:val="-2"/>
              </w:rPr>
            </w:pPr>
            <w:r w:rsidRPr="002E1E76">
              <w:rPr>
                <w:rFonts w:eastAsiaTheme="minorEastAsia"/>
                <w:spacing w:val="-2"/>
              </w:rPr>
              <w:t>ЗПдоп=</w:t>
            </w:r>
            <w:r w:rsidRPr="002E1E76">
              <w:rPr>
                <w:color w:val="000000"/>
                <w:spacing w:val="-2"/>
              </w:rPr>
              <w:t>9880,00*0,3</w:t>
            </w:r>
          </w:p>
        </w:tc>
        <w:tc>
          <w:tcPr>
            <w:tcW w:w="3191" w:type="dxa"/>
            <w:vAlign w:val="center"/>
          </w:tcPr>
          <w:p w:rsidR="003C7C9B" w:rsidRPr="002E1E76" w:rsidRDefault="003C7C9B" w:rsidP="0056058F">
            <w:pPr>
              <w:jc w:val="center"/>
              <w:rPr>
                <w:color w:val="000000"/>
                <w:spacing w:val="-2"/>
              </w:rPr>
            </w:pPr>
            <w:r w:rsidRPr="002E1E76">
              <w:rPr>
                <w:color w:val="000000"/>
                <w:spacing w:val="-2"/>
              </w:rPr>
              <w:t>2964,00</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 xml:space="preserve">Фонд оплаты труда </w:t>
            </w:r>
          </w:p>
        </w:tc>
        <w:tc>
          <w:tcPr>
            <w:tcW w:w="3720" w:type="dxa"/>
            <w:vAlign w:val="center"/>
          </w:tcPr>
          <w:p w:rsidR="003C7C9B" w:rsidRPr="002E1E76" w:rsidRDefault="003C7C9B" w:rsidP="0056058F">
            <w:pPr>
              <w:jc w:val="center"/>
              <w:rPr>
                <w:color w:val="000000"/>
                <w:spacing w:val="-2"/>
              </w:rPr>
            </w:pPr>
            <w:r w:rsidRPr="002E1E76">
              <w:rPr>
                <w:color w:val="000000"/>
                <w:spacing w:val="-2"/>
              </w:rPr>
              <w:t>ФОТ = Зп.осн + Зп.осн*Кдоп.з/п</w:t>
            </w:r>
          </w:p>
          <w:p w:rsidR="003C7C9B" w:rsidRPr="002E1E76" w:rsidRDefault="003C7C9B" w:rsidP="0056058F">
            <w:pPr>
              <w:jc w:val="center"/>
              <w:rPr>
                <w:color w:val="000000"/>
                <w:spacing w:val="-2"/>
              </w:rPr>
            </w:pPr>
            <w:r w:rsidRPr="002E1E76">
              <w:rPr>
                <w:color w:val="000000"/>
                <w:spacing w:val="-2"/>
              </w:rPr>
              <w:t>ФОТ = 9880,00+(9880,00+0,3)</w:t>
            </w:r>
          </w:p>
        </w:tc>
        <w:tc>
          <w:tcPr>
            <w:tcW w:w="3191" w:type="dxa"/>
            <w:vAlign w:val="center"/>
          </w:tcPr>
          <w:p w:rsidR="003C7C9B" w:rsidRPr="002E1E76" w:rsidRDefault="003C7C9B" w:rsidP="0056058F">
            <w:pPr>
              <w:jc w:val="center"/>
              <w:rPr>
                <w:color w:val="000000"/>
                <w:spacing w:val="-2"/>
              </w:rPr>
            </w:pPr>
            <w:r w:rsidRPr="002E1E76">
              <w:rPr>
                <w:color w:val="000000"/>
                <w:spacing w:val="-2"/>
              </w:rPr>
              <w:t>12844,00</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Отчислениями</w:t>
            </w:r>
          </w:p>
        </w:tc>
        <w:tc>
          <w:tcPr>
            <w:tcW w:w="3720" w:type="dxa"/>
            <w:vAlign w:val="center"/>
          </w:tcPr>
          <w:p w:rsidR="003C7C9B" w:rsidRPr="002E1E76" w:rsidRDefault="003C7C9B" w:rsidP="0056058F">
            <w:pPr>
              <w:jc w:val="center"/>
              <w:rPr>
                <w:color w:val="000000"/>
                <w:spacing w:val="-2"/>
              </w:rPr>
            </w:pPr>
            <w:r w:rsidRPr="002E1E76">
              <w:rPr>
                <w:color w:val="000000"/>
                <w:spacing w:val="-2"/>
              </w:rPr>
              <w:t>Отчисление= ФОТ *0,342</w:t>
            </w:r>
          </w:p>
        </w:tc>
        <w:tc>
          <w:tcPr>
            <w:tcW w:w="3191" w:type="dxa"/>
            <w:vAlign w:val="center"/>
          </w:tcPr>
          <w:p w:rsidR="003C7C9B" w:rsidRPr="002E1E76" w:rsidRDefault="003C7C9B" w:rsidP="0056058F">
            <w:pPr>
              <w:jc w:val="center"/>
              <w:rPr>
                <w:color w:val="000000"/>
                <w:spacing w:val="-2"/>
              </w:rPr>
            </w:pPr>
            <w:r w:rsidRPr="002E1E76">
              <w:rPr>
                <w:color w:val="000000"/>
                <w:spacing w:val="-2"/>
              </w:rPr>
              <w:t>4392,65</w:t>
            </w:r>
          </w:p>
          <w:p w:rsidR="003C7C9B" w:rsidRPr="002E1E76" w:rsidRDefault="003C7C9B" w:rsidP="0056058F">
            <w:pPr>
              <w:jc w:val="center"/>
              <w:rPr>
                <w:color w:val="000000"/>
                <w:spacing w:val="-2"/>
              </w:rPr>
            </w:pP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Фонд оплаты труда разработчика</w:t>
            </w:r>
          </w:p>
        </w:tc>
        <w:tc>
          <w:tcPr>
            <w:tcW w:w="3720" w:type="dxa"/>
            <w:vAlign w:val="center"/>
          </w:tcPr>
          <w:p w:rsidR="003C7C9B" w:rsidRPr="002E1E76" w:rsidRDefault="003C7C9B" w:rsidP="0056058F">
            <w:pPr>
              <w:jc w:val="center"/>
              <w:rPr>
                <w:color w:val="000000"/>
                <w:spacing w:val="-2"/>
              </w:rPr>
            </w:pPr>
            <w:r w:rsidRPr="002E1E76">
              <w:rPr>
                <w:color w:val="000000"/>
                <w:spacing w:val="-2"/>
              </w:rPr>
              <w:t>ФОТотч = ФОТ + Отчисление</w:t>
            </w:r>
          </w:p>
          <w:p w:rsidR="003C7C9B" w:rsidRPr="002E1E76" w:rsidRDefault="003C7C9B" w:rsidP="0056058F">
            <w:pPr>
              <w:jc w:val="center"/>
              <w:rPr>
                <w:color w:val="000000"/>
                <w:spacing w:val="-2"/>
              </w:rPr>
            </w:pPr>
            <w:r w:rsidRPr="002E1E76">
              <w:rPr>
                <w:color w:val="000000"/>
                <w:spacing w:val="-2"/>
              </w:rPr>
              <w:t>ФОТотч =12844,00+4392,65</w:t>
            </w:r>
          </w:p>
          <w:p w:rsidR="003C7C9B" w:rsidRPr="002E1E76" w:rsidRDefault="003C7C9B" w:rsidP="0056058F">
            <w:pPr>
              <w:jc w:val="center"/>
              <w:rPr>
                <w:color w:val="000000"/>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17236,65</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Накладные расходы</w:t>
            </w:r>
          </w:p>
        </w:tc>
        <w:tc>
          <w:tcPr>
            <w:tcW w:w="3720" w:type="dxa"/>
            <w:vAlign w:val="center"/>
          </w:tcPr>
          <w:p w:rsidR="003C7C9B" w:rsidRPr="002E1E76" w:rsidRDefault="003C7C9B" w:rsidP="0056058F">
            <w:pPr>
              <w:jc w:val="center"/>
              <w:rPr>
                <w:color w:val="000000"/>
                <w:spacing w:val="-2"/>
              </w:rPr>
            </w:pPr>
            <w:r w:rsidRPr="002E1E76">
              <w:rPr>
                <w:color w:val="000000"/>
                <w:spacing w:val="-2"/>
              </w:rPr>
              <w:t>Знакл = Кнр * ФОТотч/100</w:t>
            </w:r>
          </w:p>
          <w:p w:rsidR="003C7C9B" w:rsidRPr="002E1E76" w:rsidRDefault="003C7C9B" w:rsidP="0056058F">
            <w:pPr>
              <w:jc w:val="center"/>
              <w:rPr>
                <w:color w:val="000000"/>
                <w:spacing w:val="-2"/>
              </w:rPr>
            </w:pPr>
            <w:r w:rsidRPr="002E1E76">
              <w:rPr>
                <w:color w:val="000000"/>
                <w:spacing w:val="-2"/>
              </w:rPr>
              <w:t>Знакл = 20/100*17236,65</w:t>
            </w:r>
          </w:p>
        </w:tc>
        <w:tc>
          <w:tcPr>
            <w:tcW w:w="3191" w:type="dxa"/>
            <w:vAlign w:val="center"/>
          </w:tcPr>
          <w:p w:rsidR="003C7C9B" w:rsidRPr="002E1E76" w:rsidRDefault="003C7C9B" w:rsidP="0056058F">
            <w:pPr>
              <w:jc w:val="center"/>
              <w:rPr>
                <w:color w:val="000000"/>
                <w:spacing w:val="-2"/>
              </w:rPr>
            </w:pPr>
            <w:r w:rsidRPr="002E1E76">
              <w:rPr>
                <w:color w:val="000000"/>
                <w:spacing w:val="-2"/>
              </w:rPr>
              <w:t>3447,33</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Затраты на разработку ПП с применением ВТ</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Зпо = Срм* Fэф * Сч.м.в</w:t>
            </w:r>
          </w:p>
          <w:p w:rsidR="003C7C9B" w:rsidRPr="002E1E76" w:rsidRDefault="003C7C9B" w:rsidP="0056058F">
            <w:pPr>
              <w:jc w:val="center"/>
              <w:rPr>
                <w:rFonts w:eastAsiaTheme="minorEastAsia"/>
                <w:spacing w:val="-2"/>
              </w:rPr>
            </w:pPr>
            <w:r w:rsidRPr="002E1E76">
              <w:rPr>
                <w:rFonts w:eastAsiaTheme="minorEastAsia"/>
                <w:spacing w:val="-2"/>
              </w:rPr>
              <w:t>Зпо = 1*168*139</w:t>
            </w:r>
          </w:p>
        </w:tc>
        <w:tc>
          <w:tcPr>
            <w:tcW w:w="3191" w:type="dxa"/>
            <w:vAlign w:val="center"/>
          </w:tcPr>
          <w:p w:rsidR="003C7C9B" w:rsidRPr="002E1E76" w:rsidRDefault="003C7C9B" w:rsidP="0056058F">
            <w:pPr>
              <w:jc w:val="center"/>
              <w:rPr>
                <w:color w:val="000000"/>
                <w:spacing w:val="-2"/>
              </w:rPr>
            </w:pPr>
            <w:r w:rsidRPr="002E1E76">
              <w:rPr>
                <w:color w:val="000000"/>
                <w:spacing w:val="-2"/>
              </w:rPr>
              <w:t>2822,4</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Затраты на материалы</w:t>
            </w:r>
          </w:p>
        </w:tc>
        <w:tc>
          <w:tcPr>
            <w:tcW w:w="3720" w:type="dxa"/>
            <w:vAlign w:val="center"/>
          </w:tcPr>
          <w:p w:rsidR="003C7C9B" w:rsidRPr="002E1E76" w:rsidRDefault="003C7C9B" w:rsidP="0056058F">
            <w:pPr>
              <w:jc w:val="center"/>
              <w:rPr>
                <w:rFonts w:eastAsiaTheme="minorEastAsia"/>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880руб</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Всего</w:t>
            </w:r>
          </w:p>
        </w:tc>
        <w:tc>
          <w:tcPr>
            <w:tcW w:w="3720" w:type="dxa"/>
            <w:vAlign w:val="center"/>
          </w:tcPr>
          <w:p w:rsidR="003C7C9B" w:rsidRPr="002E1E76" w:rsidRDefault="003C7C9B" w:rsidP="0056058F">
            <w:pPr>
              <w:jc w:val="center"/>
              <w:rPr>
                <w:rFonts w:eastAsiaTheme="minorEastAsia"/>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45051,10</w:t>
            </w:r>
          </w:p>
        </w:tc>
      </w:tr>
    </w:tbl>
    <w:p w:rsidR="00742313" w:rsidRPr="002E1E76" w:rsidRDefault="003C7C9B" w:rsidP="00742313">
      <w:pPr>
        <w:rPr>
          <w:rFonts w:eastAsiaTheme="minorEastAsia"/>
          <w:spacing w:val="-2"/>
          <w:sz w:val="28"/>
          <w:szCs w:val="28"/>
        </w:rPr>
      </w:pPr>
      <w:r w:rsidRPr="002E1E76">
        <w:rPr>
          <w:rFonts w:eastAsiaTheme="minorEastAsia"/>
          <w:spacing w:val="-2"/>
          <w:sz w:val="28"/>
          <w:szCs w:val="28"/>
        </w:rPr>
        <w:t>Смета затрат является основой для формирования цены программного продукта</w:t>
      </w:r>
      <w:bookmarkStart w:id="162" w:name="_Toc415942531"/>
      <w:bookmarkStart w:id="163" w:name="_Toc447297952"/>
      <w:bookmarkStart w:id="164" w:name="_Toc447352256"/>
      <w:r w:rsidR="00742313" w:rsidRPr="002E1E76">
        <w:rPr>
          <w:rFonts w:eastAsiaTheme="minorEastAsia"/>
          <w:spacing w:val="-2"/>
          <w:sz w:val="28"/>
          <w:szCs w:val="28"/>
        </w:rPr>
        <w:br/>
      </w:r>
      <w:r w:rsidR="00742313" w:rsidRPr="002E1E76">
        <w:rPr>
          <w:rFonts w:eastAsiaTheme="minorEastAsia"/>
          <w:spacing w:val="-2"/>
          <w:sz w:val="28"/>
          <w:szCs w:val="28"/>
        </w:rPr>
        <w:br/>
      </w:r>
    </w:p>
    <w:p w:rsidR="002E1E76" w:rsidRPr="002E1E76" w:rsidRDefault="002E1E76" w:rsidP="00742313">
      <w:pPr>
        <w:rPr>
          <w:rFonts w:eastAsiaTheme="minorEastAsia"/>
          <w:spacing w:val="-2"/>
          <w:sz w:val="28"/>
          <w:szCs w:val="28"/>
        </w:rPr>
      </w:pPr>
    </w:p>
    <w:p w:rsidR="003C7C9B" w:rsidRPr="008561F6" w:rsidRDefault="00933EE6" w:rsidP="008561F6">
      <w:pPr>
        <w:pStyle w:val="3"/>
      </w:pPr>
      <w:bookmarkStart w:id="165" w:name="_Toc453703249"/>
      <w:bookmarkStart w:id="166" w:name="_Toc453720623"/>
      <w:r w:rsidRPr="008561F6">
        <w:t xml:space="preserve"> </w:t>
      </w:r>
      <w:r w:rsidR="003C7C9B" w:rsidRPr="008561F6">
        <w:t>Расчет капитальных затрат</w:t>
      </w:r>
      <w:bookmarkEnd w:id="162"/>
      <w:bookmarkEnd w:id="163"/>
      <w:bookmarkEnd w:id="164"/>
      <w:bookmarkEnd w:id="165"/>
      <w:bookmarkEnd w:id="166"/>
    </w:p>
    <w:p w:rsidR="00933EE6" w:rsidRPr="002E1E76" w:rsidRDefault="00933EE6" w:rsidP="00933EE6">
      <w:pPr>
        <w:rPr>
          <w:spacing w:val="-2"/>
        </w:rPr>
      </w:pPr>
    </w:p>
    <w:p w:rsidR="003C7C9B" w:rsidRPr="002E1E76" w:rsidRDefault="003C7C9B" w:rsidP="001A27CE">
      <w:pPr>
        <w:spacing w:line="360" w:lineRule="auto"/>
        <w:ind w:firstLine="708"/>
        <w:jc w:val="both"/>
        <w:rPr>
          <w:rFonts w:eastAsiaTheme="majorEastAsia"/>
          <w:bCs/>
          <w:spacing w:val="-2"/>
          <w:sz w:val="28"/>
          <w:szCs w:val="28"/>
        </w:rPr>
      </w:pPr>
      <w:r w:rsidRPr="002E1E76">
        <w:rPr>
          <w:rFonts w:eastAsiaTheme="majorEastAsia"/>
          <w:bCs/>
          <w:spacing w:val="-2"/>
          <w:sz w:val="28"/>
          <w:szCs w:val="28"/>
        </w:rPr>
        <w:t>Капитальные вложения для разработчика – расходы на покупку (Ц</w:t>
      </w:r>
      <w:r w:rsidRPr="002E1E76">
        <w:rPr>
          <w:rFonts w:eastAsiaTheme="majorEastAsia"/>
          <w:bCs/>
          <w:spacing w:val="-2"/>
          <w:sz w:val="28"/>
          <w:szCs w:val="28"/>
          <w:vertAlign w:val="subscript"/>
        </w:rPr>
        <w:t>тс</w:t>
      </w:r>
      <w:r w:rsidRPr="002E1E76">
        <w:rPr>
          <w:rFonts w:eastAsiaTheme="majorEastAsia"/>
          <w:bCs/>
          <w:spacing w:val="-2"/>
          <w:sz w:val="28"/>
          <w:szCs w:val="28"/>
        </w:rPr>
        <w:t>), доставку (З</w:t>
      </w:r>
      <w:r w:rsidRPr="002E1E76">
        <w:rPr>
          <w:rFonts w:eastAsiaTheme="majorEastAsia"/>
          <w:bCs/>
          <w:spacing w:val="-2"/>
          <w:sz w:val="28"/>
          <w:szCs w:val="28"/>
          <w:vertAlign w:val="subscript"/>
        </w:rPr>
        <w:t>тр</w:t>
      </w:r>
      <w:r w:rsidRPr="002E1E76">
        <w:rPr>
          <w:rFonts w:eastAsiaTheme="majorEastAsia"/>
          <w:bCs/>
          <w:spacing w:val="-2"/>
          <w:sz w:val="28"/>
          <w:szCs w:val="28"/>
        </w:rPr>
        <w:t>) и монтаж(З</w:t>
      </w:r>
      <w:r w:rsidRPr="002E1E76">
        <w:rPr>
          <w:rFonts w:eastAsiaTheme="majorEastAsia"/>
          <w:bCs/>
          <w:spacing w:val="-2"/>
          <w:sz w:val="28"/>
          <w:szCs w:val="28"/>
          <w:vertAlign w:val="subscript"/>
        </w:rPr>
        <w:t>м</w:t>
      </w:r>
      <w:r w:rsidRPr="002E1E76">
        <w:rPr>
          <w:rFonts w:eastAsiaTheme="majorEastAsia"/>
          <w:bCs/>
          <w:spacing w:val="-2"/>
          <w:sz w:val="28"/>
          <w:szCs w:val="28"/>
        </w:rPr>
        <w:t>) технических средств, а также приобретение программного обеспечения(Ц</w:t>
      </w:r>
      <w:r w:rsidRPr="002E1E76">
        <w:rPr>
          <w:rFonts w:eastAsiaTheme="majorEastAsia"/>
          <w:bCs/>
          <w:spacing w:val="-2"/>
          <w:sz w:val="28"/>
          <w:szCs w:val="28"/>
          <w:vertAlign w:val="subscript"/>
        </w:rPr>
        <w:t>об</w:t>
      </w:r>
      <w:r w:rsidRPr="002E1E76">
        <w:rPr>
          <w:rFonts w:eastAsiaTheme="majorEastAsia"/>
          <w:bCs/>
          <w:spacing w:val="-2"/>
          <w:sz w:val="28"/>
          <w:szCs w:val="28"/>
        </w:rPr>
        <w:t>), необходимого для процесса создания программного продукта:</w:t>
      </w:r>
    </w:p>
    <w:p w:rsidR="003C7C9B" w:rsidRPr="002E1E76" w:rsidRDefault="00F8749A" w:rsidP="0056058F">
      <w:pPr>
        <w:spacing w:line="360" w:lineRule="auto"/>
        <w:ind w:left="708"/>
        <w:jc w:val="both"/>
        <w:rPr>
          <w:rFonts w:eastAsiaTheme="majorEastAsia"/>
          <w:bCs/>
          <w:spacing w:val="-2"/>
          <w:sz w:val="28"/>
          <w:szCs w:val="28"/>
        </w:rPr>
      </w:pPr>
      <m:oMathPara>
        <m:oMathParaPr>
          <m:jc m:val="center"/>
        </m:oMathParaPr>
        <m:oMath>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К</m:t>
              </m:r>
            </m:e>
            <m:sub>
              <m:r>
                <w:rPr>
                  <w:rFonts w:ascii="Cambria Math" w:eastAsiaTheme="majorEastAsia"/>
                  <w:spacing w:val="-2"/>
                  <w:sz w:val="28"/>
                  <w:szCs w:val="28"/>
                </w:rPr>
                <m:t>р</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Ц</m:t>
              </m:r>
            </m:e>
            <m:sub>
              <m:r>
                <w:rPr>
                  <w:rFonts w:ascii="Cambria Math" w:eastAsiaTheme="majorEastAsia"/>
                  <w:spacing w:val="-2"/>
                  <w:sz w:val="28"/>
                  <w:szCs w:val="28"/>
                </w:rPr>
                <m:t>тс</m:t>
              </m:r>
            </m:sub>
          </m:sSub>
          <m:r>
            <w:rPr>
              <w:rFonts w:ascii="Cambria Math" w:eastAsiaTheme="majorEastAsia"/>
              <w:spacing w:val="-2"/>
              <w:sz w:val="28"/>
              <w:szCs w:val="28"/>
            </w:rPr>
            <m:t xml:space="preserve">+ </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З</m:t>
              </m:r>
            </m:e>
            <m:sub>
              <m:r>
                <w:rPr>
                  <w:rFonts w:ascii="Cambria Math" w:eastAsiaTheme="majorEastAsia"/>
                  <w:spacing w:val="-2"/>
                  <w:sz w:val="28"/>
                  <w:szCs w:val="28"/>
                </w:rPr>
                <m:t>тр</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З</m:t>
              </m:r>
            </m:e>
            <m:sub>
              <m:r>
                <w:rPr>
                  <w:rFonts w:ascii="Cambria Math" w:eastAsiaTheme="majorEastAsia"/>
                  <w:spacing w:val="-2"/>
                  <w:sz w:val="28"/>
                  <w:szCs w:val="28"/>
                </w:rPr>
                <m:t>м</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Ц</m:t>
              </m:r>
            </m:e>
            <m:sub>
              <m:r>
                <w:rPr>
                  <w:rFonts w:ascii="Cambria Math" w:eastAsiaTheme="majorEastAsia"/>
                  <w:spacing w:val="-2"/>
                  <w:sz w:val="28"/>
                  <w:szCs w:val="28"/>
                </w:rPr>
                <m:t>об</m:t>
              </m:r>
            </m:sub>
          </m:sSub>
          <m:r>
            <w:rPr>
              <w:rFonts w:ascii="Cambria Math" w:eastAsiaTheme="majorEastAsia"/>
              <w:spacing w:val="-2"/>
              <w:sz w:val="28"/>
              <w:szCs w:val="28"/>
            </w:rPr>
            <m:t>руб</m:t>
          </m:r>
          <m:r>
            <w:rPr>
              <w:rFonts w:ascii="Cambria Math" w:eastAsiaTheme="majorEastAsia"/>
              <w:spacing w:val="-2"/>
              <w:sz w:val="28"/>
              <w:szCs w:val="28"/>
            </w:rPr>
            <m:t>.</m:t>
          </m:r>
        </m:oMath>
      </m:oMathPara>
    </w:p>
    <w:p w:rsidR="003C7C9B" w:rsidRPr="002E1E76" w:rsidRDefault="001A27CE" w:rsidP="001A27CE">
      <w:pPr>
        <w:spacing w:line="360" w:lineRule="auto"/>
        <w:jc w:val="both"/>
        <w:rPr>
          <w:b/>
          <w:bCs/>
          <w:color w:val="000000"/>
          <w:spacing w:val="-2"/>
          <w:sz w:val="32"/>
          <w:szCs w:val="32"/>
        </w:rPr>
      </w:pPr>
      <w:r w:rsidRPr="002E1E76">
        <w:rPr>
          <w:rFonts w:eastAsiaTheme="minorEastAsia"/>
          <w:spacing w:val="-2"/>
          <w:sz w:val="28"/>
          <w:szCs w:val="28"/>
        </w:rPr>
        <w:t>где</w:t>
      </w:r>
      <w:r w:rsidRPr="002E1E76">
        <w:rPr>
          <w:rFonts w:eastAsiaTheme="minorEastAsia"/>
          <w:spacing w:val="-2"/>
          <w:sz w:val="28"/>
          <w:szCs w:val="28"/>
        </w:rPr>
        <w:tab/>
      </w:r>
      <w:r w:rsidR="003C7C9B" w:rsidRPr="002E1E76">
        <w:rPr>
          <w:rFonts w:eastAsiaTheme="minorEastAsia"/>
          <w:spacing w:val="-2"/>
          <w:sz w:val="28"/>
          <w:szCs w:val="28"/>
        </w:rPr>
        <w:t xml:space="preserve">Цтс – расходы на покупку, цена = </w:t>
      </w:r>
      <w:r w:rsidR="003C7C9B" w:rsidRPr="002E1E76">
        <w:rPr>
          <w:bCs/>
          <w:color w:val="000000"/>
          <w:spacing w:val="-2"/>
          <w:sz w:val="28"/>
          <w:szCs w:val="28"/>
        </w:rPr>
        <w:t>27000,00</w:t>
      </w:r>
      <w:r w:rsidR="003C7C9B" w:rsidRPr="002E1E76">
        <w:rPr>
          <w:b/>
          <w:bCs/>
          <w:color w:val="000000"/>
          <w:spacing w:val="-2"/>
          <w:sz w:val="32"/>
          <w:szCs w:val="32"/>
        </w:rPr>
        <w:t xml:space="preserve"> </w:t>
      </w:r>
      <w:r w:rsidRPr="002E1E76">
        <w:rPr>
          <w:rFonts w:eastAsiaTheme="minorEastAsia"/>
          <w:spacing w:val="-2"/>
          <w:sz w:val="28"/>
          <w:szCs w:val="28"/>
        </w:rPr>
        <w:t>рублей;</w:t>
      </w:r>
      <w:r w:rsidR="003C7C9B" w:rsidRPr="002E1E76">
        <w:rPr>
          <w:rFonts w:eastAsiaTheme="minorEastAsia"/>
          <w:spacing w:val="-2"/>
          <w:sz w:val="28"/>
          <w:szCs w:val="28"/>
        </w:rPr>
        <w:t xml:space="preserve"> </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Зтр – затраты на тран</w:t>
      </w:r>
      <w:r w:rsidR="001A27CE" w:rsidRPr="002E1E76">
        <w:rPr>
          <w:rFonts w:eastAsiaTheme="minorEastAsia"/>
          <w:spacing w:val="-2"/>
          <w:sz w:val="28"/>
          <w:szCs w:val="28"/>
        </w:rPr>
        <w:t>спорт 5% от прейскурантной цены;</w:t>
      </w:r>
    </w:p>
    <w:p w:rsidR="003C7C9B" w:rsidRPr="002E1E76" w:rsidRDefault="003C7C9B" w:rsidP="001A27CE">
      <w:pPr>
        <w:spacing w:line="360" w:lineRule="auto"/>
        <w:ind w:firstLine="708"/>
        <w:jc w:val="both"/>
        <w:rPr>
          <w:rFonts w:ascii="Calibri" w:hAnsi="Calibri" w:cs="Calibri"/>
          <w:color w:val="000000"/>
          <w:spacing w:val="-2"/>
          <w:sz w:val="32"/>
          <w:szCs w:val="32"/>
        </w:rPr>
      </w:pPr>
      <w:r w:rsidRPr="002E1E76">
        <w:rPr>
          <w:rFonts w:eastAsiaTheme="minorEastAsia"/>
          <w:spacing w:val="-2"/>
          <w:sz w:val="28"/>
          <w:szCs w:val="28"/>
        </w:rPr>
        <w:t xml:space="preserve">Зтр = 27000*5/100= </w:t>
      </w:r>
      <w:r w:rsidRPr="002E1E76">
        <w:rPr>
          <w:color w:val="000000"/>
          <w:spacing w:val="-2"/>
          <w:sz w:val="28"/>
          <w:szCs w:val="28"/>
        </w:rPr>
        <w:t>1350,00</w:t>
      </w:r>
      <w:r w:rsidRPr="002E1E76">
        <w:rPr>
          <w:rFonts w:eastAsiaTheme="minorEastAsia"/>
          <w:spacing w:val="-2"/>
          <w:sz w:val="28"/>
          <w:szCs w:val="28"/>
        </w:rPr>
        <w:t xml:space="preserve"> рублей</w:t>
      </w:r>
      <w:r w:rsidR="001A27CE" w:rsidRPr="002E1E76">
        <w:rPr>
          <w:rFonts w:eastAsiaTheme="minorEastAsia"/>
          <w:spacing w:val="-2"/>
          <w:sz w:val="28"/>
          <w:szCs w:val="28"/>
        </w:rPr>
        <w:t>;</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Зм – затраты на м</w:t>
      </w:r>
      <w:r w:rsidR="001A27CE" w:rsidRPr="002E1E76">
        <w:rPr>
          <w:rFonts w:eastAsiaTheme="minorEastAsia"/>
          <w:spacing w:val="-2"/>
          <w:sz w:val="28"/>
          <w:szCs w:val="28"/>
        </w:rPr>
        <w:t>онтаж 8% от прейскурантной цены;</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Зтр</w:t>
      </w:r>
      <w:r w:rsidR="001A27CE" w:rsidRPr="002E1E76">
        <w:rPr>
          <w:rFonts w:eastAsiaTheme="minorEastAsia"/>
          <w:spacing w:val="-2"/>
          <w:sz w:val="28"/>
          <w:szCs w:val="28"/>
        </w:rPr>
        <w:t xml:space="preserve"> = 27000*8/100 = 2160,00 рублей;</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Цоб – затраты на приобретение программного обеспечения (лицензия) состав</w:t>
      </w:r>
      <w:r w:rsidR="001A27CE" w:rsidRPr="002E1E76">
        <w:rPr>
          <w:rFonts w:eastAsiaTheme="minorEastAsia"/>
          <w:spacing w:val="-2"/>
          <w:sz w:val="28"/>
          <w:szCs w:val="28"/>
        </w:rPr>
        <w:t>ляют 2500 рублей;</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Кр = 27000 + 1350 + 2160 + 2500 = 33010 рублей.</w:t>
      </w:r>
    </w:p>
    <w:p w:rsidR="001A27CE" w:rsidRPr="002E1E76" w:rsidRDefault="001A27CE" w:rsidP="001A27CE">
      <w:pPr>
        <w:spacing w:line="360" w:lineRule="auto"/>
        <w:ind w:firstLine="708"/>
        <w:jc w:val="both"/>
        <w:rPr>
          <w:rFonts w:eastAsiaTheme="minorEastAsia"/>
          <w:spacing w:val="-2"/>
          <w:sz w:val="28"/>
          <w:szCs w:val="28"/>
        </w:rPr>
      </w:pPr>
    </w:p>
    <w:p w:rsidR="003C7C9B" w:rsidRPr="008561F6" w:rsidRDefault="003C7C9B" w:rsidP="008561F6">
      <w:pPr>
        <w:pStyle w:val="3"/>
        <w:rPr>
          <w:rFonts w:eastAsiaTheme="minorEastAsia"/>
        </w:rPr>
      </w:pPr>
      <w:bookmarkStart w:id="167" w:name="_Toc447297953"/>
      <w:bookmarkStart w:id="168" w:name="_Toc447352257"/>
      <w:bookmarkStart w:id="169" w:name="_Toc453703250"/>
      <w:bookmarkStart w:id="170" w:name="_Toc453720624"/>
      <w:r w:rsidRPr="008561F6">
        <w:rPr>
          <w:rFonts w:eastAsiaTheme="minorEastAsia"/>
        </w:rPr>
        <w:t>Формирование цены предложения разработчика</w:t>
      </w:r>
      <w:bookmarkEnd w:id="167"/>
      <w:bookmarkEnd w:id="168"/>
      <w:bookmarkEnd w:id="169"/>
      <w:bookmarkEnd w:id="170"/>
    </w:p>
    <w:p w:rsidR="00933EE6" w:rsidRPr="002E1E76" w:rsidRDefault="00933EE6" w:rsidP="00933EE6">
      <w:pPr>
        <w:rPr>
          <w:rFonts w:eastAsiaTheme="minorEastAsia"/>
          <w:spacing w:val="-2"/>
        </w:rPr>
      </w:pP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 xml:space="preserve">Формирование цены разработчика производится методом безубыточности. Расчет цены производится на основе анализа безубыточности и обеспечения целевой прибыли. Этот метод основан на графике безубыточности. </w:t>
      </w:r>
    </w:p>
    <w:p w:rsidR="003C7C9B" w:rsidRPr="002E1E76" w:rsidRDefault="003C7C9B" w:rsidP="0056058F">
      <w:pPr>
        <w:spacing w:line="360" w:lineRule="auto"/>
        <w:jc w:val="both"/>
        <w:rPr>
          <w:rFonts w:eastAsiaTheme="minorEastAsia"/>
          <w:spacing w:val="-2"/>
          <w:sz w:val="28"/>
          <w:szCs w:val="28"/>
        </w:rPr>
      </w:pPr>
      <w:r w:rsidRPr="002E1E76">
        <w:rPr>
          <w:rFonts w:eastAsiaTheme="minorEastAsia"/>
          <w:spacing w:val="-2"/>
          <w:sz w:val="28"/>
          <w:szCs w:val="28"/>
        </w:rPr>
        <w:t>Постоянные издержки (И</w:t>
      </w:r>
      <w:r w:rsidRPr="002E1E76">
        <w:rPr>
          <w:rFonts w:eastAsiaTheme="minorEastAsia"/>
          <w:spacing w:val="-2"/>
          <w:sz w:val="28"/>
          <w:szCs w:val="28"/>
          <w:vertAlign w:val="subscript"/>
        </w:rPr>
        <w:t>пост</w:t>
      </w:r>
      <w:r w:rsidRPr="002E1E76">
        <w:rPr>
          <w:rFonts w:eastAsiaTheme="minorEastAsia"/>
          <w:spacing w:val="-2"/>
          <w:sz w:val="28"/>
          <w:szCs w:val="28"/>
        </w:rPr>
        <w:t xml:space="preserve">)  </w:t>
      </w:r>
      <w:r w:rsidR="00A32BB3" w:rsidRPr="002E1E76">
        <w:rPr>
          <w:rFonts w:eastAsiaTheme="minorEastAsia"/>
          <w:spacing w:val="-2"/>
          <w:sz w:val="28"/>
          <w:szCs w:val="28"/>
        </w:rPr>
        <w:t>–</w:t>
      </w:r>
      <w:r w:rsidRPr="002E1E76">
        <w:rPr>
          <w:rFonts w:eastAsiaTheme="minorEastAsia"/>
          <w:spacing w:val="-2"/>
          <w:sz w:val="28"/>
          <w:szCs w:val="28"/>
        </w:rPr>
        <w:t xml:space="preserve"> независимо от объема продукции или реализации программного продукта. Расчеты приведены в приложении.</w:t>
      </w:r>
    </w:p>
    <w:p w:rsidR="003C7C9B" w:rsidRPr="002E1E76" w:rsidRDefault="003C7C9B" w:rsidP="0056058F">
      <w:pPr>
        <w:spacing w:line="360" w:lineRule="auto"/>
        <w:jc w:val="both"/>
        <w:rPr>
          <w:rFonts w:eastAsiaTheme="minorEastAsia"/>
          <w:spacing w:val="-2"/>
          <w:sz w:val="28"/>
          <w:szCs w:val="28"/>
        </w:rPr>
      </w:pPr>
      <w:r w:rsidRPr="002E1E76">
        <w:rPr>
          <w:spacing w:val="-2"/>
          <w:sz w:val="28"/>
          <w:szCs w:val="28"/>
        </w:rPr>
        <w:t>(см. Приложение А)</w:t>
      </w:r>
      <w:r w:rsidR="001A27CE" w:rsidRPr="002E1E76">
        <w:rPr>
          <w:spacing w:val="-2"/>
          <w:sz w:val="28"/>
          <w:szCs w:val="28"/>
        </w:rPr>
        <w:t xml:space="preserve"> </w:t>
      </w:r>
    </w:p>
    <w:p w:rsidR="003C7C9B" w:rsidRPr="002E1E76" w:rsidRDefault="00F8749A" w:rsidP="0056058F">
      <w:pPr>
        <w:pStyle w:val="affffffffff6"/>
        <w:jc w:val="both"/>
        <w:rPr>
          <w:rFonts w:ascii="Times New Roman" w:hAnsi="Times New Roman"/>
          <w:spacing w:val="-2"/>
          <w:sz w:val="28"/>
          <w:szCs w:val="28"/>
          <w:vertAlign w:val="subscript"/>
          <w:lang w:val="ru-RU"/>
        </w:rPr>
      </w:pPr>
      <m:oMathPara>
        <m:oMath>
          <m:sSub>
            <m:sSubPr>
              <m:ctrlPr>
                <w:rPr>
                  <w:rFonts w:ascii="Cambria Math" w:hAnsi="Cambria Math"/>
                  <w:i/>
                  <w:spacing w:val="-2"/>
                  <w:sz w:val="28"/>
                  <w:szCs w:val="28"/>
                  <w:vertAlign w:val="subscript"/>
                  <w:lang w:val="ru-RU"/>
                </w:rPr>
              </m:ctrlPr>
            </m:sSubPr>
            <m:e>
              <m:r>
                <w:rPr>
                  <w:rFonts w:ascii="Cambria Math" w:hAnsi="Cambria Math"/>
                  <w:spacing w:val="-2"/>
                  <w:sz w:val="28"/>
                  <w:szCs w:val="28"/>
                  <w:vertAlign w:val="subscript"/>
                  <w:lang w:val="ru-RU"/>
                </w:rPr>
                <m:t>Ц</m:t>
              </m:r>
            </m:e>
            <m:sub>
              <m:r>
                <w:rPr>
                  <w:rFonts w:ascii="Cambria Math" w:hAnsi="Cambria Math"/>
                  <w:spacing w:val="-2"/>
                  <w:sz w:val="28"/>
                  <w:szCs w:val="28"/>
                  <w:vertAlign w:val="subscript"/>
                  <w:lang w:val="ru-RU"/>
                </w:rPr>
                <m:t>ед</m:t>
              </m:r>
            </m:sub>
          </m:sSub>
          <m:r>
            <w:rPr>
              <w:rFonts w:ascii="Cambria Math" w:hAnsi="Cambria Math"/>
              <w:spacing w:val="-2"/>
              <w:sz w:val="28"/>
              <w:szCs w:val="28"/>
              <w:vertAlign w:val="subscript"/>
              <w:lang w:val="ru-RU"/>
            </w:rPr>
            <m:t>=</m:t>
          </m:r>
          <m:f>
            <m:fPr>
              <m:ctrlPr>
                <w:rPr>
                  <w:rFonts w:ascii="Cambria Math" w:hAnsi="Cambria Math"/>
                  <w:i/>
                  <w:spacing w:val="-2"/>
                  <w:sz w:val="28"/>
                  <w:szCs w:val="28"/>
                  <w:vertAlign w:val="subscript"/>
                  <w:lang w:val="ru-RU"/>
                </w:rPr>
              </m:ctrlPr>
            </m:fPr>
            <m:num>
              <m:r>
                <w:rPr>
                  <w:rFonts w:ascii="Cambria Math" w:hAnsi="Cambria Math"/>
                  <w:spacing w:val="-2"/>
                  <w:sz w:val="28"/>
                  <w:szCs w:val="28"/>
                  <w:vertAlign w:val="subscript"/>
                  <w:lang w:val="ru-RU"/>
                </w:rPr>
                <m:t>В</m:t>
              </m:r>
            </m:num>
            <m:den>
              <m:r>
                <w:rPr>
                  <w:rFonts w:ascii="Cambria Math" w:hAnsi="Cambria Math"/>
                  <w:spacing w:val="-2"/>
                  <w:sz w:val="28"/>
                  <w:szCs w:val="28"/>
                  <w:vertAlign w:val="subscript"/>
                  <w:lang w:val="ru-RU"/>
                </w:rPr>
                <m:t>N</m:t>
              </m:r>
            </m:den>
          </m:f>
          <m:r>
            <w:rPr>
              <w:rFonts w:ascii="Cambria Math" w:hAnsi="Cambria Math"/>
              <w:spacing w:val="-2"/>
              <w:sz w:val="28"/>
              <w:szCs w:val="28"/>
              <w:vertAlign w:val="subscript"/>
              <w:lang w:val="ru-RU"/>
            </w:rPr>
            <m:t xml:space="preserve">,руб, </m:t>
          </m:r>
        </m:oMath>
      </m:oMathPara>
    </w:p>
    <w:p w:rsidR="003C7C9B" w:rsidRPr="002E1E76" w:rsidRDefault="003C7C9B" w:rsidP="001A27CE">
      <w:pPr>
        <w:pStyle w:val="affffffffff6"/>
        <w:spacing w:line="372" w:lineRule="auto"/>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где N – количество компаний, интересующихся программным продуктом TT.</w:t>
      </w:r>
    </w:p>
    <w:p w:rsidR="003C7C9B" w:rsidRPr="002E1E76" w:rsidRDefault="003C7C9B" w:rsidP="001A27CE">
      <w:pPr>
        <w:pStyle w:val="affffffffff6"/>
        <w:spacing w:line="372" w:lineRule="auto"/>
        <w:jc w:val="both"/>
        <w:rPr>
          <w:rFonts w:ascii="Times New Roman" w:hAnsi="Times New Roman"/>
          <w:spacing w:val="-2"/>
          <w:sz w:val="28"/>
          <w:szCs w:val="28"/>
          <w:lang w:val="ru-RU"/>
        </w:rPr>
      </w:pPr>
      <w:r w:rsidRPr="002E1E76">
        <w:rPr>
          <w:rFonts w:ascii="Times New Roman" w:hAnsi="Times New Roman"/>
          <w:spacing w:val="-2"/>
          <w:sz w:val="28"/>
          <w:szCs w:val="28"/>
          <w:lang w:val="ru-RU"/>
        </w:rPr>
        <w:t>При анализе рынка было выявлено, что всего 10 организаций, которых интересует программного продукта. В Приложении А перечислены эти предприятия. Посчитаем стоимость одного продукта:</w:t>
      </w:r>
    </w:p>
    <w:p w:rsidR="003C7C9B" w:rsidRPr="002E1E76" w:rsidRDefault="00F8749A" w:rsidP="001A27CE">
      <w:pPr>
        <w:spacing w:line="372" w:lineRule="auto"/>
        <w:jc w:val="center"/>
        <w:rPr>
          <w:spacing w:val="-2"/>
          <w:sz w:val="28"/>
          <w:szCs w:val="28"/>
        </w:rPr>
      </w:pPr>
      <m:oMath>
        <m:sSub>
          <m:sSubPr>
            <m:ctrlPr>
              <w:rPr>
                <w:rFonts w:ascii="Cambria Math" w:hAnsi="Cambria Math"/>
                <w:i/>
                <w:spacing w:val="-2"/>
                <w:sz w:val="28"/>
                <w:szCs w:val="28"/>
              </w:rPr>
            </m:ctrlPr>
          </m:sSubPr>
          <m:e>
            <m:r>
              <w:rPr>
                <w:rFonts w:ascii="Cambria Math" w:hAnsi="Cambria Math"/>
                <w:spacing w:val="-2"/>
                <w:sz w:val="28"/>
                <w:szCs w:val="28"/>
              </w:rPr>
              <m:t>Ц</m:t>
            </m:r>
          </m:e>
          <m:sub>
            <m:r>
              <w:rPr>
                <w:rFonts w:ascii="Cambria Math" w:hAnsi="Cambria Math"/>
                <w:spacing w:val="-2"/>
                <w:sz w:val="28"/>
                <w:szCs w:val="28"/>
              </w:rPr>
              <m:t>ед</m:t>
            </m:r>
          </m:sub>
        </m:sSub>
        <m:r>
          <w:rPr>
            <w:rFonts w:ascii="Cambria Math" w:hAnsi="Cambria Math"/>
            <w:spacing w:val="-2"/>
            <w:sz w:val="28"/>
            <w:szCs w:val="28"/>
          </w:rPr>
          <m:t>=</m:t>
        </m:r>
        <m:f>
          <m:fPr>
            <m:ctrlPr>
              <w:rPr>
                <w:rFonts w:ascii="Cambria Math" w:hAnsi="Cambria Math"/>
                <w:spacing w:val="-2"/>
                <w:sz w:val="28"/>
                <w:szCs w:val="28"/>
              </w:rPr>
            </m:ctrlPr>
          </m:fPr>
          <m:num>
            <m:r>
              <m:rPr>
                <m:sty m:val="p"/>
              </m:rPr>
              <w:rPr>
                <w:rFonts w:ascii="Cambria Math" w:hAnsi="Cambria Math"/>
                <w:spacing w:val="-2"/>
                <w:sz w:val="28"/>
                <w:szCs w:val="28"/>
              </w:rPr>
              <m:t>60209,65</m:t>
            </m:r>
          </m:num>
          <m:den>
            <m:r>
              <m:rPr>
                <m:sty m:val="p"/>
              </m:rPr>
              <w:rPr>
                <w:rFonts w:ascii="Cambria Math" w:hAnsi="Cambria Math"/>
                <w:spacing w:val="-2"/>
                <w:sz w:val="28"/>
                <w:szCs w:val="28"/>
              </w:rPr>
              <m:t>10</m:t>
            </m:r>
          </m:den>
        </m:f>
        <m:r>
          <w:rPr>
            <w:rFonts w:ascii="Cambria Math" w:hAnsi="Cambria Math"/>
            <w:spacing w:val="-2"/>
            <w:sz w:val="28"/>
            <w:szCs w:val="28"/>
          </w:rPr>
          <m:t>=</m:t>
        </m:r>
      </m:oMath>
      <w:r w:rsidR="003C7C9B" w:rsidRPr="002E1E76">
        <w:rPr>
          <w:rFonts w:ascii="Calibri" w:hAnsi="Calibri" w:cs="Calibri"/>
          <w:color w:val="000000"/>
          <w:spacing w:val="-2"/>
          <w:sz w:val="28"/>
          <w:szCs w:val="28"/>
        </w:rPr>
        <w:t>6020,96</w:t>
      </w:r>
      <m:oMath>
        <m:r>
          <w:rPr>
            <w:rFonts w:ascii="Cambria Math" w:hAnsi="Cambria Math" w:cs="Calibri"/>
            <w:color w:val="000000"/>
            <w:spacing w:val="-2"/>
            <w:sz w:val="28"/>
            <w:szCs w:val="28"/>
          </w:rPr>
          <m:t xml:space="preserve"> </m:t>
        </m:r>
        <m:r>
          <w:rPr>
            <w:rFonts w:ascii="Cambria Math" w:hAnsi="Cambria Math"/>
            <w:spacing w:val="-2"/>
            <w:sz w:val="28"/>
            <w:szCs w:val="28"/>
          </w:rPr>
          <m:t>руб.</m:t>
        </m:r>
      </m:oMath>
    </w:p>
    <w:p w:rsidR="003C7C9B" w:rsidRPr="002E1E76" w:rsidRDefault="003C7C9B" w:rsidP="001A27CE">
      <w:pPr>
        <w:pStyle w:val="affffffffff6"/>
        <w:spacing w:line="372" w:lineRule="auto"/>
        <w:jc w:val="both"/>
        <w:rPr>
          <w:rFonts w:ascii="Times New Roman" w:hAnsi="Times New Roman"/>
          <w:spacing w:val="-2"/>
          <w:sz w:val="28"/>
          <w:szCs w:val="28"/>
          <w:lang w:val="ru-RU"/>
        </w:rPr>
      </w:pPr>
      <w:r w:rsidRPr="002E1E76">
        <w:rPr>
          <w:rFonts w:ascii="Times New Roman" w:hAnsi="Times New Roman"/>
          <w:spacing w:val="-2"/>
          <w:sz w:val="28"/>
          <w:szCs w:val="28"/>
          <w:lang w:val="ru-RU"/>
        </w:rPr>
        <w:t xml:space="preserve">Из графика можно сказать, что при цене </w:t>
      </w:r>
      <w:r w:rsidRPr="002E1E76">
        <w:rPr>
          <w:rFonts w:eastAsia="Times New Roman" w:cs="Calibri"/>
          <w:color w:val="000000"/>
          <w:spacing w:val="-2"/>
          <w:sz w:val="28"/>
          <w:szCs w:val="28"/>
          <w:lang w:val="ru-RU" w:eastAsia="ru-RU"/>
        </w:rPr>
        <w:t>6020,96</w:t>
      </w:r>
      <m:oMath>
        <m:r>
          <w:rPr>
            <w:rFonts w:ascii="Cambria Math" w:eastAsia="Times New Roman" w:hAnsi="Cambria Math" w:cs="Calibri"/>
            <w:color w:val="000000"/>
            <w:spacing w:val="-2"/>
            <w:sz w:val="28"/>
            <w:szCs w:val="28"/>
            <w:lang w:val="ru-RU" w:eastAsia="ru-RU"/>
          </w:rPr>
          <m:t xml:space="preserve"> </m:t>
        </m:r>
      </m:oMath>
      <w:r w:rsidRPr="002E1E76">
        <w:rPr>
          <w:rFonts w:ascii="Times New Roman" w:hAnsi="Times New Roman"/>
          <w:spacing w:val="-2"/>
          <w:sz w:val="28"/>
          <w:szCs w:val="28"/>
          <w:lang w:val="ru-RU"/>
        </w:rPr>
        <w:t>руб. минимальный объем продажи составил 6.</w:t>
      </w:r>
    </w:p>
    <w:p w:rsidR="003C7C9B" w:rsidRPr="002E1E76" w:rsidRDefault="003C7C9B" w:rsidP="001A27CE">
      <w:pPr>
        <w:spacing w:line="372" w:lineRule="auto"/>
        <w:jc w:val="center"/>
        <w:rPr>
          <w:rFonts w:eastAsiaTheme="minorEastAsia"/>
          <w:noProof/>
          <w:spacing w:val="-2"/>
        </w:rPr>
      </w:pPr>
      <w:r w:rsidRPr="002E1E76">
        <w:rPr>
          <w:rFonts w:eastAsiaTheme="minorEastAsia"/>
          <w:noProof/>
          <w:spacing w:val="-2"/>
        </w:rPr>
        <w:drawing>
          <wp:inline distT="0" distB="0" distL="0" distR="0" wp14:anchorId="4E20AD22" wp14:editId="569ED993">
            <wp:extent cx="6261605" cy="3829050"/>
            <wp:effectExtent l="19050" t="0" r="584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24" cstate="print">
                      <a:extLst>
                        <a:ext uri="{28A0092B-C50C-407E-A947-70E740481C1C}">
                          <a14:useLocalDpi xmlns:a14="http://schemas.microsoft.com/office/drawing/2010/main" val="0"/>
                        </a:ext>
                      </a:extLst>
                    </a:blip>
                    <a:srcRect/>
                    <a:stretch>
                      <a:fillRect/>
                    </a:stretch>
                  </pic:blipFill>
                  <pic:spPr bwMode="auto">
                    <a:xfrm>
                      <a:off x="0" y="0"/>
                      <a:ext cx="6261605" cy="3829050"/>
                    </a:xfrm>
                    <a:prstGeom prst="rect">
                      <a:avLst/>
                    </a:prstGeom>
                    <a:noFill/>
                    <a:ln>
                      <a:noFill/>
                    </a:ln>
                  </pic:spPr>
                </pic:pic>
              </a:graphicData>
            </a:graphic>
          </wp:inline>
        </w:drawing>
      </w:r>
    </w:p>
    <w:p w:rsidR="003C7C9B" w:rsidRPr="002E1E76" w:rsidRDefault="003C7C9B" w:rsidP="001A27CE">
      <w:pPr>
        <w:pStyle w:val="affffffffff6"/>
        <w:spacing w:line="372" w:lineRule="auto"/>
        <w:jc w:val="center"/>
        <w:rPr>
          <w:rFonts w:ascii="Times New Roman" w:hAnsi="Times New Roman"/>
          <w:spacing w:val="-2"/>
          <w:sz w:val="28"/>
          <w:szCs w:val="28"/>
          <w:lang w:val="ru-RU"/>
        </w:rPr>
      </w:pPr>
      <w:r w:rsidRPr="002E1E76">
        <w:rPr>
          <w:rFonts w:ascii="Times New Roman" w:hAnsi="Times New Roman"/>
          <w:spacing w:val="-2"/>
          <w:sz w:val="28"/>
          <w:szCs w:val="28"/>
          <w:lang w:val="ru-RU"/>
        </w:rPr>
        <w:t>Рисунок 5 – График безубыточности</w:t>
      </w:r>
    </w:p>
    <w:p w:rsidR="003C7C9B" w:rsidRPr="002E1E76" w:rsidRDefault="003C7C9B" w:rsidP="001A27CE">
      <w:pPr>
        <w:spacing w:line="372" w:lineRule="auto"/>
        <w:jc w:val="both"/>
        <w:rPr>
          <w:rFonts w:eastAsiaTheme="minorEastAsia"/>
          <w:spacing w:val="-2"/>
          <w:sz w:val="28"/>
          <w:szCs w:val="28"/>
        </w:rPr>
      </w:pPr>
      <w:r w:rsidRPr="002E1E76">
        <w:rPr>
          <w:rFonts w:eastAsiaTheme="minorEastAsia"/>
          <w:spacing w:val="-2"/>
          <w:sz w:val="28"/>
          <w:szCs w:val="28"/>
        </w:rPr>
        <w:tab/>
        <w:t>Т.Б. – точка безубыточности, которая показывает, что объем минимальных продаж составляет 6, а максимальных 10 программного продукта.</w:t>
      </w:r>
    </w:p>
    <w:p w:rsidR="001A27CE" w:rsidRPr="002E1E76" w:rsidRDefault="001A27CE" w:rsidP="001A27CE">
      <w:pPr>
        <w:spacing w:line="372" w:lineRule="auto"/>
        <w:jc w:val="both"/>
        <w:rPr>
          <w:rFonts w:eastAsiaTheme="minorEastAsia"/>
          <w:spacing w:val="-2"/>
          <w:sz w:val="28"/>
          <w:szCs w:val="28"/>
        </w:rPr>
      </w:pPr>
    </w:p>
    <w:p w:rsidR="003C7C9B" w:rsidRPr="008561F6" w:rsidRDefault="00CB6B44" w:rsidP="008561F6">
      <w:pPr>
        <w:pStyle w:val="3"/>
        <w:rPr>
          <w:rFonts w:eastAsiaTheme="minorEastAsia"/>
        </w:rPr>
      </w:pPr>
      <w:bookmarkStart w:id="171" w:name="_Toc447297954"/>
      <w:bookmarkStart w:id="172" w:name="_Toc447352258"/>
      <w:bookmarkStart w:id="173" w:name="_Toc453703251"/>
      <w:bookmarkStart w:id="174" w:name="_Toc453720625"/>
      <w:r w:rsidRPr="008561F6">
        <w:rPr>
          <w:rFonts w:eastAsiaTheme="minorEastAsia"/>
        </w:rPr>
        <w:t xml:space="preserve"> </w:t>
      </w:r>
      <w:r w:rsidR="003C7C9B" w:rsidRPr="008561F6">
        <w:rPr>
          <w:rFonts w:eastAsiaTheme="minorEastAsia"/>
        </w:rPr>
        <w:t>Оценка экономической эффективности проектирования программного продукта</w:t>
      </w:r>
      <w:bookmarkEnd w:id="171"/>
      <w:bookmarkEnd w:id="172"/>
      <w:bookmarkEnd w:id="173"/>
      <w:bookmarkEnd w:id="174"/>
    </w:p>
    <w:p w:rsidR="00CB6B44" w:rsidRPr="002E1E76" w:rsidRDefault="00CB6B44" w:rsidP="00CB6B44">
      <w:pPr>
        <w:rPr>
          <w:rFonts w:eastAsiaTheme="minorEastAsia"/>
          <w:spacing w:val="-2"/>
        </w:rPr>
      </w:pPr>
    </w:p>
    <w:p w:rsidR="003C7C9B" w:rsidRPr="002E1E76" w:rsidRDefault="003C7C9B" w:rsidP="001A27CE">
      <w:pPr>
        <w:pStyle w:val="affffffffff8"/>
        <w:widowControl w:val="0"/>
        <w:spacing w:line="372" w:lineRule="auto"/>
        <w:ind w:firstLine="709"/>
        <w:jc w:val="both"/>
        <w:rPr>
          <w:b w:val="0"/>
          <w:spacing w:val="-2"/>
          <w:szCs w:val="28"/>
          <w:lang w:val="ru-RU"/>
        </w:rPr>
      </w:pPr>
      <w:r w:rsidRPr="002E1E76">
        <w:rPr>
          <w:b w:val="0"/>
          <w:spacing w:val="-2"/>
          <w:szCs w:val="28"/>
          <w:lang w:val="ru-RU"/>
        </w:rPr>
        <w:t xml:space="preserve">Задачей экономической оценки является определение динамики чистой текущей стоимости, т.е. суммы, ежегодно возвращающейся в виде отдачи от вложенных средств. Расчеты приведены в приложении </w:t>
      </w:r>
      <w:proofErr w:type="gramStart"/>
      <w:r w:rsidRPr="002E1E76">
        <w:rPr>
          <w:b w:val="0"/>
          <w:spacing w:val="-2"/>
          <w:szCs w:val="28"/>
          <w:lang w:val="ru-RU"/>
        </w:rPr>
        <w:t>А(</w:t>
      </w:r>
      <w:proofErr w:type="gramEnd"/>
      <w:r w:rsidRPr="002E1E76">
        <w:rPr>
          <w:b w:val="0"/>
          <w:spacing w:val="-2"/>
          <w:szCs w:val="28"/>
          <w:lang w:val="ru-RU"/>
        </w:rPr>
        <w:t>см. Приложение А).</w:t>
      </w:r>
    </w:p>
    <w:p w:rsidR="002E1E76" w:rsidRDefault="003C7C9B" w:rsidP="002E1E76">
      <w:pPr>
        <w:pStyle w:val="affffffffff8"/>
        <w:widowControl w:val="0"/>
        <w:spacing w:line="372" w:lineRule="auto"/>
        <w:ind w:firstLine="709"/>
        <w:jc w:val="both"/>
        <w:rPr>
          <w:b w:val="0"/>
          <w:spacing w:val="-2"/>
          <w:szCs w:val="28"/>
          <w:lang w:val="ru-RU"/>
        </w:rPr>
      </w:pPr>
      <w:r w:rsidRPr="002E1E76">
        <w:rPr>
          <w:b w:val="0"/>
          <w:spacing w:val="-2"/>
          <w:szCs w:val="28"/>
          <w:lang w:val="ru-RU"/>
        </w:rPr>
        <w:t>Результаты расчета сводятся в таблицу 7:</w:t>
      </w:r>
    </w:p>
    <w:p w:rsidR="00742313" w:rsidRPr="002E1E76" w:rsidRDefault="00742313" w:rsidP="002E1E76">
      <w:pPr>
        <w:pStyle w:val="affffffffff8"/>
        <w:widowControl w:val="0"/>
        <w:spacing w:line="372" w:lineRule="auto"/>
        <w:ind w:firstLine="709"/>
        <w:jc w:val="both"/>
        <w:rPr>
          <w:b w:val="0"/>
          <w:spacing w:val="-2"/>
          <w:szCs w:val="28"/>
          <w:lang w:val="ru-RU"/>
        </w:rPr>
      </w:pPr>
    </w:p>
    <w:p w:rsidR="003C7C9B" w:rsidRPr="002E1E76" w:rsidRDefault="003C7C9B" w:rsidP="001A27CE">
      <w:pPr>
        <w:pStyle w:val="affffffffff8"/>
        <w:widowControl w:val="0"/>
        <w:spacing w:line="360" w:lineRule="auto"/>
        <w:ind w:firstLine="0"/>
        <w:jc w:val="left"/>
        <w:rPr>
          <w:b w:val="0"/>
          <w:spacing w:val="-2"/>
          <w:szCs w:val="28"/>
          <w:lang w:val="ru-RU"/>
        </w:rPr>
      </w:pPr>
      <w:r w:rsidRPr="002E1E76">
        <w:rPr>
          <w:b w:val="0"/>
          <w:spacing w:val="-2"/>
          <w:szCs w:val="28"/>
          <w:lang w:val="ru-RU"/>
        </w:rPr>
        <w:t>Таблица 7 – Расчет интегрального экономического эффекта</w:t>
      </w:r>
    </w:p>
    <w:tbl>
      <w:tblPr>
        <w:tblW w:w="9571" w:type="dxa"/>
        <w:jc w:val="center"/>
        <w:tblLook w:val="04A0" w:firstRow="1" w:lastRow="0" w:firstColumn="1" w:lastColumn="0" w:noHBand="0" w:noVBand="1"/>
      </w:tblPr>
      <w:tblGrid>
        <w:gridCol w:w="2632"/>
        <w:gridCol w:w="1447"/>
        <w:gridCol w:w="1292"/>
        <w:gridCol w:w="1400"/>
        <w:gridCol w:w="1397"/>
        <w:gridCol w:w="1403"/>
      </w:tblGrid>
      <w:tr w:rsidR="003C7C9B" w:rsidRPr="002E1E76" w:rsidTr="003C7C9B">
        <w:trPr>
          <w:trHeight w:val="308"/>
          <w:jc w:val="center"/>
        </w:trPr>
        <w:tc>
          <w:tcPr>
            <w:tcW w:w="2632" w:type="dxa"/>
            <w:vMerge w:val="restart"/>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Показатели</w:t>
            </w:r>
          </w:p>
        </w:tc>
        <w:tc>
          <w:tcPr>
            <w:tcW w:w="6939" w:type="dxa"/>
            <w:gridSpan w:val="5"/>
            <w:tcBorders>
              <w:top w:val="single" w:sz="4" w:space="0" w:color="auto"/>
              <w:left w:val="single" w:sz="4" w:space="0" w:color="auto"/>
              <w:bottom w:val="nil"/>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Год</w:t>
            </w:r>
          </w:p>
        </w:tc>
      </w:tr>
      <w:tr w:rsidR="003C7C9B" w:rsidRPr="002E1E76" w:rsidTr="003C7C9B">
        <w:trPr>
          <w:trHeight w:val="129"/>
          <w:jc w:val="center"/>
        </w:trPr>
        <w:tc>
          <w:tcPr>
            <w:tcW w:w="2632" w:type="dxa"/>
            <w:vMerge/>
            <w:tcBorders>
              <w:top w:val="single" w:sz="4" w:space="0" w:color="auto"/>
              <w:left w:val="single" w:sz="4" w:space="0" w:color="auto"/>
              <w:bottom w:val="single" w:sz="4" w:space="0" w:color="auto"/>
              <w:right w:val="single" w:sz="4" w:space="0" w:color="auto"/>
            </w:tcBorders>
            <w:vAlign w:val="center"/>
            <w:hideMark/>
          </w:tcPr>
          <w:p w:rsidR="003C7C9B" w:rsidRPr="002E1E76" w:rsidRDefault="003C7C9B" w:rsidP="0056058F">
            <w:pPr>
              <w:contextualSpacing/>
              <w:jc w:val="center"/>
              <w:rPr>
                <w:color w:val="000000"/>
                <w:spacing w:val="-2"/>
              </w:rPr>
            </w:pP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2016,00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2017,00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2018,00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2019,00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2020,00</w:t>
            </w:r>
          </w:p>
        </w:tc>
      </w:tr>
      <w:tr w:rsidR="003C7C9B" w:rsidRPr="002E1E76" w:rsidTr="003C7C9B">
        <w:trPr>
          <w:trHeight w:val="360"/>
          <w:jc w:val="center"/>
        </w:trPr>
        <w:tc>
          <w:tcPr>
            <w:tcW w:w="2632" w:type="dxa"/>
            <w:tcBorders>
              <w:top w:val="single" w:sz="4" w:space="0" w:color="auto"/>
              <w:left w:val="single" w:sz="4" w:space="0" w:color="auto"/>
              <w:bottom w:val="nil"/>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Число реализаций</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8,00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7,00</w:t>
            </w:r>
          </w:p>
        </w:tc>
      </w:tr>
      <w:tr w:rsidR="003C7C9B" w:rsidRPr="002E1E76" w:rsidTr="003C7C9B">
        <w:trPr>
          <w:trHeight w:val="549"/>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Объем реализации Pt,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60209,65</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54188,68</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48167,72</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42146,75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Капитальные вложения Kt,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Годовые издержки 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52356,22</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31413,73</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20942,49</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26178,11</w:t>
            </w:r>
          </w:p>
        </w:tc>
      </w:tr>
      <w:tr w:rsidR="003C7C9B" w:rsidRPr="002E1E76" w:rsidTr="003C7C9B">
        <w:trPr>
          <w:trHeight w:val="28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7853,43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22774,95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27225,23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15968,65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Коэф. приведения по фактору времени</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0,80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0,71</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0,64</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0,57</w:t>
            </w:r>
          </w:p>
        </w:tc>
      </w:tr>
      <w:tr w:rsidR="003C7C9B" w:rsidRPr="002E1E76" w:rsidTr="003C7C9B">
        <w:trPr>
          <w:trHeight w:val="165"/>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ДЧДПt,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16210,76</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17302,13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9061,04</w:t>
            </w:r>
          </w:p>
        </w:tc>
      </w:tr>
      <w:tr w:rsidR="003C7C9B" w:rsidRPr="002E1E76" w:rsidTr="003C7C9B">
        <w:trPr>
          <w:trHeight w:val="10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ЕИt,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22471,47</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39773,60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48834,64</w:t>
            </w:r>
          </w:p>
        </w:tc>
      </w:tr>
      <w:tr w:rsidR="003C7C9B" w:rsidRPr="002E1E76" w:rsidTr="003C7C9B">
        <w:trPr>
          <w:trHeight w:val="332"/>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Амортизация At,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r>
      <w:tr w:rsidR="003C7C9B" w:rsidRPr="002E1E76" w:rsidTr="003C7C9B">
        <w:trPr>
          <w:trHeight w:val="256"/>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Прибыль Прt,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1251,43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16172,95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20623,23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9366,65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Рентабельность Pt,%</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3,79</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48,99</w:t>
            </w:r>
          </w:p>
        </w:tc>
        <w:tc>
          <w:tcPr>
            <w:tcW w:w="1397"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62,48</w:t>
            </w:r>
          </w:p>
        </w:tc>
        <w:tc>
          <w:tcPr>
            <w:tcW w:w="1403"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28,38</w:t>
            </w:r>
          </w:p>
        </w:tc>
      </w:tr>
    </w:tbl>
    <w:p w:rsidR="003C7C9B" w:rsidRPr="002E1E76" w:rsidRDefault="003C7C9B" w:rsidP="0056058F">
      <w:pPr>
        <w:rPr>
          <w:rFonts w:eastAsiaTheme="minorEastAsia"/>
          <w:spacing w:val="-2"/>
        </w:rPr>
      </w:pPr>
    </w:p>
    <w:p w:rsidR="003C7C9B" w:rsidRPr="002E1E76" w:rsidRDefault="003C7C9B" w:rsidP="0056058F">
      <w:pPr>
        <w:jc w:val="center"/>
        <w:rPr>
          <w:rFonts w:eastAsiaTheme="minorEastAsia"/>
          <w:spacing w:val="-2"/>
        </w:rPr>
      </w:pPr>
      <w:r w:rsidRPr="002E1E76">
        <w:rPr>
          <w:noProof/>
          <w:spacing w:val="-2"/>
        </w:rPr>
        <w:drawing>
          <wp:inline distT="0" distB="0" distL="0" distR="0" wp14:anchorId="270DCFA5" wp14:editId="57E3AE5A">
            <wp:extent cx="4787660" cy="3010619"/>
            <wp:effectExtent l="0" t="0" r="13335" b="1841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5"/>
              </a:graphicData>
            </a:graphic>
          </wp:inline>
        </w:drawing>
      </w:r>
    </w:p>
    <w:p w:rsidR="003C7C9B" w:rsidRDefault="003C7C9B" w:rsidP="008561F6">
      <w:pPr>
        <w:pStyle w:val="affffffffff8"/>
        <w:widowControl w:val="0"/>
        <w:spacing w:line="360" w:lineRule="auto"/>
        <w:ind w:firstLine="709"/>
        <w:rPr>
          <w:b w:val="0"/>
          <w:spacing w:val="-2"/>
          <w:szCs w:val="24"/>
          <w:lang w:val="ru-RU"/>
        </w:rPr>
      </w:pPr>
      <w:r w:rsidRPr="002E1E76">
        <w:rPr>
          <w:b w:val="0"/>
          <w:spacing w:val="-2"/>
          <w:szCs w:val="24"/>
          <w:lang w:val="ru-RU"/>
        </w:rPr>
        <w:t>Рисунок 6 – График</w:t>
      </w:r>
      <w:r w:rsidR="00742313" w:rsidRPr="002E1E76">
        <w:rPr>
          <w:b w:val="0"/>
          <w:spacing w:val="-2"/>
          <w:szCs w:val="24"/>
          <w:lang w:val="ru-RU"/>
        </w:rPr>
        <w:t xml:space="preserve"> финансового профиля проекта</w:t>
      </w:r>
      <w:r w:rsidR="00742313" w:rsidRPr="002E1E76">
        <w:rPr>
          <w:b w:val="0"/>
          <w:spacing w:val="-2"/>
          <w:szCs w:val="24"/>
          <w:lang w:val="ru-RU"/>
        </w:rPr>
        <w:br/>
      </w:r>
      <w:r w:rsidRPr="002E1E76">
        <w:rPr>
          <w:b w:val="0"/>
          <w:spacing w:val="-2"/>
          <w:szCs w:val="24"/>
          <w:lang w:val="ru-RU"/>
        </w:rPr>
        <w:t>В таблице 8 приведены все показатели, полученные при анализе графика финансового профиля проекта.</w:t>
      </w:r>
    </w:p>
    <w:p w:rsidR="002D20DC" w:rsidRPr="002E1E76" w:rsidRDefault="002D20DC" w:rsidP="008561F6">
      <w:pPr>
        <w:pStyle w:val="affffffffff8"/>
        <w:widowControl w:val="0"/>
        <w:spacing w:line="360" w:lineRule="auto"/>
        <w:ind w:firstLine="709"/>
        <w:rPr>
          <w:b w:val="0"/>
          <w:spacing w:val="-2"/>
          <w:szCs w:val="24"/>
          <w:lang w:val="ru-RU"/>
        </w:rPr>
      </w:pPr>
    </w:p>
    <w:p w:rsidR="003C7C9B" w:rsidRPr="002E1E76" w:rsidRDefault="003C7C9B" w:rsidP="00E16A8D">
      <w:pPr>
        <w:spacing w:line="360" w:lineRule="auto"/>
        <w:rPr>
          <w:rFonts w:eastAsiaTheme="minorEastAsia"/>
          <w:b/>
          <w:spacing w:val="-2"/>
          <w:sz w:val="28"/>
          <w:szCs w:val="28"/>
        </w:rPr>
      </w:pPr>
      <w:r w:rsidRPr="002E1E76">
        <w:rPr>
          <w:rFonts w:eastAsiaTheme="minorEastAsia"/>
          <w:b/>
          <w:spacing w:val="-2"/>
          <w:sz w:val="28"/>
          <w:szCs w:val="28"/>
        </w:rPr>
        <w:t>Таблица 8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Показатели</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Единица измерения</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Величина</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Прибыль проекта</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руб.</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27872</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Интегральный экономический эффект</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руб.</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49663,69</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Рентабельность проекта</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84,44</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Срок окупаемости</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Года</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0,2</w:t>
            </w:r>
          </w:p>
        </w:tc>
      </w:tr>
      <w:tr w:rsidR="003C7C9B" w:rsidRPr="002E1E76" w:rsidTr="00E16A8D">
        <w:trPr>
          <w:trHeight w:val="393"/>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Период возврата капиталовложений</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Года</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1,2</w:t>
            </w:r>
          </w:p>
        </w:tc>
      </w:tr>
    </w:tbl>
    <w:p w:rsidR="00D90AD9" w:rsidRDefault="00D90AD9" w:rsidP="0056058F">
      <w:pPr>
        <w:spacing w:line="360" w:lineRule="auto"/>
        <w:jc w:val="both"/>
        <w:rPr>
          <w:spacing w:val="-2"/>
          <w:sz w:val="28"/>
          <w:szCs w:val="28"/>
        </w:rPr>
      </w:pPr>
    </w:p>
    <w:p w:rsidR="002E1E76" w:rsidRPr="00DF06A7" w:rsidRDefault="002E1E76" w:rsidP="002D20DC">
      <w:pPr>
        <w:pStyle w:val="3"/>
        <w:numPr>
          <w:ilvl w:val="0"/>
          <w:numId w:val="0"/>
        </w:numPr>
        <w:jc w:val="center"/>
        <w:rPr>
          <w:lang w:val="ru-RU"/>
        </w:rPr>
      </w:pPr>
      <w:bookmarkStart w:id="175" w:name="_Toc453720626"/>
      <w:r w:rsidRPr="008561F6">
        <w:t>Выводы по разделу</w:t>
      </w:r>
      <w:bookmarkEnd w:id="175"/>
      <w:r w:rsidR="00DF06A7">
        <w:rPr>
          <w:lang w:val="ru-RU"/>
        </w:rPr>
        <w:t xml:space="preserve"> 6</w:t>
      </w:r>
    </w:p>
    <w:p w:rsidR="002E1E76" w:rsidRPr="002E1E76" w:rsidRDefault="002E1E76" w:rsidP="002E1E76">
      <w:pPr>
        <w:spacing w:line="360" w:lineRule="auto"/>
        <w:jc w:val="both"/>
        <w:rPr>
          <w:spacing w:val="6"/>
          <w:sz w:val="28"/>
          <w:szCs w:val="28"/>
        </w:rPr>
      </w:pPr>
      <w:r w:rsidRPr="002E1E76">
        <w:rPr>
          <w:spacing w:val="-2"/>
          <w:sz w:val="28"/>
          <w:szCs w:val="28"/>
        </w:rPr>
        <w:tab/>
      </w:r>
      <w:r w:rsidRPr="002E1E76">
        <w:rPr>
          <w:spacing w:val="6"/>
          <w:sz w:val="28"/>
          <w:szCs w:val="28"/>
        </w:rPr>
        <w:t xml:space="preserve">Маркетинговые исследования показали, что направленность </w:t>
      </w:r>
      <w:proofErr w:type="gramStart"/>
      <w:r w:rsidRPr="002E1E76">
        <w:rPr>
          <w:spacing w:val="6"/>
          <w:sz w:val="28"/>
          <w:szCs w:val="28"/>
        </w:rPr>
        <w:t>про-граммного</w:t>
      </w:r>
      <w:proofErr w:type="gramEnd"/>
      <w:r w:rsidRPr="002E1E76">
        <w:rPr>
          <w:spacing w:val="6"/>
          <w:sz w:val="28"/>
          <w:szCs w:val="28"/>
        </w:rPr>
        <w:t xml:space="preserve"> продукта является рыночной. Были определены сроки </w:t>
      </w:r>
      <w:proofErr w:type="gramStart"/>
      <w:r w:rsidRPr="002E1E76">
        <w:rPr>
          <w:spacing w:val="6"/>
          <w:sz w:val="28"/>
          <w:szCs w:val="28"/>
        </w:rPr>
        <w:t>разра-ботки</w:t>
      </w:r>
      <w:proofErr w:type="gramEnd"/>
      <w:r w:rsidRPr="002E1E76">
        <w:rPr>
          <w:spacing w:val="6"/>
          <w:sz w:val="28"/>
          <w:szCs w:val="28"/>
        </w:rPr>
        <w:t xml:space="preserve">, определен предпочтительный потребитель, проанализированы при-чины возможной финансовой неудачи, рассмотрены методы ценообразо-вания и выбран один из них для определения цены разрабатываемого про-граммного продукта. В результате был сделан вывод, что </w:t>
      </w:r>
      <w:proofErr w:type="gramStart"/>
      <w:r w:rsidRPr="002E1E76">
        <w:rPr>
          <w:spacing w:val="6"/>
          <w:sz w:val="28"/>
          <w:szCs w:val="28"/>
        </w:rPr>
        <w:t>разрабатывае-мый</w:t>
      </w:r>
      <w:proofErr w:type="gramEnd"/>
      <w:r w:rsidRPr="002E1E76">
        <w:rPr>
          <w:spacing w:val="6"/>
          <w:sz w:val="28"/>
          <w:szCs w:val="28"/>
        </w:rPr>
        <w:t xml:space="preserve"> продукт имеет шансы на успех. Проект окупается на четвертый год после начала продаж. програмного продукта обладает практически всеми необходимыми свойствами, чтобы составить конкуренцию подобным </w:t>
      </w:r>
      <w:proofErr w:type="gramStart"/>
      <w:r w:rsidRPr="002E1E76">
        <w:rPr>
          <w:spacing w:val="6"/>
          <w:sz w:val="28"/>
          <w:szCs w:val="28"/>
        </w:rPr>
        <w:t>то-варам</w:t>
      </w:r>
      <w:proofErr w:type="gramEnd"/>
      <w:r w:rsidRPr="002E1E76">
        <w:rPr>
          <w:spacing w:val="6"/>
          <w:sz w:val="28"/>
          <w:szCs w:val="28"/>
        </w:rPr>
        <w:t>, если таковые будут.</w:t>
      </w:r>
    </w:p>
    <w:p w:rsidR="00FC65AC" w:rsidRDefault="002E1E76" w:rsidP="0056058F">
      <w:pPr>
        <w:spacing w:line="360" w:lineRule="auto"/>
        <w:jc w:val="both"/>
        <w:rPr>
          <w:spacing w:val="6"/>
          <w:sz w:val="28"/>
          <w:szCs w:val="28"/>
        </w:rPr>
      </w:pPr>
      <w:r w:rsidRPr="002E1E76">
        <w:rPr>
          <w:spacing w:val="6"/>
          <w:sz w:val="28"/>
          <w:szCs w:val="28"/>
        </w:rPr>
        <w:tab/>
        <w:t xml:space="preserve">Таким образом, проведенный экономический анализ эффективности создания и эксплуатации програмного продукта, доказывает </w:t>
      </w:r>
      <w:proofErr w:type="gramStart"/>
      <w:r w:rsidRPr="002E1E76">
        <w:rPr>
          <w:spacing w:val="6"/>
          <w:sz w:val="28"/>
          <w:szCs w:val="28"/>
        </w:rPr>
        <w:t>целесообраз-ность</w:t>
      </w:r>
      <w:proofErr w:type="gramEnd"/>
      <w:r w:rsidRPr="002E1E76">
        <w:rPr>
          <w:spacing w:val="6"/>
          <w:sz w:val="28"/>
          <w:szCs w:val="28"/>
        </w:rPr>
        <w:t xml:space="preserve"> его использования. Проектирование такой системы экономически оправдано, поскольку при выведении ее</w:t>
      </w:r>
      <w:r w:rsidR="00FC65AC">
        <w:rPr>
          <w:spacing w:val="6"/>
          <w:sz w:val="28"/>
          <w:szCs w:val="28"/>
        </w:rPr>
        <w:t xml:space="preserve"> на рынок она принесет прибыль.</w:t>
      </w:r>
    </w:p>
    <w:p w:rsidR="002E1E76" w:rsidRPr="00FC65AC" w:rsidRDefault="00FC65AC" w:rsidP="00FC65AC">
      <w:pPr>
        <w:spacing w:after="200" w:line="276" w:lineRule="auto"/>
        <w:rPr>
          <w:spacing w:val="6"/>
          <w:sz w:val="28"/>
          <w:szCs w:val="28"/>
        </w:rPr>
      </w:pPr>
      <w:r>
        <w:rPr>
          <w:spacing w:val="6"/>
          <w:sz w:val="28"/>
          <w:szCs w:val="28"/>
        </w:rPr>
        <w:br w:type="page"/>
      </w:r>
    </w:p>
    <w:p w:rsidR="00E25CE4" w:rsidRPr="008561F6" w:rsidRDefault="00500C5E" w:rsidP="002D20DC">
      <w:pPr>
        <w:pStyle w:val="1"/>
        <w:ind w:left="0" w:firstLine="0"/>
      </w:pPr>
      <w:bookmarkStart w:id="176" w:name="_Toc453703252"/>
      <w:bookmarkStart w:id="177" w:name="_Toc453720627"/>
      <w:bookmarkStart w:id="178" w:name="_Toc453830877"/>
      <w:r w:rsidRPr="008561F6">
        <w:t>БЕЗОПАСНОСТЬ ЖИЗНИДЕЯТЕЛЬНОСТИ</w:t>
      </w:r>
      <w:bookmarkEnd w:id="176"/>
      <w:bookmarkEnd w:id="177"/>
      <w:bookmarkEnd w:id="178"/>
    </w:p>
    <w:p w:rsidR="00933EE6" w:rsidRPr="008561F6" w:rsidRDefault="00933EE6" w:rsidP="008561F6">
      <w:pPr>
        <w:pStyle w:val="2"/>
      </w:pPr>
      <w:bookmarkStart w:id="179" w:name="_Toc453413102"/>
      <w:bookmarkStart w:id="180" w:name="_Toc453435983"/>
      <w:bookmarkStart w:id="181" w:name="_Toc453703253"/>
      <w:bookmarkStart w:id="182" w:name="_Toc453720628"/>
      <w:bookmarkStart w:id="183" w:name="_Toc453830878"/>
      <w:r w:rsidRPr="008561F6">
        <w:t>Основные сведения</w:t>
      </w:r>
      <w:bookmarkEnd w:id="179"/>
      <w:bookmarkEnd w:id="180"/>
      <w:bookmarkEnd w:id="181"/>
      <w:bookmarkEnd w:id="182"/>
      <w:bookmarkEnd w:id="183"/>
    </w:p>
    <w:p w:rsidR="00933EE6" w:rsidRPr="00454C55" w:rsidRDefault="00933EE6" w:rsidP="00933EE6">
      <w:pPr>
        <w:spacing w:line="360" w:lineRule="auto"/>
        <w:ind w:firstLine="709"/>
        <w:jc w:val="both"/>
        <w:rPr>
          <w:sz w:val="28"/>
          <w:szCs w:val="28"/>
        </w:rPr>
      </w:pPr>
      <w:r w:rsidRPr="00454C55">
        <w:rPr>
          <w:sz w:val="28"/>
          <w:szCs w:val="28"/>
        </w:rPr>
        <w:t>Охрана труда является важной составляющей деятельности любого предприятия. Она направлена на обеспечение эффективного, безопасного и комфортного труда работника.</w:t>
      </w:r>
    </w:p>
    <w:p w:rsidR="00E16A8D" w:rsidRPr="00454C55" w:rsidRDefault="00933EE6" w:rsidP="00933EE6">
      <w:pPr>
        <w:spacing w:line="360" w:lineRule="auto"/>
        <w:ind w:firstLine="709"/>
        <w:jc w:val="both"/>
        <w:rPr>
          <w:sz w:val="28"/>
          <w:szCs w:val="28"/>
        </w:rPr>
      </w:pPr>
      <w:r w:rsidRPr="00454C55">
        <w:rPr>
          <w:sz w:val="28"/>
          <w:szCs w:val="28"/>
        </w:rPr>
        <w:t>В нашем расчетно-графическом задании у нас есть производственное помещение со следующими характеристиками:</w:t>
      </w:r>
    </w:p>
    <w:p w:rsidR="00D90AD9" w:rsidRPr="00454C55" w:rsidRDefault="00E16A8D"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ориентация натужной стены здания: ЮВ;</w:t>
      </w:r>
    </w:p>
    <w:p w:rsidR="00D90AD9" w:rsidRPr="00454C55" w:rsidRDefault="00E16A8D" w:rsidP="0056058F">
      <w:pPr>
        <w:spacing w:line="360" w:lineRule="auto"/>
        <w:ind w:right="-1" w:firstLine="709"/>
        <w:contextualSpacing/>
        <w:jc w:val="both"/>
        <w:rPr>
          <w:sz w:val="28"/>
          <w:szCs w:val="28"/>
        </w:rPr>
      </w:pPr>
      <w:r w:rsidRPr="00454C55">
        <w:rPr>
          <w:sz w:val="28"/>
          <w:szCs w:val="28"/>
        </w:rPr>
        <w:t xml:space="preserve">– </w:t>
      </w:r>
      <w:r w:rsidR="00D90AD9" w:rsidRPr="00454C55">
        <w:rPr>
          <w:sz w:val="28"/>
          <w:szCs w:val="28"/>
        </w:rPr>
        <w:t>площадь остекления, м: 4,5;</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солнцезащиты: светлые жалюзи;</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тип и мощность ламп системы освещения, кВт: люминесцентные,0,06;</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количество ламп системы освещения: 20;</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число рабочих мест: 8.</w:t>
      </w:r>
    </w:p>
    <w:p w:rsidR="00D90AD9" w:rsidRPr="00454C55" w:rsidRDefault="00D90AD9" w:rsidP="0056058F">
      <w:pPr>
        <w:spacing w:line="360" w:lineRule="auto"/>
        <w:ind w:right="-1" w:firstLine="709"/>
        <w:contextualSpacing/>
        <w:jc w:val="both"/>
        <w:rPr>
          <w:sz w:val="28"/>
          <w:szCs w:val="28"/>
        </w:rPr>
      </w:pPr>
      <w:r w:rsidRPr="00454C55">
        <w:rPr>
          <w:sz w:val="28"/>
          <w:szCs w:val="28"/>
        </w:rPr>
        <w:t>Задачей нашего расчетно</w:t>
      </w:r>
      <w:r w:rsidR="00A32BB3" w:rsidRPr="00454C55">
        <w:rPr>
          <w:sz w:val="28"/>
          <w:szCs w:val="28"/>
        </w:rPr>
        <w:t>–</w:t>
      </w:r>
      <w:r w:rsidRPr="00454C55">
        <w:rPr>
          <w:sz w:val="28"/>
          <w:szCs w:val="28"/>
        </w:rPr>
        <w:t>графического задания является анализ условий труда в заданном помещении по следующим критериям:</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планировка оборудования и мест;</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тяжесть и напряженность труда;</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качество воздуха и микроклимат рабочей зоны;</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шум и вибрация;</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освещение;</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электро</w:t>
      </w:r>
      <w:r w:rsidRPr="00454C55">
        <w:rPr>
          <w:sz w:val="28"/>
          <w:szCs w:val="28"/>
        </w:rPr>
        <w:t>–</w:t>
      </w:r>
      <w:r w:rsidR="00D90AD9" w:rsidRPr="00454C55">
        <w:rPr>
          <w:sz w:val="28"/>
          <w:szCs w:val="28"/>
        </w:rPr>
        <w:t xml:space="preserve"> и пожаробезопасность.</w:t>
      </w:r>
    </w:p>
    <w:p w:rsidR="00D90AD9" w:rsidRPr="00454C55" w:rsidRDefault="00B5767E" w:rsidP="008561F6">
      <w:pPr>
        <w:pStyle w:val="2"/>
      </w:pPr>
      <w:bookmarkStart w:id="184" w:name="_Toc415412460"/>
      <w:bookmarkStart w:id="185" w:name="_Toc453703254"/>
      <w:bookmarkStart w:id="186" w:name="_Toc453720629"/>
      <w:bookmarkStart w:id="187" w:name="_Toc453830879"/>
      <w:r w:rsidRPr="00454C55">
        <w:t>Краткая характеристика помещения и выполняемых работ</w:t>
      </w:r>
      <w:bookmarkEnd w:id="184"/>
      <w:bookmarkEnd w:id="185"/>
      <w:bookmarkEnd w:id="186"/>
      <w:bookmarkEnd w:id="187"/>
    </w:p>
    <w:p w:rsidR="00D90AD9" w:rsidRPr="00454C55" w:rsidRDefault="00D90AD9" w:rsidP="00E16A8D">
      <w:pPr>
        <w:spacing w:line="360" w:lineRule="auto"/>
        <w:ind w:right="-1" w:firstLine="709"/>
        <w:contextualSpacing/>
        <w:jc w:val="both"/>
        <w:rPr>
          <w:sz w:val="28"/>
          <w:szCs w:val="28"/>
        </w:rPr>
      </w:pPr>
      <w:r w:rsidRPr="00454C55">
        <w:rPr>
          <w:sz w:val="28"/>
          <w:szCs w:val="28"/>
        </w:rPr>
        <w:t>Рабочее помещение имеет размеры 7 × 7 × 3.5 м. Число работников данного помещения составляет 8 человек.</w:t>
      </w:r>
    </w:p>
    <w:p w:rsidR="00D90AD9" w:rsidRPr="00454C55" w:rsidRDefault="00D90AD9" w:rsidP="0056058F">
      <w:pPr>
        <w:spacing w:line="360" w:lineRule="auto"/>
        <w:ind w:right="-1" w:firstLine="709"/>
        <w:contextualSpacing/>
        <w:jc w:val="both"/>
        <w:rPr>
          <w:sz w:val="28"/>
          <w:szCs w:val="28"/>
        </w:rPr>
      </w:pPr>
      <w:r w:rsidRPr="00454C55">
        <w:rPr>
          <w:sz w:val="28"/>
          <w:szCs w:val="28"/>
        </w:rPr>
        <w:t>Площадь помещения 49 м</w:t>
      </w:r>
      <w:r w:rsidRPr="00454C55">
        <w:rPr>
          <w:sz w:val="28"/>
          <w:szCs w:val="28"/>
          <w:vertAlign w:val="superscript"/>
        </w:rPr>
        <w:t>2</w:t>
      </w:r>
      <w:r w:rsidRPr="00454C55">
        <w:rPr>
          <w:sz w:val="28"/>
          <w:szCs w:val="28"/>
        </w:rPr>
        <w:t>, объем помещения 171.5 м</w:t>
      </w:r>
      <w:r w:rsidRPr="00454C55">
        <w:rPr>
          <w:sz w:val="28"/>
          <w:szCs w:val="28"/>
          <w:vertAlign w:val="superscript"/>
        </w:rPr>
        <w:t>3</w:t>
      </w:r>
      <w:r w:rsidRPr="00454C55">
        <w:rPr>
          <w:sz w:val="28"/>
          <w:szCs w:val="28"/>
        </w:rPr>
        <w:t>. На одного работника приходится примерно 6 м</w:t>
      </w:r>
      <w:r w:rsidRPr="00454C55">
        <w:rPr>
          <w:sz w:val="28"/>
          <w:szCs w:val="28"/>
          <w:vertAlign w:val="superscript"/>
        </w:rPr>
        <w:t>2</w:t>
      </w:r>
      <w:r w:rsidRPr="00454C55">
        <w:rPr>
          <w:sz w:val="28"/>
          <w:szCs w:val="28"/>
        </w:rPr>
        <w:t xml:space="preserve"> по площади и 21.5 м</w:t>
      </w:r>
      <w:r w:rsidRPr="00454C55">
        <w:rPr>
          <w:sz w:val="28"/>
          <w:szCs w:val="28"/>
          <w:vertAlign w:val="superscript"/>
        </w:rPr>
        <w:t>3</w:t>
      </w:r>
      <w:r w:rsidRPr="00454C55">
        <w:rPr>
          <w:sz w:val="28"/>
          <w:szCs w:val="28"/>
        </w:rPr>
        <w:t xml:space="preserve"> по объему.</w:t>
      </w:r>
    </w:p>
    <w:p w:rsidR="00D90AD9" w:rsidRPr="00454C55" w:rsidRDefault="00D90AD9" w:rsidP="0056058F">
      <w:pPr>
        <w:spacing w:line="360" w:lineRule="auto"/>
        <w:ind w:right="-1" w:firstLine="709"/>
        <w:contextualSpacing/>
        <w:jc w:val="both"/>
        <w:rPr>
          <w:sz w:val="28"/>
          <w:szCs w:val="28"/>
        </w:rPr>
      </w:pPr>
      <w:r w:rsidRPr="00454C55">
        <w:rPr>
          <w:sz w:val="28"/>
          <w:szCs w:val="28"/>
        </w:rPr>
        <w:t>В помещении расположено 8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1,5 м в связи тем, что работа требует умственного напряжения и концентрации внимания.</w:t>
      </w:r>
    </w:p>
    <w:p w:rsidR="00D90AD9" w:rsidRPr="00454C55" w:rsidRDefault="00D90AD9" w:rsidP="0056058F">
      <w:pPr>
        <w:spacing w:line="360" w:lineRule="auto"/>
        <w:ind w:right="-1" w:firstLine="709"/>
        <w:contextualSpacing/>
        <w:jc w:val="both"/>
        <w:rPr>
          <w:sz w:val="28"/>
          <w:szCs w:val="28"/>
        </w:rPr>
      </w:pPr>
      <w:r w:rsidRPr="00454C55">
        <w:rPr>
          <w:sz w:val="28"/>
          <w:szCs w:val="28"/>
        </w:rPr>
        <w:t>На каждом рабочем месте расположено по комплекту вычислительной техники, канцелярские принадлежности. На рабочем месте начальника отдела расположен также лазерный принтер.</w:t>
      </w:r>
    </w:p>
    <w:p w:rsidR="00D90AD9" w:rsidRPr="00454C55" w:rsidRDefault="00D90AD9" w:rsidP="0056058F">
      <w:pPr>
        <w:spacing w:line="360" w:lineRule="auto"/>
        <w:ind w:right="-1" w:firstLine="709"/>
        <w:contextualSpacing/>
        <w:jc w:val="both"/>
        <w:rPr>
          <w:sz w:val="28"/>
          <w:szCs w:val="28"/>
        </w:rPr>
      </w:pPr>
      <w:r w:rsidRPr="00454C55">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средства: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обезболивающие и противовоспалительные средства: диклофенак, пакет</w:t>
      </w:r>
      <w:r w:rsidRPr="00454C55">
        <w:rPr>
          <w:sz w:val="28"/>
          <w:szCs w:val="28"/>
        </w:rPr>
        <w:t>–</w:t>
      </w:r>
      <w:r w:rsidR="00D90AD9" w:rsidRPr="00454C55">
        <w:rPr>
          <w:sz w:val="28"/>
          <w:szCs w:val="28"/>
        </w:rPr>
        <w:t>контейнер портативный гипотермический (охлаждающий), капли глазные «Искусственная слеза»;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нестерильный, лейкопластырь, медицинские перчатки, перекись водорода, йод, зеленка, вата;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болях в сердце: нитроглицерин, валидол;</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средства для сердечно</w:t>
      </w:r>
      <w:r w:rsidRPr="00454C55">
        <w:rPr>
          <w:sz w:val="28"/>
          <w:szCs w:val="28"/>
        </w:rPr>
        <w:t>–</w:t>
      </w:r>
      <w:r w:rsidR="00D90AD9" w:rsidRPr="00454C55">
        <w:rPr>
          <w:sz w:val="28"/>
          <w:szCs w:val="28"/>
        </w:rPr>
        <w:t>легочной реанимации и клинической смерти: устройство для проведения искусственного дыхания;</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обмороке: нашатырный спирт;</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аллергиях и отравлениях: активированный уголь, супрастин, тавегил;</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стрессовых реакциях: корвалол или настойка валерианы, каптопресс;</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ножницы с тупыми концами;</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блокнот и ручка.</w:t>
      </w:r>
    </w:p>
    <w:p w:rsidR="00D90AD9" w:rsidRPr="00454C55" w:rsidRDefault="00D90AD9" w:rsidP="0056058F">
      <w:pPr>
        <w:spacing w:line="360" w:lineRule="auto"/>
        <w:ind w:right="-1" w:firstLine="709"/>
        <w:contextualSpacing/>
        <w:jc w:val="both"/>
        <w:rPr>
          <w:sz w:val="28"/>
          <w:szCs w:val="28"/>
        </w:rPr>
      </w:pPr>
      <w:r w:rsidRPr="00454C55">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годности.</w:t>
      </w:r>
    </w:p>
    <w:p w:rsidR="00D90AD9" w:rsidRPr="00454C55" w:rsidRDefault="00D90AD9" w:rsidP="0056058F">
      <w:pPr>
        <w:spacing w:line="360" w:lineRule="auto"/>
        <w:ind w:right="-1" w:firstLine="709"/>
        <w:contextualSpacing/>
        <w:jc w:val="both"/>
        <w:rPr>
          <w:sz w:val="28"/>
          <w:szCs w:val="28"/>
        </w:rPr>
      </w:pPr>
      <w:r w:rsidRPr="00454C55">
        <w:rPr>
          <w:sz w:val="28"/>
          <w:szCs w:val="28"/>
        </w:rPr>
        <w:t>Ориентация натужной стены здания является юго</w:t>
      </w:r>
      <w:r w:rsidR="00A32BB3" w:rsidRPr="00454C55">
        <w:rPr>
          <w:sz w:val="28"/>
          <w:szCs w:val="28"/>
        </w:rPr>
        <w:t>–</w:t>
      </w:r>
      <w:r w:rsidRPr="00454C55">
        <w:rPr>
          <w:sz w:val="28"/>
          <w:szCs w:val="28"/>
        </w:rPr>
        <w:t>восточной, площадь остекления составляет 4,5 м</w:t>
      </w:r>
      <w:r w:rsidRPr="00454C55">
        <w:rPr>
          <w:sz w:val="28"/>
          <w:szCs w:val="28"/>
          <w:vertAlign w:val="superscript"/>
        </w:rPr>
        <w:t>2</w:t>
      </w:r>
      <w:r w:rsidRPr="00454C55">
        <w:rPr>
          <w:sz w:val="28"/>
          <w:szCs w:val="28"/>
        </w:rPr>
        <w:t>. Тип и мощность ламп системы освещения –люминесцентные мощностью 0,06 кВт, количество ламп системы освещения составляет 20 штук.</w:t>
      </w:r>
    </w:p>
    <w:p w:rsidR="00D90AD9" w:rsidRPr="00454C55" w:rsidRDefault="00D90AD9" w:rsidP="0056058F">
      <w:pPr>
        <w:spacing w:line="360" w:lineRule="auto"/>
        <w:ind w:right="-1" w:firstLine="709"/>
        <w:contextualSpacing/>
        <w:jc w:val="both"/>
        <w:rPr>
          <w:sz w:val="28"/>
          <w:szCs w:val="28"/>
        </w:rPr>
      </w:pPr>
      <w:r w:rsidRPr="00454C55">
        <w:rPr>
          <w:sz w:val="28"/>
          <w:szCs w:val="28"/>
        </w:rPr>
        <w:t>Виды выполняемых работ на ПЭВМ:</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программирование программных продуктов под заказ;</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осуществление модернизации и поддержки ПО.</w:t>
      </w:r>
    </w:p>
    <w:p w:rsidR="00D90AD9" w:rsidRPr="00454C55" w:rsidRDefault="00012874" w:rsidP="008561F6">
      <w:pPr>
        <w:pStyle w:val="2"/>
      </w:pPr>
      <w:bookmarkStart w:id="188" w:name="_Toc415412461"/>
      <w:bookmarkStart w:id="189" w:name="_Toc453703255"/>
      <w:bookmarkStart w:id="190" w:name="_Toc453720630"/>
      <w:bookmarkStart w:id="191" w:name="_Toc453830880"/>
      <w:r w:rsidRPr="00454C55">
        <w:t>Планировка и размещение оборудования и рабочих мест</w:t>
      </w:r>
      <w:bookmarkEnd w:id="188"/>
      <w:bookmarkEnd w:id="189"/>
      <w:bookmarkEnd w:id="190"/>
      <w:bookmarkEnd w:id="191"/>
    </w:p>
    <w:p w:rsidR="005E2E0C" w:rsidRPr="00454C55" w:rsidRDefault="00D90AD9" w:rsidP="00E16A8D">
      <w:pPr>
        <w:spacing w:line="360" w:lineRule="auto"/>
        <w:ind w:right="-1" w:firstLine="709"/>
        <w:jc w:val="both"/>
        <w:rPr>
          <w:sz w:val="28"/>
          <w:szCs w:val="28"/>
        </w:rPr>
      </w:pPr>
      <w:r w:rsidRPr="00454C55">
        <w:rPr>
          <w:sz w:val="28"/>
          <w:szCs w:val="28"/>
        </w:rPr>
        <w:t xml:space="preserve">На рисунке </w:t>
      </w:r>
      <w:r w:rsidR="003E489A" w:rsidRPr="00454C55">
        <w:rPr>
          <w:sz w:val="28"/>
          <w:szCs w:val="28"/>
        </w:rPr>
        <w:t>B.</w:t>
      </w:r>
      <w:r w:rsidRPr="00454C55">
        <w:rPr>
          <w:sz w:val="28"/>
          <w:szCs w:val="28"/>
        </w:rPr>
        <w:t xml:space="preserve">1 представлена схема помещения, на которой показано размещение рабочих мест и оборудования с указанием размеров, дверных и оконных проемов, проходов, офисной </w:t>
      </w:r>
      <w:r w:rsidR="005E2E0C" w:rsidRPr="00454C55">
        <w:rPr>
          <w:sz w:val="28"/>
          <w:szCs w:val="28"/>
        </w:rPr>
        <w:t xml:space="preserve">мебели и средств пожаротушения. </w:t>
      </w:r>
    </w:p>
    <w:p w:rsidR="00D90AD9" w:rsidRPr="00454C55" w:rsidRDefault="005E2E0C" w:rsidP="0056058F">
      <w:pPr>
        <w:spacing w:line="360" w:lineRule="auto"/>
        <w:ind w:right="-1" w:firstLine="709"/>
        <w:jc w:val="both"/>
        <w:rPr>
          <w:sz w:val="28"/>
          <w:szCs w:val="28"/>
        </w:rPr>
      </w:pPr>
      <w:r w:rsidRPr="00454C55">
        <w:rPr>
          <w:sz w:val="28"/>
          <w:szCs w:val="28"/>
        </w:rPr>
        <w:t xml:space="preserve"> (См. Приложение B)</w:t>
      </w:r>
    </w:p>
    <w:p w:rsidR="00D90AD9" w:rsidRPr="00454C55" w:rsidRDefault="00D90AD9" w:rsidP="0056058F">
      <w:pPr>
        <w:spacing w:line="360" w:lineRule="auto"/>
        <w:ind w:right="-1" w:firstLine="709"/>
        <w:jc w:val="both"/>
        <w:rPr>
          <w:sz w:val="28"/>
          <w:szCs w:val="28"/>
        </w:rPr>
      </w:pPr>
      <w:r w:rsidRPr="00454C55">
        <w:rPr>
          <w:sz w:val="28"/>
          <w:szCs w:val="28"/>
        </w:rPr>
        <w:t>Планировка соответствует нормативным требованиям СанПиН 2.2.2/2.4.1340</w:t>
      </w:r>
      <w:r w:rsidR="00A32BB3" w:rsidRPr="00454C55">
        <w:rPr>
          <w:sz w:val="28"/>
          <w:szCs w:val="28"/>
        </w:rPr>
        <w:t>–</w:t>
      </w:r>
      <w:r w:rsidRPr="00454C55">
        <w:rPr>
          <w:sz w:val="28"/>
          <w:szCs w:val="28"/>
        </w:rPr>
        <w:t>03 «Гигиенические требования к персональным электронно</w:t>
      </w:r>
      <w:r w:rsidR="00A32BB3" w:rsidRPr="00454C55">
        <w:rPr>
          <w:sz w:val="28"/>
          <w:szCs w:val="28"/>
        </w:rPr>
        <w:t>–</w:t>
      </w:r>
      <w:r w:rsidRPr="00454C55">
        <w:rPr>
          <w:sz w:val="28"/>
          <w:szCs w:val="28"/>
        </w:rPr>
        <w:t>вычислительным машинам и организация работы», за исключением того, что рабочие места не удалены на расстояние 1 метра от стен. Ко всем рабочим местам обеспечивается свободный проход. Используются ЖК мониторы при работе с ПЭВМ. Площадь на каждое рабочее место в пределах нормы.</w:t>
      </w:r>
    </w:p>
    <w:p w:rsidR="00D90AD9" w:rsidRPr="00454C55" w:rsidRDefault="00D90AD9" w:rsidP="008561F6">
      <w:pPr>
        <w:pStyle w:val="2"/>
      </w:pPr>
      <w:bookmarkStart w:id="192" w:name="_Toc453830881"/>
      <w:r w:rsidRPr="00454C55">
        <w:t>Т</w:t>
      </w:r>
      <w:r w:rsidR="00012874" w:rsidRPr="00454C55">
        <w:t>яжесть и напряженность труда. Режим труда и отдыха</w:t>
      </w:r>
      <w:bookmarkEnd w:id="192"/>
    </w:p>
    <w:p w:rsidR="00D90AD9" w:rsidRPr="00454C55" w:rsidRDefault="00D90AD9" w:rsidP="0056058F">
      <w:pPr>
        <w:spacing w:line="360" w:lineRule="auto"/>
        <w:ind w:right="-1" w:firstLine="709"/>
        <w:jc w:val="both"/>
        <w:rPr>
          <w:sz w:val="28"/>
          <w:szCs w:val="28"/>
        </w:rPr>
      </w:pPr>
      <w:r w:rsidRPr="00454C55">
        <w:rPr>
          <w:sz w:val="28"/>
          <w:szCs w:val="28"/>
        </w:rPr>
        <w:t>Далее приведена оценка тяжести и напряженности раб</w:t>
      </w:r>
      <w:r w:rsidR="005E2E0C" w:rsidRPr="00454C55">
        <w:rPr>
          <w:sz w:val="28"/>
          <w:szCs w:val="28"/>
        </w:rPr>
        <w:t xml:space="preserve">оты. Данные сведены в таблицу </w:t>
      </w:r>
      <w:r w:rsidR="003E489A" w:rsidRPr="00454C55">
        <w:rPr>
          <w:sz w:val="28"/>
          <w:szCs w:val="28"/>
        </w:rPr>
        <w:t>B.</w:t>
      </w:r>
      <w:r w:rsidR="005E2E0C" w:rsidRPr="00454C55">
        <w:rPr>
          <w:sz w:val="28"/>
          <w:szCs w:val="28"/>
        </w:rPr>
        <w:t>1  (См. Приложение B)</w:t>
      </w:r>
    </w:p>
    <w:p w:rsidR="00D90AD9" w:rsidRPr="00454C55" w:rsidRDefault="00D90AD9" w:rsidP="0056058F">
      <w:pPr>
        <w:spacing w:line="360" w:lineRule="auto"/>
        <w:ind w:right="-1" w:firstLine="567"/>
        <w:contextualSpacing/>
        <w:jc w:val="both"/>
        <w:rPr>
          <w:sz w:val="28"/>
          <w:szCs w:val="28"/>
        </w:rPr>
      </w:pPr>
      <w:r w:rsidRPr="00454C55">
        <w:rPr>
          <w:sz w:val="28"/>
          <w:szCs w:val="28"/>
        </w:rPr>
        <w:t>Таким образом, класс условий труда – 2.</w:t>
      </w:r>
    </w:p>
    <w:p w:rsidR="00D90AD9" w:rsidRPr="00454C55" w:rsidRDefault="00D90AD9" w:rsidP="0056058F">
      <w:pPr>
        <w:spacing w:line="360" w:lineRule="auto"/>
        <w:ind w:right="-1" w:firstLine="567"/>
        <w:contextualSpacing/>
        <w:jc w:val="both"/>
        <w:rPr>
          <w:sz w:val="28"/>
          <w:szCs w:val="28"/>
        </w:rPr>
      </w:pPr>
      <w:r w:rsidRPr="00454C55">
        <w:rPr>
          <w:sz w:val="28"/>
          <w:szCs w:val="28"/>
        </w:rPr>
        <w:t>В работе предусмотрены технологические перерывы по 10 минут каждый час, что суммарно составляет 80</w:t>
      </w:r>
      <w:r w:rsidR="00A32BB3" w:rsidRPr="00454C55">
        <w:rPr>
          <w:sz w:val="28"/>
          <w:szCs w:val="28"/>
        </w:rPr>
        <w:t>–</w:t>
      </w:r>
      <w:r w:rsidRPr="00454C55">
        <w:rPr>
          <w:sz w:val="28"/>
          <w:szCs w:val="28"/>
        </w:rPr>
        <w:t>90 минут за смену. Данное значение соответствует нормам для II группы работы с ПЭВМ при 8</w:t>
      </w:r>
      <w:r w:rsidR="00A32BB3" w:rsidRPr="00454C55">
        <w:rPr>
          <w:sz w:val="28"/>
          <w:szCs w:val="28"/>
        </w:rPr>
        <w:t>–</w:t>
      </w:r>
      <w:r w:rsidRPr="00454C55">
        <w:rPr>
          <w:sz w:val="28"/>
          <w:szCs w:val="28"/>
        </w:rPr>
        <w:t>часовой смене.</w:t>
      </w:r>
    </w:p>
    <w:p w:rsidR="00D90AD9" w:rsidRPr="00454C55" w:rsidRDefault="00D90AD9" w:rsidP="0056058F">
      <w:pPr>
        <w:spacing w:line="360" w:lineRule="auto"/>
        <w:ind w:right="-1" w:firstLine="567"/>
        <w:contextualSpacing/>
        <w:jc w:val="both"/>
        <w:rPr>
          <w:sz w:val="28"/>
          <w:szCs w:val="28"/>
        </w:rPr>
      </w:pPr>
      <w:r w:rsidRPr="00454C55">
        <w:rPr>
          <w:sz w:val="28"/>
          <w:szCs w:val="28"/>
        </w:rPr>
        <w:t>В течении технологического перерыва выполняются упражнения для успокоения и снятия напряженности у сотрудников.</w:t>
      </w:r>
    </w:p>
    <w:p w:rsidR="00D90AD9" w:rsidRPr="00454C55" w:rsidRDefault="00D90AD9" w:rsidP="008561F6">
      <w:pPr>
        <w:pStyle w:val="2"/>
      </w:pPr>
      <w:bookmarkStart w:id="193" w:name="_Toc453830882"/>
      <w:r w:rsidRPr="00454C55">
        <w:t>К</w:t>
      </w:r>
      <w:r w:rsidR="00012874" w:rsidRPr="00454C55">
        <w:t>ачество воздуха и микроклимат рабочей зоны</w:t>
      </w:r>
      <w:bookmarkEnd w:id="193"/>
    </w:p>
    <w:p w:rsidR="00D90AD9" w:rsidRPr="00454C55" w:rsidRDefault="00D90AD9" w:rsidP="0056058F">
      <w:pPr>
        <w:spacing w:line="360" w:lineRule="auto"/>
        <w:ind w:right="-1" w:firstLine="567"/>
        <w:contextualSpacing/>
        <w:jc w:val="both"/>
        <w:rPr>
          <w:sz w:val="28"/>
          <w:szCs w:val="28"/>
        </w:rPr>
      </w:pPr>
      <w:r w:rsidRPr="00454C55">
        <w:rPr>
          <w:sz w:val="28"/>
          <w:szCs w:val="28"/>
        </w:rPr>
        <w:t>Работа программиста относится к категории легких работ. Нормами микроклимата по данной приведены в таблице 2.</w:t>
      </w:r>
    </w:p>
    <w:p w:rsidR="00D90AD9" w:rsidRPr="00454C55" w:rsidRDefault="00D90AD9" w:rsidP="00E16A8D">
      <w:pPr>
        <w:ind w:right="-1"/>
        <w:rPr>
          <w:sz w:val="28"/>
          <w:szCs w:val="28"/>
        </w:rPr>
      </w:pPr>
      <w:r w:rsidRPr="00454C55">
        <w:rPr>
          <w:sz w:val="28"/>
          <w:szCs w:val="28"/>
        </w:rPr>
        <w:t>Таблица 2 – Нормы микроклимата для помещений с ПЭВМ</w:t>
      </w:r>
    </w:p>
    <w:tbl>
      <w:tblPr>
        <w:tblStyle w:val="affffffffff2"/>
        <w:tblW w:w="0" w:type="auto"/>
        <w:tblLook w:val="04A0" w:firstRow="1" w:lastRow="0" w:firstColumn="1" w:lastColumn="0" w:noHBand="0" w:noVBand="1"/>
      </w:tblPr>
      <w:tblGrid>
        <w:gridCol w:w="1405"/>
        <w:gridCol w:w="2074"/>
        <w:gridCol w:w="2089"/>
        <w:gridCol w:w="2237"/>
        <w:gridCol w:w="2332"/>
      </w:tblGrid>
      <w:tr w:rsidR="00D90AD9" w:rsidRPr="00454C55" w:rsidTr="00D90AD9">
        <w:tc>
          <w:tcPr>
            <w:tcW w:w="1413" w:type="dxa"/>
            <w:vAlign w:val="center"/>
          </w:tcPr>
          <w:p w:rsidR="00D90AD9" w:rsidRPr="00454C55" w:rsidRDefault="00D90AD9" w:rsidP="0056058F">
            <w:pPr>
              <w:ind w:right="-1"/>
              <w:contextualSpacing/>
              <w:jc w:val="center"/>
            </w:pPr>
            <w:r w:rsidRPr="00454C55">
              <w:t>Период года</w:t>
            </w:r>
          </w:p>
        </w:tc>
        <w:tc>
          <w:tcPr>
            <w:tcW w:w="2126" w:type="dxa"/>
            <w:vAlign w:val="center"/>
          </w:tcPr>
          <w:p w:rsidR="00D90AD9" w:rsidRPr="00454C55" w:rsidRDefault="00D90AD9" w:rsidP="0056058F">
            <w:pPr>
              <w:ind w:right="-1"/>
              <w:contextualSpacing/>
              <w:jc w:val="center"/>
            </w:pPr>
            <w:r w:rsidRPr="00454C55">
              <w:t>Категории работ</w:t>
            </w:r>
          </w:p>
        </w:tc>
        <w:tc>
          <w:tcPr>
            <w:tcW w:w="2126" w:type="dxa"/>
            <w:vAlign w:val="center"/>
          </w:tcPr>
          <w:p w:rsidR="00D90AD9" w:rsidRPr="00454C55" w:rsidRDefault="00D90AD9" w:rsidP="0056058F">
            <w:pPr>
              <w:ind w:right="-1"/>
              <w:contextualSpacing/>
              <w:jc w:val="center"/>
            </w:pPr>
            <w:r w:rsidRPr="00454C55">
              <w:t>Температура воздуха, ˚С</w:t>
            </w:r>
          </w:p>
        </w:tc>
        <w:tc>
          <w:tcPr>
            <w:tcW w:w="2268" w:type="dxa"/>
            <w:vAlign w:val="center"/>
          </w:tcPr>
          <w:p w:rsidR="00D90AD9" w:rsidRPr="00454C55" w:rsidRDefault="00D90AD9" w:rsidP="0056058F">
            <w:pPr>
              <w:ind w:right="-1"/>
              <w:contextualSpacing/>
              <w:jc w:val="center"/>
            </w:pPr>
            <w:r w:rsidRPr="00454C55">
              <w:t>Относительная влажность воздуха, %</w:t>
            </w:r>
          </w:p>
        </w:tc>
        <w:tc>
          <w:tcPr>
            <w:tcW w:w="2405" w:type="dxa"/>
            <w:vAlign w:val="center"/>
          </w:tcPr>
          <w:p w:rsidR="00D90AD9" w:rsidRPr="00454C55" w:rsidRDefault="00D90AD9" w:rsidP="0056058F">
            <w:pPr>
              <w:ind w:right="-1"/>
              <w:contextualSpacing/>
              <w:jc w:val="center"/>
            </w:pPr>
            <w:r w:rsidRPr="00454C55">
              <w:t>Скорость движения воздуха, м/с</w:t>
            </w:r>
          </w:p>
        </w:tc>
      </w:tr>
      <w:tr w:rsidR="00D90AD9" w:rsidRPr="00454C55" w:rsidTr="00D90AD9">
        <w:tc>
          <w:tcPr>
            <w:tcW w:w="1413" w:type="dxa"/>
            <w:vMerge w:val="restart"/>
            <w:vAlign w:val="center"/>
          </w:tcPr>
          <w:p w:rsidR="00D90AD9" w:rsidRPr="00454C55" w:rsidRDefault="00D90AD9" w:rsidP="0056058F">
            <w:pPr>
              <w:ind w:right="-1"/>
              <w:contextualSpacing/>
              <w:jc w:val="center"/>
            </w:pPr>
            <w:r w:rsidRPr="00454C55">
              <w:t>Холодный</w:t>
            </w:r>
          </w:p>
        </w:tc>
        <w:tc>
          <w:tcPr>
            <w:tcW w:w="2126" w:type="dxa"/>
            <w:vAlign w:val="center"/>
          </w:tcPr>
          <w:p w:rsidR="00D90AD9" w:rsidRPr="00454C55" w:rsidRDefault="00D90AD9" w:rsidP="0056058F">
            <w:pPr>
              <w:ind w:right="-1"/>
              <w:contextualSpacing/>
              <w:jc w:val="center"/>
            </w:pPr>
            <w:r w:rsidRPr="00454C55">
              <w:t>Легкая 1а</w:t>
            </w:r>
          </w:p>
        </w:tc>
        <w:tc>
          <w:tcPr>
            <w:tcW w:w="2126" w:type="dxa"/>
            <w:vAlign w:val="center"/>
          </w:tcPr>
          <w:p w:rsidR="00D90AD9" w:rsidRPr="00454C55" w:rsidRDefault="00D90AD9" w:rsidP="0056058F">
            <w:pPr>
              <w:ind w:right="-1"/>
              <w:contextualSpacing/>
              <w:jc w:val="center"/>
            </w:pPr>
            <w:r w:rsidRPr="00454C55">
              <w:t>22</w:t>
            </w:r>
            <w:r w:rsidR="00A32BB3" w:rsidRPr="00454C55">
              <w:t>–</w:t>
            </w:r>
            <w:r w:rsidRPr="00454C55">
              <w:t>24</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ign w:val="center"/>
          </w:tcPr>
          <w:p w:rsidR="00D90AD9" w:rsidRPr="00454C55" w:rsidRDefault="00D90AD9" w:rsidP="0056058F">
            <w:pPr>
              <w:ind w:right="-1"/>
              <w:contextualSpacing/>
              <w:jc w:val="center"/>
            </w:pPr>
          </w:p>
        </w:tc>
        <w:tc>
          <w:tcPr>
            <w:tcW w:w="2126" w:type="dxa"/>
            <w:vAlign w:val="center"/>
          </w:tcPr>
          <w:p w:rsidR="00D90AD9" w:rsidRPr="00454C55" w:rsidRDefault="00D90AD9" w:rsidP="0056058F">
            <w:pPr>
              <w:ind w:right="-1"/>
              <w:contextualSpacing/>
              <w:jc w:val="center"/>
            </w:pPr>
            <w:r w:rsidRPr="00454C55">
              <w:t>Легкая 1б</w:t>
            </w:r>
          </w:p>
        </w:tc>
        <w:tc>
          <w:tcPr>
            <w:tcW w:w="2126" w:type="dxa"/>
            <w:vAlign w:val="center"/>
          </w:tcPr>
          <w:p w:rsidR="00D90AD9" w:rsidRPr="00454C55" w:rsidRDefault="00D90AD9" w:rsidP="0056058F">
            <w:pPr>
              <w:ind w:right="-1"/>
              <w:contextualSpacing/>
              <w:jc w:val="center"/>
            </w:pPr>
            <w:r w:rsidRPr="00454C55">
              <w:t>21</w:t>
            </w:r>
            <w:r w:rsidR="00A32BB3" w:rsidRPr="00454C55">
              <w:t>–</w:t>
            </w:r>
            <w:r w:rsidRPr="00454C55">
              <w:t>23</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restart"/>
            <w:vAlign w:val="center"/>
          </w:tcPr>
          <w:p w:rsidR="00D90AD9" w:rsidRPr="00454C55" w:rsidRDefault="00D90AD9" w:rsidP="0056058F">
            <w:pPr>
              <w:ind w:right="-1"/>
              <w:contextualSpacing/>
              <w:jc w:val="center"/>
            </w:pPr>
            <w:r w:rsidRPr="00454C55">
              <w:t>Теплый</w:t>
            </w:r>
          </w:p>
        </w:tc>
        <w:tc>
          <w:tcPr>
            <w:tcW w:w="2126" w:type="dxa"/>
            <w:vAlign w:val="center"/>
          </w:tcPr>
          <w:p w:rsidR="00D90AD9" w:rsidRPr="00454C55" w:rsidRDefault="00D90AD9" w:rsidP="0056058F">
            <w:pPr>
              <w:ind w:right="-1"/>
              <w:contextualSpacing/>
              <w:jc w:val="center"/>
            </w:pPr>
            <w:r w:rsidRPr="00454C55">
              <w:t>Легкая 1а</w:t>
            </w:r>
          </w:p>
        </w:tc>
        <w:tc>
          <w:tcPr>
            <w:tcW w:w="2126" w:type="dxa"/>
            <w:vAlign w:val="center"/>
          </w:tcPr>
          <w:p w:rsidR="00D90AD9" w:rsidRPr="00454C55" w:rsidRDefault="00D90AD9" w:rsidP="0056058F">
            <w:pPr>
              <w:ind w:right="-1"/>
              <w:contextualSpacing/>
              <w:jc w:val="center"/>
            </w:pPr>
            <w:r w:rsidRPr="00454C55">
              <w:t>23</w:t>
            </w:r>
            <w:r w:rsidR="00A32BB3" w:rsidRPr="00454C55">
              <w:t>–</w:t>
            </w:r>
            <w:r w:rsidRPr="00454C55">
              <w:t>25</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ign w:val="center"/>
          </w:tcPr>
          <w:p w:rsidR="00D90AD9" w:rsidRPr="00454C55" w:rsidRDefault="00D90AD9" w:rsidP="0056058F">
            <w:pPr>
              <w:ind w:right="-1"/>
              <w:contextualSpacing/>
              <w:jc w:val="center"/>
            </w:pPr>
          </w:p>
        </w:tc>
        <w:tc>
          <w:tcPr>
            <w:tcW w:w="2126" w:type="dxa"/>
            <w:vAlign w:val="center"/>
          </w:tcPr>
          <w:p w:rsidR="00D90AD9" w:rsidRPr="00454C55" w:rsidRDefault="00D90AD9" w:rsidP="0056058F">
            <w:pPr>
              <w:ind w:right="-1"/>
              <w:contextualSpacing/>
              <w:jc w:val="center"/>
            </w:pPr>
            <w:r w:rsidRPr="00454C55">
              <w:t>Легкая 1б</w:t>
            </w:r>
          </w:p>
        </w:tc>
        <w:tc>
          <w:tcPr>
            <w:tcW w:w="2126" w:type="dxa"/>
            <w:vAlign w:val="center"/>
          </w:tcPr>
          <w:p w:rsidR="00D90AD9" w:rsidRPr="00454C55" w:rsidRDefault="00D90AD9" w:rsidP="0056058F">
            <w:pPr>
              <w:ind w:right="-1"/>
              <w:contextualSpacing/>
              <w:jc w:val="center"/>
            </w:pPr>
            <w:r w:rsidRPr="00454C55">
              <w:t>22</w:t>
            </w:r>
            <w:r w:rsidR="00A32BB3" w:rsidRPr="00454C55">
              <w:t>–</w:t>
            </w:r>
            <w:r w:rsidRPr="00454C55">
              <w:t>24</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0,2</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В нашем случае работа относиться к категории Ia. В течении года должна обеспечиваться температура 22</w:t>
      </w:r>
      <w:r w:rsidR="00A32BB3" w:rsidRPr="00454C55">
        <w:rPr>
          <w:sz w:val="28"/>
          <w:szCs w:val="28"/>
        </w:rPr>
        <w:t>–</w:t>
      </w:r>
      <w:r w:rsidRPr="00454C55">
        <w:rPr>
          <w:sz w:val="28"/>
          <w:szCs w:val="28"/>
        </w:rPr>
        <w:t>25 ˚С. Для холодного периода в помещении есть система отопления, обеспечивающая требуемый температурный режим. Для теплого периода наблюдаются превышения допустимого температурного режима, в связи с чем рекомендуется установить систему кондиционирования воздуха, расчет и выбор кондиционера рассмотрен в пункте 10.</w:t>
      </w:r>
    </w:p>
    <w:p w:rsidR="00D90AD9" w:rsidRPr="00454C55" w:rsidRDefault="00D90AD9" w:rsidP="0056058F">
      <w:pPr>
        <w:spacing w:line="360" w:lineRule="auto"/>
        <w:ind w:right="-1" w:firstLine="567"/>
        <w:jc w:val="both"/>
        <w:rPr>
          <w:sz w:val="28"/>
          <w:szCs w:val="28"/>
        </w:rPr>
      </w:pPr>
      <w:r w:rsidRPr="00454C55">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D90AD9" w:rsidRPr="00454C55" w:rsidRDefault="00D90AD9" w:rsidP="00E16A8D">
      <w:pPr>
        <w:spacing w:line="360" w:lineRule="auto"/>
        <w:ind w:right="-1" w:firstLine="567"/>
        <w:jc w:val="both"/>
        <w:rPr>
          <w:sz w:val="28"/>
          <w:szCs w:val="28"/>
        </w:rPr>
      </w:pPr>
      <w:r w:rsidRPr="00454C55">
        <w:rPr>
          <w:sz w:val="28"/>
          <w:szCs w:val="28"/>
        </w:rPr>
        <w:t>Далее приведена информация о составе воздуха на рабочих местах, сведенная в таблицу 3.</w:t>
      </w:r>
    </w:p>
    <w:p w:rsidR="00657249" w:rsidRPr="00454C55" w:rsidRDefault="00657249" w:rsidP="00E16A8D">
      <w:pPr>
        <w:spacing w:line="360" w:lineRule="auto"/>
        <w:ind w:right="-1" w:firstLine="567"/>
        <w:jc w:val="both"/>
        <w:rPr>
          <w:sz w:val="28"/>
          <w:szCs w:val="28"/>
        </w:rPr>
      </w:pPr>
    </w:p>
    <w:p w:rsidR="00D90AD9" w:rsidRPr="00454C55" w:rsidRDefault="00D90AD9" w:rsidP="00E16A8D">
      <w:pPr>
        <w:spacing w:line="360" w:lineRule="auto"/>
        <w:ind w:right="-1"/>
        <w:rPr>
          <w:sz w:val="28"/>
          <w:szCs w:val="28"/>
        </w:rPr>
      </w:pPr>
      <w:r w:rsidRPr="00454C55">
        <w:rPr>
          <w:sz w:val="28"/>
          <w:szCs w:val="28"/>
        </w:rPr>
        <w:t>Таблица 3 – Состав воздуха на рабочих местах</w:t>
      </w:r>
    </w:p>
    <w:tbl>
      <w:tblPr>
        <w:tblStyle w:val="affffffffff2"/>
        <w:tblW w:w="0" w:type="auto"/>
        <w:tblLook w:val="04A0" w:firstRow="1" w:lastRow="0" w:firstColumn="1" w:lastColumn="0" w:noHBand="0" w:noVBand="1"/>
      </w:tblPr>
      <w:tblGrid>
        <w:gridCol w:w="3115"/>
        <w:gridCol w:w="3115"/>
        <w:gridCol w:w="3115"/>
      </w:tblGrid>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Вещество</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ПДК</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Измеренное значение</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Оксиды азота</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5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3,4 мг/м</w:t>
            </w:r>
            <w:r w:rsidRPr="00454C55">
              <w:rPr>
                <w:sz w:val="28"/>
                <w:szCs w:val="28"/>
                <w:vertAlign w:val="superscript"/>
              </w:rPr>
              <w:t>3</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Пыль</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4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3,6 мг/м</w:t>
            </w:r>
            <w:r w:rsidRPr="00454C55">
              <w:rPr>
                <w:sz w:val="28"/>
                <w:szCs w:val="28"/>
                <w:vertAlign w:val="superscript"/>
              </w:rPr>
              <w:t>3</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Озон</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0,1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0,05 мг/м</w:t>
            </w:r>
            <w:r w:rsidRPr="00454C55">
              <w:rPr>
                <w:sz w:val="28"/>
                <w:szCs w:val="28"/>
                <w:vertAlign w:val="superscript"/>
              </w:rPr>
              <w:t>3</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Качество воздуха находится в пределах норм. Вещества, состоящие в воздухе, не превышают допустимых норм ПДК.</w:t>
      </w:r>
    </w:p>
    <w:p w:rsidR="00D90AD9" w:rsidRPr="00454C55" w:rsidRDefault="00D90AD9" w:rsidP="008561F6">
      <w:pPr>
        <w:pStyle w:val="2"/>
      </w:pPr>
      <w:bookmarkStart w:id="194" w:name="_Toc453830883"/>
      <w:r w:rsidRPr="00454C55">
        <w:t>Ш</w:t>
      </w:r>
      <w:r w:rsidR="00012874" w:rsidRPr="00454C55">
        <w:t>ум и вибрация</w:t>
      </w:r>
      <w:bookmarkEnd w:id="194"/>
    </w:p>
    <w:p w:rsidR="00D90AD9" w:rsidRPr="00454C55" w:rsidRDefault="00D90AD9" w:rsidP="0056058F">
      <w:pPr>
        <w:spacing w:line="360" w:lineRule="auto"/>
        <w:ind w:right="-1" w:firstLine="567"/>
        <w:contextualSpacing/>
        <w:jc w:val="both"/>
        <w:rPr>
          <w:sz w:val="28"/>
          <w:szCs w:val="28"/>
        </w:rPr>
      </w:pPr>
      <w:r w:rsidRPr="00454C55">
        <w:rPr>
          <w:sz w:val="28"/>
          <w:szCs w:val="28"/>
        </w:rPr>
        <w:t>Для оценки шума используют частотный спектр измеряемого уровня звукового давления, выраженного в дБ, который сравнивают с предельным спектром, приведены в таблице 4.</w:t>
      </w:r>
    </w:p>
    <w:p w:rsidR="00D90AD9" w:rsidRPr="00454C55" w:rsidRDefault="00D90AD9" w:rsidP="00E16A8D">
      <w:pPr>
        <w:spacing w:line="360" w:lineRule="auto"/>
        <w:ind w:right="-1"/>
        <w:contextualSpacing/>
        <w:rPr>
          <w:sz w:val="28"/>
          <w:szCs w:val="28"/>
        </w:rPr>
      </w:pPr>
      <w:r w:rsidRPr="00454C55">
        <w:rPr>
          <w:sz w:val="28"/>
          <w:szCs w:val="28"/>
        </w:rPr>
        <w:t xml:space="preserve">Таблица 4 </w:t>
      </w:r>
      <w:r w:rsidR="00A32BB3" w:rsidRPr="00454C55">
        <w:rPr>
          <w:sz w:val="28"/>
          <w:szCs w:val="28"/>
        </w:rPr>
        <w:t>–</w:t>
      </w:r>
      <w:r w:rsidRPr="00454C55">
        <w:rPr>
          <w:sz w:val="28"/>
          <w:szCs w:val="28"/>
        </w:rPr>
        <w:t xml:space="preserve"> Допустимые уровни звукового давления и уровня звука</w:t>
      </w:r>
    </w:p>
    <w:tbl>
      <w:tblPr>
        <w:tblW w:w="9136"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567"/>
        <w:gridCol w:w="709"/>
        <w:gridCol w:w="708"/>
        <w:gridCol w:w="709"/>
        <w:gridCol w:w="709"/>
        <w:gridCol w:w="850"/>
        <w:gridCol w:w="709"/>
        <w:gridCol w:w="851"/>
        <w:gridCol w:w="1417"/>
      </w:tblGrid>
      <w:tr w:rsidR="00D90AD9" w:rsidRPr="00454C55" w:rsidTr="00D90AD9">
        <w:tc>
          <w:tcPr>
            <w:tcW w:w="1907" w:type="dxa"/>
            <w:tcBorders>
              <w:top w:val="single" w:sz="6" w:space="0" w:color="auto"/>
              <w:bottom w:val="nil"/>
              <w:right w:val="nil"/>
            </w:tcBorders>
            <w:vAlign w:val="center"/>
          </w:tcPr>
          <w:p w:rsidR="00D90AD9" w:rsidRPr="00454C55" w:rsidRDefault="00D90AD9" w:rsidP="0056058F">
            <w:pPr>
              <w:ind w:right="-1"/>
              <w:contextualSpacing/>
              <w:jc w:val="center"/>
              <w:rPr>
                <w:sz w:val="28"/>
                <w:szCs w:val="28"/>
              </w:rPr>
            </w:pPr>
            <w:r w:rsidRPr="00454C55">
              <w:rPr>
                <w:sz w:val="28"/>
                <w:szCs w:val="28"/>
              </w:rPr>
              <w:t>Рабочие места</w:t>
            </w:r>
          </w:p>
        </w:tc>
        <w:tc>
          <w:tcPr>
            <w:tcW w:w="5812" w:type="dxa"/>
            <w:gridSpan w:val="8"/>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Уровни звукового давления, дБ, в октавных</w:t>
            </w:r>
          </w:p>
          <w:p w:rsidR="00D90AD9" w:rsidRPr="00454C55" w:rsidRDefault="00D90AD9" w:rsidP="0056058F">
            <w:pPr>
              <w:ind w:right="-1"/>
              <w:contextualSpacing/>
              <w:jc w:val="center"/>
              <w:rPr>
                <w:sz w:val="28"/>
                <w:szCs w:val="28"/>
              </w:rPr>
            </w:pPr>
            <w:r w:rsidRPr="00454C55">
              <w:rPr>
                <w:sz w:val="28"/>
                <w:szCs w:val="28"/>
              </w:rPr>
              <w:t>Полосах со среднегеометрич. Частотами, Гц</w:t>
            </w:r>
          </w:p>
        </w:tc>
        <w:tc>
          <w:tcPr>
            <w:tcW w:w="1417" w:type="dxa"/>
            <w:tcBorders>
              <w:top w:val="single" w:sz="6" w:space="0" w:color="auto"/>
              <w:left w:val="nil"/>
              <w:bottom w:val="nil"/>
            </w:tcBorders>
            <w:vAlign w:val="center"/>
          </w:tcPr>
          <w:p w:rsidR="00D90AD9" w:rsidRPr="00454C55" w:rsidRDefault="00D90AD9" w:rsidP="0056058F">
            <w:pPr>
              <w:ind w:right="-1"/>
              <w:contextualSpacing/>
              <w:jc w:val="center"/>
              <w:rPr>
                <w:sz w:val="28"/>
                <w:szCs w:val="28"/>
              </w:rPr>
            </w:pPr>
            <w:r w:rsidRPr="00454C55">
              <w:rPr>
                <w:sz w:val="28"/>
                <w:szCs w:val="28"/>
              </w:rPr>
              <w:t>Уровни звука, дБ</w:t>
            </w:r>
          </w:p>
        </w:tc>
      </w:tr>
      <w:tr w:rsidR="00D90AD9" w:rsidRPr="00454C55" w:rsidTr="00D90AD9">
        <w:tc>
          <w:tcPr>
            <w:tcW w:w="1907" w:type="dxa"/>
            <w:tcBorders>
              <w:top w:val="nil"/>
              <w:bottom w:val="nil"/>
              <w:right w:val="nil"/>
            </w:tcBorders>
            <w:vAlign w:val="center"/>
          </w:tcPr>
          <w:p w:rsidR="00D90AD9" w:rsidRPr="00454C55" w:rsidRDefault="00D90AD9" w:rsidP="0056058F">
            <w:pPr>
              <w:ind w:right="-1"/>
              <w:contextualSpacing/>
              <w:jc w:val="center"/>
              <w:rPr>
                <w:sz w:val="28"/>
                <w:szCs w:val="28"/>
              </w:rPr>
            </w:pPr>
          </w:p>
        </w:tc>
        <w:tc>
          <w:tcPr>
            <w:tcW w:w="567"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63</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125</w:t>
            </w:r>
          </w:p>
        </w:tc>
        <w:tc>
          <w:tcPr>
            <w:tcW w:w="708"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250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500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1000</w:t>
            </w:r>
          </w:p>
        </w:tc>
        <w:tc>
          <w:tcPr>
            <w:tcW w:w="850"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2000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4000</w:t>
            </w:r>
          </w:p>
        </w:tc>
        <w:tc>
          <w:tcPr>
            <w:tcW w:w="851"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8000</w:t>
            </w:r>
          </w:p>
        </w:tc>
        <w:tc>
          <w:tcPr>
            <w:tcW w:w="1417" w:type="dxa"/>
            <w:tcBorders>
              <w:top w:val="nil"/>
              <w:left w:val="nil"/>
              <w:bottom w:val="nil"/>
            </w:tcBorders>
            <w:vAlign w:val="center"/>
          </w:tcPr>
          <w:p w:rsidR="00D90AD9" w:rsidRPr="00454C55" w:rsidRDefault="00D90AD9" w:rsidP="0056058F">
            <w:pPr>
              <w:ind w:right="-1"/>
              <w:contextualSpacing/>
              <w:jc w:val="center"/>
              <w:rPr>
                <w:sz w:val="28"/>
                <w:szCs w:val="28"/>
              </w:rPr>
            </w:pPr>
          </w:p>
        </w:tc>
      </w:tr>
      <w:tr w:rsidR="00D90AD9" w:rsidRPr="00454C55" w:rsidTr="00D90AD9">
        <w:trPr>
          <w:trHeight w:val="354"/>
        </w:trPr>
        <w:tc>
          <w:tcPr>
            <w:tcW w:w="1907" w:type="dxa"/>
            <w:tcBorders>
              <w:top w:val="single" w:sz="6" w:space="0" w:color="auto"/>
              <w:bottom w:val="single" w:sz="6" w:space="0" w:color="auto"/>
              <w:right w:val="nil"/>
            </w:tcBorders>
            <w:vAlign w:val="center"/>
          </w:tcPr>
          <w:p w:rsidR="00D90AD9" w:rsidRPr="00454C55" w:rsidRDefault="00D90AD9" w:rsidP="0056058F">
            <w:pPr>
              <w:ind w:right="-1"/>
              <w:contextualSpacing/>
              <w:jc w:val="center"/>
              <w:rPr>
                <w:sz w:val="28"/>
                <w:szCs w:val="28"/>
              </w:rPr>
            </w:pPr>
            <w:r w:rsidRPr="00454C55">
              <w:rPr>
                <w:sz w:val="28"/>
                <w:szCs w:val="28"/>
              </w:rPr>
              <w:t>Рабочее место программиста</w:t>
            </w:r>
          </w:p>
        </w:tc>
        <w:tc>
          <w:tcPr>
            <w:tcW w:w="567"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71</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61</w:t>
            </w:r>
          </w:p>
        </w:tc>
        <w:tc>
          <w:tcPr>
            <w:tcW w:w="708"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54</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49</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45</w:t>
            </w:r>
          </w:p>
        </w:tc>
        <w:tc>
          <w:tcPr>
            <w:tcW w:w="850"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42</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40</w:t>
            </w:r>
          </w:p>
        </w:tc>
        <w:tc>
          <w:tcPr>
            <w:tcW w:w="851"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38</w:t>
            </w:r>
          </w:p>
        </w:tc>
        <w:tc>
          <w:tcPr>
            <w:tcW w:w="1417" w:type="dxa"/>
            <w:tcBorders>
              <w:top w:val="single" w:sz="6" w:space="0" w:color="auto"/>
              <w:left w:val="nil"/>
              <w:bottom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50</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Уровень шумов от ЭВМ и другого оборудования, используемого при разработке, незначительный. В данном случае его уровень определяется только хозяйственной деятельностью человека и составляет 40 дБ, что соответствует нормам.</w:t>
      </w:r>
    </w:p>
    <w:p w:rsidR="00D90AD9" w:rsidRPr="00454C55" w:rsidRDefault="00D90AD9" w:rsidP="0056058F">
      <w:pPr>
        <w:spacing w:line="360" w:lineRule="auto"/>
        <w:ind w:right="-1" w:firstLine="567"/>
        <w:contextualSpacing/>
        <w:jc w:val="both"/>
        <w:rPr>
          <w:sz w:val="28"/>
          <w:szCs w:val="28"/>
        </w:rPr>
      </w:pPr>
      <w:r w:rsidRPr="00454C55">
        <w:rPr>
          <w:sz w:val="28"/>
          <w:szCs w:val="28"/>
        </w:rPr>
        <w:t>Меры по снижению уровня шума и вибраций: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использование современных моделей офисной техники, а также оборудования для вентиляции воздуха, которые даже при одновременной работе не создают высоких уровней шума и вибрации;</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своевременное проведение профилактических и ремонтных работ оборудования;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соблюдение правил эксплуатации оборудования;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рациональный график работы оборудования;</w:t>
      </w:r>
    </w:p>
    <w:p w:rsidR="00D90AD9" w:rsidRPr="00454C55" w:rsidRDefault="00A32BB3" w:rsidP="0056058F">
      <w:pPr>
        <w:spacing w:line="360" w:lineRule="auto"/>
        <w:ind w:right="-1" w:firstLine="567"/>
        <w:contextualSpacing/>
        <w:jc w:val="both"/>
        <w:rPr>
          <w:spacing w:val="6"/>
          <w:sz w:val="28"/>
          <w:szCs w:val="28"/>
        </w:rPr>
      </w:pPr>
      <w:r w:rsidRPr="00454C55">
        <w:rPr>
          <w:sz w:val="28"/>
          <w:szCs w:val="28"/>
        </w:rPr>
        <w:t>–</w:t>
      </w:r>
      <w:r w:rsidR="00D90AD9" w:rsidRPr="00454C55">
        <w:rPr>
          <w:sz w:val="28"/>
          <w:szCs w:val="28"/>
        </w:rPr>
        <w:t xml:space="preserve"> </w:t>
      </w:r>
      <w:r w:rsidR="00D90AD9" w:rsidRPr="00454C55">
        <w:rPr>
          <w:spacing w:val="6"/>
          <w:sz w:val="28"/>
          <w:szCs w:val="28"/>
        </w:rPr>
        <w:t>размещение МФУ во вспомогательных помещениях;</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облицовка стен и потолка звукоизолирующими материалами;</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экранирование источников шума и рабочих мест.</w:t>
      </w:r>
    </w:p>
    <w:p w:rsidR="00D90AD9" w:rsidRPr="00454C55" w:rsidRDefault="00D90AD9" w:rsidP="008561F6">
      <w:pPr>
        <w:pStyle w:val="2"/>
      </w:pPr>
      <w:bookmarkStart w:id="195" w:name="_Toc453830884"/>
      <w:r w:rsidRPr="00454C55">
        <w:t>О</w:t>
      </w:r>
      <w:r w:rsidR="00012874" w:rsidRPr="00454C55">
        <w:t>свещение</w:t>
      </w:r>
      <w:bookmarkEnd w:id="195"/>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Естественное освещение имеет доступ в помещение через три окна расположенных на одной из стен. Общая площадь оконных проемов 4,5 м</w:t>
      </w:r>
      <w:r w:rsidRPr="00454C55">
        <w:rPr>
          <w:spacing w:val="6"/>
          <w:sz w:val="28"/>
          <w:szCs w:val="28"/>
          <w:vertAlign w:val="superscript"/>
        </w:rPr>
        <w:t>2</w:t>
      </w:r>
      <w:r w:rsidRPr="00454C55">
        <w:rPr>
          <w:spacing w:val="6"/>
          <w:sz w:val="28"/>
          <w:szCs w:val="28"/>
        </w:rPr>
        <w:t>. Окна имеют ориентацию на юго</w:t>
      </w:r>
      <w:r w:rsidR="00A32BB3" w:rsidRPr="00454C55">
        <w:rPr>
          <w:spacing w:val="6"/>
          <w:sz w:val="28"/>
          <w:szCs w:val="28"/>
        </w:rPr>
        <w:t>–</w:t>
      </w:r>
      <w:r w:rsidRPr="00454C55">
        <w:rPr>
          <w:spacing w:val="6"/>
          <w:sz w:val="28"/>
          <w:szCs w:val="28"/>
        </w:rPr>
        <w:t xml:space="preserve">восток. На них установлены светлые жалюзи в качестве солнцезащиты. </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Возле окон распложено 4 рабочих места. Так как имеются средства солнцезащиты, то при попадании солнечного света в окна работники не имеют негативного воздействия.</w:t>
      </w:r>
    </w:p>
    <w:p w:rsidR="00D90AD9" w:rsidRPr="00454C55" w:rsidRDefault="00D90AD9" w:rsidP="00E16A8D">
      <w:pPr>
        <w:spacing w:line="360" w:lineRule="auto"/>
        <w:ind w:right="-1" w:firstLine="567"/>
        <w:contextualSpacing/>
        <w:jc w:val="both"/>
        <w:rPr>
          <w:spacing w:val="6"/>
          <w:sz w:val="28"/>
          <w:szCs w:val="28"/>
        </w:rPr>
      </w:pPr>
      <w:r w:rsidRPr="00454C55">
        <w:rPr>
          <w:spacing w:val="6"/>
          <w:sz w:val="28"/>
          <w:szCs w:val="28"/>
        </w:rPr>
        <w:t xml:space="preserve">В помещении установлено 20 потолочных люминесцентных ламп. Линии источников света (ламп) располагаются </w:t>
      </w:r>
      <w:r w:rsidR="005E2E0C" w:rsidRPr="00454C55">
        <w:rPr>
          <w:spacing w:val="6"/>
          <w:sz w:val="28"/>
          <w:szCs w:val="28"/>
        </w:rPr>
        <w:t>над рабочими местами (См. Приложение B)</w:t>
      </w:r>
      <w:r w:rsidRPr="00454C55">
        <w:rPr>
          <w:spacing w:val="6"/>
          <w:sz w:val="28"/>
          <w:szCs w:val="28"/>
        </w:rPr>
        <w:t>.</w:t>
      </w:r>
    </w:p>
    <w:p w:rsidR="00D90AD9" w:rsidRPr="00454C55" w:rsidRDefault="00D90AD9" w:rsidP="008561F6">
      <w:pPr>
        <w:pStyle w:val="2"/>
      </w:pPr>
      <w:bookmarkStart w:id="196" w:name="_Toc453830885"/>
      <w:r w:rsidRPr="00454C55">
        <w:t>Э</w:t>
      </w:r>
      <w:r w:rsidR="00E16A8D" w:rsidRPr="00454C55">
        <w:t>лектро</w:t>
      </w:r>
      <w:r w:rsidR="00A32BB3" w:rsidRPr="00454C55">
        <w:t>–</w:t>
      </w:r>
      <w:r w:rsidR="00012874" w:rsidRPr="00454C55">
        <w:t xml:space="preserve"> и пожаробезопасность</w:t>
      </w:r>
      <w:bookmarkEnd w:id="196"/>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Помещение по опасности поражения электрическим током отнесем к категории без повышенной опасности, т.к. данное помещение характеризуется отсутствием условий, которые создают особую или повышенную опасность.</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Помещение по категории пожарной опасности относятся к B1</w:t>
      </w:r>
      <w:r w:rsidR="00A32BB3" w:rsidRPr="00454C55">
        <w:rPr>
          <w:spacing w:val="6"/>
          <w:sz w:val="28"/>
          <w:szCs w:val="28"/>
        </w:rPr>
        <w:t>–</w:t>
      </w:r>
      <w:r w:rsidRPr="00454C55">
        <w:rPr>
          <w:spacing w:val="6"/>
          <w:sz w:val="28"/>
          <w:szCs w:val="28"/>
        </w:rPr>
        <w:t xml:space="preserve">B4 (пожароопасная). </w:t>
      </w:r>
    </w:p>
    <w:p w:rsidR="008561F6" w:rsidRDefault="00D90AD9" w:rsidP="008561F6">
      <w:pPr>
        <w:spacing w:line="360" w:lineRule="auto"/>
        <w:ind w:right="-1"/>
        <w:contextualSpacing/>
        <w:rPr>
          <w:sz w:val="28"/>
          <w:szCs w:val="28"/>
        </w:rPr>
      </w:pPr>
      <w:r w:rsidRPr="00454C55">
        <w:rPr>
          <w:sz w:val="28"/>
          <w:szCs w:val="28"/>
        </w:rPr>
        <w:t>В таблице 6 сведены данные о возможных классах пожаров:</w:t>
      </w:r>
      <w:r w:rsidR="008561F6" w:rsidRPr="008561F6">
        <w:rPr>
          <w:sz w:val="28"/>
          <w:szCs w:val="28"/>
        </w:rPr>
        <w:t xml:space="preserve"> </w:t>
      </w:r>
    </w:p>
    <w:p w:rsidR="008561F6" w:rsidRDefault="008561F6" w:rsidP="008561F6">
      <w:pPr>
        <w:spacing w:line="360" w:lineRule="auto"/>
        <w:ind w:right="-1"/>
        <w:contextualSpacing/>
        <w:rPr>
          <w:sz w:val="28"/>
          <w:szCs w:val="28"/>
        </w:rPr>
      </w:pPr>
    </w:p>
    <w:p w:rsidR="008561F6" w:rsidRPr="00454C55" w:rsidRDefault="008561F6" w:rsidP="008561F6">
      <w:pPr>
        <w:contextualSpacing/>
        <w:rPr>
          <w:sz w:val="28"/>
          <w:szCs w:val="28"/>
        </w:rPr>
      </w:pPr>
      <w:r w:rsidRPr="00454C55">
        <w:rPr>
          <w:sz w:val="28"/>
          <w:szCs w:val="28"/>
        </w:rPr>
        <w:t>Таблица 6 – Классы пожаров</w:t>
      </w:r>
    </w:p>
    <w:tbl>
      <w:tblPr>
        <w:tblpPr w:leftFromText="180" w:rightFromText="180" w:vertAnchor="text" w:horzAnchor="margin" w:tblpXSpec="center" w:tblpY="363"/>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1418"/>
        <w:gridCol w:w="3543"/>
      </w:tblGrid>
      <w:tr w:rsidR="003E489A" w:rsidRPr="00454C55" w:rsidTr="003E489A">
        <w:tc>
          <w:tcPr>
            <w:tcW w:w="1384" w:type="dxa"/>
            <w:vAlign w:val="center"/>
          </w:tcPr>
          <w:p w:rsidR="003E489A" w:rsidRPr="00454C55" w:rsidRDefault="003E489A" w:rsidP="008561F6">
            <w:pPr>
              <w:contextualSpacing/>
              <w:jc w:val="center"/>
            </w:pPr>
            <w:r w:rsidRPr="00454C55">
              <w:t>Класс пожара</w:t>
            </w:r>
          </w:p>
        </w:tc>
        <w:tc>
          <w:tcPr>
            <w:tcW w:w="2268" w:type="dxa"/>
            <w:vAlign w:val="center"/>
          </w:tcPr>
          <w:p w:rsidR="003E489A" w:rsidRPr="00454C55" w:rsidRDefault="003E489A" w:rsidP="008561F6">
            <w:pPr>
              <w:contextualSpacing/>
              <w:jc w:val="center"/>
            </w:pPr>
            <w:r w:rsidRPr="00454C55">
              <w:t>Характеристика класса</w:t>
            </w:r>
          </w:p>
        </w:tc>
        <w:tc>
          <w:tcPr>
            <w:tcW w:w="1418" w:type="dxa"/>
          </w:tcPr>
          <w:p w:rsidR="003E489A" w:rsidRPr="00454C55" w:rsidRDefault="003E489A" w:rsidP="008561F6">
            <w:pPr>
              <w:contextualSpacing/>
              <w:jc w:val="center"/>
            </w:pPr>
          </w:p>
        </w:tc>
        <w:tc>
          <w:tcPr>
            <w:tcW w:w="1418" w:type="dxa"/>
            <w:vAlign w:val="center"/>
          </w:tcPr>
          <w:p w:rsidR="003E489A" w:rsidRPr="00454C55" w:rsidRDefault="003E489A" w:rsidP="008561F6">
            <w:pPr>
              <w:contextualSpacing/>
              <w:jc w:val="center"/>
            </w:pPr>
            <w:r w:rsidRPr="00454C55">
              <w:t>Подкласс пожара</w:t>
            </w:r>
          </w:p>
        </w:tc>
        <w:tc>
          <w:tcPr>
            <w:tcW w:w="3543" w:type="dxa"/>
            <w:vAlign w:val="center"/>
          </w:tcPr>
          <w:p w:rsidR="003E489A" w:rsidRPr="00454C55" w:rsidRDefault="003E489A" w:rsidP="008561F6">
            <w:pPr>
              <w:contextualSpacing/>
              <w:jc w:val="center"/>
            </w:pPr>
            <w:r w:rsidRPr="00454C55">
              <w:t>Характеристика класса</w:t>
            </w:r>
          </w:p>
        </w:tc>
      </w:tr>
      <w:tr w:rsidR="003E489A" w:rsidRPr="00454C55" w:rsidTr="003E489A">
        <w:tc>
          <w:tcPr>
            <w:tcW w:w="1384" w:type="dxa"/>
            <w:vAlign w:val="center"/>
          </w:tcPr>
          <w:p w:rsidR="003E489A" w:rsidRPr="00454C55" w:rsidRDefault="003E489A" w:rsidP="008561F6">
            <w:pPr>
              <w:contextualSpacing/>
              <w:jc w:val="center"/>
            </w:pPr>
            <w:r w:rsidRPr="00454C55">
              <w:t>А</w:t>
            </w:r>
          </w:p>
        </w:tc>
        <w:tc>
          <w:tcPr>
            <w:tcW w:w="2268" w:type="dxa"/>
            <w:vAlign w:val="center"/>
          </w:tcPr>
          <w:p w:rsidR="003E489A" w:rsidRPr="00454C55" w:rsidRDefault="003E489A" w:rsidP="008561F6">
            <w:pPr>
              <w:contextualSpacing/>
              <w:jc w:val="center"/>
            </w:pPr>
            <w:r w:rsidRPr="00454C55">
              <w:t>Горение твердых веществ</w:t>
            </w:r>
          </w:p>
        </w:tc>
        <w:tc>
          <w:tcPr>
            <w:tcW w:w="1418" w:type="dxa"/>
          </w:tcPr>
          <w:p w:rsidR="003E489A" w:rsidRPr="00454C55" w:rsidRDefault="003E489A" w:rsidP="008561F6">
            <w:pPr>
              <w:contextualSpacing/>
              <w:jc w:val="center"/>
            </w:pPr>
          </w:p>
        </w:tc>
        <w:tc>
          <w:tcPr>
            <w:tcW w:w="1418" w:type="dxa"/>
            <w:vAlign w:val="center"/>
          </w:tcPr>
          <w:p w:rsidR="003E489A" w:rsidRPr="00454C55" w:rsidRDefault="003E489A" w:rsidP="008561F6">
            <w:pPr>
              <w:contextualSpacing/>
              <w:jc w:val="center"/>
            </w:pPr>
            <w:r w:rsidRPr="00454C55">
              <w:t>А1</w:t>
            </w:r>
          </w:p>
        </w:tc>
        <w:tc>
          <w:tcPr>
            <w:tcW w:w="3543" w:type="dxa"/>
            <w:vAlign w:val="center"/>
          </w:tcPr>
          <w:p w:rsidR="003E489A" w:rsidRPr="00454C55" w:rsidRDefault="003E489A" w:rsidP="008561F6">
            <w:pPr>
              <w:contextualSpacing/>
              <w:jc w:val="center"/>
            </w:pPr>
            <w:r w:rsidRPr="00454C55">
              <w:t>Горение твердых веществ, сопровождаемое тлением (древесина, бумага)</w:t>
            </w:r>
          </w:p>
        </w:tc>
      </w:tr>
      <w:tr w:rsidR="003E489A" w:rsidRPr="00454C55" w:rsidTr="003E489A">
        <w:tc>
          <w:tcPr>
            <w:tcW w:w="1384" w:type="dxa"/>
            <w:vAlign w:val="center"/>
          </w:tcPr>
          <w:p w:rsidR="003E489A" w:rsidRPr="00454C55" w:rsidRDefault="003E489A" w:rsidP="008561F6">
            <w:pPr>
              <w:contextualSpacing/>
              <w:jc w:val="center"/>
            </w:pPr>
            <w:r w:rsidRPr="00454C55">
              <w:t>E</w:t>
            </w:r>
          </w:p>
        </w:tc>
        <w:tc>
          <w:tcPr>
            <w:tcW w:w="2268" w:type="dxa"/>
            <w:vAlign w:val="center"/>
          </w:tcPr>
          <w:p w:rsidR="003E489A" w:rsidRPr="00454C55" w:rsidRDefault="003E489A" w:rsidP="008561F6">
            <w:pPr>
              <w:contextualSpacing/>
              <w:jc w:val="center"/>
            </w:pPr>
            <w:r w:rsidRPr="00454C55">
              <w:t>Горение объектов, находящихся под напряжением</w:t>
            </w:r>
          </w:p>
        </w:tc>
        <w:tc>
          <w:tcPr>
            <w:tcW w:w="1418" w:type="dxa"/>
          </w:tcPr>
          <w:p w:rsidR="003E489A" w:rsidRPr="00454C55" w:rsidRDefault="003E489A" w:rsidP="008561F6">
            <w:pPr>
              <w:contextualSpacing/>
              <w:jc w:val="center"/>
            </w:pPr>
          </w:p>
        </w:tc>
        <w:tc>
          <w:tcPr>
            <w:tcW w:w="1418" w:type="dxa"/>
            <w:vAlign w:val="center"/>
          </w:tcPr>
          <w:p w:rsidR="003E489A" w:rsidRPr="00454C55" w:rsidRDefault="003E489A" w:rsidP="008561F6">
            <w:pPr>
              <w:contextualSpacing/>
              <w:jc w:val="center"/>
            </w:pPr>
            <w:r w:rsidRPr="00454C55">
              <w:t>–</w:t>
            </w:r>
          </w:p>
        </w:tc>
        <w:tc>
          <w:tcPr>
            <w:tcW w:w="3543" w:type="dxa"/>
            <w:vAlign w:val="center"/>
          </w:tcPr>
          <w:p w:rsidR="003E489A" w:rsidRPr="00454C55" w:rsidRDefault="003E489A" w:rsidP="008561F6">
            <w:pPr>
              <w:contextualSpacing/>
              <w:jc w:val="center"/>
            </w:pPr>
            <w:r w:rsidRPr="00454C55">
              <w:t>Горение установок и оборудования, находящихся под электрическим напряжением</w:t>
            </w:r>
          </w:p>
        </w:tc>
      </w:tr>
    </w:tbl>
    <w:p w:rsidR="003E489A" w:rsidRPr="00454C55" w:rsidRDefault="003E489A"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Для обеспечения пожарной безопасности помещения необходим один порошковый огнетушитель с вместимостью огнетушащего вещества 10/9 кг и покрывающим 200 м</w:t>
      </w:r>
      <w:r w:rsidRPr="00454C55">
        <w:rPr>
          <w:spacing w:val="6"/>
          <w:sz w:val="28"/>
          <w:szCs w:val="28"/>
          <w:vertAlign w:val="superscript"/>
        </w:rPr>
        <w:t>2</w:t>
      </w:r>
      <w:r w:rsidRPr="00454C55">
        <w:rPr>
          <w:spacing w:val="6"/>
          <w:sz w:val="28"/>
          <w:szCs w:val="28"/>
        </w:rPr>
        <w:t xml:space="preserve">. </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Организационно</w:t>
      </w:r>
      <w:r w:rsidR="00A32BB3" w:rsidRPr="00454C55">
        <w:rPr>
          <w:spacing w:val="6"/>
          <w:sz w:val="28"/>
          <w:szCs w:val="28"/>
        </w:rPr>
        <w:t>–</w:t>
      </w:r>
      <w:r w:rsidRPr="00454C55">
        <w:rPr>
          <w:spacing w:val="6"/>
          <w:sz w:val="28"/>
          <w:szCs w:val="28"/>
        </w:rPr>
        <w:t>технические мероприятия по обеспечению электро</w:t>
      </w:r>
      <w:r w:rsidR="00A32BB3" w:rsidRPr="00454C55">
        <w:rPr>
          <w:spacing w:val="6"/>
          <w:sz w:val="28"/>
          <w:szCs w:val="28"/>
        </w:rPr>
        <w:t>–</w:t>
      </w:r>
      <w:r w:rsidRPr="00454C55">
        <w:rPr>
          <w:spacing w:val="6"/>
          <w:sz w:val="28"/>
          <w:szCs w:val="28"/>
        </w:rPr>
        <w:t xml:space="preserve"> и пожаробезопасности:</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проведение инструктажей, наличие инструкций по ОТ, а также плана эвакуации при пожаре;</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наличие в помещении средств пожаротушения</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 xml:space="preserve">Таблица 7 – Средства пожаротушения и противопожарного </w:t>
      </w:r>
      <w:proofErr w:type="gramStart"/>
      <w:r w:rsidRPr="00454C55">
        <w:rPr>
          <w:spacing w:val="6"/>
          <w:sz w:val="28"/>
          <w:szCs w:val="28"/>
        </w:rPr>
        <w:t>инвентаря(</w:t>
      </w:r>
      <w:r w:rsidRPr="00454C55">
        <w:rPr>
          <w:rStyle w:val="apple-converted-space"/>
          <w:color w:val="656565"/>
          <w:spacing w:val="6"/>
          <w:sz w:val="28"/>
          <w:szCs w:val="28"/>
          <w:shd w:val="clear" w:color="auto" w:fill="FFFFFF"/>
        </w:rPr>
        <w:t> </w:t>
      </w:r>
      <w:r w:rsidRPr="00454C55">
        <w:rPr>
          <w:spacing w:val="6"/>
          <w:sz w:val="28"/>
          <w:szCs w:val="28"/>
        </w:rPr>
        <w:t>Порошковые</w:t>
      </w:r>
      <w:proofErr w:type="gramEnd"/>
      <w:r w:rsidRPr="00454C55">
        <w:rPr>
          <w:spacing w:val="6"/>
          <w:sz w:val="28"/>
          <w:szCs w:val="28"/>
        </w:rPr>
        <w:t xml:space="preserve"> огнетушители)</w:t>
      </w:r>
    </w:p>
    <w:p w:rsidR="00D90AD9" w:rsidRPr="00454C55" w:rsidRDefault="00D90AD9" w:rsidP="0056058F">
      <w:pPr>
        <w:spacing w:line="360" w:lineRule="auto"/>
        <w:ind w:right="-1"/>
        <w:contextualSpacing/>
        <w:jc w:val="both"/>
        <w:rPr>
          <w:spacing w:val="6"/>
          <w:sz w:val="28"/>
          <w:szCs w:val="28"/>
        </w:rPr>
      </w:pPr>
      <w:r w:rsidRPr="00454C55">
        <w:rPr>
          <w:spacing w:val="6"/>
          <w:sz w:val="28"/>
          <w:szCs w:val="28"/>
        </w:rPr>
        <w:t>Требование к организаци рабочих мет офиса</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соблюдение правил пользования ПЭВМ.</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Данное помещение полностью соответствует правилам и нормам охраны труда по электро</w:t>
      </w:r>
      <w:r w:rsidR="00A32BB3" w:rsidRPr="00454C55">
        <w:rPr>
          <w:spacing w:val="6"/>
          <w:sz w:val="28"/>
          <w:szCs w:val="28"/>
        </w:rPr>
        <w:t>–</w:t>
      </w:r>
      <w:r w:rsidRPr="00454C55">
        <w:rPr>
          <w:spacing w:val="6"/>
          <w:sz w:val="28"/>
          <w:szCs w:val="28"/>
        </w:rPr>
        <w:t xml:space="preserve"> и пожаробезопасности.</w:t>
      </w:r>
    </w:p>
    <w:p w:rsidR="00D90AD9" w:rsidRPr="00454C55" w:rsidRDefault="00D90AD9" w:rsidP="008561F6">
      <w:pPr>
        <w:pStyle w:val="2"/>
      </w:pPr>
      <w:bookmarkStart w:id="197" w:name="_Toc453830886"/>
      <w:r w:rsidRPr="00454C55">
        <w:t>С</w:t>
      </w:r>
      <w:r w:rsidR="00012874" w:rsidRPr="00454C55">
        <w:t>татическое электричество и излучения</w:t>
      </w:r>
      <w:bookmarkEnd w:id="197"/>
    </w:p>
    <w:p w:rsidR="00D90AD9" w:rsidRPr="00454C55" w:rsidRDefault="00D90AD9" w:rsidP="0056058F">
      <w:pPr>
        <w:spacing w:line="360" w:lineRule="auto"/>
        <w:ind w:right="-1" w:firstLine="567"/>
        <w:contextualSpacing/>
        <w:jc w:val="both"/>
        <w:rPr>
          <w:sz w:val="28"/>
          <w:szCs w:val="28"/>
        </w:rPr>
      </w:pPr>
      <w:r w:rsidRPr="00454C55">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D90AD9" w:rsidRPr="00454C55" w:rsidRDefault="00D90AD9" w:rsidP="0056058F">
      <w:pPr>
        <w:spacing w:line="360" w:lineRule="auto"/>
        <w:ind w:right="-1" w:firstLine="567"/>
        <w:contextualSpacing/>
        <w:jc w:val="both"/>
        <w:rPr>
          <w:sz w:val="28"/>
          <w:szCs w:val="28"/>
        </w:rPr>
      </w:pPr>
      <w:r w:rsidRPr="00454C55">
        <w:rPr>
          <w:sz w:val="28"/>
          <w:szCs w:val="28"/>
        </w:rPr>
        <w:t>Установлено, что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w:t>
      </w:r>
    </w:p>
    <w:p w:rsidR="00D90AD9" w:rsidRPr="00454C55" w:rsidRDefault="00D90AD9" w:rsidP="0056058F">
      <w:pPr>
        <w:spacing w:line="360" w:lineRule="auto"/>
        <w:ind w:right="-1" w:firstLine="567"/>
        <w:contextualSpacing/>
        <w:jc w:val="both"/>
        <w:rPr>
          <w:sz w:val="28"/>
          <w:szCs w:val="28"/>
        </w:rPr>
      </w:pPr>
      <w:r w:rsidRPr="00454C55">
        <w:rPr>
          <w:sz w:val="28"/>
          <w:szCs w:val="28"/>
        </w:rPr>
        <w:t>Поэтому проанализируем способы защиты от статического электричества и излучений в помещениях с ПЭВМ.</w:t>
      </w:r>
    </w:p>
    <w:p w:rsidR="00D90AD9" w:rsidRPr="00454C55" w:rsidRDefault="00D90AD9" w:rsidP="0056058F">
      <w:pPr>
        <w:spacing w:line="360" w:lineRule="auto"/>
        <w:ind w:right="-1" w:firstLine="567"/>
        <w:contextualSpacing/>
        <w:jc w:val="both"/>
        <w:rPr>
          <w:sz w:val="28"/>
          <w:szCs w:val="28"/>
        </w:rPr>
      </w:pPr>
      <w:r w:rsidRPr="00454C55">
        <w:rPr>
          <w:sz w:val="28"/>
          <w:szCs w:val="28"/>
        </w:rPr>
        <w:t>К основным мерам профилактики неблагоприятного влияния электромагнитного поля относятся: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своевременное прохождение периодических медосмотров;</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отключение оборудования, на котором временно не работают, но находятся рядом;</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выполнение режима труда и отдыха, не превышение общего времени взаимодействия с ПЭВМ за смену.</w:t>
      </w:r>
    </w:p>
    <w:p w:rsidR="00D90AD9" w:rsidRPr="00454C55" w:rsidRDefault="00D90AD9" w:rsidP="0056058F">
      <w:pPr>
        <w:spacing w:line="360" w:lineRule="auto"/>
        <w:ind w:right="-1" w:firstLine="567"/>
        <w:contextualSpacing/>
        <w:jc w:val="both"/>
        <w:rPr>
          <w:sz w:val="28"/>
          <w:szCs w:val="28"/>
        </w:rPr>
      </w:pPr>
      <w:r w:rsidRPr="00454C55">
        <w:rPr>
          <w:sz w:val="28"/>
          <w:szCs w:val="28"/>
        </w:rPr>
        <w:t>Для снижения влияние электростатического поля необходимо:</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w:t>
      </w:r>
      <w:r w:rsidR="00D90AD9" w:rsidRPr="00454C55">
        <w:rPr>
          <w:sz w:val="28"/>
          <w:szCs w:val="28"/>
        </w:rPr>
        <w:t>устанавливать нейтрализаторы статического электричества;</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w:t>
      </w:r>
      <w:r w:rsidR="00D90AD9" w:rsidRPr="00454C55">
        <w:rPr>
          <w:sz w:val="28"/>
          <w:szCs w:val="28"/>
        </w:rPr>
        <w:t>поддерживать в помещении относительную влажность не ниже 45</w:t>
      </w:r>
      <w:r w:rsidRPr="00454C55">
        <w:rPr>
          <w:sz w:val="28"/>
          <w:szCs w:val="28"/>
        </w:rPr>
        <w:t>–</w:t>
      </w:r>
      <w:r w:rsidR="00D90AD9" w:rsidRPr="00454C55">
        <w:rPr>
          <w:sz w:val="28"/>
          <w:szCs w:val="28"/>
        </w:rPr>
        <w:t>50% и ежедневно проводить влажную уборку;</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для снятия заряда несколько раз в день мыть руки и лицо водой;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протирать экран и рабочее место специальной антистатической салфеткой;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ограничить количество полимерных материалов в помещении.</w:t>
      </w:r>
    </w:p>
    <w:p w:rsidR="00D90AD9" w:rsidRPr="008561F6" w:rsidRDefault="00E16A8D" w:rsidP="008561F6">
      <w:pPr>
        <w:pStyle w:val="2"/>
      </w:pPr>
      <w:bookmarkStart w:id="198" w:name="_Toc453830887"/>
      <w:r w:rsidRPr="00454C55">
        <w:t>Э</w:t>
      </w:r>
      <w:r w:rsidR="00012874" w:rsidRPr="00454C55">
        <w:t>ргономика и техническая эстетика</w:t>
      </w:r>
      <w:bookmarkEnd w:id="198"/>
    </w:p>
    <w:p w:rsidR="005E2E0C" w:rsidRPr="00454C55" w:rsidRDefault="00D90AD9" w:rsidP="00E16A8D">
      <w:pPr>
        <w:spacing w:line="360" w:lineRule="auto"/>
        <w:ind w:firstLine="709"/>
        <w:jc w:val="both"/>
        <w:rPr>
          <w:sz w:val="28"/>
          <w:szCs w:val="28"/>
        </w:rPr>
      </w:pPr>
      <w:r w:rsidRPr="00454C55">
        <w:rPr>
          <w:sz w:val="28"/>
          <w:szCs w:val="28"/>
        </w:rPr>
        <w:t>Проанализировав рабочие места в соответствии с ГОСТ Р ИСО 9241</w:t>
      </w:r>
      <w:r w:rsidR="00A32BB3" w:rsidRPr="00454C55">
        <w:rPr>
          <w:sz w:val="28"/>
          <w:szCs w:val="28"/>
        </w:rPr>
        <w:t>–</w:t>
      </w:r>
      <w:r w:rsidRPr="00454C55">
        <w:rPr>
          <w:sz w:val="28"/>
          <w:szCs w:val="28"/>
        </w:rPr>
        <w:t>5</w:t>
      </w:r>
      <w:r w:rsidR="00A32BB3" w:rsidRPr="00454C55">
        <w:rPr>
          <w:sz w:val="28"/>
          <w:szCs w:val="28"/>
        </w:rPr>
        <w:t>–</w:t>
      </w:r>
      <w:r w:rsidRPr="00454C55">
        <w:rPr>
          <w:sz w:val="28"/>
          <w:szCs w:val="28"/>
        </w:rPr>
        <w:t>2009 “Эргономические требования к проведению офисных работ с использованием видеодисплейных терминалов”, была заполнена таблица 8 по параметрам рабочей поверхности и приведен эскиз рабочего места и рабочей поверхно</w:t>
      </w:r>
      <w:r w:rsidR="00E16A8D" w:rsidRPr="00454C55">
        <w:rPr>
          <w:sz w:val="28"/>
          <w:szCs w:val="28"/>
        </w:rPr>
        <w:t xml:space="preserve">сти </w:t>
      </w:r>
      <w:r w:rsidR="005E2E0C" w:rsidRPr="00454C55">
        <w:rPr>
          <w:sz w:val="28"/>
          <w:szCs w:val="28"/>
        </w:rPr>
        <w:t>(См. Приложение B)</w:t>
      </w:r>
    </w:p>
    <w:p w:rsidR="00D90AD9" w:rsidRPr="00454C55" w:rsidRDefault="00D90AD9" w:rsidP="0056058F">
      <w:pPr>
        <w:spacing w:line="360" w:lineRule="auto"/>
        <w:ind w:right="-1" w:firstLine="567"/>
        <w:contextualSpacing/>
        <w:jc w:val="both"/>
        <w:rPr>
          <w:sz w:val="28"/>
          <w:szCs w:val="28"/>
        </w:rPr>
      </w:pPr>
      <w:r w:rsidRPr="00454C55">
        <w:rPr>
          <w:sz w:val="28"/>
          <w:szCs w:val="28"/>
        </w:rPr>
        <w:t>Рациональное цветовое оформление помещения направленно на улучшение санитарно</w:t>
      </w:r>
      <w:r w:rsidR="00A32BB3" w:rsidRPr="00454C55">
        <w:rPr>
          <w:sz w:val="28"/>
          <w:szCs w:val="28"/>
        </w:rPr>
        <w:t>–</w:t>
      </w:r>
      <w:r w:rsidRPr="00454C55">
        <w:rPr>
          <w:sz w:val="28"/>
          <w:szCs w:val="28"/>
        </w:rPr>
        <w:t>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производственные помещения целесообразно окрашивать в соответствии с цветом технических средств. Учитывая ориентацию окон помещения можно сделать вывод, что лучше всего подойдет цвет красно</w:t>
      </w:r>
      <w:r w:rsidR="00A32BB3" w:rsidRPr="00454C55">
        <w:rPr>
          <w:sz w:val="28"/>
          <w:szCs w:val="28"/>
        </w:rPr>
        <w:t>–</w:t>
      </w:r>
      <w:r w:rsidRPr="00454C55">
        <w:rPr>
          <w:sz w:val="28"/>
          <w:szCs w:val="28"/>
        </w:rPr>
        <w:t>оранжевы</w:t>
      </w:r>
      <w:r w:rsidR="00E16A8D" w:rsidRPr="00454C55">
        <w:rPr>
          <w:sz w:val="28"/>
          <w:szCs w:val="28"/>
        </w:rPr>
        <w:t xml:space="preserve">й для пола и бирюзовый для стен </w:t>
      </w:r>
      <w:r w:rsidR="005E2E0C" w:rsidRPr="00454C55">
        <w:rPr>
          <w:sz w:val="28"/>
          <w:szCs w:val="28"/>
        </w:rPr>
        <w:t>(См. Приложение B)</w:t>
      </w:r>
      <w:r w:rsidR="00E16A8D" w:rsidRPr="00454C55">
        <w:rPr>
          <w:sz w:val="28"/>
          <w:szCs w:val="28"/>
        </w:rPr>
        <w:t>.</w:t>
      </w:r>
    </w:p>
    <w:p w:rsidR="00D90AD9" w:rsidRPr="00454C55" w:rsidRDefault="00D90AD9" w:rsidP="008561F6">
      <w:pPr>
        <w:pStyle w:val="2"/>
      </w:pPr>
      <w:bookmarkStart w:id="199" w:name="_Toc453830888"/>
      <w:r w:rsidRPr="00454C55">
        <w:t>Р</w:t>
      </w:r>
      <w:r w:rsidR="00012874" w:rsidRPr="00454C55">
        <w:t xml:space="preserve">асчет необходимой производственной мощности системы </w:t>
      </w:r>
      <w:r w:rsidR="00657249" w:rsidRPr="00454C55">
        <w:br/>
      </w:r>
      <w:r w:rsidR="00012874" w:rsidRPr="00454C55">
        <w:t>кондиционирования воздуха</w:t>
      </w:r>
      <w:bookmarkEnd w:id="199"/>
    </w:p>
    <w:p w:rsidR="00D90AD9" w:rsidRPr="00454C55" w:rsidRDefault="00D90AD9" w:rsidP="0056058F">
      <w:pPr>
        <w:spacing w:line="360" w:lineRule="auto"/>
        <w:ind w:right="-1" w:firstLine="567"/>
        <w:contextualSpacing/>
        <w:jc w:val="center"/>
        <w:rPr>
          <w:sz w:val="28"/>
          <w:szCs w:val="28"/>
        </w:rPr>
      </w:pPr>
    </w:p>
    <w:p w:rsidR="00D90AD9" w:rsidRPr="00454C55" w:rsidRDefault="00D90AD9" w:rsidP="0056058F">
      <w:pPr>
        <w:spacing w:line="360" w:lineRule="auto"/>
        <w:ind w:right="-1" w:firstLine="567"/>
        <w:contextualSpacing/>
        <w:rPr>
          <w:i/>
          <w:sz w:val="28"/>
          <w:szCs w:val="28"/>
        </w:rPr>
      </w:pPr>
      <w:r w:rsidRPr="00454C55">
        <w:rPr>
          <w:i/>
          <w:sz w:val="28"/>
          <w:szCs w:val="28"/>
        </w:rPr>
        <w:t>Поступление тепла через световые приему Q</w:t>
      </w:r>
      <w:r w:rsidRPr="00454C55">
        <w:rPr>
          <w:i/>
          <w:sz w:val="28"/>
          <w:szCs w:val="28"/>
          <w:vertAlign w:val="subscript"/>
        </w:rPr>
        <w:t>o</w:t>
      </w:r>
      <w:r w:rsidRPr="00454C55">
        <w:rPr>
          <w:i/>
          <w:sz w:val="28"/>
          <w:szCs w:val="28"/>
        </w:rPr>
        <w:t>,кВт, определятся по формуле:</w:t>
      </w:r>
    </w:p>
    <w:p w:rsidR="00D90AD9" w:rsidRPr="00454C55" w:rsidRDefault="00F8749A"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e>
          </m:d>
          <m:r>
            <w:rPr>
              <w:rFonts w:ascii="Cambria Math" w:hAnsi="Cambria Math"/>
              <w:sz w:val="28"/>
              <w:szCs w:val="28"/>
            </w:rPr>
            <m:t xml:space="preserve">*c+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0 </m:t>
              </m:r>
            </m:sub>
          </m:sSub>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454C55" w:rsidRDefault="00D90AD9" w:rsidP="00052409">
      <w:pPr>
        <w:spacing w:line="360" w:lineRule="auto"/>
        <w:ind w:right="-1"/>
        <w:contextualSpacing/>
        <w:rPr>
          <w:sz w:val="28"/>
          <w:szCs w:val="28"/>
          <w:vertAlign w:val="subscript"/>
        </w:rPr>
      </w:pPr>
      <w:r w:rsidRPr="00454C55">
        <w:rPr>
          <w:sz w:val="28"/>
          <w:szCs w:val="28"/>
        </w:rPr>
        <w:t>где</w:t>
      </w:r>
      <w:r w:rsidR="00052409" w:rsidRPr="00454C55">
        <w:rPr>
          <w:sz w:val="28"/>
          <w:szCs w:val="28"/>
        </w:rPr>
        <w:tab/>
      </w:r>
      <w:r w:rsidRPr="00454C55">
        <w:rPr>
          <w:i/>
          <w:iCs/>
          <w:sz w:val="28"/>
          <w:szCs w:val="28"/>
        </w:rPr>
        <w:t>q'</w:t>
      </w:r>
      <w:r w:rsidRPr="00454C55">
        <w:rPr>
          <w:sz w:val="28"/>
          <w:szCs w:val="28"/>
        </w:rPr>
        <w:t>– количество тепла, поступающее в помещение через одинарное остекление световых проемов, облучаемых прямой радиацией, кВт/м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q''</w:t>
      </w:r>
      <w:r w:rsidRPr="00454C55">
        <w:rPr>
          <w:sz w:val="28"/>
          <w:szCs w:val="28"/>
        </w:rPr>
        <w:t xml:space="preserve"> –</w:t>
      </w:r>
      <w:r w:rsidRPr="00454C55">
        <w:rPr>
          <w:i/>
          <w:iCs/>
          <w:sz w:val="28"/>
          <w:szCs w:val="28"/>
        </w:rPr>
        <w:t xml:space="preserve"> </w:t>
      </w:r>
      <w:r w:rsidRPr="00454C55">
        <w:rPr>
          <w:sz w:val="28"/>
          <w:szCs w:val="28"/>
        </w:rPr>
        <w:t>тоже при наличии искусственного затенения,</w:t>
      </w:r>
      <w:r w:rsidRPr="00454C55">
        <w:rPr>
          <w:i/>
          <w:iCs/>
          <w:sz w:val="28"/>
          <w:szCs w:val="28"/>
        </w:rPr>
        <w:t xml:space="preserve"> </w:t>
      </w:r>
      <w:r w:rsidRPr="00454C55">
        <w:rPr>
          <w:sz w:val="28"/>
          <w:szCs w:val="28"/>
        </w:rPr>
        <w:t>кВт/м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F</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площадь световых проемов,</w:t>
      </w:r>
      <w:r w:rsidRPr="00454C55">
        <w:rPr>
          <w:i/>
          <w:iCs/>
          <w:sz w:val="28"/>
          <w:szCs w:val="28"/>
        </w:rPr>
        <w:t xml:space="preserve"> </w:t>
      </w:r>
      <w:r w:rsidRPr="00454C55">
        <w:rPr>
          <w:sz w:val="28"/>
          <w:szCs w:val="28"/>
        </w:rPr>
        <w:t>облучаемая прямой радиацией,</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F</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тоже при наличии искусственного затенения,</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 xml:space="preserve">с </w:t>
      </w:r>
      <w:r w:rsidRPr="00454C55">
        <w:rPr>
          <w:sz w:val="28"/>
          <w:szCs w:val="28"/>
        </w:rPr>
        <w:t>–</w:t>
      </w:r>
      <w:r w:rsidRPr="00454C55">
        <w:rPr>
          <w:i/>
          <w:iCs/>
          <w:sz w:val="28"/>
          <w:szCs w:val="28"/>
        </w:rPr>
        <w:t xml:space="preserve"> </w:t>
      </w:r>
      <w:r w:rsidRPr="00454C55">
        <w:rPr>
          <w:sz w:val="28"/>
          <w:szCs w:val="28"/>
        </w:rPr>
        <w:t>коэффициент солнцезащиты;</w:t>
      </w:r>
    </w:p>
    <w:p w:rsidR="00D90AD9" w:rsidRPr="00454C55" w:rsidRDefault="00D90AD9" w:rsidP="00052409">
      <w:pPr>
        <w:spacing w:line="360" w:lineRule="auto"/>
        <w:ind w:right="-1" w:firstLine="709"/>
        <w:contextualSpacing/>
        <w:rPr>
          <w:i/>
          <w:iCs/>
          <w:sz w:val="28"/>
          <w:szCs w:val="28"/>
        </w:rPr>
      </w:pPr>
      <w:r w:rsidRPr="00454C55">
        <w:rPr>
          <w:i/>
          <w:iCs/>
          <w:sz w:val="28"/>
          <w:szCs w:val="28"/>
        </w:rPr>
        <w:t>t</w:t>
      </w:r>
      <w:r w:rsidRPr="00454C55">
        <w:rPr>
          <w:i/>
          <w:iCs/>
          <w:sz w:val="28"/>
          <w:szCs w:val="28"/>
          <w:vertAlign w:val="subscript"/>
        </w:rPr>
        <w:t>н</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расчетная температура наружного воздуха,</w:t>
      </w:r>
      <w:r w:rsidRPr="00454C55">
        <w:rPr>
          <w:i/>
          <w:iCs/>
          <w:sz w:val="28"/>
          <w:szCs w:val="28"/>
        </w:rPr>
        <w:t xml:space="preserve"> </w:t>
      </w:r>
      <w:r w:rsidRPr="00454C55">
        <w:rPr>
          <w:sz w:val="28"/>
          <w:szCs w:val="28"/>
          <w:vertAlign w:val="superscript"/>
        </w:rPr>
        <w:t>0</w:t>
      </w:r>
      <w:r w:rsidRPr="00454C55">
        <w:rPr>
          <w:sz w:val="28"/>
          <w:szCs w:val="28"/>
        </w:rPr>
        <w:t>С;</w:t>
      </w:r>
      <w:r w:rsidRPr="00454C55">
        <w:rPr>
          <w:i/>
          <w:iCs/>
          <w:sz w:val="28"/>
          <w:szCs w:val="28"/>
        </w:rPr>
        <w:t xml:space="preserve"> </w:t>
      </w:r>
    </w:p>
    <w:p w:rsidR="00D90AD9" w:rsidRPr="00454C55" w:rsidRDefault="00D90AD9" w:rsidP="00052409">
      <w:pPr>
        <w:spacing w:line="360" w:lineRule="auto"/>
        <w:ind w:right="-1" w:firstLine="709"/>
        <w:contextualSpacing/>
        <w:rPr>
          <w:sz w:val="28"/>
          <w:szCs w:val="28"/>
        </w:rPr>
      </w:pPr>
      <w:r w:rsidRPr="00454C55">
        <w:rPr>
          <w:i/>
          <w:iCs/>
          <w:sz w:val="28"/>
          <w:szCs w:val="28"/>
        </w:rPr>
        <w:t>t</w:t>
      </w:r>
      <w:r w:rsidRPr="00454C55">
        <w:rPr>
          <w:i/>
          <w:iCs/>
          <w:sz w:val="28"/>
          <w:szCs w:val="28"/>
          <w:vertAlign w:val="subscript"/>
        </w:rPr>
        <w:t>в</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расчетная температура внутреннего воздуха,</w:t>
      </w:r>
      <w:r w:rsidRPr="00454C55">
        <w:rPr>
          <w:i/>
          <w:iCs/>
          <w:sz w:val="28"/>
          <w:szCs w:val="28"/>
        </w:rPr>
        <w:t xml:space="preserve"> </w:t>
      </w:r>
      <w:r w:rsidRPr="00454C55">
        <w:rPr>
          <w:sz w:val="28"/>
          <w:szCs w:val="28"/>
          <w:vertAlign w:val="superscript"/>
        </w:rPr>
        <w:t>0</w:t>
      </w:r>
      <w:r w:rsidRPr="00454C55">
        <w:rPr>
          <w:sz w:val="28"/>
          <w:szCs w:val="28"/>
        </w:rPr>
        <w:t>С;</w:t>
      </w:r>
    </w:p>
    <w:p w:rsidR="00D90AD9" w:rsidRPr="00454C55" w:rsidRDefault="00D90AD9" w:rsidP="00052409">
      <w:pPr>
        <w:spacing w:line="360" w:lineRule="auto"/>
        <w:ind w:right="-1" w:firstLine="709"/>
        <w:contextualSpacing/>
        <w:rPr>
          <w:i/>
          <w:iCs/>
          <w:sz w:val="28"/>
          <w:szCs w:val="28"/>
        </w:rPr>
      </w:pPr>
      <w:r w:rsidRPr="00454C55">
        <w:rPr>
          <w:i/>
          <w:iCs/>
          <w:sz w:val="28"/>
          <w:szCs w:val="28"/>
        </w:rPr>
        <w:t>R</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сопротивление теплопередаче заполнения светового проема,</w:t>
      </w:r>
      <w:r w:rsidRPr="00454C55">
        <w:rPr>
          <w:i/>
          <w:iCs/>
          <w:sz w:val="28"/>
          <w:szCs w:val="28"/>
        </w:rPr>
        <w:t xml:space="preserve"> </w:t>
      </w:r>
      <w:r w:rsidRPr="00454C55">
        <w:rPr>
          <w:sz w:val="28"/>
          <w:szCs w:val="28"/>
        </w:rPr>
        <w:t>м С/кВт;</w:t>
      </w:r>
      <w:r w:rsidRPr="00454C55">
        <w:rPr>
          <w:i/>
          <w:iCs/>
          <w:sz w:val="28"/>
          <w:szCs w:val="28"/>
        </w:rPr>
        <w:t xml:space="preserve"> </w:t>
      </w:r>
    </w:p>
    <w:p w:rsidR="00D90AD9" w:rsidRPr="00454C55" w:rsidRDefault="00D90AD9" w:rsidP="00052409">
      <w:pPr>
        <w:spacing w:line="360" w:lineRule="auto"/>
        <w:ind w:right="-1" w:firstLine="709"/>
        <w:contextualSpacing/>
        <w:rPr>
          <w:sz w:val="28"/>
          <w:szCs w:val="28"/>
        </w:rPr>
      </w:pPr>
      <w:r w:rsidRPr="00454C55">
        <w:rPr>
          <w:i/>
          <w:iCs/>
          <w:sz w:val="28"/>
          <w:szCs w:val="28"/>
        </w:rPr>
        <w:t>F</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общая площадь остекления,</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F8749A"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0,58*4,5+0,09*0</m:t>
              </m:r>
            </m:e>
          </m:d>
          <m:r>
            <w:rPr>
              <w:rFonts w:ascii="Cambria Math" w:hAnsi="Cambria Math"/>
              <w:sz w:val="28"/>
              <w:szCs w:val="28"/>
            </w:rPr>
            <m:t xml:space="preserve">*0,53+ </m:t>
          </m:r>
          <m:f>
            <m:fPr>
              <m:ctrlPr>
                <w:rPr>
                  <w:rFonts w:ascii="Cambria Math" w:hAnsi="Cambria Math"/>
                  <w:i/>
                  <w:sz w:val="28"/>
                  <w:szCs w:val="28"/>
                </w:rPr>
              </m:ctrlPr>
            </m:fPr>
            <m:num>
              <m:r>
                <w:rPr>
                  <w:rFonts w:ascii="Cambria Math" w:hAnsi="Cambria Math"/>
                  <w:sz w:val="28"/>
                  <w:szCs w:val="28"/>
                </w:rPr>
                <m:t>31-23</m:t>
              </m:r>
            </m:num>
            <m:den>
              <m:r>
                <w:rPr>
                  <w:rFonts w:ascii="Cambria Math" w:hAnsi="Cambria Math"/>
                  <w:sz w:val="28"/>
                  <w:szCs w:val="28"/>
                </w:rPr>
                <m:t>344</m:t>
              </m:r>
            </m:den>
          </m:f>
          <m:r>
            <w:rPr>
              <w:rFonts w:ascii="Cambria Math" w:hAnsi="Cambria Math"/>
              <w:sz w:val="28"/>
              <w:szCs w:val="28"/>
            </w:rPr>
            <m:t>*4,5=1.487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Теплопоступление через ограждение Q</w:t>
      </w:r>
      <w:proofErr w:type="gramStart"/>
      <w:r w:rsidRPr="00454C55">
        <w:rPr>
          <w:sz w:val="28"/>
          <w:szCs w:val="28"/>
          <w:vertAlign w:val="subscript"/>
        </w:rPr>
        <w:t>орг.</w:t>
      </w:r>
      <w:r w:rsidRPr="00454C55">
        <w:rPr>
          <w:sz w:val="28"/>
          <w:szCs w:val="28"/>
        </w:rPr>
        <w:t>,кВт</w:t>
      </w:r>
      <w:proofErr w:type="gramEnd"/>
      <w:r w:rsidRPr="00454C55">
        <w:rPr>
          <w:sz w:val="28"/>
          <w:szCs w:val="28"/>
        </w:rPr>
        <w:t>, определяется по формуле:</w:t>
      </w:r>
    </w:p>
    <w:p w:rsidR="00D90AD9" w:rsidRPr="00454C55" w:rsidRDefault="00F8749A" w:rsidP="0056058F">
      <w:pPr>
        <w:spacing w:line="360" w:lineRule="auto"/>
        <w:ind w:right="-1" w:firstLine="567"/>
        <w:contextualSpacing/>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m:t>
              </m:r>
            </m:sub>
            <m:sup/>
            <m:e>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огрi</m:t>
                  </m:r>
                </m:sub>
              </m:sSub>
            </m:e>
          </m:nary>
          <m:r>
            <m:rPr>
              <m:sty m:val="p"/>
            </m:rPr>
            <w:rPr>
              <w:rFonts w:ascii="Cambria Math" w:hAnsi="Cambria Math"/>
              <w:sz w:val="28"/>
              <w:szCs w:val="28"/>
            </w:rPr>
            <m:t xml:space="preserve"> (</m:t>
          </m:r>
          <m:r>
            <w:rPr>
              <w:rFonts w:ascii="Cambria Math" w:hAnsi="Cambria Math"/>
              <w:sz w:val="28"/>
              <w:szCs w:val="28"/>
            </w:rPr>
            <m:t>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где </w:t>
      </w:r>
      <w:r w:rsidRPr="00454C55">
        <w:rPr>
          <w:i/>
          <w:iCs/>
          <w:sz w:val="28"/>
          <w:szCs w:val="28"/>
        </w:rPr>
        <w:t>q</w:t>
      </w:r>
      <w:r w:rsidRPr="00454C55">
        <w:rPr>
          <w:i/>
          <w:iCs/>
          <w:sz w:val="28"/>
          <w:szCs w:val="28"/>
          <w:vertAlign w:val="subscript"/>
        </w:rPr>
        <w:t>огрi</w:t>
      </w:r>
      <w:r w:rsidRPr="00454C55">
        <w:rPr>
          <w:sz w:val="28"/>
          <w:szCs w:val="28"/>
        </w:rPr>
        <w:t xml:space="preserve"> – поступление тепла через 1 м</w:t>
      </w:r>
      <w:r w:rsidRPr="00454C55">
        <w:rPr>
          <w:sz w:val="28"/>
          <w:szCs w:val="28"/>
          <w:vertAlign w:val="superscript"/>
        </w:rPr>
        <w:t>2</w:t>
      </w:r>
      <w:r w:rsidRPr="00454C55">
        <w:rPr>
          <w:sz w:val="28"/>
          <w:szCs w:val="28"/>
        </w:rPr>
        <w:t xml:space="preserve"> i</w:t>
      </w:r>
      <w:r w:rsidR="00A32BB3" w:rsidRPr="00454C55">
        <w:rPr>
          <w:sz w:val="28"/>
          <w:szCs w:val="28"/>
        </w:rPr>
        <w:t>–</w:t>
      </w:r>
      <w:r w:rsidRPr="00454C55">
        <w:rPr>
          <w:sz w:val="28"/>
          <w:szCs w:val="28"/>
        </w:rPr>
        <w:t xml:space="preserve">й ограждающей </w:t>
      </w:r>
      <w:proofErr w:type="gramStart"/>
      <w:r w:rsidRPr="00454C55">
        <w:rPr>
          <w:sz w:val="28"/>
          <w:szCs w:val="28"/>
        </w:rPr>
        <w:t>поверхности,кВт</w:t>
      </w:r>
      <w:proofErr w:type="gramEnd"/>
      <w:r w:rsidRPr="00454C55">
        <w:rPr>
          <w:sz w:val="28"/>
          <w:szCs w:val="28"/>
        </w:rPr>
        <w:t>/м</w:t>
      </w:r>
      <w:r w:rsidRPr="00454C55">
        <w:rPr>
          <w:sz w:val="28"/>
          <w:szCs w:val="28"/>
          <w:vertAlign w:val="superscript"/>
        </w:rPr>
        <w:t>2</w:t>
      </w:r>
      <w:r w:rsidRPr="00454C55">
        <w:rPr>
          <w:sz w:val="28"/>
          <w:szCs w:val="28"/>
        </w:rPr>
        <w:t xml:space="preserve">; </w:t>
      </w:r>
    </w:p>
    <w:p w:rsidR="00D90AD9" w:rsidRPr="00454C55" w:rsidRDefault="00D90AD9" w:rsidP="0056058F">
      <w:pPr>
        <w:spacing w:line="360" w:lineRule="auto"/>
        <w:ind w:right="-1" w:firstLine="567"/>
        <w:contextualSpacing/>
        <w:rPr>
          <w:sz w:val="28"/>
          <w:szCs w:val="28"/>
        </w:rPr>
      </w:pPr>
      <w:r w:rsidRPr="00454C55">
        <w:rPr>
          <w:i/>
          <w:iCs/>
          <w:sz w:val="28"/>
          <w:szCs w:val="28"/>
        </w:rPr>
        <w:t>S</w:t>
      </w:r>
      <w:r w:rsidRPr="00454C55">
        <w:rPr>
          <w:i/>
          <w:iCs/>
          <w:sz w:val="28"/>
          <w:szCs w:val="28"/>
          <w:vertAlign w:val="subscript"/>
        </w:rPr>
        <w:t>огр</w:t>
      </w:r>
      <w:r w:rsidRPr="00454C55">
        <w:rPr>
          <w:i/>
          <w:iCs/>
          <w:sz w:val="28"/>
          <w:szCs w:val="28"/>
        </w:rPr>
        <w:t xml:space="preserve"> </w:t>
      </w:r>
      <w:r w:rsidRPr="00454C55">
        <w:rPr>
          <w:i/>
          <w:iCs/>
          <w:sz w:val="28"/>
          <w:szCs w:val="28"/>
          <w:vertAlign w:val="subscript"/>
        </w:rPr>
        <w:t>i</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площадь</w:t>
      </w:r>
      <w:r w:rsidRPr="00454C55">
        <w:rPr>
          <w:i/>
          <w:iCs/>
          <w:sz w:val="28"/>
          <w:szCs w:val="28"/>
        </w:rPr>
        <w:t xml:space="preserve"> </w:t>
      </w:r>
      <w:r w:rsidRPr="00454C55">
        <w:rPr>
          <w:sz w:val="28"/>
          <w:szCs w:val="28"/>
        </w:rPr>
        <w:t>i</w:t>
      </w:r>
      <w:r w:rsidR="00A32BB3" w:rsidRPr="00454C55">
        <w:rPr>
          <w:sz w:val="28"/>
          <w:szCs w:val="28"/>
        </w:rPr>
        <w:t>–</w:t>
      </w:r>
      <w:r w:rsidRPr="00454C55">
        <w:rPr>
          <w:sz w:val="28"/>
          <w:szCs w:val="28"/>
        </w:rPr>
        <w:t>й ограждающей поверхности,</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F8749A"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огр1</m:t>
            </m:r>
          </m:sub>
        </m:sSub>
        <m:r>
          <m:rPr>
            <m:sty m:val="p"/>
          </m:rPr>
          <w:rPr>
            <w:rFonts w:ascii="Cambria Math" w:hAnsi="Cambria Math"/>
            <w:sz w:val="28"/>
            <w:szCs w:val="28"/>
          </w:rPr>
          <m:t>=0,064*16,5=0,83</m:t>
        </m:r>
      </m:oMath>
      <w:r w:rsidR="00D90AD9" w:rsidRPr="00454C55">
        <w:rPr>
          <w:i/>
          <w:sz w:val="28"/>
          <w:szCs w:val="28"/>
        </w:rPr>
        <w:t xml:space="preserve"> </w:t>
      </w:r>
      <w:r w:rsidR="00D90AD9" w:rsidRPr="00454C55">
        <w:rPr>
          <w:sz w:val="28"/>
          <w:szCs w:val="28"/>
        </w:rPr>
        <w:t>для наружной стены</w:t>
      </w:r>
    </w:p>
    <w:p w:rsidR="00D90AD9" w:rsidRPr="00454C55" w:rsidRDefault="00F8749A"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огр2</m:t>
            </m:r>
          </m:sub>
        </m:sSub>
        <m:r>
          <m:rPr>
            <m:sty m:val="p"/>
          </m:rPr>
          <w:rPr>
            <w:rFonts w:ascii="Cambria Math" w:hAnsi="Cambria Math"/>
            <w:sz w:val="28"/>
            <w:szCs w:val="28"/>
          </w:rPr>
          <m:t>=0,009*98=0,882</m:t>
        </m:r>
      </m:oMath>
      <w:r w:rsidR="00D90AD9" w:rsidRPr="00454C55">
        <w:rPr>
          <w:i/>
          <w:sz w:val="28"/>
          <w:szCs w:val="28"/>
        </w:rPr>
        <w:t xml:space="preserve"> </w:t>
      </w:r>
      <w:r w:rsidR="00D90AD9" w:rsidRPr="00454C55">
        <w:rPr>
          <w:sz w:val="28"/>
          <w:szCs w:val="28"/>
        </w:rPr>
        <w:t>для потолка и пола</w:t>
      </w:r>
    </w:p>
    <w:p w:rsidR="00D90AD9" w:rsidRPr="00454C55" w:rsidRDefault="00F8749A"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огр3</m:t>
            </m:r>
          </m:sub>
        </m:sSub>
        <m:r>
          <m:rPr>
            <m:sty m:val="p"/>
          </m:rPr>
          <w:rPr>
            <w:rFonts w:ascii="Cambria Math" w:hAnsi="Cambria Math"/>
            <w:sz w:val="28"/>
            <w:szCs w:val="28"/>
          </w:rPr>
          <m:t>=0,009*63=0,567</m:t>
        </m:r>
      </m:oMath>
      <w:r w:rsidR="00D90AD9" w:rsidRPr="00454C55">
        <w:rPr>
          <w:i/>
          <w:sz w:val="28"/>
          <w:szCs w:val="28"/>
        </w:rPr>
        <w:t xml:space="preserve"> </w:t>
      </w:r>
      <w:r w:rsidR="00D90AD9" w:rsidRPr="00454C55">
        <w:rPr>
          <w:sz w:val="28"/>
          <w:szCs w:val="28"/>
        </w:rPr>
        <w:t>для оставшихся 3х стенок</w:t>
      </w:r>
    </w:p>
    <w:p w:rsidR="00D90AD9" w:rsidRPr="00454C55" w:rsidRDefault="00F8749A" w:rsidP="0056058F">
      <w:pPr>
        <w:spacing w:line="360" w:lineRule="auto"/>
        <w:ind w:right="-1" w:firstLine="567"/>
        <w:contextualSpacing/>
        <w:rPr>
          <w:i/>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=0,83+0,882+0,567=2,279 (</m:t>
          </m:r>
          <m:r>
            <w:rPr>
              <w:rFonts w:ascii="Cambria Math" w:hAnsi="Cambria Math"/>
              <w:sz w:val="28"/>
              <w:szCs w:val="28"/>
            </w:rPr>
            <m:t>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Теплопоступление от оборудования и системы искусственного освещения Q</w:t>
      </w:r>
      <w:proofErr w:type="gramStart"/>
      <w:r w:rsidRPr="00454C55">
        <w:rPr>
          <w:sz w:val="28"/>
          <w:szCs w:val="28"/>
          <w:vertAlign w:val="subscript"/>
        </w:rPr>
        <w:t>э</w:t>
      </w:r>
      <w:r w:rsidRPr="00454C55">
        <w:rPr>
          <w:sz w:val="28"/>
          <w:szCs w:val="28"/>
        </w:rPr>
        <w:t>,кВт</w:t>
      </w:r>
      <w:proofErr w:type="gramEnd"/>
      <w:r w:rsidRPr="00454C55">
        <w:rPr>
          <w:sz w:val="28"/>
          <w:szCs w:val="28"/>
        </w:rPr>
        <w:t>, оценивается по формуле:</w:t>
      </w:r>
    </w:p>
    <w:p w:rsidR="00D90AD9" w:rsidRPr="00454C55" w:rsidRDefault="00F8749A"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r>
            <w:rPr>
              <w:rFonts w:ascii="Cambria Math" w:hAnsi="Cambria Math"/>
              <w:sz w:val="28"/>
              <w:szCs w:val="28"/>
            </w:rPr>
            <m:t xml:space="preserve"> ,</m:t>
          </m:r>
          <m:r>
            <m:rPr>
              <m:sty m:val="p"/>
            </m:rPr>
            <w:rPr>
              <w:rFonts w:ascii="Cambria Math" w:hAnsi="Cambria Math"/>
              <w:sz w:val="28"/>
              <w:szCs w:val="28"/>
            </w:rPr>
            <m:t xml:space="preserve"> </m:t>
          </m:r>
          <m:r>
            <w:rPr>
              <w:rFonts w:ascii="Cambria Math" w:hAnsi="Cambria Math"/>
              <w:sz w:val="28"/>
              <w:szCs w:val="28"/>
            </w:rPr>
            <m:t xml:space="preserve">кВт , </m:t>
          </m:r>
        </m:oMath>
      </m:oMathPara>
    </w:p>
    <w:p w:rsidR="00D90AD9" w:rsidRPr="00454C55" w:rsidRDefault="00D90AD9" w:rsidP="0056058F">
      <w:pPr>
        <w:spacing w:line="360" w:lineRule="auto"/>
        <w:ind w:right="-1" w:firstLine="567"/>
        <w:contextualSpacing/>
        <w:rPr>
          <w:sz w:val="28"/>
          <w:szCs w:val="28"/>
        </w:rPr>
      </w:pPr>
      <w:r w:rsidRPr="00454C55">
        <w:rPr>
          <w:sz w:val="28"/>
          <w:szCs w:val="28"/>
        </w:rPr>
        <w:t>где E</w:t>
      </w:r>
      <w:r w:rsidRPr="00454C55">
        <w:rPr>
          <w:sz w:val="28"/>
          <w:szCs w:val="28"/>
          <w:vertAlign w:val="subscript"/>
        </w:rPr>
        <w:t>i</w:t>
      </w:r>
      <w:r w:rsidRPr="00454C55">
        <w:rPr>
          <w:sz w:val="28"/>
          <w:szCs w:val="28"/>
        </w:rPr>
        <w:t xml:space="preserve"> – коэффициент, учитывающий часть энергии, выделяющуюся в виде тепла для i</w:t>
      </w:r>
      <w:r w:rsidR="00A32BB3" w:rsidRPr="00454C55">
        <w:rPr>
          <w:sz w:val="28"/>
          <w:szCs w:val="28"/>
        </w:rPr>
        <w:t>–</w:t>
      </w:r>
      <w:r w:rsidRPr="00454C55">
        <w:rPr>
          <w:sz w:val="28"/>
          <w:szCs w:val="28"/>
        </w:rPr>
        <w:t>го типа оборудования;</w:t>
      </w:r>
    </w:p>
    <w:p w:rsidR="00D90AD9" w:rsidRPr="00454C55" w:rsidRDefault="00D90AD9" w:rsidP="0056058F">
      <w:pPr>
        <w:spacing w:line="360" w:lineRule="auto"/>
        <w:ind w:right="-1" w:firstLine="567"/>
        <w:contextualSpacing/>
        <w:rPr>
          <w:sz w:val="28"/>
          <w:szCs w:val="28"/>
        </w:rPr>
      </w:pPr>
      <w:r w:rsidRPr="00454C55">
        <w:rPr>
          <w:sz w:val="28"/>
          <w:szCs w:val="28"/>
        </w:rPr>
        <w:t>N</w:t>
      </w:r>
      <w:r w:rsidRPr="00454C55">
        <w:rPr>
          <w:sz w:val="28"/>
          <w:szCs w:val="28"/>
          <w:vertAlign w:val="subscript"/>
        </w:rPr>
        <w:t>i</w:t>
      </w:r>
      <w:r w:rsidRPr="00454C55">
        <w:rPr>
          <w:sz w:val="28"/>
          <w:szCs w:val="28"/>
        </w:rPr>
        <w:t xml:space="preserve"> – установленная мощность единицы i</w:t>
      </w:r>
      <w:r w:rsidR="00A32BB3" w:rsidRPr="00454C55">
        <w:rPr>
          <w:sz w:val="28"/>
          <w:szCs w:val="28"/>
        </w:rPr>
        <w:t>–</w:t>
      </w:r>
      <w:r w:rsidRPr="00454C55">
        <w:rPr>
          <w:sz w:val="28"/>
          <w:szCs w:val="28"/>
        </w:rPr>
        <w:t xml:space="preserve">го оборудования, кВт; </w:t>
      </w:r>
    </w:p>
    <w:p w:rsidR="00D90AD9" w:rsidRPr="00454C55" w:rsidRDefault="00D90AD9" w:rsidP="0056058F">
      <w:pPr>
        <w:spacing w:line="360" w:lineRule="auto"/>
        <w:ind w:right="-1" w:firstLine="567"/>
        <w:contextualSpacing/>
        <w:rPr>
          <w:sz w:val="28"/>
          <w:szCs w:val="28"/>
        </w:rPr>
      </w:pPr>
      <w:r w:rsidRPr="00454C55">
        <w:rPr>
          <w:sz w:val="28"/>
          <w:szCs w:val="28"/>
        </w:rPr>
        <w:t>n</w:t>
      </w:r>
      <w:r w:rsidRPr="00454C55">
        <w:rPr>
          <w:sz w:val="28"/>
          <w:szCs w:val="28"/>
          <w:vertAlign w:val="subscript"/>
        </w:rPr>
        <w:t>i</w:t>
      </w:r>
      <w:r w:rsidRPr="00454C55">
        <w:rPr>
          <w:sz w:val="28"/>
          <w:szCs w:val="28"/>
        </w:rPr>
        <w:t xml:space="preserve"> – число единиц i</w:t>
      </w:r>
      <w:r w:rsidR="00A32BB3" w:rsidRPr="00454C55">
        <w:rPr>
          <w:sz w:val="28"/>
          <w:szCs w:val="28"/>
        </w:rPr>
        <w:t>–</w:t>
      </w:r>
      <w:r w:rsidRPr="00454C55">
        <w:rPr>
          <w:sz w:val="28"/>
          <w:szCs w:val="28"/>
        </w:rPr>
        <w:t>го оборудования;</w:t>
      </w:r>
    </w:p>
    <w:p w:rsidR="00D90AD9" w:rsidRPr="00454C55" w:rsidRDefault="00D90AD9" w:rsidP="00657249">
      <w:pPr>
        <w:spacing w:line="360" w:lineRule="auto"/>
        <w:ind w:right="-1" w:firstLine="567"/>
        <w:contextualSpacing/>
        <w:rPr>
          <w:sz w:val="28"/>
          <w:szCs w:val="28"/>
        </w:rPr>
      </w:pPr>
      <w:r w:rsidRPr="00454C55">
        <w:rPr>
          <w:sz w:val="28"/>
          <w:szCs w:val="28"/>
        </w:rPr>
        <w:t>h</w:t>
      </w:r>
      <w:r w:rsidRPr="00454C55">
        <w:rPr>
          <w:sz w:val="28"/>
          <w:szCs w:val="28"/>
          <w:vertAlign w:val="subscript"/>
        </w:rPr>
        <w:t>i</w:t>
      </w:r>
      <w:r w:rsidRPr="00454C55">
        <w:rPr>
          <w:sz w:val="28"/>
          <w:szCs w:val="28"/>
        </w:rPr>
        <w:t xml:space="preserve"> – коэффициент одновременности работы i</w:t>
      </w:r>
      <w:r w:rsidR="00A32BB3" w:rsidRPr="00454C55">
        <w:rPr>
          <w:sz w:val="28"/>
          <w:szCs w:val="28"/>
        </w:rPr>
        <w:t>–</w:t>
      </w:r>
      <w:r w:rsidR="00657249" w:rsidRPr="00454C55">
        <w:rPr>
          <w:sz w:val="28"/>
          <w:szCs w:val="28"/>
        </w:rPr>
        <w:t>го оборудовании</w:t>
      </w:r>
    </w:p>
    <w:p w:rsidR="00657249" w:rsidRPr="00454C55" w:rsidRDefault="00D90AD9" w:rsidP="00052409">
      <w:pPr>
        <w:spacing w:line="360" w:lineRule="auto"/>
        <w:ind w:right="-1"/>
        <w:contextualSpacing/>
        <w:rPr>
          <w:sz w:val="28"/>
          <w:szCs w:val="28"/>
        </w:rPr>
      </w:pPr>
      <w:r w:rsidRPr="00454C55">
        <w:rPr>
          <w:sz w:val="28"/>
          <w:szCs w:val="28"/>
        </w:rPr>
        <w:t xml:space="preserve">Таблица 8 </w:t>
      </w:r>
      <w:r w:rsidR="00A32BB3" w:rsidRPr="00454C55">
        <w:rPr>
          <w:sz w:val="28"/>
          <w:szCs w:val="28"/>
        </w:rPr>
        <w:t>–</w:t>
      </w:r>
      <w:r w:rsidRPr="00454C55">
        <w:rPr>
          <w:sz w:val="28"/>
          <w:szCs w:val="28"/>
        </w:rPr>
        <w:t xml:space="preserve"> Характеристика офисной техники и источников света</w:t>
      </w:r>
    </w:p>
    <w:tbl>
      <w:tblPr>
        <w:tblW w:w="8852" w:type="dxa"/>
        <w:tblInd w:w="91" w:type="dxa"/>
        <w:tblLayout w:type="fixed"/>
        <w:tblLook w:val="04A0" w:firstRow="1" w:lastRow="0" w:firstColumn="1" w:lastColumn="0" w:noHBand="0" w:noVBand="1"/>
      </w:tblPr>
      <w:tblGrid>
        <w:gridCol w:w="2711"/>
        <w:gridCol w:w="3056"/>
        <w:gridCol w:w="661"/>
        <w:gridCol w:w="802"/>
        <w:gridCol w:w="636"/>
        <w:gridCol w:w="986"/>
      </w:tblGrid>
      <w:tr w:rsidR="00D90AD9" w:rsidRPr="00454C55" w:rsidTr="00D90AD9">
        <w:trPr>
          <w:trHeight w:val="375"/>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Тип оборудования</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N, кВт</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E</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h</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n</w:t>
            </w: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rPr>
                <w:vertAlign w:val="subscript"/>
              </w:rPr>
            </w:pPr>
            <w:r w:rsidRPr="00454C55">
              <w:t>Qэ</w:t>
            </w:r>
          </w:p>
        </w:tc>
      </w:tr>
      <w:tr w:rsidR="00D90AD9" w:rsidRPr="00454C55" w:rsidTr="00D90AD9">
        <w:trPr>
          <w:trHeight w:val="614"/>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Комплект вычислительной техники</w:t>
            </w:r>
          </w:p>
        </w:tc>
        <w:tc>
          <w:tcPr>
            <w:tcW w:w="3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0,4</w:t>
            </w:r>
          </w:p>
        </w:tc>
        <w:tc>
          <w:tcPr>
            <w:tcW w:w="6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0,3</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0,95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8</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0,912</w:t>
            </w:r>
          </w:p>
        </w:tc>
      </w:tr>
      <w:tr w:rsidR="00D90AD9" w:rsidRPr="00454C55" w:rsidTr="00D90AD9">
        <w:trPr>
          <w:trHeight w:val="242"/>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Лазерный принтер</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0,4</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0,3</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0,2</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1</w:t>
            </w:r>
          </w:p>
        </w:tc>
        <w:tc>
          <w:tcPr>
            <w:tcW w:w="98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0,24</w:t>
            </w:r>
          </w:p>
        </w:tc>
      </w:tr>
      <w:tr w:rsidR="00D90AD9" w:rsidRPr="00454C55" w:rsidTr="00D90AD9">
        <w:trPr>
          <w:trHeight w:val="629"/>
        </w:trPr>
        <w:tc>
          <w:tcPr>
            <w:tcW w:w="2711" w:type="dxa"/>
            <w:tcBorders>
              <w:top w:val="nil"/>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Лампа люминесцентная</w:t>
            </w:r>
          </w:p>
        </w:tc>
        <w:tc>
          <w:tcPr>
            <w:tcW w:w="305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0,06</w:t>
            </w:r>
          </w:p>
        </w:tc>
        <w:tc>
          <w:tcPr>
            <w:tcW w:w="661"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0,5</w:t>
            </w:r>
          </w:p>
        </w:tc>
        <w:tc>
          <w:tcPr>
            <w:tcW w:w="802"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1</w:t>
            </w:r>
          </w:p>
        </w:tc>
        <w:tc>
          <w:tcPr>
            <w:tcW w:w="63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20</w:t>
            </w:r>
          </w:p>
        </w:tc>
        <w:tc>
          <w:tcPr>
            <w:tcW w:w="98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0,6</w:t>
            </w:r>
          </w:p>
        </w:tc>
      </w:tr>
    </w:tbl>
    <w:p w:rsidR="00D90AD9" w:rsidRPr="00454C55" w:rsidRDefault="00D90AD9" w:rsidP="00657249">
      <w:pPr>
        <w:spacing w:line="360" w:lineRule="auto"/>
        <w:ind w:right="-1"/>
        <w:contextualSpacing/>
      </w:pPr>
    </w:p>
    <w:p w:rsidR="00D90AD9" w:rsidRPr="00454C55" w:rsidRDefault="00F8749A" w:rsidP="0056058F">
      <w:pPr>
        <w:spacing w:line="360" w:lineRule="auto"/>
        <w:ind w:right="-1" w:firstLine="567"/>
        <w:contextualSpacing/>
        <w:rPr>
          <w:i/>
        </w:rPr>
      </w:pPr>
      <m:oMathPara>
        <m:oMath>
          <m:sSub>
            <m:sSubPr>
              <m:ctrlPr>
                <w:rPr>
                  <w:rFonts w:ascii="Cambria Math" w:hAnsi="Cambria Math"/>
                  <w:i/>
                </w:rPr>
              </m:ctrlPr>
            </m:sSubPr>
            <m:e>
              <m:r>
                <w:rPr>
                  <w:rFonts w:ascii="Cambria Math" w:hAnsi="Cambria Math"/>
                </w:rPr>
                <m:t>Q</m:t>
              </m:r>
            </m:e>
            <m:sub>
              <m:r>
                <w:rPr>
                  <w:rFonts w:ascii="Cambria Math" w:hAnsi="Cambria Math"/>
                </w:rPr>
                <m:t>Э</m:t>
              </m:r>
            </m:sub>
          </m:sSub>
          <m:r>
            <w:rPr>
              <w:rFonts w:ascii="Cambria Math" w:hAnsi="Cambria Math"/>
            </w:rPr>
            <m:t>=0,912+0,24+0,6=1,53 (кВт)</m:t>
          </m:r>
        </m:oMath>
      </m:oMathPara>
    </w:p>
    <w:p w:rsidR="00D90AD9" w:rsidRPr="00454C55" w:rsidRDefault="00D90AD9" w:rsidP="0056058F">
      <w:pPr>
        <w:spacing w:line="360" w:lineRule="auto"/>
        <w:ind w:right="-1" w:firstLine="567"/>
        <w:contextualSpacing/>
        <w:rPr>
          <w:sz w:val="28"/>
          <w:szCs w:val="28"/>
        </w:rPr>
      </w:pPr>
      <w:r w:rsidRPr="00454C55">
        <w:t xml:space="preserve"> </w:t>
      </w:r>
      <w:r w:rsidRPr="00454C55">
        <w:rPr>
          <w:sz w:val="28"/>
          <w:szCs w:val="28"/>
        </w:rPr>
        <w:t>Теплопоступление от находящихся в помещение людей Q</w:t>
      </w:r>
      <w:proofErr w:type="gramStart"/>
      <w:r w:rsidRPr="00454C55">
        <w:rPr>
          <w:sz w:val="28"/>
          <w:szCs w:val="28"/>
          <w:vertAlign w:val="subscript"/>
        </w:rPr>
        <w:t>л</w:t>
      </w:r>
      <w:r w:rsidRPr="00454C55">
        <w:rPr>
          <w:sz w:val="28"/>
          <w:szCs w:val="28"/>
        </w:rPr>
        <w:t>,кВт</w:t>
      </w:r>
      <w:proofErr w:type="gramEnd"/>
      <w:r w:rsidRPr="00454C55">
        <w:rPr>
          <w:sz w:val="28"/>
          <w:szCs w:val="28"/>
        </w:rPr>
        <w:t>, определяется по формуле:</w:t>
      </w:r>
    </w:p>
    <w:p w:rsidR="00D90AD9" w:rsidRPr="00454C55" w:rsidRDefault="00F8749A"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=q*n, кВт,</m:t>
          </m:r>
        </m:oMath>
      </m:oMathPara>
    </w:p>
    <w:p w:rsidR="00D90AD9" w:rsidRPr="00454C55" w:rsidRDefault="00D90AD9" w:rsidP="00052409">
      <w:pPr>
        <w:spacing w:line="360" w:lineRule="auto"/>
        <w:ind w:right="-1"/>
        <w:contextualSpacing/>
        <w:rPr>
          <w:sz w:val="28"/>
          <w:szCs w:val="28"/>
        </w:rPr>
      </w:pPr>
      <w:r w:rsidRPr="00454C55">
        <w:rPr>
          <w:sz w:val="28"/>
          <w:szCs w:val="28"/>
        </w:rPr>
        <w:t>где</w:t>
      </w:r>
      <w:r w:rsidR="00052409" w:rsidRPr="00454C55">
        <w:rPr>
          <w:sz w:val="28"/>
          <w:szCs w:val="28"/>
        </w:rPr>
        <w:tab/>
      </w:r>
      <w:r w:rsidRPr="00454C55">
        <w:rPr>
          <w:i/>
          <w:iCs/>
          <w:sz w:val="28"/>
          <w:szCs w:val="28"/>
        </w:rPr>
        <w:t>q</w:t>
      </w:r>
      <w:r w:rsidRPr="00454C55">
        <w:rPr>
          <w:sz w:val="28"/>
          <w:szCs w:val="28"/>
        </w:rPr>
        <w:t xml:space="preserve"> – тепло, выделяемое одним человеком, кВт;</w:t>
      </w:r>
    </w:p>
    <w:p w:rsidR="00D90AD9" w:rsidRPr="00454C55" w:rsidRDefault="00D90AD9" w:rsidP="00052409">
      <w:pPr>
        <w:spacing w:line="360" w:lineRule="auto"/>
        <w:ind w:right="-1" w:firstLine="709"/>
        <w:contextualSpacing/>
        <w:rPr>
          <w:sz w:val="28"/>
          <w:szCs w:val="28"/>
        </w:rPr>
      </w:pPr>
      <w:r w:rsidRPr="00454C55">
        <w:rPr>
          <w:i/>
          <w:iCs/>
          <w:sz w:val="28"/>
          <w:szCs w:val="28"/>
        </w:rPr>
        <w:t xml:space="preserve">n </w:t>
      </w:r>
      <w:r w:rsidRPr="00454C55">
        <w:rPr>
          <w:sz w:val="28"/>
          <w:szCs w:val="28"/>
        </w:rPr>
        <w:t>–</w:t>
      </w:r>
      <w:r w:rsidRPr="00454C55">
        <w:rPr>
          <w:i/>
          <w:iCs/>
          <w:sz w:val="28"/>
          <w:szCs w:val="28"/>
        </w:rPr>
        <w:t xml:space="preserve"> </w:t>
      </w:r>
      <w:r w:rsidRPr="00454C55">
        <w:rPr>
          <w:sz w:val="28"/>
          <w:szCs w:val="28"/>
        </w:rPr>
        <w:t>количество работников,</w:t>
      </w:r>
      <w:r w:rsidRPr="00454C55">
        <w:rPr>
          <w:i/>
          <w:iCs/>
          <w:sz w:val="28"/>
          <w:szCs w:val="28"/>
        </w:rPr>
        <w:t xml:space="preserve"> </w:t>
      </w:r>
      <w:r w:rsidRPr="00454C55">
        <w:rPr>
          <w:sz w:val="28"/>
          <w:szCs w:val="28"/>
        </w:rPr>
        <w:t>находящихся в помещении.</w:t>
      </w:r>
    </w:p>
    <w:p w:rsidR="00D90AD9" w:rsidRPr="00454C55" w:rsidRDefault="00F8749A"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=0,13*8=1,04 ,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Результирующее поступление тепла в помещение </w:t>
      </w:r>
      <w:r w:rsidRPr="00454C55">
        <w:rPr>
          <w:i/>
          <w:iCs/>
          <w:sz w:val="28"/>
          <w:szCs w:val="28"/>
        </w:rPr>
        <w:t>Q</w:t>
      </w:r>
      <w:r w:rsidRPr="00454C55">
        <w:rPr>
          <w:i/>
          <w:iCs/>
          <w:sz w:val="28"/>
          <w:szCs w:val="28"/>
          <w:vertAlign w:val="subscript"/>
        </w:rPr>
        <w:t>рез</w:t>
      </w:r>
      <w:r w:rsidRPr="00454C55">
        <w:rPr>
          <w:sz w:val="28"/>
          <w:szCs w:val="28"/>
        </w:rPr>
        <w:t>, кВт, определяется по формуле:</w:t>
      </w:r>
    </w:p>
    <w:p w:rsidR="00D90AD9" w:rsidRPr="00454C55" w:rsidRDefault="00F8749A"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огр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л</m:t>
              </m:r>
            </m:sub>
          </m:sSub>
          <m:r>
            <w:rPr>
              <w:rFonts w:ascii="Cambria Math" w:hAnsi="Cambria Math"/>
              <w:sz w:val="28"/>
              <w:szCs w:val="28"/>
            </w:rPr>
            <m:t xml:space="preserve"> ,кВт</m:t>
          </m:r>
        </m:oMath>
      </m:oMathPara>
    </w:p>
    <w:p w:rsidR="00D90AD9" w:rsidRPr="00454C55" w:rsidRDefault="00F8749A"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=1.487+</m:t>
          </m:r>
          <m:r>
            <m:rPr>
              <m:sty m:val="p"/>
            </m:rPr>
            <w:rPr>
              <w:rFonts w:ascii="Cambria Math" w:hAnsi="Cambria Math"/>
              <w:sz w:val="28"/>
              <w:szCs w:val="28"/>
            </w:rPr>
            <m:t>2,279</m:t>
          </m:r>
          <m:r>
            <w:rPr>
              <w:rFonts w:ascii="Cambria Math" w:hAnsi="Cambria Math"/>
              <w:sz w:val="28"/>
              <w:szCs w:val="28"/>
            </w:rPr>
            <m:t>+1,53+1,04=6.336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По полученным данным выбираем кондиционер. В нашем случае целесообразно использование кондиционер   LG LP</w:t>
      </w:r>
      <w:r w:rsidR="00A32BB3" w:rsidRPr="00454C55">
        <w:rPr>
          <w:sz w:val="28"/>
          <w:szCs w:val="28"/>
        </w:rPr>
        <w:t>–</w:t>
      </w:r>
      <w:r w:rsidRPr="00454C55">
        <w:rPr>
          <w:sz w:val="28"/>
          <w:szCs w:val="28"/>
        </w:rPr>
        <w:t>K3061ZA (GOLD).</w:t>
      </w:r>
    </w:p>
    <w:p w:rsidR="00D90AD9" w:rsidRDefault="00D90AD9" w:rsidP="00052409">
      <w:pPr>
        <w:spacing w:line="360" w:lineRule="auto"/>
        <w:ind w:right="-1"/>
        <w:contextualSpacing/>
        <w:rPr>
          <w:sz w:val="28"/>
          <w:szCs w:val="28"/>
        </w:rPr>
      </w:pPr>
      <w:r w:rsidRPr="00454C55">
        <w:rPr>
          <w:sz w:val="28"/>
          <w:szCs w:val="28"/>
        </w:rPr>
        <w:t>Таблица 9 – Характеристика выбранного кондиционера</w:t>
      </w:r>
    </w:p>
    <w:p w:rsidR="002D20DC" w:rsidRPr="00454C55" w:rsidRDefault="002D20DC" w:rsidP="00052409">
      <w:pPr>
        <w:spacing w:line="360" w:lineRule="auto"/>
        <w:ind w:right="-1"/>
        <w:contextualSpacing/>
        <w:rPr>
          <w:sz w:val="28"/>
          <w:szCs w:val="28"/>
        </w:rPr>
      </w:pPr>
    </w:p>
    <w:tbl>
      <w:tblPr>
        <w:tblW w:w="9571" w:type="dxa"/>
        <w:tblLook w:val="04A0" w:firstRow="1" w:lastRow="0" w:firstColumn="1" w:lastColumn="0" w:noHBand="0" w:noVBand="1"/>
      </w:tblPr>
      <w:tblGrid>
        <w:gridCol w:w="2782"/>
        <w:gridCol w:w="1454"/>
        <w:gridCol w:w="1656"/>
        <w:gridCol w:w="1958"/>
        <w:gridCol w:w="1721"/>
      </w:tblGrid>
      <w:tr w:rsidR="00D90AD9" w:rsidRPr="00454C55" w:rsidTr="00D90AD9">
        <w:trPr>
          <w:trHeight w:val="370"/>
        </w:trPr>
        <w:tc>
          <w:tcPr>
            <w:tcW w:w="278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Модель кондиционера</w:t>
            </w:r>
          </w:p>
        </w:tc>
        <w:tc>
          <w:tcPr>
            <w:tcW w:w="3110"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gramStart"/>
            <w:r w:rsidRPr="00454C55">
              <w:t>Потребляемая,кВт</w:t>
            </w:r>
            <w:proofErr w:type="gramEnd"/>
          </w:p>
        </w:tc>
        <w:tc>
          <w:tcPr>
            <w:tcW w:w="3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gramStart"/>
            <w:r w:rsidRPr="00454C55">
              <w:t>Производительность,кВт</w:t>
            </w:r>
            <w:proofErr w:type="gramEnd"/>
          </w:p>
        </w:tc>
      </w:tr>
      <w:tr w:rsidR="00D90AD9" w:rsidRPr="00454C55" w:rsidTr="00D90AD9">
        <w:trPr>
          <w:trHeight w:val="370"/>
        </w:trPr>
        <w:tc>
          <w:tcPr>
            <w:tcW w:w="2782" w:type="dxa"/>
            <w:vMerge/>
            <w:tcBorders>
              <w:top w:val="single" w:sz="4" w:space="0" w:color="auto"/>
              <w:left w:val="single" w:sz="4" w:space="0" w:color="auto"/>
              <w:bottom w:val="single" w:sz="4" w:space="0" w:color="auto"/>
              <w:right w:val="single" w:sz="4" w:space="0" w:color="auto"/>
            </w:tcBorders>
            <w:vAlign w:val="center"/>
            <w:hideMark/>
          </w:tcPr>
          <w:p w:rsidR="00D90AD9" w:rsidRPr="00454C55" w:rsidRDefault="00D90AD9" w:rsidP="0056058F">
            <w:pPr>
              <w:contextualSpacing/>
              <w:jc w:val="center"/>
            </w:pP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Охлажд.</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Нагрев</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Охлажд.</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Нагрев</w:t>
            </w:r>
          </w:p>
        </w:tc>
      </w:tr>
      <w:tr w:rsidR="00D90AD9" w:rsidRPr="00454C55" w:rsidTr="00D90AD9">
        <w:trPr>
          <w:trHeight w:val="370"/>
        </w:trPr>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LG LP</w:t>
            </w:r>
            <w:r w:rsidR="00A32BB3" w:rsidRPr="00454C55">
              <w:t>–</w:t>
            </w:r>
            <w:r w:rsidRPr="00454C55">
              <w:t>K3061ZA (GOLD)</w:t>
            </w: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2,75</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2,45(+2,0</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8,15</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8,15 (+2,0)</w:t>
            </w:r>
          </w:p>
        </w:tc>
      </w:tr>
    </w:tbl>
    <w:p w:rsidR="00D90AD9" w:rsidRPr="00454C55" w:rsidRDefault="00012874" w:rsidP="008561F6">
      <w:pPr>
        <w:pStyle w:val="2"/>
        <w:numPr>
          <w:ilvl w:val="0"/>
          <w:numId w:val="0"/>
        </w:numPr>
        <w:ind w:left="709"/>
      </w:pPr>
      <w:bookmarkStart w:id="200" w:name="_Toc453830889"/>
      <w:bookmarkStart w:id="201" w:name="_GoBack"/>
      <w:bookmarkEnd w:id="201"/>
      <w:r w:rsidRPr="00454C55">
        <w:t>Выводы по разделу</w:t>
      </w:r>
      <w:r w:rsidR="00052409" w:rsidRPr="00454C55">
        <w:t xml:space="preserve"> </w:t>
      </w:r>
      <w:r w:rsidR="008561F6">
        <w:t>7</w:t>
      </w:r>
      <w:bookmarkEnd w:id="200"/>
    </w:p>
    <w:p w:rsidR="00D90AD9" w:rsidRPr="00454C55" w:rsidRDefault="00D90AD9" w:rsidP="0056058F">
      <w:pPr>
        <w:spacing w:line="360" w:lineRule="auto"/>
        <w:ind w:right="-1" w:firstLine="567"/>
        <w:contextualSpacing/>
        <w:jc w:val="both"/>
        <w:rPr>
          <w:sz w:val="28"/>
          <w:szCs w:val="28"/>
        </w:rPr>
      </w:pPr>
      <w:r w:rsidRPr="00454C55">
        <w:rPr>
          <w:sz w:val="28"/>
          <w:szCs w:val="28"/>
        </w:rPr>
        <w:t>В данной работы был выполнен анализ помещения на удовлетворение нормам по различным показателям:</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планировка и размещение оборудования и рабочих мест;</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тяжесть и напряженность труда;</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качество воздуха и микроклимат рабочей зоны;</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шум и вибрация;</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освещение;</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электро</w:t>
      </w:r>
      <w:r w:rsidRPr="00454C55">
        <w:rPr>
          <w:sz w:val="28"/>
          <w:szCs w:val="28"/>
        </w:rPr>
        <w:t>–</w:t>
      </w:r>
      <w:r w:rsidR="00D90AD9" w:rsidRPr="00454C55">
        <w:rPr>
          <w:sz w:val="28"/>
          <w:szCs w:val="28"/>
        </w:rPr>
        <w:t xml:space="preserve"> и пожаробезопасность;</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статическое электричество и излучение;</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эргономика и техническая эстетика.</w:t>
      </w:r>
    </w:p>
    <w:p w:rsidR="00D90AD9" w:rsidRPr="00454C55" w:rsidRDefault="00D90AD9" w:rsidP="0056058F">
      <w:pPr>
        <w:spacing w:line="360" w:lineRule="auto"/>
        <w:ind w:right="-1" w:firstLine="567"/>
        <w:contextualSpacing/>
        <w:rPr>
          <w:sz w:val="28"/>
          <w:szCs w:val="28"/>
        </w:rPr>
      </w:pPr>
      <w:r w:rsidRPr="00454C55">
        <w:rPr>
          <w:sz w:val="28"/>
          <w:szCs w:val="28"/>
        </w:rPr>
        <w:t>В ходе анализа было выявлено несколько недочетов:</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планировка рабочих мест не удовлетворяет требованию о расстоянии от стен не менее метра;</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в теплый период года наблюдается нарушение температурного режима в помещении.</w:t>
      </w:r>
    </w:p>
    <w:p w:rsidR="00657249" w:rsidRPr="00454C55" w:rsidRDefault="00D90AD9" w:rsidP="00657249">
      <w:pPr>
        <w:spacing w:line="360" w:lineRule="auto"/>
        <w:ind w:right="-1" w:firstLine="567"/>
        <w:contextualSpacing/>
        <w:jc w:val="both"/>
        <w:rPr>
          <w:sz w:val="28"/>
          <w:szCs w:val="28"/>
        </w:rPr>
      </w:pPr>
      <w:r w:rsidRPr="00454C55">
        <w:rPr>
          <w:sz w:val="28"/>
          <w:szCs w:val="28"/>
        </w:rPr>
        <w:t>В качестве рекомендаций для устранения последнего был выполнен расчет необходимой производительности системы кондиционирования воздуха и подобран подходящий для</w:t>
      </w:r>
      <w:r w:rsidR="00657249" w:rsidRPr="00454C55">
        <w:rPr>
          <w:sz w:val="28"/>
          <w:szCs w:val="28"/>
        </w:rPr>
        <w:t xml:space="preserve"> данного помещения кондиционер.</w:t>
      </w:r>
      <w:r w:rsidR="00657249" w:rsidRPr="00454C55">
        <w:rPr>
          <w:b/>
          <w:szCs w:val="28"/>
        </w:rPr>
        <w:br/>
      </w:r>
    </w:p>
    <w:p w:rsidR="00657249" w:rsidRPr="00454C55" w:rsidRDefault="00657249">
      <w:pPr>
        <w:spacing w:after="200" w:line="276" w:lineRule="auto"/>
        <w:rPr>
          <w:b/>
          <w:szCs w:val="28"/>
        </w:rPr>
      </w:pPr>
      <w:r w:rsidRPr="00454C55">
        <w:rPr>
          <w:b/>
          <w:szCs w:val="28"/>
        </w:rPr>
        <w:br w:type="page"/>
      </w:r>
    </w:p>
    <w:p w:rsidR="00500C5E" w:rsidRPr="00454C55" w:rsidRDefault="00500C5E" w:rsidP="0056058F">
      <w:pPr>
        <w:spacing w:line="276" w:lineRule="auto"/>
        <w:rPr>
          <w:b/>
          <w:szCs w:val="28"/>
        </w:rPr>
      </w:pPr>
    </w:p>
    <w:p w:rsidR="00A06757" w:rsidRPr="00454C55" w:rsidRDefault="00A06757" w:rsidP="008561F6">
      <w:pPr>
        <w:pStyle w:val="1"/>
        <w:numPr>
          <w:ilvl w:val="0"/>
          <w:numId w:val="0"/>
        </w:numPr>
        <w:spacing w:after="0"/>
      </w:pPr>
      <w:bookmarkStart w:id="202" w:name="_Toc453703256"/>
      <w:bookmarkStart w:id="203" w:name="_Toc453720631"/>
      <w:bookmarkStart w:id="204" w:name="_Toc453830890"/>
      <w:r w:rsidRPr="00454C55">
        <w:t>СПИСОК ИСПОЛЬЗОВАННЫХ ИСТОЧНИКОВ</w:t>
      </w:r>
      <w:bookmarkEnd w:id="202"/>
      <w:bookmarkEnd w:id="203"/>
      <w:bookmarkEnd w:id="204"/>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Хьюз, Т.Хьюз.– М.: Изд</w:t>
      </w:r>
      <w:r w:rsidR="00A32BB3" w:rsidRPr="00454C55">
        <w:rPr>
          <w:rFonts w:ascii="Times New Roman" w:hAnsi="Times New Roman"/>
          <w:sz w:val="28"/>
          <w:szCs w:val="28"/>
        </w:rPr>
        <w:t>–</w:t>
      </w:r>
      <w:r w:rsidRPr="00454C55">
        <w:rPr>
          <w:rFonts w:ascii="Times New Roman" w:hAnsi="Times New Roman"/>
          <w:sz w:val="28"/>
          <w:szCs w:val="28"/>
        </w:rPr>
        <w:t xml:space="preserve">во «Вильямс», 2004.– 672 с.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Mendez C. A. State</w:t>
      </w:r>
      <w:r w:rsidR="00A32BB3" w:rsidRPr="00EB2B2C">
        <w:rPr>
          <w:rFonts w:ascii="Times New Roman" w:hAnsi="Times New Roman"/>
          <w:sz w:val="28"/>
          <w:szCs w:val="28"/>
          <w:lang w:val="en-US"/>
        </w:rPr>
        <w:t>–</w:t>
      </w:r>
      <w:r w:rsidRPr="00EB2B2C">
        <w:rPr>
          <w:rFonts w:ascii="Times New Roman" w:hAnsi="Times New Roman"/>
          <w:sz w:val="28"/>
          <w:szCs w:val="28"/>
          <w:lang w:val="en-US"/>
        </w:rPr>
        <w:t>of</w:t>
      </w:r>
      <w:r w:rsidR="00A32BB3" w:rsidRPr="00EB2B2C">
        <w:rPr>
          <w:rFonts w:ascii="Times New Roman" w:hAnsi="Times New Roman"/>
          <w:sz w:val="28"/>
          <w:szCs w:val="28"/>
          <w:lang w:val="en-US"/>
        </w:rPr>
        <w:t>–</w:t>
      </w:r>
      <w:r w:rsidRPr="00EB2B2C">
        <w:rPr>
          <w:rFonts w:ascii="Times New Roman" w:hAnsi="Times New Roman"/>
          <w:sz w:val="28"/>
          <w:szCs w:val="28"/>
          <w:lang w:val="en-US"/>
        </w:rPr>
        <w:t>the</w:t>
      </w:r>
      <w:r w:rsidR="00A32BB3" w:rsidRPr="00EB2B2C">
        <w:rPr>
          <w:rFonts w:ascii="Times New Roman" w:hAnsi="Times New Roman"/>
          <w:sz w:val="28"/>
          <w:szCs w:val="28"/>
          <w:lang w:val="en-US"/>
        </w:rPr>
        <w:t>–</w:t>
      </w:r>
      <w:r w:rsidRPr="00EB2B2C">
        <w:rPr>
          <w:rFonts w:ascii="Times New Roman" w:hAnsi="Times New Roman"/>
          <w:sz w:val="28"/>
          <w:szCs w:val="28"/>
          <w:lang w:val="en-US"/>
        </w:rPr>
        <w:t>art review of optimization methods for short</w:t>
      </w:r>
      <w:r w:rsidR="00A32BB3" w:rsidRPr="00EB2B2C">
        <w:rPr>
          <w:rFonts w:ascii="Times New Roman" w:hAnsi="Times New Roman"/>
          <w:sz w:val="28"/>
          <w:szCs w:val="28"/>
          <w:lang w:val="en-US"/>
        </w:rPr>
        <w:t>–</w:t>
      </w:r>
      <w:r w:rsidRPr="00EB2B2C">
        <w:rPr>
          <w:rFonts w:ascii="Times New Roman" w:hAnsi="Times New Roman"/>
          <w:sz w:val="28"/>
          <w:szCs w:val="28"/>
          <w:lang w:val="en-US"/>
        </w:rPr>
        <w:t>term scheduling of batch processes./ C. A. Mendez, J. Cerda, I. E. Grossmann, L. Harjunkoski, M. Fahl. // Computers and Chem</w:t>
      </w:r>
      <w:r w:rsidR="00052409" w:rsidRPr="00EB2B2C">
        <w:rPr>
          <w:rFonts w:ascii="Times New Roman" w:hAnsi="Times New Roman"/>
          <w:sz w:val="28"/>
          <w:szCs w:val="28"/>
          <w:lang w:val="en-US"/>
        </w:rPr>
        <w:t xml:space="preserve">ical Engineering, 2006, #30.– </w:t>
      </w:r>
      <w:r w:rsidR="00052409" w:rsidRPr="00454C55">
        <w:rPr>
          <w:rFonts w:ascii="Times New Roman" w:hAnsi="Times New Roman"/>
          <w:sz w:val="28"/>
          <w:szCs w:val="28"/>
        </w:rPr>
        <w:t>P</w:t>
      </w:r>
      <w:r w:rsidRPr="00454C55">
        <w:rPr>
          <w:rFonts w:ascii="Times New Roman" w:hAnsi="Times New Roman"/>
          <w:sz w:val="28"/>
          <w:szCs w:val="28"/>
        </w:rPr>
        <w:t>. 913–946</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Ковалев М.М. Модели и методы календарного планирования. Курс лекций./ М.М. Ковалев. – Минск: Изд</w:t>
      </w:r>
      <w:r w:rsidR="00A32BB3" w:rsidRPr="00454C55">
        <w:rPr>
          <w:rFonts w:ascii="Times New Roman" w:hAnsi="Times New Roman"/>
          <w:sz w:val="28"/>
          <w:szCs w:val="28"/>
        </w:rPr>
        <w:t>–</w:t>
      </w:r>
      <w:r w:rsidRPr="00454C55">
        <w:rPr>
          <w:rFonts w:ascii="Times New Roman" w:hAnsi="Times New Roman"/>
          <w:sz w:val="28"/>
          <w:szCs w:val="28"/>
        </w:rPr>
        <w:t>во БГУ, 2004.– 63 с.</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Tan Y. Comparative Study of Different Approaches to Solve Batch Process Sheduling and Optimisation Problems./ Tan Y., Huangi W.,  Sun Y.,  Yue Y.//  Proceedings of the 18th International Conference on Automation &amp; Computing, Loughborough University,</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Leicestershire, UK, 8 September 201</w:t>
      </w:r>
      <w:r w:rsidR="00052409" w:rsidRPr="00EB2B2C">
        <w:rPr>
          <w:rFonts w:ascii="Times New Roman" w:hAnsi="Times New Roman"/>
          <w:sz w:val="28"/>
          <w:szCs w:val="28"/>
          <w:lang w:val="en-US"/>
        </w:rPr>
        <w:t>2. – P</w:t>
      </w:r>
      <w:r w:rsidRPr="00EB2B2C">
        <w:rPr>
          <w:rFonts w:ascii="Times New Roman" w:hAnsi="Times New Roman"/>
          <w:sz w:val="28"/>
          <w:szCs w:val="28"/>
          <w:lang w:val="en-US"/>
        </w:rPr>
        <w:t xml:space="preserve">. 424–444;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color w:val="FF0000"/>
          <w:sz w:val="28"/>
          <w:szCs w:val="28"/>
        </w:rPr>
      </w:pPr>
      <w:r w:rsidRPr="00EB2B2C">
        <w:rPr>
          <w:rFonts w:ascii="Times New Roman" w:hAnsi="Times New Roman"/>
          <w:sz w:val="28"/>
          <w:szCs w:val="28"/>
          <w:lang w:val="en-US"/>
        </w:rPr>
        <w:t>Adonyi R. Incorporating heat integration in batch process scheduling./ R. Adonyi, J. Romero, L. Puigjaner, F. Friedler.// Applied Ther</w:t>
      </w:r>
      <w:r w:rsidR="00052409" w:rsidRPr="00EB2B2C">
        <w:rPr>
          <w:rFonts w:ascii="Times New Roman" w:hAnsi="Times New Roman"/>
          <w:sz w:val="28"/>
          <w:szCs w:val="28"/>
          <w:lang w:val="en-US"/>
        </w:rPr>
        <w:t xml:space="preserve">mal Engineering,  2003, # 23.– </w:t>
      </w:r>
      <w:r w:rsidR="00052409" w:rsidRPr="00454C55">
        <w:rPr>
          <w:rFonts w:ascii="Times New Roman" w:hAnsi="Times New Roman"/>
          <w:sz w:val="28"/>
          <w:szCs w:val="28"/>
        </w:rPr>
        <w:t>P</w:t>
      </w:r>
      <w:r w:rsidRPr="00454C55">
        <w:rPr>
          <w:rFonts w:ascii="Times New Roman" w:hAnsi="Times New Roman"/>
          <w:sz w:val="28"/>
          <w:szCs w:val="28"/>
        </w:rPr>
        <w:t xml:space="preserve">. 1743–1762; </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Kreipl S. Planning and Scheduling in supply chains: An Overview of Issues in Practice</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S.  Kreipl, M. Pinedo.// Production and Operations Management, 2004</w:t>
      </w:r>
      <w:proofErr w:type="gramStart"/>
      <w:r w:rsidRPr="00EB2B2C">
        <w:rPr>
          <w:rFonts w:ascii="Times New Roman" w:hAnsi="Times New Roman"/>
          <w:sz w:val="28"/>
          <w:szCs w:val="28"/>
          <w:lang w:val="en-US"/>
        </w:rPr>
        <w:t>,  vol.17</w:t>
      </w:r>
      <w:proofErr w:type="gramEnd"/>
      <w:r w:rsidRPr="00EB2B2C">
        <w:rPr>
          <w:rFonts w:ascii="Times New Roman" w:hAnsi="Times New Roman"/>
          <w:sz w:val="28"/>
          <w:szCs w:val="28"/>
          <w:lang w:val="en-US"/>
        </w:rPr>
        <w:t>, #1.</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w:t>
      </w:r>
      <w:r w:rsidR="00052409" w:rsidRPr="00EB2B2C">
        <w:rPr>
          <w:rFonts w:ascii="Times New Roman" w:hAnsi="Times New Roman"/>
          <w:sz w:val="28"/>
          <w:szCs w:val="28"/>
          <w:lang w:val="en-US"/>
        </w:rPr>
        <w:t xml:space="preserve">  P. 77–</w:t>
      </w:r>
      <w:r w:rsidRPr="00EB2B2C">
        <w:rPr>
          <w:rFonts w:ascii="Times New Roman" w:hAnsi="Times New Roman"/>
          <w:sz w:val="28"/>
          <w:szCs w:val="28"/>
          <w:lang w:val="en-US"/>
        </w:rPr>
        <w:t>92;</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 xml:space="preserve">– </w:t>
      </w:r>
      <w:r w:rsidR="00052409" w:rsidRPr="00EB2B2C">
        <w:rPr>
          <w:rFonts w:ascii="Times New Roman" w:hAnsi="Times New Roman"/>
          <w:sz w:val="28"/>
          <w:szCs w:val="28"/>
          <w:lang w:val="en-US"/>
        </w:rPr>
        <w:t>436 p.</w:t>
      </w:r>
      <w:r w:rsidRPr="00EB2B2C">
        <w:rPr>
          <w:rFonts w:ascii="Times New Roman" w:hAnsi="Times New Roman"/>
          <w:sz w:val="28"/>
          <w:szCs w:val="28"/>
          <w:lang w:val="en-US"/>
        </w:rPr>
        <w:t xml:space="preserve">;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Koehler F. Optimal Batch Schedules for Parrallel Machines</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w:t>
      </w:r>
      <w:r w:rsidRPr="00454C55">
        <w:rPr>
          <w:rFonts w:ascii="Times New Roman" w:hAnsi="Times New Roman"/>
          <w:sz w:val="28"/>
          <w:szCs w:val="28"/>
        </w:rPr>
        <w:t xml:space="preserve">F.  </w:t>
      </w:r>
      <w:r w:rsidRPr="00EB2B2C">
        <w:rPr>
          <w:rFonts w:ascii="Times New Roman" w:hAnsi="Times New Roman"/>
          <w:sz w:val="28"/>
          <w:szCs w:val="28"/>
          <w:lang w:val="en-US"/>
        </w:rPr>
        <w:t>Koehler, S. Khuller // Algorithms and Data Structures: 13th International Symposium</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w:t>
      </w:r>
      <w:r w:rsidRPr="00454C55">
        <w:rPr>
          <w:rFonts w:ascii="Times New Roman" w:hAnsi="Times New Roman"/>
          <w:sz w:val="28"/>
          <w:szCs w:val="28"/>
        </w:rPr>
        <w:t>Berl</w:t>
      </w:r>
      <w:r w:rsidR="00052409" w:rsidRPr="00454C55">
        <w:rPr>
          <w:rFonts w:ascii="Times New Roman" w:hAnsi="Times New Roman"/>
          <w:sz w:val="28"/>
          <w:szCs w:val="28"/>
        </w:rPr>
        <w:t>in: Springer – Verlag, 2013. – P</w:t>
      </w:r>
      <w:r w:rsidRPr="00454C55">
        <w:rPr>
          <w:rFonts w:ascii="Times New Roman" w:hAnsi="Times New Roman"/>
          <w:sz w:val="28"/>
          <w:szCs w:val="28"/>
        </w:rPr>
        <w:t>. 475</w:t>
      </w:r>
      <w:r w:rsidR="00052409" w:rsidRPr="00454C55">
        <w:rPr>
          <w:rFonts w:ascii="Times New Roman" w:hAnsi="Times New Roman"/>
          <w:sz w:val="28"/>
          <w:szCs w:val="28"/>
        </w:rPr>
        <w:t xml:space="preserve"> </w:t>
      </w:r>
      <w:r w:rsidRPr="00454C55">
        <w:rPr>
          <w:rFonts w:ascii="Times New Roman" w:hAnsi="Times New Roman"/>
          <w:sz w:val="28"/>
          <w:szCs w:val="28"/>
        </w:rPr>
        <w:t xml:space="preserve">– 486;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Yugma C. Batching and Scheduling Algoritm for the diffusion Area in Semicondactor Manufacturing./ C. Yugma, S. Davsere</w:t>
      </w:r>
      <w:r w:rsidR="00A32BB3" w:rsidRPr="00EB2B2C">
        <w:rPr>
          <w:rFonts w:ascii="Times New Roman" w:hAnsi="Times New Roman"/>
          <w:sz w:val="28"/>
          <w:szCs w:val="28"/>
          <w:lang w:val="en-US"/>
        </w:rPr>
        <w:t>–</w:t>
      </w:r>
      <w:r w:rsidRPr="00EB2B2C">
        <w:rPr>
          <w:rFonts w:ascii="Times New Roman" w:hAnsi="Times New Roman"/>
          <w:sz w:val="28"/>
          <w:szCs w:val="28"/>
          <w:lang w:val="en-US"/>
        </w:rPr>
        <w:t>Perez, C. Artiques, O. Sibille.// International Journal of Production Researc</w:t>
      </w:r>
      <w:r w:rsidR="00052409" w:rsidRPr="00EB2B2C">
        <w:rPr>
          <w:rFonts w:ascii="Times New Roman" w:hAnsi="Times New Roman"/>
          <w:sz w:val="28"/>
          <w:szCs w:val="28"/>
          <w:lang w:val="en-US"/>
        </w:rPr>
        <w:t xml:space="preserve">h, Taylor&amp;Francis, 2012, #8.– </w:t>
      </w:r>
      <w:r w:rsidR="00052409" w:rsidRPr="00454C55">
        <w:rPr>
          <w:rFonts w:ascii="Times New Roman" w:hAnsi="Times New Roman"/>
          <w:sz w:val="28"/>
          <w:szCs w:val="28"/>
        </w:rPr>
        <w:t>P</w:t>
      </w:r>
      <w:r w:rsidRPr="00454C55">
        <w:rPr>
          <w:rFonts w:ascii="Times New Roman" w:hAnsi="Times New Roman"/>
          <w:sz w:val="28"/>
          <w:szCs w:val="28"/>
        </w:rPr>
        <w:t>.2118–2132;</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Chandra P. Managing Batch Processors to reduce lead time in a semiconductor packaging line/ P. Chandra, S. Gupta// International Jornal of Production Research, 1997, #35 (3)</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 xml:space="preserve">– </w:t>
      </w:r>
      <w:r w:rsidR="00052409" w:rsidRPr="00EB2B2C">
        <w:rPr>
          <w:rFonts w:ascii="Times New Roman" w:hAnsi="Times New Roman"/>
          <w:sz w:val="28"/>
          <w:szCs w:val="28"/>
          <w:lang w:val="en-US"/>
        </w:rPr>
        <w:t>P</w:t>
      </w:r>
      <w:r w:rsidRPr="00EB2B2C">
        <w:rPr>
          <w:rFonts w:ascii="Times New Roman" w:hAnsi="Times New Roman"/>
          <w:sz w:val="28"/>
          <w:szCs w:val="28"/>
          <w:lang w:val="en-US"/>
        </w:rPr>
        <w:t>. 611– 633;</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Surjandari I. The Batch Sheduling Model for Dynamic multiitem,  Multilevel Production in an assembly Job</w:t>
      </w:r>
      <w:r w:rsidR="00A32BB3" w:rsidRPr="00EB2B2C">
        <w:rPr>
          <w:rFonts w:ascii="Times New Roman" w:hAnsi="Times New Roman"/>
          <w:sz w:val="28"/>
          <w:szCs w:val="28"/>
          <w:lang w:val="en-US"/>
        </w:rPr>
        <w:t>–</w:t>
      </w:r>
      <w:r w:rsidRPr="00EB2B2C">
        <w:rPr>
          <w:rFonts w:ascii="Times New Roman" w:hAnsi="Times New Roman"/>
          <w:sz w:val="28"/>
          <w:szCs w:val="28"/>
          <w:lang w:val="en-US"/>
        </w:rPr>
        <w:t>Shop with Parrallel Machines./ I. Surjandari, A. Rachman, A. Dhini// International Jou</w:t>
      </w:r>
      <w:r w:rsidR="00052409" w:rsidRPr="00EB2B2C">
        <w:rPr>
          <w:rFonts w:ascii="Times New Roman" w:hAnsi="Times New Roman"/>
          <w:sz w:val="28"/>
          <w:szCs w:val="28"/>
          <w:lang w:val="en-US"/>
        </w:rPr>
        <w:t xml:space="preserve">rnal of Technology, 2015,#1.– </w:t>
      </w:r>
      <w:r w:rsidR="00052409" w:rsidRPr="00454C55">
        <w:rPr>
          <w:rFonts w:ascii="Times New Roman" w:hAnsi="Times New Roman"/>
          <w:sz w:val="28"/>
          <w:szCs w:val="28"/>
        </w:rPr>
        <w:t>P</w:t>
      </w:r>
      <w:r w:rsidRPr="00454C55">
        <w:rPr>
          <w:rFonts w:ascii="Times New Roman" w:hAnsi="Times New Roman"/>
          <w:sz w:val="28"/>
          <w:szCs w:val="28"/>
        </w:rPr>
        <w:t>. 84</w:t>
      </w:r>
      <w:r w:rsidR="00A32BB3" w:rsidRPr="00454C55">
        <w:rPr>
          <w:rFonts w:ascii="Times New Roman" w:hAnsi="Times New Roman"/>
          <w:sz w:val="28"/>
          <w:szCs w:val="28"/>
        </w:rPr>
        <w:t>–</w:t>
      </w:r>
      <w:r w:rsidRPr="00454C55">
        <w:rPr>
          <w:rFonts w:ascii="Times New Roman" w:hAnsi="Times New Roman"/>
          <w:sz w:val="28"/>
          <w:szCs w:val="28"/>
        </w:rPr>
        <w:t>96;</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 xml:space="preserve">Lawler E. L.  Sequencing and scheduling: Algorithms and complexity. / E. L. Lawler, J. K. Lenstra, A. H. G. Rinnooy Kan, D. B. Shmoys.// Eindhoven University of Technology, Department </w:t>
      </w:r>
      <w:r w:rsidRPr="00454C55">
        <w:rPr>
          <w:rFonts w:ascii="Times New Roman" w:hAnsi="Times New Roman"/>
          <w:sz w:val="28"/>
          <w:szCs w:val="28"/>
        </w:rPr>
        <w:t>о</w:t>
      </w:r>
      <w:r w:rsidRPr="00EB2B2C">
        <w:rPr>
          <w:rFonts w:ascii="Times New Roman" w:hAnsi="Times New Roman"/>
          <w:sz w:val="28"/>
          <w:szCs w:val="28"/>
          <w:lang w:val="en-US"/>
        </w:rPr>
        <w:t xml:space="preserve">f Mathematics and Computing Science.–  </w:t>
      </w:r>
      <w:r w:rsidR="00052409" w:rsidRPr="00454C55">
        <w:rPr>
          <w:rFonts w:ascii="Times New Roman" w:hAnsi="Times New Roman"/>
          <w:sz w:val="28"/>
          <w:szCs w:val="28"/>
        </w:rPr>
        <w:t>Eindhoven, Holland, 1989 – 72 p</w:t>
      </w:r>
      <w:r w:rsidRPr="00454C55">
        <w:rPr>
          <w:rFonts w:ascii="Times New Roman" w:hAnsi="Times New Roman"/>
          <w:sz w:val="28"/>
          <w:szCs w:val="28"/>
        </w:rPr>
        <w:t>.</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Петросян Л.А. Теория игр./ Л.А.Петросян, Н.А.Зенкевич, Е.А.Семина. – М.: Изд</w:t>
      </w:r>
      <w:r w:rsidR="00A32BB3" w:rsidRPr="00454C55">
        <w:rPr>
          <w:rFonts w:ascii="Times New Roman" w:hAnsi="Times New Roman"/>
          <w:sz w:val="28"/>
          <w:szCs w:val="28"/>
        </w:rPr>
        <w:t>–</w:t>
      </w:r>
      <w:r w:rsidRPr="00454C55">
        <w:rPr>
          <w:rFonts w:ascii="Times New Roman" w:hAnsi="Times New Roman"/>
          <w:sz w:val="28"/>
          <w:szCs w:val="28"/>
        </w:rPr>
        <w:t>во «Высшая школа», 1999. – 300с.</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Гермейер Ю.Б. Игры с непротивоположными интересами. / Б.Гермейер. – М.: Наука, 1976. – 327 с.</w:t>
      </w:r>
    </w:p>
    <w:p w:rsidR="005E2E0C"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pacing w:val="-4"/>
          <w:sz w:val="28"/>
          <w:szCs w:val="28"/>
        </w:rPr>
      </w:pPr>
      <w:r w:rsidRPr="00454C55">
        <w:rPr>
          <w:rFonts w:ascii="Times New Roman" w:hAnsi="Times New Roman"/>
          <w:spacing w:val="-4"/>
          <w:sz w:val="28"/>
          <w:szCs w:val="28"/>
        </w:rPr>
        <w:t xml:space="preserve">Г.А. Раздобреева, Е. В. Коваль, Т.В. Кулешова. Методические указания к выполнению курсовой работы «Расчёт экономической эффективности создания и использования программного продукта» </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 Севастополь: Изд</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во СевНТУ, 2015. </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 32 с.</w:t>
      </w:r>
    </w:p>
    <w:p w:rsidR="005E2E0C"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sz w:val="28"/>
          <w:szCs w:val="28"/>
        </w:rPr>
        <w:t xml:space="preserve"> </w:t>
      </w:r>
      <w:r w:rsidRPr="00454C55">
        <w:rPr>
          <w:rFonts w:ascii="Times New Roman" w:hAnsi="Times New Roman"/>
          <w:sz w:val="28"/>
          <w:szCs w:val="28"/>
          <w:shd w:val="clear" w:color="auto" w:fill="FFFFFF"/>
        </w:rPr>
        <w:t>Куликов, Л.М. Экономическая теория: Учебник/Л.М. Куликов. – М.: ТК Велби, Издательство Проспект, 2010. – 432с.</w:t>
      </w:r>
    </w:p>
    <w:p w:rsidR="00657249"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color w:val="222222"/>
          <w:sz w:val="28"/>
          <w:szCs w:val="28"/>
          <w:shd w:val="clear" w:color="auto" w:fill="FFFFFF"/>
        </w:rPr>
        <w:t xml:space="preserve"> СП 1.13130.2009  «Системы противопожарной защиты. Эвакуационные пути и выходы»</w:t>
      </w:r>
      <w:r w:rsidR="00052409" w:rsidRPr="00454C55">
        <w:rPr>
          <w:rFonts w:ascii="Times New Roman" w:hAnsi="Times New Roman"/>
          <w:color w:val="222222"/>
          <w:sz w:val="28"/>
          <w:szCs w:val="28"/>
          <w:shd w:val="clear" w:color="auto" w:fill="FFFFFF"/>
        </w:rPr>
        <w:t xml:space="preserve"> </w:t>
      </w:r>
      <w:r w:rsidR="00657249" w:rsidRPr="00454C55">
        <w:rPr>
          <w:rFonts w:ascii="Times New Roman" w:hAnsi="Times New Roman"/>
          <w:sz w:val="28"/>
          <w:szCs w:val="28"/>
          <w:shd w:val="clear" w:color="auto" w:fill="FFFFFF"/>
        </w:rPr>
        <w:t>72с</w:t>
      </w:r>
      <w:r w:rsidRPr="00454C55">
        <w:rPr>
          <w:rFonts w:ascii="Times New Roman" w:hAnsi="Times New Roman"/>
          <w:sz w:val="28"/>
          <w:szCs w:val="28"/>
        </w:rPr>
        <w:t xml:space="preserve"> </w:t>
      </w:r>
    </w:p>
    <w:p w:rsidR="00166AA1"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sz w:val="28"/>
          <w:szCs w:val="28"/>
        </w:rPr>
        <w:t>ГОСТ Р ИСО 9241</w:t>
      </w:r>
      <w:r w:rsidR="00A32BB3" w:rsidRPr="00454C55">
        <w:rPr>
          <w:rFonts w:ascii="Times New Roman" w:hAnsi="Times New Roman"/>
          <w:sz w:val="28"/>
          <w:szCs w:val="28"/>
        </w:rPr>
        <w:t>–</w:t>
      </w:r>
      <w:r w:rsidRPr="00454C55">
        <w:rPr>
          <w:rFonts w:ascii="Times New Roman" w:hAnsi="Times New Roman"/>
          <w:sz w:val="28"/>
          <w:szCs w:val="28"/>
        </w:rPr>
        <w:t>5</w:t>
      </w:r>
      <w:r w:rsidR="00A32BB3" w:rsidRPr="00454C55">
        <w:rPr>
          <w:rFonts w:ascii="Times New Roman" w:hAnsi="Times New Roman"/>
          <w:sz w:val="28"/>
          <w:szCs w:val="28"/>
        </w:rPr>
        <w:t>–</w:t>
      </w:r>
      <w:r w:rsidRPr="00454C55">
        <w:rPr>
          <w:rFonts w:ascii="Times New Roman" w:hAnsi="Times New Roman"/>
          <w:sz w:val="28"/>
          <w:szCs w:val="28"/>
        </w:rPr>
        <w:t>2009 Эргономические требования к проведению офисных работ с использованием видеодисплейных терминалов</w:t>
      </w:r>
      <w:r w:rsidR="00657249" w:rsidRPr="00454C55">
        <w:rPr>
          <w:rFonts w:ascii="Times New Roman" w:hAnsi="Times New Roman"/>
          <w:sz w:val="28"/>
          <w:szCs w:val="28"/>
        </w:rPr>
        <w:t xml:space="preserve"> </w:t>
      </w:r>
      <w:r w:rsidR="00657249" w:rsidRPr="00454C55">
        <w:rPr>
          <w:rFonts w:ascii="Times New Roman" w:hAnsi="Times New Roman"/>
          <w:sz w:val="28"/>
          <w:szCs w:val="28"/>
          <w:shd w:val="clear" w:color="auto" w:fill="FFFFFF"/>
        </w:rPr>
        <w:t>214с</w:t>
      </w:r>
    </w:p>
    <w:p w:rsidR="00052409" w:rsidRPr="00454C55" w:rsidRDefault="00052409">
      <w:pPr>
        <w:spacing w:after="200" w:line="276" w:lineRule="auto"/>
        <w:rPr>
          <w:b/>
          <w:bCs/>
          <w:kern w:val="36"/>
          <w:sz w:val="28"/>
          <w:szCs w:val="48"/>
        </w:rPr>
      </w:pPr>
      <w:r w:rsidRPr="00454C55">
        <w:rPr>
          <w:b/>
        </w:rPr>
        <w:br w:type="page"/>
      </w:r>
    </w:p>
    <w:p w:rsidR="009205BE" w:rsidRPr="00454C55" w:rsidRDefault="005E2E0C" w:rsidP="008561F6">
      <w:pPr>
        <w:pStyle w:val="1"/>
        <w:numPr>
          <w:ilvl w:val="0"/>
          <w:numId w:val="0"/>
        </w:numPr>
        <w:spacing w:after="0"/>
        <w:rPr>
          <w:b w:val="0"/>
        </w:rPr>
      </w:pPr>
      <w:bookmarkStart w:id="205" w:name="_Toc453703257"/>
      <w:bookmarkStart w:id="206" w:name="_Toc453720632"/>
      <w:bookmarkStart w:id="207" w:name="_Toc453830891"/>
      <w:r w:rsidRPr="00454C55">
        <w:t>ПРИЛОЖЕНИЕ А</w:t>
      </w:r>
      <w:bookmarkStart w:id="208" w:name="_Toc453703258"/>
      <w:bookmarkEnd w:id="205"/>
      <w:bookmarkEnd w:id="206"/>
      <w:bookmarkEnd w:id="207"/>
    </w:p>
    <w:p w:rsidR="00052409" w:rsidRPr="00454C55" w:rsidRDefault="002E2286" w:rsidP="008A78B4">
      <w:pPr>
        <w:pStyle w:val="41"/>
        <w:rPr>
          <w:lang w:val="ru-RU"/>
        </w:rPr>
      </w:pPr>
      <w:r w:rsidRPr="00454C55">
        <w:rPr>
          <w:lang w:val="ru-RU"/>
        </w:rPr>
        <w:t>Маркетинговые исследования</w:t>
      </w:r>
      <w:bookmarkEnd w:id="208"/>
    </w:p>
    <w:p w:rsidR="008A78B4" w:rsidRPr="00454C55" w:rsidRDefault="008A78B4" w:rsidP="008A78B4">
      <w:pPr>
        <w:pStyle w:val="41"/>
        <w:rPr>
          <w:lang w:val="ru-RU"/>
        </w:rPr>
      </w:pPr>
    </w:p>
    <w:p w:rsidR="005E2E0C" w:rsidRPr="00454C55" w:rsidRDefault="005E2E0C" w:rsidP="00052409">
      <w:pPr>
        <w:spacing w:line="360" w:lineRule="auto"/>
        <w:jc w:val="center"/>
        <w:rPr>
          <w:color w:val="000000"/>
          <w:sz w:val="28"/>
          <w:szCs w:val="28"/>
        </w:rPr>
      </w:pPr>
      <w:r w:rsidRPr="00454C55">
        <w:rPr>
          <w:rFonts w:ascii="Tahoma" w:hAnsi="Tahoma" w:cs="Tahoma"/>
          <w:noProof/>
          <w:color w:val="000000"/>
          <w:sz w:val="28"/>
          <w:szCs w:val="28"/>
        </w:rPr>
        <w:drawing>
          <wp:inline distT="0" distB="0" distL="0" distR="0" wp14:anchorId="54A4A27D" wp14:editId="4AFA6F8C">
            <wp:extent cx="3971925" cy="3457575"/>
            <wp:effectExtent l="0" t="0" r="9525" b="9525"/>
            <wp:docPr id="135" name="Рисунок 135" descr="http://www.grandars.ru/images/1/review/id/796/de2eec7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ndars.ru/images/1/review/id/796/de2eec75ce.jpg"/>
                    <pic:cNvPicPr>
                      <a:picLocks noChangeAspect="1" noChangeArrowheads="1"/>
                    </pic:cNvPicPr>
                  </pic:nvPicPr>
                  <pic:blipFill>
                    <a:blip r:embed="rId2026" cstate="print">
                      <a:extLst>
                        <a:ext uri="{28A0092B-C50C-407E-A947-70E740481C1C}">
                          <a14:useLocalDpi xmlns:a14="http://schemas.microsoft.com/office/drawing/2010/main" val="0"/>
                        </a:ext>
                      </a:extLst>
                    </a:blip>
                    <a:srcRect/>
                    <a:stretch>
                      <a:fillRect/>
                    </a:stretch>
                  </pic:blipFill>
                  <pic:spPr bwMode="auto">
                    <a:xfrm>
                      <a:off x="0" y="0"/>
                      <a:ext cx="3971925" cy="3457575"/>
                    </a:xfrm>
                    <a:prstGeom prst="rect">
                      <a:avLst/>
                    </a:prstGeom>
                    <a:noFill/>
                    <a:ln>
                      <a:noFill/>
                    </a:ln>
                  </pic:spPr>
                </pic:pic>
              </a:graphicData>
            </a:graphic>
          </wp:inline>
        </w:drawing>
      </w:r>
    </w:p>
    <w:p w:rsidR="005E2E0C" w:rsidRPr="00454C55" w:rsidRDefault="005E2E0C" w:rsidP="00052409">
      <w:pPr>
        <w:spacing w:line="360" w:lineRule="auto"/>
        <w:jc w:val="center"/>
        <w:rPr>
          <w:color w:val="000000"/>
          <w:sz w:val="28"/>
          <w:szCs w:val="28"/>
        </w:rPr>
      </w:pPr>
      <w:r w:rsidRPr="00454C55">
        <w:rPr>
          <w:color w:val="000000"/>
          <w:sz w:val="28"/>
          <w:szCs w:val="28"/>
        </w:rPr>
        <w:t>Рисунок 1 – Этапы маркетингового исследования</w:t>
      </w:r>
    </w:p>
    <w:p w:rsidR="005E2E0C" w:rsidRPr="00454C55" w:rsidRDefault="005E2E0C" w:rsidP="00052409">
      <w:pPr>
        <w:spacing w:line="360" w:lineRule="auto"/>
        <w:jc w:val="center"/>
        <w:rPr>
          <w:sz w:val="28"/>
          <w:szCs w:val="28"/>
        </w:rPr>
      </w:pPr>
      <w:r w:rsidRPr="00454C55">
        <w:rPr>
          <w:noProof/>
          <w:sz w:val="28"/>
          <w:szCs w:val="28"/>
        </w:rPr>
        <w:drawing>
          <wp:inline distT="0" distB="0" distL="0" distR="0" wp14:anchorId="04963B69" wp14:editId="1271CDB1">
            <wp:extent cx="3520440" cy="2087880"/>
            <wp:effectExtent l="0" t="0" r="381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7" cstate="print"/>
                    <a:stretch>
                      <a:fillRect/>
                    </a:stretch>
                  </pic:blipFill>
                  <pic:spPr>
                    <a:xfrm>
                      <a:off x="0" y="0"/>
                      <a:ext cx="3520440" cy="2087880"/>
                    </a:xfrm>
                    <a:prstGeom prst="rect">
                      <a:avLst/>
                    </a:prstGeom>
                  </pic:spPr>
                </pic:pic>
              </a:graphicData>
            </a:graphic>
          </wp:inline>
        </w:drawing>
      </w:r>
    </w:p>
    <w:p w:rsidR="005E2E0C" w:rsidRPr="00454C55" w:rsidRDefault="005E2E0C" w:rsidP="00052409">
      <w:pPr>
        <w:spacing w:line="360" w:lineRule="auto"/>
        <w:jc w:val="center"/>
        <w:rPr>
          <w:sz w:val="28"/>
          <w:szCs w:val="28"/>
        </w:rPr>
      </w:pPr>
      <w:r w:rsidRPr="00454C55">
        <w:rPr>
          <w:sz w:val="28"/>
          <w:szCs w:val="28"/>
        </w:rPr>
        <w:t xml:space="preserve">Рисунок 2 – Жизненный цикл </w:t>
      </w:r>
      <w:r w:rsidR="008A78B4" w:rsidRPr="00454C55">
        <w:rPr>
          <w:sz w:val="28"/>
          <w:szCs w:val="28"/>
        </w:rPr>
        <w:t>программного</w:t>
      </w:r>
      <w:r w:rsidRPr="00454C55">
        <w:rPr>
          <w:sz w:val="28"/>
          <w:szCs w:val="28"/>
        </w:rPr>
        <w:t xml:space="preserve"> продукта</w:t>
      </w:r>
    </w:p>
    <w:p w:rsidR="005E2E0C" w:rsidRPr="00454C55" w:rsidRDefault="005E2E0C" w:rsidP="0056058F">
      <w:pPr>
        <w:spacing w:line="360" w:lineRule="auto"/>
        <w:ind w:firstLine="709"/>
        <w:rPr>
          <w:sz w:val="28"/>
          <w:szCs w:val="28"/>
        </w:rPr>
      </w:pPr>
      <w:r w:rsidRPr="00454C55">
        <w:rPr>
          <w:sz w:val="28"/>
          <w:szCs w:val="28"/>
        </w:rPr>
        <w:object w:dxaOrig="12391" w:dyaOrig="8281">
          <v:shape id="_x0000_i1096" type="#_x0000_t75" style="width:397.5pt;height:268.5pt" o:ole="">
            <v:imagedata r:id="rId2028" o:title=""/>
          </v:shape>
          <o:OLEObject Type="Embed" ProgID="Visio.Drawing.15" ShapeID="_x0000_i1096" DrawAspect="Content" ObjectID="_1527593343" r:id="rId2029"/>
        </w:object>
      </w:r>
    </w:p>
    <w:p w:rsidR="005E2E0C" w:rsidRPr="00454C55" w:rsidRDefault="005E2E0C" w:rsidP="0056058F">
      <w:pPr>
        <w:spacing w:line="360" w:lineRule="auto"/>
        <w:ind w:left="707" w:firstLine="709"/>
        <w:jc w:val="center"/>
        <w:rPr>
          <w:sz w:val="28"/>
          <w:szCs w:val="28"/>
        </w:rPr>
      </w:pPr>
      <w:r w:rsidRPr="00454C55">
        <w:rPr>
          <w:sz w:val="28"/>
          <w:szCs w:val="28"/>
        </w:rPr>
        <w:t>Рисунок 3 – Уровни создания и реализации програмного продукта</w:t>
      </w:r>
    </w:p>
    <w:p w:rsidR="005E2E0C" w:rsidRPr="00454C55" w:rsidRDefault="005E2E0C" w:rsidP="0056058F">
      <w:pPr>
        <w:widowControl w:val="0"/>
        <w:suppressAutoHyphens/>
        <w:spacing w:line="360" w:lineRule="auto"/>
        <w:jc w:val="right"/>
        <w:rPr>
          <w:b/>
          <w:sz w:val="28"/>
          <w:szCs w:val="28"/>
        </w:rPr>
      </w:pPr>
    </w:p>
    <w:p w:rsidR="005E2E0C" w:rsidRPr="00454C55" w:rsidRDefault="005E2E0C" w:rsidP="00294D0A">
      <w:pPr>
        <w:widowControl w:val="0"/>
        <w:suppressAutoHyphens/>
        <w:spacing w:line="360" w:lineRule="auto"/>
        <w:rPr>
          <w:sz w:val="28"/>
          <w:szCs w:val="28"/>
        </w:rPr>
      </w:pPr>
      <w:r w:rsidRPr="00454C55">
        <w:rPr>
          <w:sz w:val="28"/>
          <w:szCs w:val="28"/>
        </w:rPr>
        <w:t>Таблица 1.1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5E2E0C" w:rsidRPr="00454C55" w:rsidTr="008332FE">
        <w:trPr>
          <w:cantSplit/>
          <w:trHeight w:val="47"/>
        </w:trPr>
        <w:tc>
          <w:tcPr>
            <w:tcW w:w="4222" w:type="dxa"/>
            <w:vMerge w:val="restart"/>
            <w:vAlign w:val="center"/>
          </w:tcPr>
          <w:p w:rsidR="005E2E0C" w:rsidRPr="00454C55" w:rsidRDefault="005E2E0C" w:rsidP="0056058F">
            <w:pPr>
              <w:widowControl w:val="0"/>
              <w:suppressAutoHyphens/>
              <w:jc w:val="center"/>
            </w:pPr>
            <w:r w:rsidRPr="00454C55">
              <w:t>Показатели</w:t>
            </w:r>
          </w:p>
        </w:tc>
        <w:tc>
          <w:tcPr>
            <w:tcW w:w="4598" w:type="dxa"/>
            <w:gridSpan w:val="9"/>
            <w:tcBorders>
              <w:right w:val="single" w:sz="4" w:space="0" w:color="auto"/>
            </w:tcBorders>
            <w:vAlign w:val="center"/>
          </w:tcPr>
          <w:p w:rsidR="005E2E0C" w:rsidRPr="00454C55" w:rsidRDefault="005E2E0C" w:rsidP="0056058F">
            <w:pPr>
              <w:widowControl w:val="0"/>
              <w:suppressAutoHyphens/>
              <w:jc w:val="center"/>
            </w:pPr>
            <w:r w:rsidRPr="00454C55">
              <w:t>Балы</w:t>
            </w:r>
          </w:p>
        </w:tc>
      </w:tr>
      <w:tr w:rsidR="005E2E0C" w:rsidRPr="00454C55" w:rsidTr="008332FE">
        <w:trPr>
          <w:cantSplit/>
          <w:trHeight w:val="13"/>
        </w:trPr>
        <w:tc>
          <w:tcPr>
            <w:tcW w:w="4222" w:type="dxa"/>
            <w:vMerge/>
            <w:vAlign w:val="center"/>
          </w:tcPr>
          <w:p w:rsidR="005E2E0C" w:rsidRPr="00454C55" w:rsidRDefault="005E2E0C" w:rsidP="0056058F">
            <w:pPr>
              <w:widowControl w:val="0"/>
              <w:suppressAutoHyphens/>
              <w:jc w:val="center"/>
            </w:pPr>
          </w:p>
        </w:tc>
        <w:tc>
          <w:tcPr>
            <w:tcW w:w="1532" w:type="dxa"/>
            <w:gridSpan w:val="3"/>
            <w:vAlign w:val="center"/>
          </w:tcPr>
          <w:p w:rsidR="005E2E0C" w:rsidRPr="00454C55" w:rsidRDefault="005E2E0C" w:rsidP="0056058F">
            <w:pPr>
              <w:widowControl w:val="0"/>
              <w:suppressAutoHyphens/>
              <w:jc w:val="center"/>
            </w:pPr>
            <w:r w:rsidRPr="00454C55">
              <w:t>Опасность</w:t>
            </w:r>
          </w:p>
        </w:tc>
        <w:tc>
          <w:tcPr>
            <w:tcW w:w="1532" w:type="dxa"/>
            <w:gridSpan w:val="3"/>
            <w:vAlign w:val="center"/>
          </w:tcPr>
          <w:p w:rsidR="005E2E0C" w:rsidRPr="00454C55" w:rsidRDefault="005E2E0C" w:rsidP="0056058F">
            <w:pPr>
              <w:widowControl w:val="0"/>
              <w:suppressAutoHyphens/>
              <w:jc w:val="center"/>
            </w:pPr>
            <w:r w:rsidRPr="00454C55">
              <w:t>Нейтрально</w:t>
            </w:r>
          </w:p>
        </w:tc>
        <w:tc>
          <w:tcPr>
            <w:tcW w:w="1533" w:type="dxa"/>
            <w:gridSpan w:val="3"/>
            <w:vAlign w:val="center"/>
          </w:tcPr>
          <w:p w:rsidR="005E2E0C" w:rsidRPr="00454C55" w:rsidRDefault="005E2E0C" w:rsidP="0056058F">
            <w:pPr>
              <w:widowControl w:val="0"/>
              <w:suppressAutoHyphens/>
              <w:jc w:val="center"/>
            </w:pPr>
            <w:r w:rsidRPr="00454C55">
              <w:t>Шансы</w:t>
            </w:r>
          </w:p>
        </w:tc>
      </w:tr>
      <w:tr w:rsidR="005E2E0C" w:rsidRPr="00454C55" w:rsidTr="008332FE">
        <w:trPr>
          <w:cantSplit/>
          <w:trHeight w:val="15"/>
        </w:trPr>
        <w:tc>
          <w:tcPr>
            <w:tcW w:w="4222" w:type="dxa"/>
            <w:vMerge/>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1</w:t>
            </w:r>
          </w:p>
        </w:tc>
        <w:tc>
          <w:tcPr>
            <w:tcW w:w="510" w:type="dxa"/>
            <w:vAlign w:val="center"/>
          </w:tcPr>
          <w:p w:rsidR="005E2E0C" w:rsidRPr="00454C55" w:rsidRDefault="005E2E0C" w:rsidP="0056058F">
            <w:pPr>
              <w:widowControl w:val="0"/>
              <w:suppressAutoHyphens/>
              <w:jc w:val="center"/>
            </w:pPr>
            <w:r w:rsidRPr="00454C55">
              <w:t>2</w:t>
            </w:r>
          </w:p>
        </w:tc>
        <w:tc>
          <w:tcPr>
            <w:tcW w:w="511" w:type="dxa"/>
            <w:vAlign w:val="center"/>
          </w:tcPr>
          <w:p w:rsidR="005E2E0C" w:rsidRPr="00454C55" w:rsidRDefault="005E2E0C" w:rsidP="0056058F">
            <w:pPr>
              <w:widowControl w:val="0"/>
              <w:suppressAutoHyphens/>
              <w:jc w:val="center"/>
            </w:pPr>
            <w:r w:rsidRPr="00454C55">
              <w:t>3</w:t>
            </w:r>
          </w:p>
        </w:tc>
        <w:tc>
          <w:tcPr>
            <w:tcW w:w="510" w:type="dxa"/>
            <w:vAlign w:val="center"/>
          </w:tcPr>
          <w:p w:rsidR="005E2E0C" w:rsidRPr="00454C55" w:rsidRDefault="005E2E0C" w:rsidP="0056058F">
            <w:pPr>
              <w:widowControl w:val="0"/>
              <w:suppressAutoHyphens/>
              <w:jc w:val="center"/>
            </w:pPr>
            <w:r w:rsidRPr="00454C55">
              <w:t>4</w:t>
            </w:r>
          </w:p>
        </w:tc>
        <w:tc>
          <w:tcPr>
            <w:tcW w:w="510" w:type="dxa"/>
            <w:vAlign w:val="center"/>
          </w:tcPr>
          <w:p w:rsidR="005E2E0C" w:rsidRPr="00454C55" w:rsidRDefault="005E2E0C" w:rsidP="0056058F">
            <w:pPr>
              <w:widowControl w:val="0"/>
              <w:suppressAutoHyphens/>
              <w:jc w:val="center"/>
            </w:pPr>
            <w:r w:rsidRPr="00454C55">
              <w:t>5</w:t>
            </w:r>
          </w:p>
        </w:tc>
        <w:tc>
          <w:tcPr>
            <w:tcW w:w="511" w:type="dxa"/>
            <w:vAlign w:val="center"/>
          </w:tcPr>
          <w:p w:rsidR="005E2E0C" w:rsidRPr="00454C55" w:rsidRDefault="005E2E0C" w:rsidP="0056058F">
            <w:pPr>
              <w:widowControl w:val="0"/>
              <w:suppressAutoHyphens/>
              <w:jc w:val="center"/>
            </w:pPr>
            <w:r w:rsidRPr="00454C55">
              <w:t>6</w:t>
            </w:r>
          </w:p>
        </w:tc>
        <w:tc>
          <w:tcPr>
            <w:tcW w:w="510" w:type="dxa"/>
            <w:vAlign w:val="center"/>
          </w:tcPr>
          <w:p w:rsidR="005E2E0C" w:rsidRPr="00454C55" w:rsidRDefault="005E2E0C" w:rsidP="0056058F">
            <w:pPr>
              <w:widowControl w:val="0"/>
              <w:suppressAutoHyphens/>
              <w:jc w:val="center"/>
            </w:pPr>
            <w:r w:rsidRPr="00454C55">
              <w:t>7</w:t>
            </w:r>
          </w:p>
        </w:tc>
        <w:tc>
          <w:tcPr>
            <w:tcW w:w="510" w:type="dxa"/>
            <w:vAlign w:val="center"/>
          </w:tcPr>
          <w:p w:rsidR="005E2E0C" w:rsidRPr="00454C55" w:rsidRDefault="005E2E0C" w:rsidP="0056058F">
            <w:pPr>
              <w:widowControl w:val="0"/>
              <w:suppressAutoHyphens/>
              <w:jc w:val="center"/>
            </w:pPr>
            <w:r w:rsidRPr="00454C55">
              <w:t>8</w:t>
            </w:r>
          </w:p>
        </w:tc>
        <w:tc>
          <w:tcPr>
            <w:tcW w:w="512" w:type="dxa"/>
            <w:vAlign w:val="center"/>
          </w:tcPr>
          <w:p w:rsidR="005E2E0C" w:rsidRPr="00454C55" w:rsidRDefault="005E2E0C" w:rsidP="0056058F">
            <w:pPr>
              <w:widowControl w:val="0"/>
              <w:suppressAutoHyphens/>
              <w:jc w:val="center"/>
            </w:pPr>
            <w:r w:rsidRPr="00454C55">
              <w:t>9</w:t>
            </w: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1. Объем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2. Рост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3. Финансовый потенциал</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4. Число конкурентов</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5. Поведение конкурентов</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6. Осведомленность потребителя</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61"/>
        </w:trPr>
        <w:tc>
          <w:tcPr>
            <w:tcW w:w="4222" w:type="dxa"/>
            <w:vAlign w:val="center"/>
          </w:tcPr>
          <w:p w:rsidR="005E2E0C" w:rsidRPr="00454C55" w:rsidRDefault="005E2E0C" w:rsidP="0056058F">
            <w:pPr>
              <w:widowControl w:val="0"/>
              <w:suppressAutoHyphens/>
              <w:jc w:val="center"/>
            </w:pPr>
            <w:r w:rsidRPr="00454C55">
              <w:t>7. Возможность повышения цен</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8. Изменение конъюнктуры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9. Возможность замещения продукта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296"/>
        </w:trPr>
        <w:tc>
          <w:tcPr>
            <w:tcW w:w="4222" w:type="dxa"/>
            <w:vAlign w:val="center"/>
          </w:tcPr>
          <w:p w:rsidR="005E2E0C" w:rsidRPr="00454C55" w:rsidRDefault="005E2E0C" w:rsidP="0056058F">
            <w:pPr>
              <w:widowControl w:val="0"/>
              <w:suppressAutoHyphens/>
              <w:jc w:val="center"/>
            </w:pPr>
            <w:r w:rsidRPr="00454C55">
              <w:t>10. Потенциал сервиса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bl>
    <w:p w:rsidR="005E2E0C" w:rsidRPr="00454C55" w:rsidRDefault="005E2E0C" w:rsidP="0056058F">
      <w:pPr>
        <w:spacing w:line="360" w:lineRule="auto"/>
        <w:jc w:val="both"/>
        <w:rPr>
          <w:sz w:val="28"/>
          <w:szCs w:val="28"/>
        </w:rPr>
      </w:pPr>
    </w:p>
    <w:p w:rsidR="005E2E0C" w:rsidRPr="00454C55" w:rsidRDefault="005E2E0C" w:rsidP="00294D0A">
      <w:pPr>
        <w:spacing w:line="360" w:lineRule="auto"/>
        <w:ind w:firstLine="709"/>
        <w:rPr>
          <w:b/>
          <w:sz w:val="28"/>
          <w:szCs w:val="28"/>
        </w:rPr>
      </w:pPr>
    </w:p>
    <w:p w:rsidR="005E2E0C" w:rsidRPr="00454C55" w:rsidRDefault="005E2E0C" w:rsidP="00294D0A">
      <w:pPr>
        <w:spacing w:line="360" w:lineRule="auto"/>
        <w:ind w:firstLine="709"/>
        <w:rPr>
          <w:rFonts w:eastAsiaTheme="minorEastAsia"/>
          <w:sz w:val="28"/>
          <w:szCs w:val="28"/>
        </w:rPr>
      </w:pPr>
      <w:r w:rsidRPr="00454C55">
        <w:rPr>
          <w:rFonts w:eastAsiaTheme="minorEastAsia"/>
          <w:b/>
          <w:sz w:val="28"/>
          <w:szCs w:val="28"/>
        </w:rPr>
        <w:t>Формирование цены предложения разработчика</w:t>
      </w:r>
      <w:r w:rsidR="00294D0A" w:rsidRPr="00454C55">
        <w:rPr>
          <w:rFonts w:eastAsiaTheme="minorEastAsia"/>
          <w:b/>
          <w:sz w:val="28"/>
          <w:szCs w:val="28"/>
        </w:rPr>
        <w:t xml:space="preserve"> </w:t>
      </w:r>
    </w:p>
    <w:p w:rsidR="005E2E0C" w:rsidRPr="00454C55" w:rsidRDefault="005E2E0C" w:rsidP="00294D0A">
      <w:pPr>
        <w:spacing w:line="360" w:lineRule="auto"/>
        <w:ind w:firstLine="709"/>
        <w:rPr>
          <w:rFonts w:eastAsiaTheme="minorEastAsia"/>
          <w:sz w:val="28"/>
          <w:szCs w:val="28"/>
        </w:rPr>
      </w:pPr>
      <w:r w:rsidRPr="00454C55">
        <w:rPr>
          <w:rFonts w:eastAsiaTheme="minorEastAsia"/>
          <w:sz w:val="28"/>
          <w:szCs w:val="28"/>
        </w:rPr>
        <w:t>И</w:t>
      </w:r>
      <w:r w:rsidRPr="00454C55">
        <w:rPr>
          <w:rFonts w:eastAsiaTheme="minorEastAsia"/>
          <w:sz w:val="28"/>
          <w:szCs w:val="28"/>
          <w:vertAlign w:val="subscript"/>
        </w:rPr>
        <w:t>пост</w:t>
      </w:r>
      <w:r w:rsidRPr="00454C55">
        <w:rPr>
          <w:rFonts w:eastAsiaTheme="minorEastAsia"/>
          <w:sz w:val="28"/>
          <w:szCs w:val="28"/>
        </w:rPr>
        <w:t xml:space="preserve"> = 28866,76 (руб)</w:t>
      </w:r>
    </w:p>
    <w:p w:rsidR="005E2E0C" w:rsidRPr="00454C55" w:rsidRDefault="005E2E0C" w:rsidP="00294D0A">
      <w:pPr>
        <w:spacing w:line="360" w:lineRule="auto"/>
        <w:ind w:firstLine="709"/>
        <w:rPr>
          <w:rFonts w:eastAsiaTheme="minorEastAsia"/>
          <w:sz w:val="28"/>
          <w:szCs w:val="28"/>
        </w:rPr>
      </w:pPr>
      <w:r w:rsidRPr="00454C55">
        <w:rPr>
          <w:rFonts w:eastAsiaTheme="minorEastAsia"/>
          <w:sz w:val="28"/>
          <w:szCs w:val="28"/>
        </w:rPr>
        <w:t>Переменные (И</w:t>
      </w:r>
      <w:r w:rsidRPr="00454C55">
        <w:rPr>
          <w:rFonts w:eastAsiaTheme="minorEastAsia"/>
          <w:sz w:val="28"/>
          <w:szCs w:val="28"/>
          <w:vertAlign w:val="subscript"/>
        </w:rPr>
        <w:t>перем</w:t>
      </w:r>
      <w:r w:rsidRPr="00454C55">
        <w:rPr>
          <w:rFonts w:eastAsiaTheme="minorEastAsia"/>
          <w:sz w:val="28"/>
          <w:szCs w:val="28"/>
        </w:rPr>
        <w:t>) – зависят от объема продукции.</w:t>
      </w:r>
    </w:p>
    <w:p w:rsidR="005E2E0C" w:rsidRPr="00454C55" w:rsidRDefault="00F8749A" w:rsidP="00294D0A">
      <w:pPr>
        <w:spacing w:line="360" w:lineRule="auto"/>
        <w:ind w:firstLine="709"/>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защ</m:t>
              </m:r>
            </m:sub>
          </m:sSub>
          <m:r>
            <w:rPr>
              <w:rFonts w:ascii="Cambria Math" w:hAnsi="Cambria Math"/>
              <w:sz w:val="28"/>
              <w:szCs w:val="28"/>
            </w:rPr>
            <m:t xml:space="preserve"> (руб)</m:t>
          </m:r>
        </m:oMath>
      </m:oMathPara>
    </w:p>
    <w:p w:rsidR="005E2E0C" w:rsidRPr="00454C55" w:rsidRDefault="005E2E0C" w:rsidP="00294D0A">
      <w:pPr>
        <w:spacing w:line="360" w:lineRule="auto"/>
        <w:ind w:firstLine="709"/>
        <w:rPr>
          <w:rFonts w:eastAsiaTheme="minorEastAsia"/>
          <w:sz w:val="28"/>
          <w:szCs w:val="28"/>
          <w:vertAlign w:val="subscript"/>
        </w:rPr>
      </w:pPr>
      <w:r w:rsidRPr="00454C55">
        <w:rPr>
          <w:rFonts w:eastAsiaTheme="minorEastAsia"/>
          <w:sz w:val="28"/>
          <w:szCs w:val="28"/>
        </w:rPr>
        <w:t>Издержки на рекламу: 10% от И</w:t>
      </w:r>
      <w:r w:rsidRPr="00454C55">
        <w:rPr>
          <w:rFonts w:eastAsiaTheme="minorEastAsia"/>
          <w:sz w:val="28"/>
          <w:szCs w:val="28"/>
          <w:vertAlign w:val="subscript"/>
        </w:rPr>
        <w:t>пост</w:t>
      </w:r>
    </w:p>
    <w:p w:rsidR="005E2E0C" w:rsidRPr="00454C55" w:rsidRDefault="00F8749A" w:rsidP="00294D0A">
      <w:pPr>
        <w:ind w:firstLine="709"/>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пост</m:t>
            </m:r>
          </m:sub>
        </m:sSub>
        <m:r>
          <w:rPr>
            <w:rFonts w:ascii="Cambria Math" w:hAnsi="Cambria Math"/>
            <w:sz w:val="28"/>
            <w:szCs w:val="28"/>
          </w:rPr>
          <m:t xml:space="preserve">*10/100 </m:t>
        </m:r>
      </m:oMath>
      <w:r w:rsidR="005E2E0C" w:rsidRPr="00454C55">
        <w:rPr>
          <w:sz w:val="28"/>
          <w:szCs w:val="28"/>
        </w:rPr>
        <w:t>руб. (расход на рекламу)</w:t>
      </w:r>
    </w:p>
    <w:p w:rsidR="005E2E0C" w:rsidRPr="00454C55" w:rsidRDefault="00F8749A" w:rsidP="00294D0A">
      <w:pPr>
        <w:ind w:firstLine="709"/>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r>
          <m:rPr>
            <m:sty m:val="p"/>
          </m:rPr>
          <w:rPr>
            <w:rFonts w:ascii="Cambria Math" w:eastAsiaTheme="minorEastAsia" w:hAnsi="Cambria Math"/>
            <w:sz w:val="28"/>
            <w:szCs w:val="28"/>
          </w:rPr>
          <m:t>28866,76 *  10/100 = 2887</m:t>
        </m:r>
      </m:oMath>
      <w:r w:rsidR="005E2E0C" w:rsidRPr="00454C55">
        <w:rPr>
          <w:rFonts w:eastAsiaTheme="minorEastAsia"/>
          <w:sz w:val="28"/>
          <w:szCs w:val="28"/>
        </w:rPr>
        <w:t>(руб).</w:t>
      </w:r>
    </w:p>
    <w:p w:rsidR="005E2E0C" w:rsidRPr="00454C55" w:rsidRDefault="00F8749A" w:rsidP="00294D0A">
      <w:pPr>
        <w:ind w:firstLine="709"/>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=2887+1000=3887 руб.</m:t>
          </m:r>
        </m:oMath>
      </m:oMathPara>
    </w:p>
    <w:p w:rsidR="005E2E0C" w:rsidRPr="00454C55" w:rsidRDefault="00F8749A" w:rsidP="00294D0A">
      <w:pPr>
        <w:pStyle w:val="affffffffff6"/>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m:t>
              </m:r>
            </m:sub>
          </m:sSub>
          <m:r>
            <w:rPr>
              <w:rFonts w:ascii="Cambria Math" w:hAnsi="Cambria Math"/>
              <w:sz w:val="28"/>
              <w:szCs w:val="28"/>
              <w:lang w:val="ru-RU"/>
            </w:rPr>
            <m:t>=</m:t>
          </m:r>
          <m:r>
            <m:rPr>
              <m:sty m:val="p"/>
            </m:rPr>
            <w:rPr>
              <w:rFonts w:ascii="Cambria Math" w:eastAsiaTheme="minorEastAsia" w:hAnsi="Cambria Math"/>
              <w:sz w:val="28"/>
              <w:szCs w:val="28"/>
              <w:lang w:val="ru-RU"/>
            </w:rPr>
            <m:t>28866,76</m:t>
          </m:r>
          <m:r>
            <w:rPr>
              <w:rFonts w:ascii="Cambria Math" w:hAnsi="Cambria Math"/>
              <w:sz w:val="28"/>
              <w:szCs w:val="28"/>
              <w:lang w:val="ru-RU"/>
            </w:rPr>
            <m:t>+3887=32754 (руб).</m:t>
          </m:r>
        </m:oMath>
      </m:oMathPara>
    </w:p>
    <w:p w:rsidR="005E2E0C" w:rsidRPr="00454C55" w:rsidRDefault="005E2E0C" w:rsidP="00294D0A">
      <w:pPr>
        <w:pStyle w:val="affffffffff6"/>
        <w:rPr>
          <w:rFonts w:ascii="Times New Roman" w:hAnsi="Times New Roman"/>
          <w:sz w:val="28"/>
          <w:szCs w:val="28"/>
          <w:lang w:val="ru-RU"/>
        </w:rPr>
      </w:pPr>
      <w:r w:rsidRPr="00454C55">
        <w:rPr>
          <w:rFonts w:ascii="Times New Roman" w:hAnsi="Times New Roman"/>
          <w:sz w:val="28"/>
          <w:szCs w:val="28"/>
          <w:lang w:val="ru-RU"/>
        </w:rPr>
        <w:t>Рассчитаем цену программного продукта по формуле:</w:t>
      </w:r>
    </w:p>
    <w:p w:rsidR="005E2E0C" w:rsidRPr="00454C55" w:rsidRDefault="005E2E0C" w:rsidP="00294D0A">
      <w:pPr>
        <w:spacing w:line="360" w:lineRule="auto"/>
        <w:ind w:firstLine="709"/>
        <w:rPr>
          <w:rFonts w:eastAsiaTheme="minorEastAsia"/>
          <w:sz w:val="28"/>
          <w:szCs w:val="28"/>
          <w:vertAlign w:val="subscript"/>
        </w:rPr>
      </w:pPr>
      <w:r w:rsidRPr="00454C55">
        <w:rPr>
          <w:rFonts w:eastAsiaTheme="minorEastAsia"/>
          <w:sz w:val="28"/>
          <w:szCs w:val="28"/>
        </w:rPr>
        <w:t>И</w:t>
      </w:r>
      <w:r w:rsidRPr="00454C55">
        <w:rPr>
          <w:rFonts w:eastAsiaTheme="minorEastAsia"/>
          <w:sz w:val="28"/>
          <w:szCs w:val="28"/>
          <w:vertAlign w:val="subscript"/>
        </w:rPr>
        <w:t>пост</w:t>
      </w:r>
      <w:r w:rsidRPr="00454C55">
        <w:rPr>
          <w:rFonts w:eastAsiaTheme="minorEastAsia"/>
          <w:sz w:val="28"/>
          <w:szCs w:val="28"/>
        </w:rPr>
        <w:t xml:space="preserve"> + И</w:t>
      </w:r>
      <w:r w:rsidRPr="00454C55">
        <w:rPr>
          <w:rFonts w:eastAsiaTheme="minorEastAsia"/>
          <w:sz w:val="28"/>
          <w:szCs w:val="28"/>
          <w:vertAlign w:val="subscript"/>
        </w:rPr>
        <w:t>перем</w:t>
      </w:r>
      <w:r w:rsidRPr="00454C55">
        <w:rPr>
          <w:rFonts w:eastAsiaTheme="minorEastAsia"/>
          <w:sz w:val="28"/>
          <w:szCs w:val="28"/>
        </w:rPr>
        <w:t>= И</w:t>
      </w:r>
      <w:r w:rsidRPr="00454C55">
        <w:rPr>
          <w:rFonts w:eastAsiaTheme="minorEastAsia"/>
          <w:sz w:val="28"/>
          <w:szCs w:val="28"/>
          <w:vertAlign w:val="subscript"/>
        </w:rPr>
        <w:t>полн</w:t>
      </w:r>
    </w:p>
    <w:p w:rsidR="005E2E0C" w:rsidRPr="00454C55" w:rsidRDefault="005E2E0C" w:rsidP="00294D0A">
      <w:pPr>
        <w:spacing w:line="360" w:lineRule="auto"/>
        <w:ind w:firstLine="709"/>
        <w:rPr>
          <w:rFonts w:eastAsiaTheme="minorEastAsia"/>
          <w:sz w:val="28"/>
          <w:szCs w:val="28"/>
          <w:vertAlign w:val="subscript"/>
        </w:rPr>
      </w:pPr>
    </w:p>
    <w:p w:rsidR="005E2E0C" w:rsidRPr="00454C55" w:rsidRDefault="005E2E0C" w:rsidP="00294D0A">
      <w:pPr>
        <w:pStyle w:val="affffffffff6"/>
        <w:rPr>
          <w:rFonts w:ascii="Times New Roman" w:hAnsi="Times New Roman"/>
          <w:sz w:val="28"/>
          <w:szCs w:val="28"/>
          <w:lang w:val="ru-RU"/>
        </w:rPr>
      </w:pPr>
      <m:oMath>
        <m:r>
          <w:rPr>
            <w:rFonts w:ascii="Cambria Math" w:hAnsi="Cambria Math"/>
            <w:sz w:val="28"/>
            <w:szCs w:val="28"/>
            <w:lang w:val="ru-RU"/>
          </w:rPr>
          <m:t>В=</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+Пр (рублей)</m:t>
        </m:r>
      </m:oMath>
      <w:r w:rsidRPr="00454C55">
        <w:rPr>
          <w:rFonts w:ascii="Times New Roman" w:hAnsi="Times New Roman"/>
          <w:sz w:val="28"/>
          <w:szCs w:val="28"/>
          <w:lang w:val="ru-RU"/>
        </w:rPr>
        <w:t xml:space="preserve"> ,</w:t>
      </w:r>
    </w:p>
    <w:p w:rsidR="005E2E0C" w:rsidRPr="00454C55" w:rsidRDefault="005E2E0C" w:rsidP="00294D0A">
      <w:pPr>
        <w:ind w:firstLine="709"/>
        <w:rPr>
          <w:rFonts w:eastAsiaTheme="minorEastAsia"/>
          <w:sz w:val="28"/>
          <w:szCs w:val="28"/>
          <w:vertAlign w:val="subscript"/>
        </w:rPr>
      </w:pPr>
      <w:r w:rsidRPr="00454C55">
        <w:rPr>
          <w:sz w:val="28"/>
          <w:szCs w:val="28"/>
        </w:rPr>
        <w:t>Где Пр – прибыль</w:t>
      </w:r>
      <w:r w:rsidRPr="00454C55">
        <w:rPr>
          <w:rFonts w:eastAsiaTheme="minorEastAsia"/>
          <w:sz w:val="28"/>
          <w:szCs w:val="28"/>
        </w:rPr>
        <w:t xml:space="preserve"> 15% от И</w:t>
      </w:r>
      <w:r w:rsidRPr="00454C55">
        <w:rPr>
          <w:rFonts w:eastAsiaTheme="minorEastAsia"/>
          <w:sz w:val="28"/>
          <w:szCs w:val="28"/>
          <w:vertAlign w:val="subscript"/>
        </w:rPr>
        <w:t>полн</w:t>
      </w:r>
    </w:p>
    <w:p w:rsidR="005E2E0C" w:rsidRPr="00454C55" w:rsidRDefault="005E2E0C" w:rsidP="00294D0A">
      <w:pPr>
        <w:pStyle w:val="affffffffff6"/>
        <w:rPr>
          <w:rFonts w:ascii="Times New Roman" w:hAnsi="Times New Roman"/>
          <w:color w:val="FF0000"/>
          <w:sz w:val="28"/>
          <w:szCs w:val="28"/>
          <w:lang w:val="ru-RU"/>
        </w:rPr>
      </w:pPr>
      <m:oMathPara>
        <m:oMath>
          <m:r>
            <w:rPr>
              <w:rFonts w:ascii="Cambria Math" w:hAnsi="Cambria Math"/>
              <w:sz w:val="28"/>
              <w:szCs w:val="28"/>
              <w:lang w:val="ru-RU"/>
            </w:rPr>
            <m:t>Пр=</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 32754 *</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=5363 руб.</m:t>
          </m:r>
        </m:oMath>
      </m:oMathPara>
    </w:p>
    <w:p w:rsidR="005E2E0C" w:rsidRPr="00454C55" w:rsidRDefault="005E2E0C" w:rsidP="00294D0A">
      <w:pPr>
        <w:pStyle w:val="affffffffff6"/>
        <w:rPr>
          <w:rFonts w:ascii="Times New Roman" w:hAnsi="Times New Roman"/>
          <w:sz w:val="28"/>
          <w:szCs w:val="28"/>
          <w:lang w:val="ru-RU"/>
        </w:rPr>
      </w:pPr>
      <w:r w:rsidRPr="00454C55">
        <w:rPr>
          <w:rFonts w:ascii="Times New Roman" w:hAnsi="Times New Roman"/>
          <w:sz w:val="28"/>
          <w:szCs w:val="28"/>
          <w:lang w:val="ru-RU"/>
        </w:rPr>
        <w:t>Из этого следует, что цена програмного продукта равна:</w:t>
      </w:r>
    </w:p>
    <w:p w:rsidR="005E2E0C" w:rsidRPr="00454C55" w:rsidRDefault="005E2E0C" w:rsidP="00294D0A">
      <w:pPr>
        <w:pStyle w:val="affffffffff6"/>
        <w:rPr>
          <w:rFonts w:ascii="Times New Roman" w:hAnsi="Times New Roman"/>
          <w:sz w:val="28"/>
          <w:szCs w:val="28"/>
          <w:vertAlign w:val="subscript"/>
          <w:lang w:val="ru-RU"/>
        </w:rPr>
      </w:pPr>
      <m:oMathPara>
        <m:oMathParaPr>
          <m:jc m:val="left"/>
        </m:oMathParaPr>
        <m:oMath>
          <m:r>
            <w:rPr>
              <w:rFonts w:ascii="Cambria Math" w:hAnsi="Cambria Math"/>
              <w:sz w:val="28"/>
              <w:szCs w:val="28"/>
              <w:vertAlign w:val="subscript"/>
              <w:lang w:val="ru-RU"/>
            </w:rPr>
            <m:t>В=</m:t>
          </m:r>
          <m:r>
            <w:rPr>
              <w:rFonts w:ascii="Cambria Math" w:hAnsi="Cambria Math"/>
              <w:sz w:val="28"/>
              <w:szCs w:val="28"/>
              <w:lang w:val="ru-RU"/>
            </w:rPr>
            <m:t>32754</m:t>
          </m:r>
          <m:r>
            <w:rPr>
              <w:rFonts w:ascii="Cambria Math" w:hAnsi="Cambria Math"/>
              <w:sz w:val="28"/>
              <w:szCs w:val="28"/>
              <w:vertAlign w:val="subscript"/>
              <w:lang w:val="ru-RU"/>
            </w:rPr>
            <m:t>+5363=38117 руб.</m:t>
          </m:r>
        </m:oMath>
      </m:oMathPara>
    </w:p>
    <w:p w:rsidR="005E2E0C" w:rsidRPr="00454C55" w:rsidRDefault="005E2E0C" w:rsidP="0056058F">
      <w:pPr>
        <w:spacing w:line="360" w:lineRule="auto"/>
        <w:jc w:val="both"/>
        <w:rPr>
          <w:sz w:val="28"/>
          <w:szCs w:val="28"/>
        </w:rPr>
      </w:pPr>
    </w:p>
    <w:p w:rsidR="005E2E0C" w:rsidRPr="00454C55" w:rsidRDefault="005E2E0C" w:rsidP="00294D0A">
      <w:pPr>
        <w:pStyle w:val="affffffffff6"/>
        <w:ind w:firstLine="0"/>
        <w:jc w:val="both"/>
        <w:rPr>
          <w:rFonts w:ascii="Times New Roman" w:hAnsi="Times New Roman"/>
          <w:sz w:val="28"/>
          <w:szCs w:val="28"/>
          <w:lang w:val="ru-RU"/>
        </w:rPr>
      </w:pPr>
      <w:r w:rsidRPr="00454C55">
        <w:rPr>
          <w:rFonts w:ascii="Times New Roman" w:hAnsi="Times New Roman"/>
          <w:sz w:val="28"/>
          <w:szCs w:val="28"/>
          <w:lang w:val="ru-RU"/>
        </w:rPr>
        <w:t xml:space="preserve">Таблица </w:t>
      </w:r>
      <w:r w:rsidR="002E2286" w:rsidRPr="00454C55">
        <w:rPr>
          <w:rFonts w:ascii="Times New Roman" w:hAnsi="Times New Roman"/>
          <w:sz w:val="28"/>
          <w:szCs w:val="28"/>
          <w:lang w:val="ru-RU"/>
        </w:rPr>
        <w:t>А</w:t>
      </w:r>
      <w:r w:rsidRPr="00454C55">
        <w:rPr>
          <w:rFonts w:ascii="Times New Roman" w:hAnsi="Times New Roman"/>
          <w:sz w:val="28"/>
          <w:szCs w:val="28"/>
          <w:lang w:val="ru-RU"/>
        </w:rPr>
        <w:t xml:space="preserve">.2 – Список потенциальных  организаций и предприятий, которых интересует програмного продукта. </w:t>
      </w:r>
    </w:p>
    <w:tbl>
      <w:tblPr>
        <w:tblStyle w:val="affffffffff2"/>
        <w:tblW w:w="9464" w:type="dxa"/>
        <w:tblLayout w:type="fixed"/>
        <w:tblLook w:val="04A0" w:firstRow="1" w:lastRow="0" w:firstColumn="1" w:lastColumn="0" w:noHBand="0" w:noVBand="1"/>
      </w:tblPr>
      <w:tblGrid>
        <w:gridCol w:w="534"/>
        <w:gridCol w:w="1703"/>
        <w:gridCol w:w="7227"/>
      </w:tblGrid>
      <w:tr w:rsidR="005E2E0C" w:rsidRPr="00454C55" w:rsidTr="008332FE">
        <w:tc>
          <w:tcPr>
            <w:tcW w:w="534"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w:t>
            </w:r>
          </w:p>
        </w:tc>
        <w:tc>
          <w:tcPr>
            <w:tcW w:w="1703"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Название</w:t>
            </w:r>
          </w:p>
        </w:tc>
        <w:tc>
          <w:tcPr>
            <w:tcW w:w="7227"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Чем занимается</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1</w:t>
            </w:r>
          </w:p>
        </w:tc>
        <w:tc>
          <w:tcPr>
            <w:tcW w:w="1703" w:type="dxa"/>
          </w:tcPr>
          <w:p w:rsidR="005E2E0C" w:rsidRPr="00454C55" w:rsidRDefault="00F8749A" w:rsidP="00294D0A">
            <w:pPr>
              <w:pStyle w:val="affffffffff6"/>
              <w:ind w:firstLine="0"/>
              <w:jc w:val="both"/>
              <w:rPr>
                <w:rFonts w:ascii="Times New Roman" w:hAnsi="Times New Roman"/>
                <w:sz w:val="24"/>
                <w:szCs w:val="24"/>
                <w:lang w:val="ru-RU"/>
              </w:rPr>
            </w:pPr>
            <w:hyperlink r:id="rId2030" w:tooltip="На страницу компании" w:history="1">
              <w:r w:rsidR="005E2E0C" w:rsidRPr="00454C55">
                <w:rPr>
                  <w:rFonts w:ascii="Times New Roman" w:hAnsi="Times New Roman"/>
                  <w:sz w:val="24"/>
                  <w:szCs w:val="24"/>
                  <w:lang w:val="ru-RU"/>
                </w:rPr>
                <w:t>ООО "Гермес"</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ООО «Гермес», поставляет оборудование для предприятий конвейерного типа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2</w:t>
            </w:r>
          </w:p>
        </w:tc>
        <w:tc>
          <w:tcPr>
            <w:tcW w:w="1703" w:type="dxa"/>
          </w:tcPr>
          <w:p w:rsidR="005E2E0C" w:rsidRPr="00454C55" w:rsidRDefault="005E2E0C" w:rsidP="00294D0A">
            <w:pPr>
              <w:spacing w:line="360" w:lineRule="auto"/>
            </w:pPr>
            <w:r w:rsidRPr="00454C55">
              <w:t xml:space="preserve">ООО «СИР» </w:t>
            </w:r>
          </w:p>
        </w:tc>
        <w:tc>
          <w:tcPr>
            <w:tcW w:w="7227" w:type="dxa"/>
          </w:tcPr>
          <w:p w:rsidR="005E2E0C" w:rsidRPr="00454C55" w:rsidRDefault="005E2E0C" w:rsidP="00294D0A">
            <w:pPr>
              <w:spacing w:line="360" w:lineRule="auto"/>
            </w:pPr>
            <w:r w:rsidRPr="00454C55">
              <w:t>ООО «СИР» предлагает к поставке конвейерную продукцию для использования в различных областях промышленности Крымского региона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3</w:t>
            </w:r>
          </w:p>
        </w:tc>
        <w:tc>
          <w:tcPr>
            <w:tcW w:w="1703" w:type="dxa"/>
          </w:tcPr>
          <w:p w:rsidR="005E2E0C" w:rsidRPr="00454C55" w:rsidRDefault="00F8749A" w:rsidP="00294D0A">
            <w:pPr>
              <w:spacing w:line="360" w:lineRule="auto"/>
              <w:rPr>
                <w:rFonts w:eastAsia="Times New Roman"/>
              </w:rPr>
            </w:pPr>
            <w:hyperlink r:id="rId2031" w:history="1">
              <w:r w:rsidR="005E2E0C" w:rsidRPr="00454C55">
                <w:rPr>
                  <w:rFonts w:eastAsia="Times New Roman"/>
                </w:rPr>
                <w:t>"Евпаторийский Винный Завод"</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вина и его розлив с помощью ЭВМ конвейерного типа.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4</w:t>
            </w:r>
          </w:p>
        </w:tc>
        <w:tc>
          <w:tcPr>
            <w:tcW w:w="1703" w:type="dxa"/>
          </w:tcPr>
          <w:p w:rsidR="005E2E0C" w:rsidRPr="00454C55" w:rsidRDefault="00F8749A" w:rsidP="00294D0A">
            <w:pPr>
              <w:spacing w:line="360" w:lineRule="auto"/>
              <w:rPr>
                <w:rFonts w:eastAsia="Times New Roman"/>
              </w:rPr>
            </w:pPr>
            <w:hyperlink r:id="rId2032" w:history="1">
              <w:r w:rsidR="005E2E0C" w:rsidRPr="00454C55">
                <w:rPr>
                  <w:rFonts w:eastAsia="Times New Roman"/>
                </w:rPr>
                <w:t>Картонно</w:t>
              </w:r>
              <w:r w:rsidR="00A32BB3" w:rsidRPr="00454C55">
                <w:rPr>
                  <w:rFonts w:eastAsia="Times New Roman"/>
                </w:rPr>
                <w:t>–</w:t>
              </w:r>
              <w:r w:rsidR="005E2E0C" w:rsidRPr="00454C55">
                <w:rPr>
                  <w:rFonts w:eastAsia="Times New Roman"/>
                </w:rPr>
                <w:t>тарный комбинат</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 xml:space="preserve">Изготовление тары из </w:t>
            </w:r>
            <w:proofErr w:type="gramStart"/>
            <w:r w:rsidRPr="00454C55">
              <w:rPr>
                <w:rFonts w:ascii="Times New Roman" w:hAnsi="Times New Roman"/>
                <w:sz w:val="24"/>
                <w:szCs w:val="24"/>
                <w:lang w:val="ru-RU"/>
              </w:rPr>
              <w:t>гофрокартона,производство</w:t>
            </w:r>
            <w:proofErr w:type="gramEnd"/>
            <w:r w:rsidRPr="00454C55">
              <w:rPr>
                <w:rFonts w:ascii="Times New Roman" w:hAnsi="Times New Roman"/>
                <w:sz w:val="24"/>
                <w:szCs w:val="24"/>
                <w:lang w:val="ru-RU"/>
              </w:rPr>
              <w:t xml:space="preserve"> конвейерного типа.</w:t>
            </w:r>
          </w:p>
        </w:tc>
      </w:tr>
      <w:tr w:rsidR="005E2E0C" w:rsidRPr="00454C55" w:rsidTr="008332FE">
        <w:trPr>
          <w:trHeight w:val="1292"/>
        </w:trPr>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5</w:t>
            </w:r>
          </w:p>
        </w:tc>
        <w:tc>
          <w:tcPr>
            <w:tcW w:w="1703" w:type="dxa"/>
          </w:tcPr>
          <w:p w:rsidR="005E2E0C" w:rsidRPr="00454C55" w:rsidRDefault="00F8749A" w:rsidP="00294D0A">
            <w:pPr>
              <w:spacing w:line="360" w:lineRule="auto"/>
              <w:rPr>
                <w:rFonts w:eastAsia="Times New Roman"/>
              </w:rPr>
            </w:pPr>
            <w:hyperlink r:id="rId2033" w:history="1">
              <w:r w:rsidR="005E2E0C" w:rsidRPr="00454C55">
                <w:rPr>
                  <w:rFonts w:eastAsia="Times New Roman"/>
                </w:rPr>
                <w:t>Крымский кирпичный завод</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Призводство кирпичей.</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6</w:t>
            </w:r>
          </w:p>
        </w:tc>
        <w:tc>
          <w:tcPr>
            <w:tcW w:w="1703" w:type="dxa"/>
          </w:tcPr>
          <w:p w:rsidR="005E2E0C" w:rsidRPr="00454C55" w:rsidRDefault="00F8749A" w:rsidP="00294D0A">
            <w:pPr>
              <w:spacing w:line="360" w:lineRule="auto"/>
              <w:rPr>
                <w:rFonts w:eastAsia="Times New Roman"/>
              </w:rPr>
            </w:pPr>
            <w:hyperlink r:id="rId2034" w:history="1">
              <w:r w:rsidR="005E2E0C" w:rsidRPr="00454C55">
                <w:rPr>
                  <w:rFonts w:eastAsia="Times New Roman"/>
                </w:rPr>
                <w:t>ХимRussia</w:t>
              </w:r>
            </w:hyperlink>
          </w:p>
          <w:p w:rsidR="005E2E0C" w:rsidRPr="00454C55" w:rsidRDefault="005E2E0C" w:rsidP="00294D0A">
            <w:pPr>
              <w:pStyle w:val="affffffffff6"/>
              <w:ind w:firstLine="0"/>
              <w:jc w:val="both"/>
              <w:rPr>
                <w:rFonts w:ascii="Times New Roman" w:hAnsi="Times New Roman"/>
                <w:sz w:val="24"/>
                <w:szCs w:val="24"/>
                <w:lang w:val="ru-RU"/>
              </w:rPr>
            </w:pP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автохимии и средств для профессионального клининга в Крыму.</w:t>
            </w:r>
          </w:p>
        </w:tc>
      </w:tr>
    </w:tbl>
    <w:p w:rsidR="005E2E0C" w:rsidRPr="00C85DC9" w:rsidRDefault="00C85DC9" w:rsidP="00C85DC9">
      <w:pPr>
        <w:pStyle w:val="affffffffff6"/>
        <w:ind w:firstLine="0"/>
        <w:rPr>
          <w:rFonts w:ascii="Times New Roman" w:hAnsi="Times New Roman"/>
          <w:sz w:val="28"/>
          <w:szCs w:val="28"/>
          <w:lang w:val="ru-RU"/>
        </w:rPr>
      </w:pPr>
      <w:r w:rsidRPr="00C85DC9">
        <w:rPr>
          <w:rFonts w:ascii="Times New Roman" w:hAnsi="Times New Roman"/>
          <w:sz w:val="28"/>
          <w:szCs w:val="28"/>
          <w:lang w:val="ru-RU"/>
        </w:rPr>
        <w:t xml:space="preserve">Продолжение </w:t>
      </w:r>
      <w:r>
        <w:rPr>
          <w:rFonts w:ascii="Times New Roman" w:hAnsi="Times New Roman"/>
          <w:sz w:val="28"/>
          <w:szCs w:val="28"/>
          <w:lang w:val="ru-RU"/>
        </w:rPr>
        <w:t>Таблицы</w:t>
      </w:r>
      <w:r w:rsidRPr="00454C55">
        <w:rPr>
          <w:rFonts w:ascii="Times New Roman" w:hAnsi="Times New Roman"/>
          <w:sz w:val="28"/>
          <w:szCs w:val="28"/>
          <w:lang w:val="ru-RU"/>
        </w:rPr>
        <w:t xml:space="preserve"> А.2</w:t>
      </w:r>
    </w:p>
    <w:tbl>
      <w:tblPr>
        <w:tblStyle w:val="affffffffff2"/>
        <w:tblW w:w="9464" w:type="dxa"/>
        <w:tblLayout w:type="fixed"/>
        <w:tblLook w:val="04A0" w:firstRow="1" w:lastRow="0" w:firstColumn="1" w:lastColumn="0" w:noHBand="0" w:noVBand="1"/>
      </w:tblPr>
      <w:tblGrid>
        <w:gridCol w:w="534"/>
        <w:gridCol w:w="1703"/>
        <w:gridCol w:w="7227"/>
      </w:tblGrid>
      <w:tr w:rsidR="00C85DC9" w:rsidRPr="00454C55" w:rsidTr="00C85DC9">
        <w:tc>
          <w:tcPr>
            <w:tcW w:w="534"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7</w:t>
            </w:r>
          </w:p>
        </w:tc>
        <w:tc>
          <w:tcPr>
            <w:tcW w:w="1703"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Компания "Эко безопасность Крым"</w:t>
            </w:r>
          </w:p>
        </w:tc>
        <w:tc>
          <w:tcPr>
            <w:tcW w:w="7227" w:type="dxa"/>
          </w:tcPr>
          <w:p w:rsidR="00C85DC9" w:rsidRPr="00454C55" w:rsidRDefault="00C85DC9" w:rsidP="00C85DC9">
            <w:pPr>
              <w:spacing w:line="360" w:lineRule="auto"/>
            </w:pPr>
            <w:r w:rsidRPr="00454C55">
              <w:rPr>
                <w:rFonts w:eastAsia="Times New Roman"/>
              </w:rPr>
              <w:t>Производство тентовых накрытий и каркасов для летних площадок, кафе, ресторанов, дискотек и концертных площадок – тенты и каркасы для грузовых автомобилей.</w:t>
            </w:r>
          </w:p>
        </w:tc>
      </w:tr>
      <w:tr w:rsidR="00C85DC9" w:rsidRPr="00454C55" w:rsidTr="00C85DC9">
        <w:tc>
          <w:tcPr>
            <w:tcW w:w="534"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8</w:t>
            </w:r>
          </w:p>
        </w:tc>
        <w:tc>
          <w:tcPr>
            <w:tcW w:w="1703"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"Абсолют–мебель"</w:t>
            </w:r>
          </w:p>
        </w:tc>
        <w:tc>
          <w:tcPr>
            <w:tcW w:w="7227"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Мебельная фабрика "Абсолют–мебель" специализируется на производстве детских парт, детских комнат, а также корпусной мебели для дома, офиса</w:t>
            </w:r>
          </w:p>
        </w:tc>
      </w:tr>
      <w:tr w:rsidR="00C85DC9" w:rsidRPr="00454C55" w:rsidTr="00C85DC9">
        <w:tc>
          <w:tcPr>
            <w:tcW w:w="534"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9</w:t>
            </w:r>
          </w:p>
        </w:tc>
        <w:tc>
          <w:tcPr>
            <w:tcW w:w="1703"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ООО ПКФ "Черемош"</w:t>
            </w:r>
          </w:p>
        </w:tc>
        <w:tc>
          <w:tcPr>
            <w:tcW w:w="7227"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Изготовление фурнитуры для мебели</w:t>
            </w:r>
          </w:p>
        </w:tc>
      </w:tr>
      <w:tr w:rsidR="00C85DC9" w:rsidRPr="00454C55" w:rsidTr="00C85DC9">
        <w:tc>
          <w:tcPr>
            <w:tcW w:w="534"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10</w:t>
            </w:r>
          </w:p>
        </w:tc>
        <w:tc>
          <w:tcPr>
            <w:tcW w:w="1703"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Фирма "Планета Цвета"</w:t>
            </w:r>
          </w:p>
        </w:tc>
        <w:tc>
          <w:tcPr>
            <w:tcW w:w="7227" w:type="dxa"/>
          </w:tcPr>
          <w:p w:rsidR="00C85DC9" w:rsidRPr="00454C55" w:rsidRDefault="00C85DC9" w:rsidP="00C85DC9">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 xml:space="preserve">Мебельные фасады из МДФ с любым изображением; </w:t>
            </w:r>
            <w:proofErr w:type="gramStart"/>
            <w:r w:rsidRPr="00454C55">
              <w:rPr>
                <w:rFonts w:ascii="Times New Roman" w:hAnsi="Times New Roman"/>
                <w:sz w:val="24"/>
                <w:szCs w:val="24"/>
                <w:lang w:val="ru-RU"/>
              </w:rPr>
              <w:t>Стекло</w:t>
            </w:r>
            <w:proofErr w:type="gramEnd"/>
            <w:r w:rsidRPr="00454C55">
              <w:rPr>
                <w:rFonts w:ascii="Times New Roman" w:hAnsi="Times New Roman"/>
                <w:sz w:val="24"/>
                <w:szCs w:val="24"/>
                <w:lang w:val="ru-RU"/>
              </w:rPr>
              <w:t xml:space="preserve"> ламинированное пластиком; Стекла с тканью или обоями внутри.</w:t>
            </w:r>
          </w:p>
        </w:tc>
      </w:tr>
    </w:tbl>
    <w:p w:rsidR="00C85DC9" w:rsidRDefault="00C85DC9" w:rsidP="0056058F">
      <w:pPr>
        <w:pStyle w:val="affffffffff6"/>
        <w:ind w:firstLine="708"/>
        <w:rPr>
          <w:rFonts w:ascii="Times New Roman" w:hAnsi="Times New Roman"/>
          <w:sz w:val="24"/>
          <w:szCs w:val="28"/>
          <w:lang w:val="ru-RU"/>
        </w:rPr>
      </w:pPr>
    </w:p>
    <w:p w:rsidR="00C85DC9" w:rsidRPr="00454C55" w:rsidRDefault="00C85DC9" w:rsidP="0056058F">
      <w:pPr>
        <w:pStyle w:val="affffffffff6"/>
        <w:ind w:firstLine="708"/>
        <w:rPr>
          <w:rFonts w:ascii="Times New Roman" w:hAnsi="Times New Roman"/>
          <w:sz w:val="24"/>
          <w:szCs w:val="28"/>
          <w:lang w:val="ru-RU"/>
        </w:rPr>
      </w:pPr>
    </w:p>
    <w:p w:rsidR="005E2E0C" w:rsidRPr="00454C55" w:rsidRDefault="005E2E0C" w:rsidP="00294D0A">
      <w:pPr>
        <w:pStyle w:val="affffffffff6"/>
        <w:ind w:firstLine="0"/>
        <w:rPr>
          <w:rFonts w:ascii="Times New Roman" w:hAnsi="Times New Roman"/>
          <w:sz w:val="28"/>
          <w:szCs w:val="28"/>
          <w:lang w:val="ru-RU"/>
        </w:rPr>
      </w:pPr>
      <w:r w:rsidRPr="00454C55">
        <w:rPr>
          <w:rFonts w:ascii="Times New Roman" w:hAnsi="Times New Roman"/>
          <w:sz w:val="28"/>
          <w:szCs w:val="28"/>
          <w:lang w:val="ru-RU"/>
        </w:rPr>
        <w:t xml:space="preserve">Таблица </w:t>
      </w:r>
      <w:r w:rsidR="002E2286" w:rsidRPr="00454C55">
        <w:rPr>
          <w:rFonts w:ascii="Times New Roman" w:hAnsi="Times New Roman"/>
          <w:sz w:val="28"/>
          <w:szCs w:val="28"/>
          <w:lang w:val="ru-RU"/>
        </w:rPr>
        <w:t>А</w:t>
      </w:r>
      <w:r w:rsidRPr="00454C55">
        <w:rPr>
          <w:rFonts w:ascii="Times New Roman" w:hAnsi="Times New Roman"/>
          <w:sz w:val="28"/>
          <w:szCs w:val="28"/>
          <w:lang w:val="ru-RU"/>
        </w:rPr>
        <w:t>.3 – Функции програмного продукта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2"/>
      </w:tblGrid>
      <w:tr w:rsidR="005E2E0C" w:rsidRPr="00454C55" w:rsidTr="008332FE">
        <w:tc>
          <w:tcPr>
            <w:tcW w:w="7083" w:type="dxa"/>
            <w:vAlign w:val="center"/>
          </w:tcPr>
          <w:p w:rsidR="005E2E0C" w:rsidRPr="00454C55" w:rsidRDefault="005E2E0C" w:rsidP="0056058F">
            <w:pPr>
              <w:contextualSpacing/>
              <w:jc w:val="center"/>
              <w:rPr>
                <w:rFonts w:eastAsia="Calibri"/>
                <w:sz w:val="28"/>
                <w:szCs w:val="28"/>
              </w:rPr>
            </w:pPr>
            <w:r w:rsidRPr="00454C55">
              <w:rPr>
                <w:rFonts w:eastAsia="Calibri"/>
                <w:sz w:val="28"/>
                <w:szCs w:val="28"/>
              </w:rPr>
              <w:t>Наименование функции</w:t>
            </w:r>
          </w:p>
        </w:tc>
        <w:tc>
          <w:tcPr>
            <w:tcW w:w="2262" w:type="dxa"/>
            <w:vAlign w:val="center"/>
          </w:tcPr>
          <w:p w:rsidR="005E2E0C" w:rsidRPr="00454C55" w:rsidRDefault="005E2E0C" w:rsidP="0056058F">
            <w:pPr>
              <w:contextualSpacing/>
              <w:jc w:val="center"/>
              <w:rPr>
                <w:rFonts w:eastAsia="Calibri"/>
                <w:sz w:val="28"/>
                <w:szCs w:val="28"/>
              </w:rPr>
            </w:pPr>
            <w:r w:rsidRPr="00454C55">
              <w:rPr>
                <w:rFonts w:eastAsia="Calibri"/>
                <w:sz w:val="28"/>
                <w:szCs w:val="28"/>
              </w:rPr>
              <w:t>Объем функций, тыс. УМК</w:t>
            </w:r>
          </w:p>
        </w:tc>
      </w:tr>
      <w:tr w:rsidR="005E2E0C" w:rsidRPr="00454C55" w:rsidTr="008332FE">
        <w:tc>
          <w:tcPr>
            <w:tcW w:w="9345" w:type="dxa"/>
            <w:gridSpan w:val="2"/>
            <w:vAlign w:val="center"/>
          </w:tcPr>
          <w:p w:rsidR="005E2E0C" w:rsidRPr="00454C55" w:rsidRDefault="005E2E0C" w:rsidP="0056058F">
            <w:pPr>
              <w:ind w:left="-113"/>
              <w:jc w:val="center"/>
              <w:rPr>
                <w:rFonts w:eastAsia="Calibri"/>
                <w:sz w:val="28"/>
                <w:szCs w:val="28"/>
              </w:rPr>
            </w:pPr>
            <w:r w:rsidRPr="00454C55">
              <w:rPr>
                <w:rFonts w:eastAsia="Calibri"/>
                <w:szCs w:val="28"/>
              </w:rPr>
              <w:t>Ввод, анализ входной информации, генерация кодов и процессор входного языка</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 информации</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0,335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Контроль</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1,05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ввода/вывода информации в интерактивном режиме</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0,775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ввода/вывода информации в сети терминалов</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1,35</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Генерация программ и ПС ВТ, а также ПС ВТ</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Формирование служебных таблиц</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2,005</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Управление ПС ВТ компонентами ПС ВТ, внешними устройствами</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Обработка ошибочных и сбойных ситуаций</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2,6</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Обеспечение интерфейса между компонентами</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3,43</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Отладка прикладных программ, вспомогательные программы и функции</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Справка и обучение</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0,225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Итого:</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11,77</w:t>
            </w:r>
          </w:p>
        </w:tc>
      </w:tr>
    </w:tbl>
    <w:p w:rsidR="005E2E0C" w:rsidRPr="00454C55" w:rsidRDefault="005E2E0C" w:rsidP="0056058F">
      <w:pPr>
        <w:pStyle w:val="affffffffff6"/>
        <w:ind w:firstLine="708"/>
        <w:jc w:val="both"/>
        <w:rPr>
          <w:b/>
          <w:szCs w:val="24"/>
          <w:lang w:val="ru-RU"/>
        </w:rPr>
      </w:pPr>
    </w:p>
    <w:p w:rsidR="005E2E0C" w:rsidRPr="00454C55" w:rsidRDefault="002E2286" w:rsidP="00294D0A">
      <w:pPr>
        <w:pStyle w:val="affffffffff6"/>
        <w:ind w:firstLine="0"/>
        <w:rPr>
          <w:rFonts w:ascii="Times New Roman" w:hAnsi="Times New Roman"/>
          <w:sz w:val="28"/>
          <w:szCs w:val="28"/>
          <w:lang w:val="ru-RU"/>
        </w:rPr>
      </w:pPr>
      <w:r w:rsidRPr="00454C55">
        <w:rPr>
          <w:rFonts w:ascii="Times New Roman" w:hAnsi="Times New Roman"/>
          <w:sz w:val="28"/>
          <w:szCs w:val="28"/>
          <w:lang w:val="ru-RU"/>
        </w:rPr>
        <w:t>Таблица А</w:t>
      </w:r>
      <w:r w:rsidR="005E2E0C" w:rsidRPr="00454C55">
        <w:rPr>
          <w:rFonts w:ascii="Times New Roman" w:hAnsi="Times New Roman"/>
          <w:sz w:val="28"/>
          <w:szCs w:val="28"/>
          <w:lang w:val="ru-RU"/>
        </w:rPr>
        <w:t>.4 – Данные для расчета годовых эксплуатационных затрат</w:t>
      </w:r>
      <w:r w:rsidR="00294D0A" w:rsidRPr="00454C55">
        <w:rPr>
          <w:rFonts w:ascii="Times New Roman" w:hAnsi="Times New Roman"/>
          <w:sz w:val="28"/>
          <w:szCs w:val="28"/>
          <w:lang w:val="ru-RU"/>
        </w:rPr>
        <w:t xml:space="preserve"> (толстая)</w:t>
      </w:r>
    </w:p>
    <w:tbl>
      <w:tblPr>
        <w:tblW w:w="84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7"/>
        <w:gridCol w:w="1899"/>
        <w:gridCol w:w="1899"/>
        <w:gridCol w:w="1899"/>
      </w:tblGrid>
      <w:tr w:rsidR="005E2E0C" w:rsidRPr="00454C55" w:rsidTr="00DF06A7">
        <w:trPr>
          <w:trHeight w:val="1737"/>
        </w:trPr>
        <w:tc>
          <w:tcPr>
            <w:tcW w:w="2777" w:type="dxa"/>
            <w:shd w:val="clear" w:color="auto" w:fill="auto"/>
            <w:vAlign w:val="center"/>
            <w:hideMark/>
          </w:tcPr>
          <w:p w:rsidR="005E2E0C" w:rsidRPr="00454C55" w:rsidRDefault="005E2E0C" w:rsidP="0056058F">
            <w:pPr>
              <w:contextualSpacing/>
              <w:rPr>
                <w:rFonts w:eastAsia="Calibri"/>
              </w:rPr>
            </w:pPr>
            <w:r w:rsidRPr="00454C55">
              <w:rPr>
                <w:rFonts w:eastAsia="Calibri"/>
              </w:rPr>
              <w:t>1. </w:t>
            </w:r>
            <w:r w:rsidRPr="00454C55">
              <w:rPr>
                <w:rFonts w:eastAsia="Calibri"/>
                <w:color w:val="FF0000"/>
              </w:rPr>
              <w:t>Стоимость ЭВМ</w:t>
            </w:r>
          </w:p>
        </w:tc>
        <w:tc>
          <w:tcPr>
            <w:tcW w:w="1899" w:type="dxa"/>
            <w:shd w:val="clear" w:color="auto" w:fill="auto"/>
            <w:vAlign w:val="center"/>
            <w:hideMark/>
          </w:tcPr>
          <w:p w:rsidR="005E2E0C" w:rsidRPr="00454C55" w:rsidRDefault="005E2E0C" w:rsidP="0056058F">
            <w:pPr>
              <w:contextualSpacing/>
              <w:rPr>
                <w:rFonts w:eastAsia="Calibri"/>
              </w:rPr>
            </w:pPr>
            <w:r w:rsidRPr="00454C55">
              <w:rPr>
                <w:rFonts w:eastAsia="Calibri"/>
              </w:rPr>
              <w:t>С</w:t>
            </w:r>
          </w:p>
        </w:tc>
        <w:tc>
          <w:tcPr>
            <w:tcW w:w="1899" w:type="dxa"/>
            <w:shd w:val="clear" w:color="auto" w:fill="auto"/>
            <w:vAlign w:val="center"/>
            <w:hideMark/>
          </w:tcPr>
          <w:p w:rsidR="005E2E0C" w:rsidRPr="00454C55" w:rsidRDefault="005E2E0C" w:rsidP="0056058F">
            <w:pPr>
              <w:contextualSpacing/>
              <w:rPr>
                <w:rFonts w:eastAsia="Calibri"/>
              </w:rPr>
            </w:pPr>
            <w:r w:rsidRPr="00454C55">
              <w:rPr>
                <w:rFonts w:eastAsia="Calibri"/>
              </w:rPr>
              <w:t>руб.</w:t>
            </w:r>
          </w:p>
        </w:tc>
        <w:tc>
          <w:tcPr>
            <w:tcW w:w="1899" w:type="dxa"/>
            <w:shd w:val="clear" w:color="auto" w:fill="auto"/>
            <w:vAlign w:val="center"/>
            <w:hideMark/>
          </w:tcPr>
          <w:p w:rsidR="005E2E0C" w:rsidRPr="00454C55" w:rsidRDefault="005E2E0C" w:rsidP="0056058F">
            <w:pPr>
              <w:contextualSpacing/>
              <w:rPr>
                <w:rFonts w:eastAsia="Calibri"/>
              </w:rPr>
            </w:pPr>
            <w:r w:rsidRPr="00454C55">
              <w:rPr>
                <w:rFonts w:eastAsia="Calibri"/>
              </w:rPr>
              <w:t>27000,00</w:t>
            </w:r>
          </w:p>
        </w:tc>
      </w:tr>
      <w:tr w:rsidR="005E2E0C" w:rsidRPr="00454C55" w:rsidTr="00DF06A7">
        <w:trPr>
          <w:trHeight w:val="1186"/>
        </w:trPr>
        <w:tc>
          <w:tcPr>
            <w:tcW w:w="2777" w:type="dxa"/>
            <w:shd w:val="clear" w:color="auto" w:fill="auto"/>
            <w:vAlign w:val="center"/>
            <w:hideMark/>
          </w:tcPr>
          <w:p w:rsidR="005E2E0C" w:rsidRPr="00454C55" w:rsidRDefault="005E2E0C" w:rsidP="0056058F">
            <w:pPr>
              <w:contextualSpacing/>
              <w:rPr>
                <w:rFonts w:eastAsia="Calibri"/>
              </w:rPr>
            </w:pPr>
            <w:r w:rsidRPr="00454C55">
              <w:rPr>
                <w:rFonts w:eastAsia="Calibri"/>
              </w:rPr>
              <w:t>2. Потребляемая мощность</w:t>
            </w:r>
          </w:p>
        </w:tc>
        <w:tc>
          <w:tcPr>
            <w:tcW w:w="1899" w:type="dxa"/>
            <w:shd w:val="clear" w:color="auto" w:fill="auto"/>
            <w:vAlign w:val="center"/>
            <w:hideMark/>
          </w:tcPr>
          <w:p w:rsidR="005E2E0C" w:rsidRPr="00454C55" w:rsidRDefault="005E2E0C" w:rsidP="0056058F">
            <w:pPr>
              <w:contextualSpacing/>
              <w:rPr>
                <w:rFonts w:eastAsia="Calibri"/>
              </w:rPr>
            </w:pPr>
            <w:r w:rsidRPr="00454C55">
              <w:rPr>
                <w:rFonts w:eastAsia="Calibri"/>
              </w:rPr>
              <w:t>W</w:t>
            </w:r>
          </w:p>
        </w:tc>
        <w:tc>
          <w:tcPr>
            <w:tcW w:w="1899" w:type="dxa"/>
            <w:shd w:val="clear" w:color="auto" w:fill="auto"/>
            <w:vAlign w:val="center"/>
            <w:hideMark/>
          </w:tcPr>
          <w:p w:rsidR="005E2E0C" w:rsidRPr="00454C55" w:rsidRDefault="005E2E0C" w:rsidP="0056058F">
            <w:pPr>
              <w:contextualSpacing/>
              <w:rPr>
                <w:rFonts w:eastAsia="Calibri"/>
              </w:rPr>
            </w:pPr>
            <w:r w:rsidRPr="00454C55">
              <w:rPr>
                <w:rFonts w:eastAsia="Calibri"/>
              </w:rPr>
              <w:t>кВТ/ч</w:t>
            </w:r>
          </w:p>
        </w:tc>
        <w:tc>
          <w:tcPr>
            <w:tcW w:w="1899" w:type="dxa"/>
            <w:shd w:val="clear" w:color="auto" w:fill="auto"/>
            <w:vAlign w:val="center"/>
            <w:hideMark/>
          </w:tcPr>
          <w:p w:rsidR="005E2E0C" w:rsidRPr="00454C55" w:rsidRDefault="005E2E0C" w:rsidP="0056058F">
            <w:pPr>
              <w:contextualSpacing/>
              <w:rPr>
                <w:rFonts w:eastAsia="Calibri"/>
              </w:rPr>
            </w:pPr>
            <w:r w:rsidRPr="00454C55">
              <w:rPr>
                <w:rFonts w:eastAsia="Calibri"/>
              </w:rPr>
              <w:t>0,35</w:t>
            </w:r>
          </w:p>
        </w:tc>
      </w:tr>
    </w:tbl>
    <w:p w:rsidR="005E2E0C" w:rsidRDefault="00DF06A7" w:rsidP="0056058F">
      <w:pPr>
        <w:pStyle w:val="affffffffff6"/>
        <w:ind w:firstLine="708"/>
        <w:jc w:val="both"/>
        <w:rPr>
          <w:b/>
          <w:szCs w:val="24"/>
          <w:lang w:val="ru-RU"/>
        </w:rPr>
      </w:pPr>
      <w:r>
        <w:rPr>
          <w:rFonts w:ascii="Times New Roman" w:hAnsi="Times New Roman"/>
          <w:sz w:val="28"/>
          <w:szCs w:val="28"/>
          <w:lang w:val="ru-RU"/>
        </w:rPr>
        <w:t>Прололжение т</w:t>
      </w:r>
      <w:r w:rsidRPr="00454C55">
        <w:rPr>
          <w:rFonts w:ascii="Times New Roman" w:hAnsi="Times New Roman"/>
          <w:sz w:val="28"/>
          <w:szCs w:val="28"/>
          <w:lang w:val="ru-RU"/>
        </w:rPr>
        <w:t>аблиц</w:t>
      </w:r>
      <w:r>
        <w:rPr>
          <w:rFonts w:ascii="Times New Roman" w:hAnsi="Times New Roman"/>
          <w:sz w:val="28"/>
          <w:szCs w:val="28"/>
          <w:lang w:val="ru-RU"/>
        </w:rPr>
        <w:t>ы</w:t>
      </w:r>
      <w:r w:rsidRPr="00454C55">
        <w:rPr>
          <w:rFonts w:ascii="Times New Roman" w:hAnsi="Times New Roman"/>
          <w:sz w:val="28"/>
          <w:szCs w:val="28"/>
          <w:lang w:val="ru-RU"/>
        </w:rPr>
        <w:t xml:space="preserve"> А.4</w:t>
      </w:r>
    </w:p>
    <w:tbl>
      <w:tblPr>
        <w:tblW w:w="8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20"/>
        <w:gridCol w:w="1860"/>
        <w:gridCol w:w="1860"/>
        <w:gridCol w:w="1860"/>
      </w:tblGrid>
      <w:tr w:rsidR="00C85DC9" w:rsidRPr="00454C55" w:rsidTr="00C85DC9">
        <w:trPr>
          <w:trHeight w:val="1125"/>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3. Коэффициент использования по мощности</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Kи</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 </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0,70</w:t>
            </w:r>
          </w:p>
        </w:tc>
      </w:tr>
      <w:tr w:rsidR="00C85DC9" w:rsidRPr="00454C55" w:rsidTr="00C85DC9">
        <w:trPr>
          <w:trHeight w:val="675"/>
        </w:trPr>
        <w:tc>
          <w:tcPr>
            <w:tcW w:w="2720" w:type="dxa"/>
            <w:shd w:val="clear" w:color="auto" w:fill="auto"/>
            <w:vAlign w:val="center"/>
            <w:hideMark/>
          </w:tcPr>
          <w:p w:rsidR="00C85DC9" w:rsidRPr="00454C55" w:rsidRDefault="00C85DC9" w:rsidP="00C85DC9">
            <w:pPr>
              <w:contextualSpacing/>
              <w:rPr>
                <w:rFonts w:eastAsia="Calibri"/>
                <w:color w:val="FF0000"/>
              </w:rPr>
            </w:pPr>
            <w:r w:rsidRPr="00454C55">
              <w:rPr>
                <w:rFonts w:eastAsia="Calibri"/>
                <w:color w:val="FF0000"/>
              </w:rPr>
              <w:t>4. Цена 1 кВт/ч электроэнергии</w:t>
            </w:r>
          </w:p>
        </w:tc>
        <w:tc>
          <w:tcPr>
            <w:tcW w:w="1860" w:type="dxa"/>
            <w:shd w:val="clear" w:color="auto" w:fill="auto"/>
            <w:vAlign w:val="center"/>
            <w:hideMark/>
          </w:tcPr>
          <w:p w:rsidR="00C85DC9" w:rsidRPr="00454C55" w:rsidRDefault="00C85DC9" w:rsidP="00C85DC9">
            <w:pPr>
              <w:contextualSpacing/>
              <w:rPr>
                <w:rFonts w:eastAsia="Calibri"/>
                <w:color w:val="FF0000"/>
              </w:rPr>
            </w:pPr>
            <w:r w:rsidRPr="00454C55">
              <w:rPr>
                <w:rFonts w:eastAsia="Calibri"/>
                <w:color w:val="FF0000"/>
              </w:rPr>
              <w:t>Цэ</w:t>
            </w:r>
          </w:p>
        </w:tc>
        <w:tc>
          <w:tcPr>
            <w:tcW w:w="1860" w:type="dxa"/>
            <w:shd w:val="clear" w:color="auto" w:fill="auto"/>
            <w:vAlign w:val="center"/>
            <w:hideMark/>
          </w:tcPr>
          <w:p w:rsidR="00C85DC9" w:rsidRPr="00454C55" w:rsidRDefault="00C85DC9" w:rsidP="00C85DC9">
            <w:pPr>
              <w:contextualSpacing/>
              <w:rPr>
                <w:rFonts w:eastAsia="Calibri"/>
                <w:color w:val="FF0000"/>
              </w:rPr>
            </w:pPr>
            <w:r w:rsidRPr="00454C55">
              <w:rPr>
                <w:rFonts w:eastAsia="Calibri"/>
                <w:color w:val="FF0000"/>
              </w:rPr>
              <w:t>руб.</w:t>
            </w:r>
          </w:p>
        </w:tc>
        <w:tc>
          <w:tcPr>
            <w:tcW w:w="1860" w:type="dxa"/>
            <w:shd w:val="clear" w:color="auto" w:fill="auto"/>
            <w:vAlign w:val="center"/>
            <w:hideMark/>
          </w:tcPr>
          <w:p w:rsidR="00C85DC9" w:rsidRPr="00454C55" w:rsidRDefault="00C85DC9" w:rsidP="00C85DC9">
            <w:pPr>
              <w:contextualSpacing/>
              <w:rPr>
                <w:rFonts w:eastAsia="Calibri"/>
                <w:color w:val="FF0000"/>
              </w:rPr>
            </w:pPr>
            <w:r w:rsidRPr="00454C55">
              <w:rPr>
                <w:rFonts w:eastAsia="Calibri"/>
                <w:color w:val="FF0000"/>
              </w:rPr>
              <w:t>2,4</w:t>
            </w:r>
          </w:p>
        </w:tc>
      </w:tr>
      <w:tr w:rsidR="00C85DC9" w:rsidRPr="00454C55" w:rsidTr="00C85DC9">
        <w:trPr>
          <w:trHeight w:val="1095"/>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5. Номинальный фонд времени работы ЭВМ</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Fном</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час</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1974,00</w:t>
            </w:r>
          </w:p>
        </w:tc>
      </w:tr>
      <w:tr w:rsidR="00C85DC9" w:rsidRPr="00454C55" w:rsidTr="00C85DC9">
        <w:trPr>
          <w:trHeight w:val="1035"/>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6. Потери времени на ремонт и профилактику (% от Fном)</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Програмного продуктаот</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4,00</w:t>
            </w:r>
          </w:p>
        </w:tc>
      </w:tr>
      <w:tr w:rsidR="00C85DC9" w:rsidRPr="00454C55" w:rsidTr="00C85DC9">
        <w:trPr>
          <w:trHeight w:val="1380"/>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7. Коэффициент годовых затрат на ремонт (от стоимости ЭВМ)</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Кр</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6,00</w:t>
            </w:r>
          </w:p>
        </w:tc>
      </w:tr>
      <w:tr w:rsidR="00C85DC9" w:rsidRPr="00454C55" w:rsidTr="00C85DC9">
        <w:trPr>
          <w:trHeight w:val="840"/>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8. Коэффициент сменности</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Ксм</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 </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1,00</w:t>
            </w:r>
          </w:p>
        </w:tc>
      </w:tr>
      <w:tr w:rsidR="00C85DC9" w:rsidRPr="00454C55" w:rsidTr="00C85DC9">
        <w:trPr>
          <w:trHeight w:val="1005"/>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 xml:space="preserve">9. Норма амортизационных </w:t>
            </w:r>
            <w:proofErr w:type="gramStart"/>
            <w:r w:rsidRPr="00454C55">
              <w:rPr>
                <w:rFonts w:eastAsia="Calibri"/>
              </w:rPr>
              <w:t>отчислений  на</w:t>
            </w:r>
            <w:proofErr w:type="gramEnd"/>
            <w:r w:rsidRPr="00454C55">
              <w:rPr>
                <w:rFonts w:eastAsia="Calibri"/>
              </w:rPr>
              <w:t xml:space="preserve"> </w:t>
            </w:r>
            <w:r w:rsidRPr="00454C55">
              <w:rPr>
                <w:rFonts w:eastAsia="Calibri"/>
                <w:color w:val="FF0000"/>
              </w:rPr>
              <w:t>ЭВМ</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Ноб</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4,16</w:t>
            </w:r>
          </w:p>
        </w:tc>
      </w:tr>
      <w:tr w:rsidR="00C85DC9" w:rsidRPr="00454C55" w:rsidTr="00C85DC9">
        <w:trPr>
          <w:trHeight w:val="1650"/>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13. Коэффициент начислений на фонд оплаты труда</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Кн</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34,20</w:t>
            </w:r>
          </w:p>
        </w:tc>
      </w:tr>
      <w:tr w:rsidR="00C85DC9" w:rsidRPr="00454C55" w:rsidTr="00C85DC9">
        <w:trPr>
          <w:trHeight w:val="1650"/>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14. Коэффициент накладных расходов (% от ФОТ)</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Кнр</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20,00</w:t>
            </w:r>
          </w:p>
        </w:tc>
      </w:tr>
      <w:tr w:rsidR="00C85DC9" w:rsidRPr="00454C55" w:rsidTr="00C85DC9">
        <w:trPr>
          <w:trHeight w:val="2055"/>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15. Коэффициент материальных затрат (% от стоимости ЭВМ)</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Кмз</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8,00</w:t>
            </w:r>
          </w:p>
        </w:tc>
      </w:tr>
      <w:tr w:rsidR="00C85DC9" w:rsidRPr="00454C55" w:rsidTr="00C85DC9">
        <w:trPr>
          <w:trHeight w:val="840"/>
        </w:trPr>
        <w:tc>
          <w:tcPr>
            <w:tcW w:w="2720" w:type="dxa"/>
            <w:shd w:val="clear" w:color="auto" w:fill="auto"/>
            <w:vAlign w:val="center"/>
            <w:hideMark/>
          </w:tcPr>
          <w:p w:rsidR="00C85DC9" w:rsidRPr="00454C55" w:rsidRDefault="00C85DC9" w:rsidP="00C85DC9">
            <w:pPr>
              <w:contextualSpacing/>
              <w:rPr>
                <w:rFonts w:eastAsia="Calibri"/>
              </w:rPr>
            </w:pPr>
            <w:r w:rsidRPr="00454C55">
              <w:rPr>
                <w:rFonts w:eastAsia="Calibri"/>
              </w:rPr>
              <w:t>16. Оклад разработчика</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Окр</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руб.</w:t>
            </w:r>
          </w:p>
        </w:tc>
        <w:tc>
          <w:tcPr>
            <w:tcW w:w="1860" w:type="dxa"/>
            <w:shd w:val="clear" w:color="auto" w:fill="auto"/>
            <w:vAlign w:val="center"/>
            <w:hideMark/>
          </w:tcPr>
          <w:p w:rsidR="00C85DC9" w:rsidRPr="00454C55" w:rsidRDefault="00C85DC9" w:rsidP="00C85DC9">
            <w:pPr>
              <w:contextualSpacing/>
              <w:rPr>
                <w:rFonts w:eastAsia="Calibri"/>
              </w:rPr>
            </w:pPr>
            <w:r w:rsidRPr="00454C55">
              <w:rPr>
                <w:rFonts w:eastAsia="Calibri"/>
              </w:rPr>
              <w:t>13000,00</w:t>
            </w:r>
          </w:p>
        </w:tc>
      </w:tr>
    </w:tbl>
    <w:p w:rsidR="00C85DC9" w:rsidRPr="00454C55" w:rsidRDefault="00C85DC9" w:rsidP="0056058F">
      <w:pPr>
        <w:pStyle w:val="affffffffff6"/>
        <w:ind w:firstLine="708"/>
        <w:jc w:val="both"/>
        <w:rPr>
          <w:b/>
          <w:szCs w:val="24"/>
          <w:lang w:val="ru-RU"/>
        </w:rPr>
      </w:pPr>
    </w:p>
    <w:p w:rsidR="005E2E0C" w:rsidRPr="00454C55" w:rsidRDefault="005E2E0C" w:rsidP="00294D0A">
      <w:pPr>
        <w:spacing w:line="360" w:lineRule="auto"/>
        <w:ind w:firstLine="708"/>
        <w:rPr>
          <w:rFonts w:eastAsiaTheme="minorEastAsia"/>
          <w:spacing w:val="-6"/>
          <w:sz w:val="36"/>
          <w:szCs w:val="28"/>
        </w:rPr>
      </w:pPr>
      <w:r w:rsidRPr="00454C55">
        <w:rPr>
          <w:b/>
          <w:spacing w:val="-6"/>
          <w:sz w:val="28"/>
          <w:szCs w:val="28"/>
        </w:rPr>
        <w:t>Расчет</w:t>
      </w:r>
      <w:r w:rsidR="00294D0A" w:rsidRPr="00454C55">
        <w:rPr>
          <w:b/>
          <w:spacing w:val="-6"/>
          <w:sz w:val="28"/>
          <w:szCs w:val="28"/>
        </w:rPr>
        <w:t xml:space="preserve"> </w:t>
      </w:r>
      <w:r w:rsidRPr="00454C55">
        <w:rPr>
          <w:b/>
          <w:spacing w:val="-6"/>
          <w:sz w:val="28"/>
          <w:szCs w:val="28"/>
        </w:rPr>
        <w:t>показателей экономической эффективности</w:t>
      </w:r>
    </w:p>
    <w:p w:rsidR="005E2E0C" w:rsidRPr="00454C55" w:rsidRDefault="00F8749A"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454C55" w:rsidRDefault="00F8749A" w:rsidP="0056058F">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=3811,7*10=38117 руб.</m:t>
          </m:r>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=3811,7*9=34305 руб.</m:t>
          </m:r>
        </m:oMath>
      </m:oMathPara>
    </w:p>
    <w:p w:rsidR="005E2E0C" w:rsidRPr="00454C55" w:rsidRDefault="00F8749A" w:rsidP="00657249">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P</m:t>
              </m:r>
            </m:e>
            <m:sub>
              <m:r>
                <m:rPr>
                  <m:sty m:val="b"/>
                </m:rPr>
                <w:rPr>
                  <w:rFonts w:ascii="Cambria Math" w:hAnsi="Cambria Math"/>
                  <w:spacing w:val="-6"/>
                  <w:szCs w:val="28"/>
                  <w:vertAlign w:val="subscript"/>
                  <w:lang w:val="ru-RU"/>
                </w:rPr>
                <m:t>2020</m:t>
              </m:r>
            </m:sub>
          </m:sSub>
          <m:r>
            <m:rPr>
              <m:sty m:val="b"/>
            </m:rPr>
            <w:rPr>
              <w:rFonts w:ascii="Cambria Math" w:hAnsi="Cambria Math"/>
              <w:spacing w:val="-6"/>
              <w:szCs w:val="28"/>
              <w:vertAlign w:val="subscript"/>
              <w:lang w:val="ru-RU"/>
            </w:rPr>
            <m:t>=</m:t>
          </m:r>
          <m:r>
            <m:rPr>
              <m:sty m:val="b"/>
            </m:rPr>
            <w:rPr>
              <w:rFonts w:ascii="Cambria Math" w:hAnsi="Cambria Math"/>
              <w:spacing w:val="-6"/>
              <w:szCs w:val="28"/>
              <w:lang w:val="ru-RU"/>
            </w:rPr>
            <m:t>3811,7</m:t>
          </m:r>
          <m:r>
            <m:rPr>
              <m:sty m:val="b"/>
            </m:rPr>
            <w:rPr>
              <w:rFonts w:ascii="Cambria Math" w:hAnsi="Cambria Math"/>
              <w:spacing w:val="-6"/>
              <w:szCs w:val="28"/>
              <w:vertAlign w:val="subscript"/>
              <w:lang w:val="ru-RU"/>
            </w:rPr>
            <m:t>*9=34305</m:t>
          </m:r>
          <m:r>
            <m:rPr>
              <m:sty m:val="bi"/>
            </m:rPr>
            <w:rPr>
              <w:rFonts w:ascii="Cambria Math" w:hAnsi="Cambria Math"/>
              <w:spacing w:val="-6"/>
              <w:szCs w:val="28"/>
              <w:lang w:val="ru-RU"/>
            </w:rPr>
            <m:t>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Годовые издержки:</w:t>
      </w:r>
    </w:p>
    <w:p w:rsidR="005E2E0C" w:rsidRPr="00454C55" w:rsidRDefault="005E2E0C" w:rsidP="00294D0A">
      <w:pPr>
        <w:pStyle w:val="affffffffff8"/>
        <w:widowControl w:val="0"/>
        <w:spacing w:line="360" w:lineRule="auto"/>
        <w:ind w:firstLine="0"/>
        <w:rPr>
          <w:b w:val="0"/>
          <w:spacing w:val="-6"/>
          <w:szCs w:val="28"/>
          <w:lang w:val="ru-RU"/>
        </w:rPr>
      </w:pPr>
      <w:r w:rsidRPr="00454C55">
        <w:rPr>
          <w:b w:val="0"/>
          <w:spacing w:val="-6"/>
          <w:szCs w:val="28"/>
          <w:lang w:val="ru-RU"/>
        </w:rPr>
        <w:t>И</w:t>
      </w:r>
      <w:r w:rsidRPr="00454C55">
        <w:rPr>
          <w:b w:val="0"/>
          <w:spacing w:val="-6"/>
          <w:szCs w:val="28"/>
          <w:vertAlign w:val="subscript"/>
          <w:lang w:val="ru-RU"/>
        </w:rPr>
        <w:t>2016</w:t>
      </w:r>
      <w:r w:rsidRPr="00454C55">
        <w:rPr>
          <w:b w:val="0"/>
          <w:spacing w:val="-6"/>
          <w:szCs w:val="28"/>
          <w:lang w:val="ru-RU"/>
        </w:rPr>
        <w:t>=0</w:t>
      </w:r>
    </w:p>
    <w:p w:rsidR="005E2E0C" w:rsidRPr="00454C55" w:rsidRDefault="00F8749A"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=32754 руб.</m:t>
          </m:r>
        </m:oMath>
      </m:oMathPara>
    </w:p>
    <w:p w:rsidR="005E2E0C" w:rsidRPr="00454C55" w:rsidRDefault="00F8749A"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*0,75=</m:t>
          </m:r>
          <m:r>
            <m:rPr>
              <m:sty m:val="b"/>
            </m:rPr>
            <w:rPr>
              <w:rFonts w:ascii="Cambria Math" w:hAnsi="Cambria Math"/>
              <w:color w:val="000000"/>
              <w:spacing w:val="-6"/>
              <w:szCs w:val="28"/>
              <w:lang w:val="ru-RU"/>
            </w:rPr>
            <m:t>24565</m:t>
          </m:r>
          <m:r>
            <m:rPr>
              <m:sty m:val="b"/>
            </m:rPr>
            <w:rPr>
              <w:rFonts w:ascii="Cambria Math" w:hAnsi="Cambria Math"/>
              <w:spacing w:val="-6"/>
              <w:szCs w:val="28"/>
              <w:lang w:val="ru-RU"/>
            </w:rPr>
            <m:t xml:space="preserve"> руб</m:t>
          </m:r>
          <m:r>
            <m:rPr>
              <m:sty m:val="bi"/>
            </m:rPr>
            <w:rPr>
              <w:rFonts w:ascii="Cambria Math" w:hAnsi="Cambria Math"/>
              <w:spacing w:val="-6"/>
              <w:szCs w:val="28"/>
              <w:lang w:val="ru-RU"/>
            </w:rPr>
            <m:t>.</m:t>
          </m:r>
        </m:oMath>
      </m:oMathPara>
    </w:p>
    <w:p w:rsidR="005E2E0C" w:rsidRPr="00454C55" w:rsidRDefault="00F8749A" w:rsidP="0056058F">
      <w:pPr>
        <w:pStyle w:val="affffffffff8"/>
        <w:widowControl w:val="0"/>
        <w:spacing w:line="360" w:lineRule="auto"/>
        <w:ind w:firstLine="709"/>
        <w:rPr>
          <w:b w:val="0"/>
          <w:spacing w:val="-6"/>
          <w:szCs w:val="28"/>
          <w:lang w:val="ru-RU"/>
        </w:rPr>
      </w:p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=0,6</m:t>
        </m:r>
      </m:oMath>
      <w:r w:rsidR="005E2E0C" w:rsidRPr="00454C55">
        <w:rPr>
          <w:spacing w:val="-6"/>
          <w:szCs w:val="28"/>
          <w:lang w:val="ru-RU"/>
        </w:rPr>
        <w:t>*</w:t>
      </w: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i"/>
          </m:rPr>
          <w:rPr>
            <w:rFonts w:ascii="Cambria Math" w:hAnsi="Cambria Math"/>
            <w:spacing w:val="-6"/>
            <w:szCs w:val="28"/>
            <w:lang w:val="ru-RU"/>
          </w:rPr>
          <m:t>=</m:t>
        </m:r>
        <m:r>
          <m:rPr>
            <m:sty m:val="b"/>
          </m:rPr>
          <w:rPr>
            <w:rFonts w:ascii="Cambria Math" w:hAnsi="Cambria Math"/>
            <w:spacing w:val="-6"/>
            <w:szCs w:val="28"/>
            <w:lang w:val="ru-RU"/>
          </w:rPr>
          <m:t>19652 руб.</m:t>
        </m:r>
      </m:oMath>
    </w:p>
    <w:p w:rsidR="005E2E0C" w:rsidRPr="00454C55" w:rsidRDefault="00F8749A"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*0,5=16377</m:t>
          </m:r>
          <m:r>
            <m:rPr>
              <m:sty m:val="bi"/>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Чистый денежный поток:</w:t>
      </w:r>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K</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 -23100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=38117 -0-32754=5363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=13552 руб.</m:t>
          </m:r>
        </m:oMath>
      </m:oMathPara>
    </w:p>
    <w:p w:rsidR="005E2E0C" w:rsidRPr="00454C55" w:rsidRDefault="005E2E0C" w:rsidP="0056058F">
      <w:pPr>
        <w:pStyle w:val="affffffffff8"/>
        <w:widowControl w:val="0"/>
        <w:spacing w:line="360" w:lineRule="auto"/>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=14653 руб.</m:t>
          </m:r>
        </m:oMath>
      </m:oMathPara>
    </w:p>
    <w:p w:rsidR="005E2E0C" w:rsidRPr="00454C55" w:rsidRDefault="005E2E0C" w:rsidP="0056058F">
      <w:pPr>
        <w:pStyle w:val="affffffffff8"/>
        <w:widowControl w:val="0"/>
        <w:spacing w:line="360" w:lineRule="auto"/>
        <w:ind w:firstLine="709"/>
        <w:jc w:val="both"/>
        <w:rPr>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=14653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2) Определение показателей чистой текущей стоимости за период реализации проекта по формуле:</w:t>
      </w:r>
    </w:p>
    <w:p w:rsidR="005E2E0C" w:rsidRPr="00454C55" w:rsidRDefault="00F8749A"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bSup>
                <m:sSubSupPr>
                  <m:ctrlPr>
                    <w:rPr>
                      <w:rFonts w:ascii="Cambria Math" w:hAnsi="Cambria Math"/>
                      <w:b w:val="0"/>
                      <w:spacing w:val="-6"/>
                      <w:szCs w:val="28"/>
                      <w:lang w:val="ru-RU"/>
                    </w:rPr>
                  </m:ctrlPr>
                </m:sSubSupPr>
                <m:e>
                  <m:d>
                    <m:dPr>
                      <m:ctrlPr>
                        <w:rPr>
                          <w:rFonts w:ascii="Cambria Math" w:hAnsi="Cambria Math"/>
                          <w:b w:val="0"/>
                          <w:spacing w:val="-6"/>
                          <w:szCs w:val="28"/>
                          <w:lang w:val="ru-RU"/>
                        </w:rPr>
                      </m:ctrlPr>
                    </m:dPr>
                    <m:e>
                      <m:r>
                        <m:rPr>
                          <m:sty m:val="b"/>
                        </m:rPr>
                        <w:rPr>
                          <w:rFonts w:ascii="Cambria Math" w:hAnsi="Cambria Math"/>
                          <w:spacing w:val="-6"/>
                          <w:szCs w:val="28"/>
                          <w:lang w:val="ru-RU"/>
                        </w:rPr>
                        <m:t>1+E</m:t>
                      </m:r>
                    </m:e>
                  </m:d>
                </m:e>
                <m:sub/>
                <m:sup>
                  <m:sSub>
                    <m:sSubPr>
                      <m:ctrlPr>
                        <w:rPr>
                          <w:rFonts w:ascii="Cambria Math" w:hAnsi="Cambria Math"/>
                          <w:b w:val="0"/>
                          <w:spacing w:val="-6"/>
                          <w:szCs w:val="28"/>
                          <w:lang w:val="ru-RU"/>
                        </w:rPr>
                      </m:ctrlPr>
                    </m:sSubPr>
                    <m:e>
                      <m:r>
                        <m:rPr>
                          <m:sty m:val="b"/>
                        </m:rPr>
                        <w:rPr>
                          <w:rFonts w:ascii="Cambria Math" w:hAnsi="Cambria Math"/>
                          <w:spacing w:val="-6"/>
                          <w:szCs w:val="28"/>
                          <w:lang w:val="ru-RU"/>
                        </w:rPr>
                        <m:t>t</m:t>
                      </m:r>
                    </m:e>
                    <m:sub>
                      <m:r>
                        <m:rPr>
                          <m:sty m:val="b"/>
                        </m:rPr>
                        <w:rPr>
                          <w:rFonts w:ascii="Cambria Math" w:hAnsi="Cambria Math"/>
                          <w:spacing w:val="-6"/>
                          <w:szCs w:val="28"/>
                          <w:lang w:val="ru-RU"/>
                        </w:rPr>
                        <m:t>p</m:t>
                      </m:r>
                    </m:sub>
                  </m:sSub>
                </m:sup>
              </m:sSubSup>
            </m:den>
          </m:f>
        </m:oMath>
      </m:oMathPara>
    </w:p>
    <w:p w:rsidR="005E2E0C" w:rsidRPr="00454C55" w:rsidRDefault="005E2E0C" w:rsidP="0056058F">
      <w:pPr>
        <w:pStyle w:val="affffffffff8"/>
        <w:widowControl w:val="0"/>
        <w:spacing w:line="360" w:lineRule="auto"/>
        <w:ind w:firstLine="709"/>
        <w:jc w:val="both"/>
        <w:rPr>
          <w:b w:val="0"/>
          <w:spacing w:val="-6"/>
          <w:szCs w:val="28"/>
          <w:lang w:val="ru-RU"/>
        </w:rPr>
      </w:pPr>
      <w:proofErr w:type="gramStart"/>
      <w:r w:rsidRPr="00454C55">
        <w:rPr>
          <w:b w:val="0"/>
          <w:spacing w:val="-6"/>
          <w:szCs w:val="28"/>
          <w:lang w:val="ru-RU"/>
        </w:rPr>
        <w:t>где  E</w:t>
      </w:r>
      <w:proofErr w:type="gramEnd"/>
      <w:r w:rsidR="00BB4245" w:rsidRPr="00454C55">
        <w:rPr>
          <w:b w:val="0"/>
          <w:spacing w:val="-6"/>
          <w:szCs w:val="28"/>
          <w:lang w:val="ru-RU"/>
        </w:rPr>
        <w:fldChar w:fldCharType="begin"/>
      </w:r>
      <w:r w:rsidRPr="00454C55">
        <w:rPr>
          <w:b w:val="0"/>
          <w:spacing w:val="-6"/>
          <w:szCs w:val="28"/>
          <w:lang w:val="ru-RU"/>
        </w:rPr>
        <w:instrText xml:space="preserve"> QUOTE </w:instrText>
      </w:r>
      <w:r w:rsidRPr="00454C55">
        <w:rPr>
          <w:b w:val="0"/>
          <w:noProof/>
          <w:spacing w:val="-6"/>
          <w:szCs w:val="28"/>
          <w:lang w:val="ru-RU"/>
        </w:rPr>
        <w:drawing>
          <wp:inline distT="0" distB="0" distL="0" distR="0" wp14:anchorId="32ECA8AA" wp14:editId="3C0F3F6D">
            <wp:extent cx="307340" cy="18415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03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BB4245" w:rsidRPr="00454C55">
        <w:rPr>
          <w:b w:val="0"/>
          <w:spacing w:val="-6"/>
          <w:szCs w:val="28"/>
          <w:lang w:val="ru-RU"/>
        </w:rPr>
        <w:fldChar w:fldCharType="end"/>
      </w:r>
      <w:r w:rsidRPr="00454C55">
        <w:rPr>
          <w:b w:val="0"/>
          <w:spacing w:val="-6"/>
          <w:szCs w:val="28"/>
          <w:lang w:val="ru-RU"/>
        </w:rPr>
        <w:t xml:space="preserve">– ставка дисконтирования или норма доходности (прибыльности) от вложения средств(будем считать Е = 0,12);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t</m:t>
            </m:r>
          </m:e>
          <m:sub>
            <m:r>
              <m:rPr>
                <m:sty m:val="bi"/>
              </m:rPr>
              <w:rPr>
                <w:rFonts w:ascii="Cambria Math" w:hAnsi="Cambria Math"/>
                <w:spacing w:val="-6"/>
                <w:szCs w:val="28"/>
                <w:lang w:val="ru-RU"/>
              </w:rPr>
              <m:t>p</m:t>
            </m:r>
          </m:sub>
        </m:sSub>
      </m:oMath>
      <w:r w:rsidRPr="00454C55">
        <w:rPr>
          <w:b w:val="0"/>
          <w:spacing w:val="-6"/>
          <w:szCs w:val="28"/>
          <w:lang w:val="ru-RU"/>
        </w:rPr>
        <w:t xml:space="preserve">  –  расчетный год;</w:t>
      </w:r>
    </w:p>
    <w:p w:rsidR="005E2E0C" w:rsidRPr="00454C55" w:rsidRDefault="00F8749A"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2015</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1</m:t>
                  </m:r>
                </m:sup>
              </m:sSup>
            </m:den>
          </m:f>
          <m:r>
            <m:rPr>
              <m:sty m:val="b"/>
            </m:rPr>
            <w:rPr>
              <w:rFonts w:ascii="Cambria Math" w:hAnsi="Cambria Math"/>
              <w:spacing w:val="-6"/>
              <w:szCs w:val="28"/>
              <w:lang w:val="ru-RU"/>
            </w:rPr>
            <m:t>=1</m:t>
          </m:r>
        </m:oMath>
      </m:oMathPara>
    </w:p>
    <w:p w:rsidR="005E2E0C" w:rsidRPr="00454C55" w:rsidRDefault="00F8749A"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2</m:t>
                  </m:r>
                </m:sup>
              </m:sSup>
            </m:den>
          </m:f>
          <m:r>
            <m:rPr>
              <m:sty m:val="b"/>
            </m:rPr>
            <w:rPr>
              <w:rFonts w:ascii="Cambria Math" w:hAnsi="Cambria Math"/>
              <w:spacing w:val="-6"/>
              <w:szCs w:val="28"/>
              <w:lang w:val="ru-RU"/>
            </w:rPr>
            <m:t>=0,8</m:t>
          </m:r>
        </m:oMath>
      </m:oMathPara>
    </w:p>
    <w:p w:rsidR="005E2E0C" w:rsidRPr="00454C55" w:rsidRDefault="00F8749A"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3</m:t>
                  </m:r>
                </m:sup>
              </m:sSup>
            </m:den>
          </m:f>
          <m:r>
            <m:rPr>
              <m:sty m:val="b"/>
            </m:rPr>
            <w:rPr>
              <w:rFonts w:ascii="Cambria Math" w:hAnsi="Cambria Math"/>
              <w:spacing w:val="-6"/>
              <w:szCs w:val="28"/>
              <w:lang w:val="ru-RU"/>
            </w:rPr>
            <m:t>=0,71</m:t>
          </m:r>
        </m:oMath>
      </m:oMathPara>
    </w:p>
    <w:p w:rsidR="005E2E0C" w:rsidRPr="00454C55" w:rsidRDefault="00F8749A"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4</m:t>
                  </m:r>
                </m:sup>
              </m:sSup>
            </m:den>
          </m:f>
          <m:r>
            <m:rPr>
              <m:sty m:val="b"/>
            </m:rPr>
            <w:rPr>
              <w:rFonts w:ascii="Cambria Math" w:hAnsi="Cambria Math"/>
              <w:spacing w:val="-6"/>
              <w:szCs w:val="28"/>
              <w:lang w:val="ru-RU"/>
            </w:rPr>
            <m:t>=0,65</m:t>
          </m:r>
        </m:oMath>
      </m:oMathPara>
    </w:p>
    <w:p w:rsidR="005E2E0C" w:rsidRPr="00454C55" w:rsidRDefault="00F8749A"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5</m:t>
                  </m:r>
                </m:sup>
              </m:sSup>
            </m:den>
          </m:f>
          <m:r>
            <m:rPr>
              <m:sty m:val="b"/>
            </m:rPr>
            <w:rPr>
              <w:rFonts w:ascii="Cambria Math" w:hAnsi="Cambria Math"/>
              <w:spacing w:val="-6"/>
              <w:szCs w:val="28"/>
              <w:lang w:val="ru-RU"/>
            </w:rPr>
            <m:t>=0,56</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Рассчитаем показатели чистого дисконтированного денежного потока</w:t>
      </w:r>
    </w:p>
    <w:p w:rsidR="005E2E0C" w:rsidRPr="00454C55" w:rsidRDefault="00F8749A" w:rsidP="0056058F">
      <w:pPr>
        <w:pStyle w:val="affffffffff8"/>
        <w:widowControl w:val="0"/>
        <w:spacing w:line="360" w:lineRule="auto"/>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i</m:t>
              </m:r>
            </m:sub>
          </m:sSub>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1</m:t>
              </m:r>
            </m:sub>
          </m:sSub>
          <m:r>
            <m:rPr>
              <m:sty m:val="b"/>
            </m:rPr>
            <w:rPr>
              <w:rFonts w:ascii="Cambria Math" w:hAnsi="Cambria Math"/>
              <w:spacing w:val="-6"/>
              <w:szCs w:val="28"/>
              <w:lang w:val="ru-RU"/>
            </w:rPr>
            <m:t>=-23100 руб.</m:t>
          </m:r>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2</m:t>
              </m:r>
            </m:sub>
          </m:sSub>
          <m:r>
            <m:rPr>
              <m:sty m:val="b"/>
            </m:rPr>
            <w:rPr>
              <w:rFonts w:ascii="Cambria Math" w:hAnsi="Cambria Math"/>
              <w:spacing w:val="-6"/>
              <w:szCs w:val="28"/>
              <w:lang w:val="ru-RU"/>
            </w:rPr>
            <m:t>=5363*0,8=4276 руб.</m:t>
          </m:r>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3</m:t>
              </m:r>
            </m:sub>
          </m:sSub>
          <m:r>
            <m:rPr>
              <m:sty m:val="b"/>
            </m:rPr>
            <w:rPr>
              <w:rFonts w:ascii="Cambria Math" w:hAnsi="Cambria Math"/>
              <w:spacing w:val="-6"/>
              <w:szCs w:val="28"/>
              <w:lang w:val="ru-RU"/>
            </w:rPr>
            <m:t>=9649 руб.</m:t>
          </m:r>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4</m:t>
              </m:r>
            </m:sub>
          </m:sSub>
          <m:r>
            <m:rPr>
              <m:sty m:val="b"/>
            </m:rPr>
            <w:rPr>
              <w:rFonts w:ascii="Cambria Math" w:hAnsi="Cambria Math"/>
              <w:spacing w:val="-6"/>
              <w:szCs w:val="28"/>
              <w:lang w:val="ru-RU"/>
            </w:rPr>
            <m:t>=9312 руб.</m:t>
          </m:r>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5</m:t>
              </m:r>
            </m:sub>
          </m:sSub>
          <m:r>
            <m:rPr>
              <m:sty m:val="b"/>
            </m:rPr>
            <w:rPr>
              <w:rFonts w:ascii="Cambria Math" w:hAnsi="Cambria Math"/>
              <w:spacing w:val="-6"/>
              <w:szCs w:val="28"/>
              <w:lang w:val="ru-RU"/>
            </w:rPr>
            <m:t>=8315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 xml:space="preserve">3) Определение интегрального экономического эффекта </w:t>
      </w:r>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1</m:t>
              </m:r>
            </m:sub>
          </m:sSub>
          <m:r>
            <m:rPr>
              <m:sty m:val="b"/>
            </m:rPr>
            <w:rPr>
              <w:rFonts w:ascii="Cambria Math" w:hAnsi="Cambria Math"/>
              <w:spacing w:val="-6"/>
              <w:szCs w:val="28"/>
              <w:vertAlign w:val="subscript"/>
              <w:lang w:val="ru-RU"/>
            </w:rPr>
            <m:t>=-23100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2</m:t>
              </m:r>
            </m:sub>
          </m:sSub>
          <m:r>
            <m:rPr>
              <m:sty m:val="b"/>
            </m:rPr>
            <w:rPr>
              <w:rFonts w:ascii="Cambria Math" w:hAnsi="Cambria Math"/>
              <w:spacing w:val="-6"/>
              <w:szCs w:val="28"/>
              <w:vertAlign w:val="subscript"/>
              <w:lang w:val="ru-RU"/>
            </w:rPr>
            <m:t>=-29880+4276= -18824 руб</m:t>
          </m:r>
          <m:r>
            <m:rPr>
              <m:sty m:val="bi"/>
            </m:rPr>
            <w:rPr>
              <w:rFonts w:ascii="Cambria Math" w:hAnsi="Cambria Math"/>
              <w:spacing w:val="-6"/>
              <w:szCs w:val="28"/>
              <w:vertAlign w:val="subscript"/>
              <w:lang w:val="ru-RU"/>
            </w:rPr>
            <m:t>.</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3</m:t>
              </m:r>
            </m:sub>
          </m:sSub>
          <m:r>
            <m:rPr>
              <m:sty m:val="b"/>
            </m:rPr>
            <w:rPr>
              <w:rFonts w:ascii="Cambria Math" w:hAnsi="Cambria Math"/>
              <w:spacing w:val="-6"/>
              <w:szCs w:val="28"/>
              <w:vertAlign w:val="subscript"/>
              <w:lang w:val="ru-RU"/>
            </w:rPr>
            <m:t>=-18824+9646=-9179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4</m:t>
              </m:r>
            </m:sub>
          </m:sSub>
          <m:r>
            <m:rPr>
              <m:sty m:val="b"/>
            </m:rPr>
            <w:rPr>
              <w:rFonts w:ascii="Cambria Math" w:hAnsi="Cambria Math"/>
              <w:spacing w:val="-6"/>
              <w:szCs w:val="28"/>
              <w:vertAlign w:val="subscript"/>
              <w:lang w:val="ru-RU"/>
            </w:rPr>
            <m:t>=-9179+ 9312=134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5</m:t>
              </m:r>
            </m:sub>
          </m:sSub>
          <m:r>
            <m:rPr>
              <m:sty m:val="b"/>
            </m:rPr>
            <w:rPr>
              <w:rFonts w:ascii="Cambria Math" w:hAnsi="Cambria Math"/>
              <w:spacing w:val="-6"/>
              <w:szCs w:val="28"/>
              <w:vertAlign w:val="subscript"/>
              <w:lang w:val="ru-RU"/>
            </w:rPr>
            <m:t>=134 +831</m:t>
          </m:r>
          <m:r>
            <m:rPr>
              <m:sty m:val="b"/>
            </m:rPr>
            <w:rPr>
              <w:rFonts w:ascii="Cambria Math" w:hAnsi="Cambria Math"/>
              <w:spacing w:val="-6"/>
              <w:szCs w:val="28"/>
              <w:lang w:val="ru-RU"/>
            </w:rPr>
            <m:t xml:space="preserve">5 </m:t>
          </m:r>
          <m:r>
            <m:rPr>
              <m:sty m:val="b"/>
            </m:rPr>
            <w:rPr>
              <w:rFonts w:ascii="Cambria Math" w:hAnsi="Cambria Math"/>
              <w:spacing w:val="-6"/>
              <w:szCs w:val="28"/>
              <w:vertAlign w:val="subscript"/>
              <w:lang w:val="ru-RU"/>
            </w:rPr>
            <m:t>=8448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4) Рассчитаем амортизацию по формуле</w:t>
      </w:r>
    </w:p>
    <w:p w:rsidR="005E2E0C" w:rsidRPr="00454C55" w:rsidRDefault="00F8749A" w:rsidP="0056058F">
      <w:pPr>
        <w:pStyle w:val="affffffffff8"/>
        <w:widowControl w:val="0"/>
        <w:spacing w:line="360" w:lineRule="auto"/>
        <w:ind w:firstLine="709"/>
        <w:jc w:val="both"/>
        <w:rPr>
          <w:b w:val="0"/>
          <w:spacing w:val="-6"/>
          <w:szCs w:val="28"/>
          <w:vertAlign w:val="subscript"/>
          <w:lang w:val="ru-RU"/>
        </w:rPr>
      </w:pPr>
      <m:oMathPara>
        <m:oMath>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A</m:t>
              </m:r>
            </m:e>
            <m:sub>
              <m:r>
                <m:rPr>
                  <m:sty m:val="bi"/>
                </m:rPr>
                <w:rPr>
                  <w:rFonts w:ascii="Cambria Math" w:hAnsi="Cambria Math"/>
                  <w:spacing w:val="-6"/>
                  <w:szCs w:val="28"/>
                  <w:vertAlign w:val="subscript"/>
                  <w:lang w:val="ru-RU"/>
                </w:rPr>
                <m:t>t</m:t>
              </m:r>
            </m:sub>
          </m:sSub>
          <m:r>
            <m:rPr>
              <m:sty m:val="bi"/>
            </m:rPr>
            <w:rPr>
              <w:rFonts w:ascii="Cambria Math" w:hAnsi="Cambria Math"/>
              <w:spacing w:val="-6"/>
              <w:szCs w:val="28"/>
              <w:vertAlign w:val="subscript"/>
              <w:lang w:val="ru-RU"/>
            </w:rPr>
            <m:t>=</m:t>
          </m:r>
          <m:f>
            <m:fPr>
              <m:ctrlPr>
                <w:rPr>
                  <w:rFonts w:ascii="Cambria Math" w:hAnsi="Cambria Math"/>
                  <w:b w:val="0"/>
                  <w:i/>
                  <w:spacing w:val="-6"/>
                  <w:szCs w:val="28"/>
                  <w:vertAlign w:val="subscript"/>
                  <w:lang w:val="ru-RU"/>
                </w:rPr>
              </m:ctrlPr>
            </m:fPr>
            <m:num>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K</m:t>
                  </m:r>
                </m:e>
                <m:sub>
                  <m:r>
                    <m:rPr>
                      <m:sty m:val="bi"/>
                    </m:rPr>
                    <w:rPr>
                      <w:rFonts w:ascii="Cambria Math" w:hAnsi="Cambria Math"/>
                      <w:spacing w:val="-6"/>
                      <w:szCs w:val="28"/>
                      <w:vertAlign w:val="subscript"/>
                      <w:lang w:val="ru-RU"/>
                    </w:rPr>
                    <m:t>t</m:t>
                  </m:r>
                </m:sub>
              </m:sSub>
            </m:num>
            <m:den>
              <m:r>
                <m:rPr>
                  <m:sty m:val="bi"/>
                </m:rPr>
                <w:rPr>
                  <w:rFonts w:ascii="Cambria Math" w:hAnsi="Cambria Math"/>
                  <w:spacing w:val="-6"/>
                  <w:szCs w:val="28"/>
                  <w:vertAlign w:val="subscript"/>
                  <w:lang w:val="ru-RU"/>
                </w:rPr>
                <m:t>T</m:t>
              </m:r>
            </m:den>
          </m:f>
          <m:r>
            <m:rPr>
              <m:sty m:val="bi"/>
            </m:rPr>
            <w:rPr>
              <w:rFonts w:ascii="Cambria Math" w:hAnsi="Cambria Math"/>
              <w:spacing w:val="-6"/>
              <w:szCs w:val="28"/>
              <w:vertAlign w:val="subscript"/>
              <w:lang w:val="ru-RU"/>
            </w:rPr>
            <m:t xml:space="preserve">,руб., </m:t>
          </m:r>
        </m:oMath>
      </m:oMathPara>
    </w:p>
    <w:p w:rsidR="005E2E0C" w:rsidRPr="00454C55" w:rsidRDefault="005E2E0C" w:rsidP="0056058F">
      <w:pPr>
        <w:pStyle w:val="affffffffff8"/>
        <w:widowControl w:val="0"/>
        <w:spacing w:line="360" w:lineRule="auto"/>
        <w:jc w:val="both"/>
        <w:rPr>
          <w:b w:val="0"/>
          <w:spacing w:val="-6"/>
          <w:szCs w:val="28"/>
          <w:lang w:val="ru-RU"/>
        </w:rPr>
      </w:pPr>
      <w:r w:rsidRPr="00454C55">
        <w:rPr>
          <w:b w:val="0"/>
          <w:spacing w:val="-6"/>
          <w:szCs w:val="28"/>
          <w:lang w:val="ru-RU"/>
        </w:rPr>
        <w:t xml:space="preserve"> 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K</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капитальные вложения</m:t>
        </m:r>
      </m:oMath>
      <w:r w:rsidRPr="00454C55">
        <w:rPr>
          <w:b w:val="0"/>
          <w:i/>
          <w:spacing w:val="-6"/>
          <w:szCs w:val="28"/>
          <w:lang w:val="ru-RU"/>
        </w:rPr>
        <w:t>,</w:t>
      </w:r>
      <m:oMath>
        <m:r>
          <m:rPr>
            <m:sty m:val="bi"/>
          </m:rPr>
          <w:rPr>
            <w:rFonts w:ascii="Cambria Math" w:hAnsi="Cambria Math"/>
            <w:spacing w:val="-6"/>
            <w:szCs w:val="28"/>
            <w:lang w:val="ru-RU"/>
          </w:rPr>
          <m:t>T</m:t>
        </m:r>
      </m:oMath>
      <w:r w:rsidRPr="00454C55">
        <w:rPr>
          <w:b w:val="0"/>
          <w:spacing w:val="-6"/>
          <w:szCs w:val="28"/>
          <w:lang w:val="ru-RU"/>
        </w:rPr>
        <w:t xml:space="preserve"> – года; T = 5 (лет.)</w:t>
      </w:r>
    </w:p>
    <w:p w:rsidR="005E2E0C" w:rsidRPr="00454C55" w:rsidRDefault="00F8749A" w:rsidP="0056058F">
      <w:pPr>
        <w:pStyle w:val="affffffffff8"/>
        <w:widowControl w:val="0"/>
        <w:spacing w:line="360" w:lineRule="auto"/>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m:t>
          </m:r>
          <m:f>
            <m:fPr>
              <m:ctrlPr>
                <w:rPr>
                  <w:rFonts w:ascii="Cambria Math" w:hAnsi="Cambria Math"/>
                  <w:b w:val="0"/>
                  <w:i/>
                  <w:spacing w:val="-6"/>
                  <w:szCs w:val="28"/>
                  <w:lang w:val="ru-RU"/>
                </w:rPr>
              </m:ctrlPr>
            </m:fPr>
            <m:num>
              <m:r>
                <m:rPr>
                  <m:sty m:val="bi"/>
                </m:rPr>
                <w:rPr>
                  <w:rFonts w:ascii="Cambria Math" w:hAnsi="Cambria Math"/>
                  <w:spacing w:val="-6"/>
                  <w:szCs w:val="28"/>
                  <w:lang w:val="ru-RU"/>
                </w:rPr>
                <m:t>23100</m:t>
              </m:r>
            </m:num>
            <m:den>
              <m:r>
                <m:rPr>
                  <m:sty m:val="bi"/>
                </m:rPr>
                <w:rPr>
                  <w:rFonts w:ascii="Cambria Math" w:hAnsi="Cambria Math"/>
                  <w:spacing w:val="-6"/>
                  <w:szCs w:val="28"/>
                  <w:lang w:val="ru-RU"/>
                </w:rPr>
                <m:t>5</m:t>
              </m:r>
            </m:den>
          </m:f>
          <m:r>
            <m:rPr>
              <m:sty m:val="bi"/>
            </m:rPr>
            <w:rPr>
              <w:rFonts w:ascii="Cambria Math" w:hAnsi="Cambria Math"/>
              <w:spacing w:val="-6"/>
              <w:szCs w:val="28"/>
              <w:lang w:val="ru-RU"/>
            </w:rPr>
            <m:t>=4620 руб.</m:t>
          </m:r>
        </m:oMath>
      </m:oMathPara>
    </w:p>
    <w:p w:rsidR="005E2E0C" w:rsidRPr="00454C55" w:rsidRDefault="005E2E0C" w:rsidP="0056058F">
      <w:pPr>
        <w:pStyle w:val="affffffffff8"/>
        <w:widowControl w:val="0"/>
        <w:spacing w:line="360" w:lineRule="auto"/>
        <w:jc w:val="both"/>
        <w:rPr>
          <w:b w:val="0"/>
          <w:spacing w:val="-6"/>
          <w:szCs w:val="28"/>
          <w:lang w:val="ru-RU"/>
        </w:rPr>
      </w:pPr>
      <w:r w:rsidRPr="00454C55">
        <w:rPr>
          <w:b w:val="0"/>
          <w:spacing w:val="-6"/>
          <w:szCs w:val="28"/>
          <w:lang w:val="ru-RU"/>
        </w:rPr>
        <w:t>Амортизация по годам распределяется прямолинейным методом.</w:t>
      </w:r>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5) Определим показатели прибыли</w:t>
      </w:r>
    </w:p>
    <w:p w:rsidR="005E2E0C" w:rsidRPr="00454C55" w:rsidRDefault="00F8749A" w:rsidP="0056058F">
      <w:pPr>
        <w:pStyle w:val="affffffffff8"/>
        <w:widowControl w:val="0"/>
        <w:spacing w:line="360" w:lineRule="auto"/>
        <w:ind w:firstLine="709"/>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pt</m:t>
              </m:r>
            </m:sub>
          </m:sSub>
          <m:r>
            <m:rPr>
              <m:sty m:val="bi"/>
            </m:rPr>
            <w:rPr>
              <w:rFonts w:ascii="Cambria Math" w:hAnsi="Cambria Math"/>
              <w:spacing w:val="-6"/>
              <w:szCs w:val="28"/>
              <w:lang w:val="ru-RU"/>
            </w:rPr>
            <m:t>=</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И</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 xml:space="preserve">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oMath>
      <w:r w:rsidRPr="00454C55">
        <w:rPr>
          <w:b w:val="0"/>
          <w:spacing w:val="-6"/>
          <w:szCs w:val="28"/>
          <w:lang w:val="ru-RU"/>
        </w:rPr>
        <w:t xml:space="preserve"> </w:t>
      </w:r>
      <w:r w:rsidR="00A32BB3" w:rsidRPr="00454C55">
        <w:rPr>
          <w:b w:val="0"/>
          <w:spacing w:val="-6"/>
          <w:szCs w:val="28"/>
          <w:lang w:val="ru-RU"/>
        </w:rPr>
        <w:t>–</w:t>
      </w:r>
      <w:r w:rsidRPr="00454C55">
        <w:rPr>
          <w:b w:val="0"/>
          <w:spacing w:val="-6"/>
          <w:szCs w:val="28"/>
          <w:lang w:val="ru-RU"/>
        </w:rPr>
        <w:t xml:space="preserve"> объем реализации,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U</m:t>
            </m:r>
          </m:e>
          <m:sub>
            <m:r>
              <m:rPr>
                <m:sty m:val="bi"/>
              </m:rPr>
              <w:rPr>
                <w:rFonts w:ascii="Cambria Math" w:hAnsi="Cambria Math"/>
                <w:spacing w:val="-6"/>
                <w:szCs w:val="28"/>
                <w:lang w:val="ru-RU"/>
              </w:rPr>
              <m:t>t</m:t>
            </m:r>
          </m:sub>
        </m:sSub>
      </m:oMath>
      <w:r w:rsidR="00A32BB3" w:rsidRPr="00454C55">
        <w:rPr>
          <w:b w:val="0"/>
          <w:spacing w:val="-6"/>
          <w:szCs w:val="28"/>
          <w:lang w:val="ru-RU"/>
        </w:rPr>
        <w:t>–</w:t>
      </w:r>
      <w:r w:rsidRPr="00454C55">
        <w:rPr>
          <w:b w:val="0"/>
          <w:spacing w:val="-6"/>
          <w:szCs w:val="28"/>
          <w:lang w:val="ru-RU"/>
        </w:rPr>
        <w:t xml:space="preserve"> годовые издержки </w:t>
      </w:r>
    </w:p>
    <w:p w:rsidR="005E2E0C" w:rsidRPr="00454C55" w:rsidRDefault="00F8749A"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2017</m:t>
              </m:r>
            </m:sub>
          </m:sSub>
          <m:r>
            <m:rPr>
              <m:sty m:val="bi"/>
            </m:rPr>
            <w:rPr>
              <w:rFonts w:ascii="Cambria Math" w:hAnsi="Cambria Math"/>
              <w:spacing w:val="-6"/>
              <w:szCs w:val="28"/>
              <w:lang w:val="ru-RU"/>
            </w:rPr>
            <m:t xml:space="preserve"> =38117 –32754 – 4620 =743 руб.</m:t>
          </m:r>
        </m:oMath>
      </m:oMathPara>
    </w:p>
    <w:p w:rsidR="005E2E0C" w:rsidRPr="00454C55" w:rsidRDefault="00F8749A" w:rsidP="0056058F">
      <w:pPr>
        <w:pStyle w:val="affffffffff8"/>
        <w:widowControl w:val="0"/>
        <w:spacing w:line="360" w:lineRule="auto"/>
        <w:ind w:firstLine="709"/>
        <w:jc w:val="both"/>
        <w:rPr>
          <w:rFonts w:ascii="Cambria Math" w:hAnsi="Cambria Math"/>
          <w:color w:val="FF0000"/>
          <w:spacing w:val="-6"/>
          <w:szCs w:val="28"/>
          <w:lang w:val="ru-RU"/>
          <w:oMath/>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2018</m:t>
              </m:r>
            </m:sub>
          </m:sSub>
          <m:r>
            <m:rPr>
              <m:sty m:val="bi"/>
            </m:rPr>
            <w:rPr>
              <w:rFonts w:ascii="Cambria Math" w:hAnsi="Cambria Math"/>
              <w:spacing w:val="-6"/>
              <w:szCs w:val="28"/>
              <w:lang w:val="ru-RU"/>
            </w:rPr>
            <m:t xml:space="preserve"> =38117-</m:t>
          </m:r>
          <m:r>
            <m:rPr>
              <m:sty m:val="b"/>
            </m:rPr>
            <w:rPr>
              <w:rFonts w:ascii="Cambria Math" w:hAnsi="Cambria Math"/>
              <w:color w:val="000000"/>
              <w:spacing w:val="-6"/>
              <w:szCs w:val="28"/>
              <w:lang w:val="ru-RU"/>
            </w:rPr>
            <m:t>24565-</m:t>
          </m:r>
          <m:r>
            <m:rPr>
              <m:sty m:val="bi"/>
            </m:rPr>
            <w:rPr>
              <w:rFonts w:ascii="Cambria Math" w:hAnsi="Cambria Math"/>
              <w:spacing w:val="-6"/>
              <w:szCs w:val="28"/>
              <w:lang w:val="ru-RU"/>
            </w:rPr>
            <m:t>4620=</m:t>
          </m:r>
          <m:r>
            <m:rPr>
              <m:sty m:val="b"/>
            </m:rPr>
            <w:rPr>
              <w:rFonts w:ascii="Cambria Math" w:hAnsi="Cambria Math"/>
              <w:color w:val="222222"/>
              <w:spacing w:val="-6"/>
              <w:szCs w:val="28"/>
              <w:shd w:val="clear" w:color="auto" w:fill="FFFFFF"/>
              <w:lang w:val="ru-RU"/>
            </w:rPr>
            <m:t>8932</m:t>
          </m:r>
          <m:r>
            <m:rPr>
              <m:sty m:val="bi"/>
            </m:rPr>
            <w:rPr>
              <w:rFonts w:ascii="Cambria Math" w:hAnsi="Cambria Math"/>
              <w:spacing w:val="-6"/>
              <w:szCs w:val="28"/>
              <w:lang w:val="ru-RU"/>
            </w:rPr>
            <m:t xml:space="preserve">  руб.</m:t>
          </m:r>
        </m:oMath>
      </m:oMathPara>
    </w:p>
    <w:p w:rsidR="005E2E0C" w:rsidRPr="00454C55" w:rsidRDefault="00F8749A"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2019</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i"/>
            </m:rPr>
            <w:rPr>
              <w:rFonts w:ascii="Cambria Math" w:hAnsi="Cambria Math"/>
              <w:spacing w:val="-6"/>
              <w:szCs w:val="28"/>
              <w:lang w:val="ru-RU"/>
            </w:rPr>
            <m:t>-</m:t>
          </m:r>
          <m:r>
            <m:rPr>
              <m:sty m:val="b"/>
            </m:rPr>
            <w:rPr>
              <w:rFonts w:ascii="Cambria Math" w:hAnsi="Cambria Math"/>
              <w:spacing w:val="-6"/>
              <w:szCs w:val="28"/>
              <w:lang w:val="ru-RU"/>
            </w:rPr>
            <m:t>19652</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4620=10033руб.</m:t>
          </m:r>
        </m:oMath>
      </m:oMathPara>
    </w:p>
    <w:p w:rsidR="005E2E0C" w:rsidRPr="00454C55" w:rsidRDefault="00F8749A" w:rsidP="0056058F">
      <w:pPr>
        <w:pStyle w:val="affffffffff8"/>
        <w:widowControl w:val="0"/>
        <w:spacing w:line="360" w:lineRule="auto"/>
        <w:jc w:val="both"/>
        <w:rPr>
          <w:b w:val="0"/>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 xml:space="preserve">2020 </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
            </m:rPr>
            <w:rPr>
              <w:rFonts w:ascii="Cambria Math" w:hAnsi="Cambria Math"/>
              <w:spacing w:val="-6"/>
              <w:szCs w:val="28"/>
              <w:lang w:val="ru-RU"/>
            </w:rPr>
            <m:t xml:space="preserve">16377 </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 10033 руб.</m:t>
          </m:r>
        </m:oMath>
      </m:oMathPara>
    </w:p>
    <w:p w:rsidR="00E41A44" w:rsidRPr="00454C55" w:rsidRDefault="00E41A44" w:rsidP="0056058F">
      <w:pPr>
        <w:spacing w:line="276" w:lineRule="auto"/>
        <w:rPr>
          <w:sz w:val="28"/>
          <w:szCs w:val="28"/>
        </w:rPr>
      </w:pPr>
    </w:p>
    <w:p w:rsidR="005E2E0C" w:rsidRPr="00454C55" w:rsidRDefault="005E2E0C" w:rsidP="0056058F">
      <w:pPr>
        <w:spacing w:line="276" w:lineRule="auto"/>
        <w:rPr>
          <w:sz w:val="28"/>
          <w:szCs w:val="28"/>
        </w:rPr>
      </w:pPr>
    </w:p>
    <w:p w:rsidR="00294D0A" w:rsidRPr="00454C55" w:rsidRDefault="00294D0A">
      <w:pPr>
        <w:spacing w:after="200" w:line="276" w:lineRule="auto"/>
        <w:rPr>
          <w:sz w:val="28"/>
          <w:szCs w:val="28"/>
        </w:rPr>
      </w:pPr>
      <w:r w:rsidRPr="00454C55">
        <w:rPr>
          <w:sz w:val="28"/>
          <w:szCs w:val="28"/>
        </w:rPr>
        <w:br w:type="page"/>
      </w:r>
    </w:p>
    <w:p w:rsidR="005C3E60" w:rsidRPr="00454C55" w:rsidRDefault="00294D0A" w:rsidP="008561F6">
      <w:pPr>
        <w:pStyle w:val="1"/>
        <w:numPr>
          <w:ilvl w:val="0"/>
          <w:numId w:val="0"/>
        </w:numPr>
        <w:spacing w:after="0"/>
        <w:rPr>
          <w:b w:val="0"/>
        </w:rPr>
      </w:pPr>
      <w:bookmarkStart w:id="209" w:name="_Toc453703259"/>
      <w:bookmarkStart w:id="210" w:name="_Toc453720633"/>
      <w:bookmarkStart w:id="211" w:name="_Toc453830892"/>
      <w:r w:rsidRPr="00454C55">
        <w:t>ПРИЛОЖЕНИЕ Б</w:t>
      </w:r>
      <w:bookmarkEnd w:id="209"/>
      <w:bookmarkEnd w:id="210"/>
      <w:bookmarkEnd w:id="211"/>
      <w:r w:rsidR="00C45306" w:rsidRPr="00454C55">
        <w:br/>
      </w:r>
    </w:p>
    <w:p w:rsidR="005E2E0C" w:rsidRPr="00454C55" w:rsidRDefault="008A60D5" w:rsidP="005C3E60">
      <w:pPr>
        <w:spacing w:after="200" w:line="276" w:lineRule="auto"/>
        <w:ind w:right="-1"/>
        <w:jc w:val="center"/>
        <w:rPr>
          <w:b/>
          <w:sz w:val="28"/>
        </w:rPr>
      </w:pPr>
      <w:r w:rsidRPr="00454C55">
        <w:rPr>
          <w:b/>
          <w:sz w:val="28"/>
        </w:rPr>
        <w:t>Схемы поме</w:t>
      </w:r>
      <w:r w:rsidR="005C3E60" w:rsidRPr="00454C55">
        <w:rPr>
          <w:b/>
          <w:sz w:val="28"/>
        </w:rPr>
        <w:t>щений и показатели охраны труда</w:t>
      </w:r>
    </w:p>
    <w:p w:rsidR="005E2E0C" w:rsidRPr="00454C55" w:rsidRDefault="005E2E0C" w:rsidP="0056058F">
      <w:pPr>
        <w:spacing w:line="276" w:lineRule="auto"/>
        <w:rPr>
          <w:sz w:val="28"/>
          <w:szCs w:val="28"/>
        </w:rPr>
      </w:pPr>
    </w:p>
    <w:p w:rsidR="005E2E0C" w:rsidRPr="00454C55" w:rsidRDefault="005E2E0C" w:rsidP="0056058F">
      <w:pPr>
        <w:spacing w:line="360" w:lineRule="auto"/>
        <w:ind w:right="-1"/>
        <w:jc w:val="center"/>
        <w:rPr>
          <w:sz w:val="28"/>
          <w:szCs w:val="28"/>
        </w:rPr>
      </w:pPr>
      <w:r w:rsidRPr="00454C55">
        <w:rPr>
          <w:sz w:val="28"/>
          <w:szCs w:val="28"/>
        </w:rPr>
        <w:object w:dxaOrig="25305" w:dyaOrig="19891">
          <v:shape id="_x0000_i1097" type="#_x0000_t75" style="width:472.5pt;height:414pt" o:ole="">
            <v:imagedata r:id="rId2036" o:title="" croptop="3619f" cropbottom="1343f" cropleft="9467f" cropright="1999f"/>
          </v:shape>
          <o:OLEObject Type="Embed" ProgID="Visio.Drawing.15" ShapeID="_x0000_i1097" DrawAspect="Content" ObjectID="_1527593344" r:id="rId2037"/>
        </w:object>
      </w:r>
    </w:p>
    <w:p w:rsidR="005E2E0C" w:rsidRPr="00454C55" w:rsidRDefault="005E2E0C" w:rsidP="0056058F">
      <w:pPr>
        <w:spacing w:line="276" w:lineRule="auto"/>
        <w:rPr>
          <w:sz w:val="28"/>
          <w:szCs w:val="28"/>
        </w:rPr>
      </w:pPr>
      <w:r w:rsidRPr="00454C55">
        <w:rPr>
          <w:sz w:val="28"/>
          <w:szCs w:val="28"/>
        </w:rPr>
        <w:t xml:space="preserve">Рисунок </w:t>
      </w:r>
      <w:r w:rsidR="009A595C" w:rsidRPr="00454C55">
        <w:rPr>
          <w:sz w:val="28"/>
          <w:szCs w:val="28"/>
        </w:rPr>
        <w:t>B.</w:t>
      </w:r>
      <w:r w:rsidRPr="00454C55">
        <w:rPr>
          <w:sz w:val="28"/>
          <w:szCs w:val="28"/>
        </w:rPr>
        <w:t>1 – Схема помещения</w:t>
      </w:r>
    </w:p>
    <w:p w:rsidR="00933EE6" w:rsidRPr="00454C55" w:rsidRDefault="00933EE6" w:rsidP="00933EE6">
      <w:pPr>
        <w:spacing w:line="360" w:lineRule="auto"/>
        <w:ind w:right="-1" w:firstLine="709"/>
        <w:jc w:val="both"/>
        <w:rPr>
          <w:sz w:val="28"/>
          <w:szCs w:val="28"/>
        </w:rPr>
      </w:pPr>
      <w:r w:rsidRPr="00454C55">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лазерным принтером, а также стул); 5 – сетевой фильтр на 6 розеток; 6 – кадка с растением; 7 – сетевой рубильник–автомат; 8 – мультимедийная доска. (обозначение к картинке в приложение)</w:t>
      </w:r>
    </w:p>
    <w:p w:rsidR="005E2E0C" w:rsidRDefault="005E2E0C" w:rsidP="0056058F">
      <w:pPr>
        <w:spacing w:line="276" w:lineRule="auto"/>
        <w:rPr>
          <w:sz w:val="28"/>
          <w:szCs w:val="28"/>
        </w:rPr>
      </w:pPr>
    </w:p>
    <w:p w:rsidR="006C1845" w:rsidRPr="00454C55" w:rsidRDefault="006C1845" w:rsidP="0056058F">
      <w:pPr>
        <w:spacing w:line="276" w:lineRule="auto"/>
        <w:rPr>
          <w:sz w:val="28"/>
          <w:szCs w:val="28"/>
        </w:rPr>
      </w:pPr>
    </w:p>
    <w:p w:rsidR="005E2E0C" w:rsidRPr="00454C55" w:rsidRDefault="005E2E0C" w:rsidP="00294D0A">
      <w:pPr>
        <w:spacing w:line="360" w:lineRule="auto"/>
        <w:ind w:right="-1"/>
        <w:rPr>
          <w:sz w:val="28"/>
          <w:szCs w:val="28"/>
        </w:rPr>
      </w:pPr>
      <w:r w:rsidRPr="00454C55">
        <w:rPr>
          <w:sz w:val="28"/>
          <w:szCs w:val="28"/>
        </w:rPr>
        <w:t xml:space="preserve">Таблица </w:t>
      </w:r>
      <w:r w:rsidR="009A595C" w:rsidRPr="00454C55">
        <w:rPr>
          <w:sz w:val="28"/>
          <w:szCs w:val="28"/>
        </w:rPr>
        <w:t>B.</w:t>
      </w:r>
      <w:r w:rsidRPr="00454C55">
        <w:rPr>
          <w:sz w:val="28"/>
          <w:szCs w:val="28"/>
        </w:rPr>
        <w:t>1 – Карта условий труда</w:t>
      </w:r>
    </w:p>
    <w:tbl>
      <w:tblPr>
        <w:tblStyle w:val="affffffffff2"/>
        <w:tblW w:w="9351" w:type="dxa"/>
        <w:tblLayout w:type="fixed"/>
        <w:tblLook w:val="04A0" w:firstRow="1" w:lastRow="0" w:firstColumn="1" w:lastColumn="0" w:noHBand="0" w:noVBand="1"/>
      </w:tblPr>
      <w:tblGrid>
        <w:gridCol w:w="2518"/>
        <w:gridCol w:w="1021"/>
        <w:gridCol w:w="1843"/>
        <w:gridCol w:w="1701"/>
        <w:gridCol w:w="1276"/>
        <w:gridCol w:w="992"/>
      </w:tblGrid>
      <w:tr w:rsidR="005E2E0C" w:rsidRPr="00454C55" w:rsidTr="00FF4886">
        <w:tc>
          <w:tcPr>
            <w:tcW w:w="2518" w:type="dxa"/>
            <w:vAlign w:val="center"/>
          </w:tcPr>
          <w:p w:rsidR="005E2E0C" w:rsidRPr="00454C55" w:rsidRDefault="005E2E0C" w:rsidP="0056058F">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5E2E0C" w:rsidRPr="00454C55" w:rsidRDefault="005E2E0C" w:rsidP="0056058F">
            <w:pPr>
              <w:ind w:right="-1"/>
              <w:jc w:val="center"/>
              <w:rPr>
                <w:sz w:val="28"/>
                <w:szCs w:val="28"/>
              </w:rPr>
            </w:pPr>
            <w:r w:rsidRPr="00454C55">
              <w:rPr>
                <w:sz w:val="28"/>
                <w:szCs w:val="28"/>
              </w:rPr>
              <w:t>Дата исследования</w:t>
            </w:r>
          </w:p>
        </w:tc>
        <w:tc>
          <w:tcPr>
            <w:tcW w:w="1843" w:type="dxa"/>
            <w:vAlign w:val="center"/>
          </w:tcPr>
          <w:p w:rsidR="005E2E0C" w:rsidRPr="00454C55" w:rsidRDefault="005E2E0C" w:rsidP="0056058F">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5E2E0C" w:rsidRPr="00454C55" w:rsidRDefault="005E2E0C" w:rsidP="0056058F">
            <w:pPr>
              <w:ind w:right="-1"/>
              <w:jc w:val="center"/>
              <w:rPr>
                <w:sz w:val="28"/>
                <w:szCs w:val="28"/>
              </w:rPr>
            </w:pPr>
            <w:r w:rsidRPr="00454C55">
              <w:rPr>
                <w:sz w:val="28"/>
                <w:szCs w:val="28"/>
              </w:rPr>
              <w:t>Фактическое (измеренное) значение</w:t>
            </w:r>
          </w:p>
        </w:tc>
        <w:tc>
          <w:tcPr>
            <w:tcW w:w="1276" w:type="dxa"/>
            <w:vAlign w:val="center"/>
          </w:tcPr>
          <w:p w:rsidR="005E2E0C" w:rsidRPr="00454C55" w:rsidRDefault="005E2E0C" w:rsidP="0056058F">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5E2E0C" w:rsidRPr="00454C55" w:rsidRDefault="005E2E0C" w:rsidP="0056058F">
            <w:pPr>
              <w:ind w:right="-1"/>
              <w:jc w:val="center"/>
              <w:rPr>
                <w:sz w:val="28"/>
                <w:szCs w:val="28"/>
              </w:rPr>
            </w:pPr>
            <w:r w:rsidRPr="00454C55">
              <w:rPr>
                <w:sz w:val="28"/>
                <w:szCs w:val="28"/>
              </w:rPr>
              <w:t>Класс условий труда</w:t>
            </w:r>
          </w:p>
        </w:tc>
      </w:tr>
      <w:tr w:rsidR="005E2E0C" w:rsidRPr="00454C55" w:rsidTr="008332FE">
        <w:trPr>
          <w:trHeight w:val="70"/>
        </w:trPr>
        <w:tc>
          <w:tcPr>
            <w:tcW w:w="9351" w:type="dxa"/>
            <w:gridSpan w:val="6"/>
            <w:vAlign w:val="center"/>
          </w:tcPr>
          <w:p w:rsidR="005E2E0C" w:rsidRPr="00454C55" w:rsidRDefault="005E2E0C" w:rsidP="0056058F">
            <w:pPr>
              <w:ind w:right="-1"/>
              <w:jc w:val="center"/>
              <w:rPr>
                <w:i/>
                <w:sz w:val="28"/>
                <w:szCs w:val="28"/>
              </w:rPr>
            </w:pPr>
            <w:r w:rsidRPr="00454C55">
              <w:rPr>
                <w:i/>
                <w:sz w:val="28"/>
                <w:szCs w:val="28"/>
              </w:rPr>
              <w:t>Тяжесть трудового процесса</w:t>
            </w:r>
          </w:p>
        </w:tc>
      </w:tr>
      <w:tr w:rsidR="005E2E0C" w:rsidRPr="00454C55" w:rsidTr="00FF4886">
        <w:tc>
          <w:tcPr>
            <w:tcW w:w="2518" w:type="dxa"/>
            <w:vAlign w:val="center"/>
          </w:tcPr>
          <w:p w:rsidR="005E2E0C" w:rsidRPr="00454C55" w:rsidRDefault="005E2E0C" w:rsidP="0056058F">
            <w:pPr>
              <w:ind w:right="-1"/>
              <w:jc w:val="center"/>
              <w:rPr>
                <w:sz w:val="28"/>
                <w:szCs w:val="28"/>
              </w:rPr>
            </w:pPr>
          </w:p>
          <w:p w:rsidR="005E2E0C" w:rsidRPr="00454C55" w:rsidRDefault="005E2E0C" w:rsidP="0056058F">
            <w:pPr>
              <w:ind w:right="-1"/>
              <w:jc w:val="center"/>
              <w:rPr>
                <w:sz w:val="28"/>
                <w:szCs w:val="28"/>
              </w:rPr>
            </w:pPr>
            <w:r w:rsidRPr="00454C55">
              <w:rPr>
                <w:sz w:val="28"/>
                <w:szCs w:val="28"/>
              </w:rPr>
              <w:t>Рабочая поза</w:t>
            </w:r>
          </w:p>
          <w:p w:rsidR="005E2E0C" w:rsidRPr="00454C55" w:rsidRDefault="005E2E0C" w:rsidP="0056058F">
            <w:pPr>
              <w:ind w:right="-1"/>
              <w:jc w:val="center"/>
              <w:rPr>
                <w:sz w:val="28"/>
                <w:szCs w:val="28"/>
              </w:rPr>
            </w:pPr>
          </w:p>
        </w:tc>
        <w:tc>
          <w:tcPr>
            <w:tcW w:w="1021" w:type="dxa"/>
            <w:vAlign w:val="center"/>
          </w:tcPr>
          <w:p w:rsidR="005E2E0C" w:rsidRPr="00454C55" w:rsidRDefault="005E2E0C" w:rsidP="0056058F">
            <w:pPr>
              <w:ind w:right="-1"/>
              <w:jc w:val="center"/>
              <w:rPr>
                <w:sz w:val="28"/>
                <w:szCs w:val="28"/>
              </w:rPr>
            </w:pPr>
          </w:p>
        </w:tc>
        <w:tc>
          <w:tcPr>
            <w:tcW w:w="1843" w:type="dxa"/>
            <w:vAlign w:val="center"/>
          </w:tcPr>
          <w:p w:rsidR="005E2E0C" w:rsidRPr="00454C55" w:rsidRDefault="005E2E0C" w:rsidP="0056058F">
            <w:pPr>
              <w:ind w:right="-1"/>
              <w:jc w:val="center"/>
              <w:rPr>
                <w:sz w:val="28"/>
                <w:szCs w:val="28"/>
              </w:rPr>
            </w:pPr>
            <w:r w:rsidRPr="00454C55">
              <w:rPr>
                <w:sz w:val="28"/>
                <w:szCs w:val="28"/>
              </w:rPr>
              <w:t>Свободная удобная поза, возможность изменения (сидя, стоя) по желанию работника</w:t>
            </w:r>
          </w:p>
        </w:tc>
        <w:tc>
          <w:tcPr>
            <w:tcW w:w="1701" w:type="dxa"/>
            <w:vAlign w:val="center"/>
          </w:tcPr>
          <w:p w:rsidR="005E2E0C" w:rsidRPr="00454C55" w:rsidRDefault="005E2E0C" w:rsidP="0056058F">
            <w:pPr>
              <w:ind w:right="-1"/>
              <w:jc w:val="center"/>
              <w:rPr>
                <w:sz w:val="28"/>
                <w:szCs w:val="28"/>
              </w:rPr>
            </w:pPr>
            <w:r w:rsidRPr="00454C55">
              <w:rPr>
                <w:sz w:val="28"/>
                <w:szCs w:val="28"/>
              </w:rPr>
              <w:t>Периодические пребывания в неудобной позе (работа с поворотом туловища, неудобным расположением конечностей)</w:t>
            </w:r>
          </w:p>
        </w:tc>
        <w:tc>
          <w:tcPr>
            <w:tcW w:w="1276" w:type="dxa"/>
            <w:vAlign w:val="center"/>
          </w:tcPr>
          <w:p w:rsidR="005E2E0C" w:rsidRPr="00454C55" w:rsidRDefault="005E2E0C" w:rsidP="0056058F">
            <w:pPr>
              <w:ind w:right="-1"/>
              <w:jc w:val="center"/>
              <w:rPr>
                <w:sz w:val="28"/>
                <w:szCs w:val="28"/>
              </w:rPr>
            </w:pPr>
            <w:r w:rsidRPr="00454C55">
              <w:rPr>
                <w:sz w:val="28"/>
                <w:szCs w:val="28"/>
              </w:rPr>
              <w:t>до 25%    времени  смены</w:t>
            </w:r>
          </w:p>
        </w:tc>
        <w:tc>
          <w:tcPr>
            <w:tcW w:w="992" w:type="dxa"/>
            <w:vAlign w:val="center"/>
          </w:tcPr>
          <w:p w:rsidR="005E2E0C" w:rsidRPr="00454C55" w:rsidRDefault="005E2E0C" w:rsidP="0056058F">
            <w:pPr>
              <w:ind w:right="-1"/>
              <w:jc w:val="center"/>
              <w:rPr>
                <w:sz w:val="28"/>
                <w:szCs w:val="28"/>
              </w:rPr>
            </w:pPr>
            <w:r w:rsidRPr="00454C55">
              <w:rPr>
                <w:sz w:val="28"/>
                <w:szCs w:val="28"/>
              </w:rPr>
              <w:t>2</w:t>
            </w:r>
          </w:p>
        </w:tc>
      </w:tr>
      <w:tr w:rsidR="005E2E0C" w:rsidRPr="00454C55" w:rsidTr="008332FE">
        <w:tc>
          <w:tcPr>
            <w:tcW w:w="9351" w:type="dxa"/>
            <w:gridSpan w:val="6"/>
            <w:vAlign w:val="center"/>
          </w:tcPr>
          <w:p w:rsidR="005E2E0C" w:rsidRPr="00454C55" w:rsidRDefault="005E2E0C" w:rsidP="0056058F">
            <w:pPr>
              <w:ind w:right="-1"/>
              <w:jc w:val="center"/>
              <w:rPr>
                <w:i/>
                <w:sz w:val="28"/>
                <w:szCs w:val="28"/>
              </w:rPr>
            </w:pPr>
            <w:r w:rsidRPr="00454C55">
              <w:rPr>
                <w:i/>
                <w:sz w:val="28"/>
                <w:szCs w:val="28"/>
              </w:rPr>
              <w:t>Напряженность трудового процесса</w:t>
            </w:r>
          </w:p>
        </w:tc>
      </w:tr>
      <w:tr w:rsidR="005E2E0C" w:rsidRPr="00454C55" w:rsidTr="008332FE">
        <w:tc>
          <w:tcPr>
            <w:tcW w:w="9351" w:type="dxa"/>
            <w:gridSpan w:val="6"/>
            <w:vAlign w:val="center"/>
          </w:tcPr>
          <w:p w:rsidR="005E2E0C" w:rsidRPr="00454C55" w:rsidRDefault="005E2E0C" w:rsidP="0056058F">
            <w:pPr>
              <w:ind w:right="-1"/>
              <w:jc w:val="center"/>
              <w:rPr>
                <w:sz w:val="28"/>
                <w:szCs w:val="28"/>
              </w:rPr>
            </w:pPr>
            <w:r w:rsidRPr="00454C55">
              <w:rPr>
                <w:sz w:val="28"/>
                <w:szCs w:val="28"/>
              </w:rPr>
              <w:t>Интеллектуальные нагрузки</w:t>
            </w:r>
          </w:p>
        </w:tc>
      </w:tr>
      <w:tr w:rsidR="005E2E0C" w:rsidRPr="00454C55" w:rsidTr="00FF4886">
        <w:tc>
          <w:tcPr>
            <w:tcW w:w="2518" w:type="dxa"/>
            <w:vAlign w:val="center"/>
          </w:tcPr>
          <w:p w:rsidR="005E2E0C" w:rsidRPr="00454C55" w:rsidRDefault="005E2E0C" w:rsidP="0056058F">
            <w:pPr>
              <w:ind w:right="-1"/>
              <w:jc w:val="center"/>
              <w:rPr>
                <w:sz w:val="28"/>
                <w:szCs w:val="28"/>
              </w:rPr>
            </w:pPr>
            <w:r w:rsidRPr="00454C55">
              <w:rPr>
                <w:sz w:val="28"/>
                <w:szCs w:val="28"/>
              </w:rPr>
              <w:t>Восприятие сигналов (информации) и их оценка</w:t>
            </w:r>
          </w:p>
        </w:tc>
        <w:tc>
          <w:tcPr>
            <w:tcW w:w="1021" w:type="dxa"/>
            <w:vAlign w:val="center"/>
          </w:tcPr>
          <w:p w:rsidR="005E2E0C" w:rsidRPr="00454C55" w:rsidRDefault="005E2E0C" w:rsidP="0056058F">
            <w:pPr>
              <w:ind w:right="-1"/>
              <w:jc w:val="center"/>
              <w:rPr>
                <w:sz w:val="28"/>
                <w:szCs w:val="28"/>
              </w:rPr>
            </w:pPr>
          </w:p>
        </w:tc>
        <w:tc>
          <w:tcPr>
            <w:tcW w:w="1843" w:type="dxa"/>
            <w:vAlign w:val="center"/>
          </w:tcPr>
          <w:p w:rsidR="005E2E0C" w:rsidRPr="00454C55" w:rsidRDefault="005E2E0C" w:rsidP="0056058F">
            <w:pPr>
              <w:ind w:right="-1"/>
              <w:jc w:val="center"/>
              <w:rPr>
                <w:sz w:val="28"/>
                <w:szCs w:val="28"/>
              </w:rPr>
            </w:pPr>
            <w:r w:rsidRPr="00454C55">
              <w:rPr>
                <w:sz w:val="28"/>
                <w:szCs w:val="28"/>
              </w:rPr>
              <w:t>Восприятие сигналов, не требуется коррекция действий</w:t>
            </w:r>
          </w:p>
        </w:tc>
        <w:tc>
          <w:tcPr>
            <w:tcW w:w="1701" w:type="dxa"/>
            <w:vAlign w:val="center"/>
          </w:tcPr>
          <w:p w:rsidR="005E2E0C" w:rsidRDefault="005E2E0C" w:rsidP="0056058F">
            <w:pPr>
              <w:ind w:right="-1"/>
              <w:jc w:val="center"/>
              <w:rPr>
                <w:sz w:val="28"/>
                <w:szCs w:val="28"/>
              </w:rPr>
            </w:pPr>
            <w:r w:rsidRPr="00454C55">
              <w:rPr>
                <w:sz w:val="28"/>
                <w:szCs w:val="28"/>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p w:rsidR="00A90593" w:rsidRPr="00454C55" w:rsidRDefault="00A90593" w:rsidP="006C1845">
            <w:pPr>
              <w:ind w:right="-1"/>
              <w:rPr>
                <w:sz w:val="28"/>
                <w:szCs w:val="28"/>
              </w:rPr>
            </w:pPr>
          </w:p>
        </w:tc>
        <w:tc>
          <w:tcPr>
            <w:tcW w:w="1276" w:type="dxa"/>
            <w:vAlign w:val="center"/>
          </w:tcPr>
          <w:p w:rsidR="005E2E0C" w:rsidRPr="00454C55" w:rsidRDefault="005E2E0C" w:rsidP="0056058F">
            <w:pPr>
              <w:ind w:right="-1"/>
              <w:jc w:val="center"/>
              <w:rPr>
                <w:sz w:val="28"/>
                <w:szCs w:val="28"/>
              </w:rPr>
            </w:pPr>
            <w:r w:rsidRPr="00454C55">
              <w:rPr>
                <w:sz w:val="28"/>
                <w:szCs w:val="28"/>
              </w:rPr>
              <w:t>до 95%         времени смены</w:t>
            </w:r>
          </w:p>
        </w:tc>
        <w:tc>
          <w:tcPr>
            <w:tcW w:w="992" w:type="dxa"/>
            <w:vAlign w:val="center"/>
          </w:tcPr>
          <w:p w:rsidR="005E2E0C" w:rsidRPr="00454C55" w:rsidRDefault="005E2E0C" w:rsidP="0056058F">
            <w:pPr>
              <w:ind w:right="-1"/>
              <w:jc w:val="center"/>
              <w:rPr>
                <w:sz w:val="28"/>
                <w:szCs w:val="28"/>
              </w:rPr>
            </w:pPr>
            <w:r w:rsidRPr="00454C55">
              <w:rPr>
                <w:sz w:val="28"/>
                <w:szCs w:val="28"/>
              </w:rPr>
              <w:t>3.1</w:t>
            </w:r>
          </w:p>
        </w:tc>
      </w:tr>
    </w:tbl>
    <w:p w:rsidR="005E2E0C" w:rsidRDefault="006C1845" w:rsidP="0056058F">
      <w:pPr>
        <w:spacing w:line="276" w:lineRule="auto"/>
        <w:rPr>
          <w:sz w:val="28"/>
          <w:szCs w:val="28"/>
        </w:rPr>
      </w:pPr>
      <w:r>
        <w:rPr>
          <w:sz w:val="28"/>
          <w:szCs w:val="28"/>
        </w:rPr>
        <w:t xml:space="preserve">Продолжение таблицы </w:t>
      </w:r>
      <w:r w:rsidRPr="00454C55">
        <w:rPr>
          <w:sz w:val="28"/>
          <w:szCs w:val="28"/>
        </w:rPr>
        <w:t>B.1</w:t>
      </w:r>
    </w:p>
    <w:tbl>
      <w:tblPr>
        <w:tblStyle w:val="affffffffff2"/>
        <w:tblW w:w="9351" w:type="dxa"/>
        <w:tblLayout w:type="fixed"/>
        <w:tblLook w:val="04A0" w:firstRow="1" w:lastRow="0" w:firstColumn="1" w:lastColumn="0" w:noHBand="0" w:noVBand="1"/>
      </w:tblPr>
      <w:tblGrid>
        <w:gridCol w:w="2518"/>
        <w:gridCol w:w="1021"/>
        <w:gridCol w:w="1843"/>
        <w:gridCol w:w="1701"/>
        <w:gridCol w:w="1276"/>
        <w:gridCol w:w="992"/>
      </w:tblGrid>
      <w:tr w:rsidR="006C1845" w:rsidRPr="00454C55" w:rsidTr="000E6581">
        <w:tc>
          <w:tcPr>
            <w:tcW w:w="2518" w:type="dxa"/>
            <w:vAlign w:val="center"/>
          </w:tcPr>
          <w:p w:rsidR="006C1845" w:rsidRPr="00454C55" w:rsidRDefault="006C1845" w:rsidP="000E6581">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6C1845" w:rsidRPr="00454C55" w:rsidRDefault="006C1845" w:rsidP="000E6581">
            <w:pPr>
              <w:ind w:right="-1"/>
              <w:jc w:val="center"/>
              <w:rPr>
                <w:sz w:val="28"/>
                <w:szCs w:val="28"/>
              </w:rPr>
            </w:pPr>
            <w:r w:rsidRPr="00454C55">
              <w:rPr>
                <w:sz w:val="28"/>
                <w:szCs w:val="28"/>
              </w:rPr>
              <w:t>Дата исследования</w:t>
            </w:r>
          </w:p>
        </w:tc>
        <w:tc>
          <w:tcPr>
            <w:tcW w:w="1843" w:type="dxa"/>
            <w:vAlign w:val="center"/>
          </w:tcPr>
          <w:p w:rsidR="006C1845" w:rsidRPr="00454C55" w:rsidRDefault="006C1845" w:rsidP="000E6581">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6C1845" w:rsidRPr="00454C55" w:rsidRDefault="006C1845" w:rsidP="000E6581">
            <w:pPr>
              <w:ind w:right="-1"/>
              <w:jc w:val="center"/>
              <w:rPr>
                <w:sz w:val="28"/>
                <w:szCs w:val="28"/>
              </w:rPr>
            </w:pPr>
            <w:r w:rsidRPr="00454C55">
              <w:rPr>
                <w:sz w:val="28"/>
                <w:szCs w:val="28"/>
              </w:rPr>
              <w:t>Фактическое (измеренное) значение</w:t>
            </w:r>
          </w:p>
        </w:tc>
        <w:tc>
          <w:tcPr>
            <w:tcW w:w="1276" w:type="dxa"/>
            <w:vAlign w:val="center"/>
          </w:tcPr>
          <w:p w:rsidR="006C1845" w:rsidRPr="00454C55" w:rsidRDefault="006C1845" w:rsidP="000E6581">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6C1845" w:rsidRPr="00454C55" w:rsidRDefault="006C1845" w:rsidP="000E6581">
            <w:pPr>
              <w:ind w:right="-1"/>
              <w:jc w:val="center"/>
              <w:rPr>
                <w:sz w:val="28"/>
                <w:szCs w:val="28"/>
              </w:rPr>
            </w:pPr>
            <w:r w:rsidRPr="00454C55">
              <w:rPr>
                <w:sz w:val="28"/>
                <w:szCs w:val="28"/>
              </w:rPr>
              <w:t>Класс условий труда</w:t>
            </w:r>
          </w:p>
        </w:tc>
      </w:tr>
      <w:tr w:rsidR="006C1845" w:rsidRPr="00454C55" w:rsidTr="000E6581">
        <w:tc>
          <w:tcPr>
            <w:tcW w:w="2518" w:type="dxa"/>
            <w:vAlign w:val="center"/>
          </w:tcPr>
          <w:p w:rsidR="006C1845" w:rsidRPr="00454C55" w:rsidRDefault="006C1845" w:rsidP="000E6581">
            <w:pPr>
              <w:ind w:right="-1"/>
              <w:jc w:val="center"/>
              <w:rPr>
                <w:sz w:val="28"/>
                <w:szCs w:val="28"/>
              </w:rPr>
            </w:pPr>
            <w:r w:rsidRPr="00454C55">
              <w:rPr>
                <w:sz w:val="28"/>
                <w:szCs w:val="28"/>
              </w:rPr>
              <w:t>Распределение функций по степени сложности задания</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Обработка и выполнение задания</w:t>
            </w:r>
          </w:p>
        </w:tc>
        <w:tc>
          <w:tcPr>
            <w:tcW w:w="1701" w:type="dxa"/>
            <w:vAlign w:val="center"/>
          </w:tcPr>
          <w:p w:rsidR="006C1845" w:rsidRPr="00454C55" w:rsidRDefault="006C1845" w:rsidP="000E6581">
            <w:pPr>
              <w:ind w:right="-1"/>
              <w:jc w:val="center"/>
              <w:rPr>
                <w:sz w:val="28"/>
                <w:szCs w:val="28"/>
              </w:rPr>
            </w:pPr>
            <w:r w:rsidRPr="00454C55">
              <w:rPr>
                <w:sz w:val="28"/>
                <w:szCs w:val="28"/>
              </w:rPr>
              <w:t>Обработка, выполнение задания и его проверка</w:t>
            </w:r>
          </w:p>
        </w:tc>
        <w:tc>
          <w:tcPr>
            <w:tcW w:w="1276" w:type="dxa"/>
            <w:vAlign w:val="center"/>
          </w:tcPr>
          <w:p w:rsidR="006C1845" w:rsidRPr="00454C55" w:rsidRDefault="006C1845" w:rsidP="000E6581">
            <w:pPr>
              <w:ind w:right="-1"/>
              <w:jc w:val="center"/>
              <w:rPr>
                <w:sz w:val="28"/>
                <w:szCs w:val="28"/>
              </w:rPr>
            </w:pPr>
            <w:r w:rsidRPr="00454C55">
              <w:rPr>
                <w:sz w:val="28"/>
                <w:szCs w:val="28"/>
              </w:rPr>
              <w:t>до 95%         времени смены</w:t>
            </w:r>
          </w:p>
        </w:tc>
        <w:tc>
          <w:tcPr>
            <w:tcW w:w="992" w:type="dxa"/>
            <w:vAlign w:val="center"/>
          </w:tcPr>
          <w:p w:rsidR="006C1845" w:rsidRPr="00454C55" w:rsidRDefault="006C1845" w:rsidP="000E6581">
            <w:pPr>
              <w:ind w:right="-1"/>
              <w:jc w:val="center"/>
              <w:rPr>
                <w:sz w:val="28"/>
                <w:szCs w:val="28"/>
              </w:rPr>
            </w:pPr>
            <w:r w:rsidRPr="00454C55">
              <w:rPr>
                <w:sz w:val="28"/>
                <w:szCs w:val="28"/>
              </w:rPr>
              <w:t>2</w:t>
            </w:r>
          </w:p>
        </w:tc>
      </w:tr>
      <w:tr w:rsidR="006C1845" w:rsidRPr="00454C55" w:rsidTr="000E6581">
        <w:tc>
          <w:tcPr>
            <w:tcW w:w="9351" w:type="dxa"/>
            <w:gridSpan w:val="6"/>
            <w:vAlign w:val="center"/>
          </w:tcPr>
          <w:p w:rsidR="006C1845" w:rsidRPr="00454C55" w:rsidRDefault="006C1845" w:rsidP="000E6581">
            <w:pPr>
              <w:ind w:right="-1"/>
              <w:jc w:val="center"/>
              <w:rPr>
                <w:sz w:val="28"/>
                <w:szCs w:val="28"/>
              </w:rPr>
            </w:pPr>
            <w:r w:rsidRPr="00454C55">
              <w:rPr>
                <w:sz w:val="28"/>
                <w:szCs w:val="28"/>
              </w:rPr>
              <w:t>Сенсорные нагрузки</w:t>
            </w:r>
          </w:p>
        </w:tc>
      </w:tr>
      <w:tr w:rsidR="006C1845" w:rsidRPr="00454C55" w:rsidTr="000E6581">
        <w:tc>
          <w:tcPr>
            <w:tcW w:w="2518" w:type="dxa"/>
            <w:vAlign w:val="center"/>
          </w:tcPr>
          <w:p w:rsidR="006C1845" w:rsidRPr="00454C55" w:rsidRDefault="006C1845"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Длительность сосредоточенного     </w:t>
            </w:r>
            <w:r w:rsidRPr="00454C55">
              <w:rPr>
                <w:rFonts w:ascii="Times New Roman" w:hAnsi="Times New Roman" w:cs="Times New Roman"/>
                <w:sz w:val="28"/>
                <w:szCs w:val="28"/>
              </w:rPr>
              <w:br/>
              <w:t>наблюдения (в % от времени смены)</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до 25 %</w:t>
            </w:r>
          </w:p>
        </w:tc>
        <w:tc>
          <w:tcPr>
            <w:tcW w:w="1701" w:type="dxa"/>
            <w:vAlign w:val="center"/>
          </w:tcPr>
          <w:p w:rsidR="006C1845" w:rsidRPr="00454C55" w:rsidRDefault="006C1845" w:rsidP="000E6581">
            <w:pPr>
              <w:ind w:right="-1"/>
              <w:jc w:val="center"/>
              <w:rPr>
                <w:sz w:val="28"/>
                <w:szCs w:val="28"/>
              </w:rPr>
            </w:pPr>
            <w:r w:rsidRPr="00454C55">
              <w:rPr>
                <w:color w:val="000000"/>
                <w:sz w:val="28"/>
                <w:szCs w:val="28"/>
              </w:rPr>
              <w:t>45%</w:t>
            </w: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2</w:t>
            </w:r>
          </w:p>
        </w:tc>
      </w:tr>
      <w:tr w:rsidR="006C1845" w:rsidRPr="00454C55" w:rsidTr="000E6581">
        <w:tc>
          <w:tcPr>
            <w:tcW w:w="2518" w:type="dxa"/>
            <w:vAlign w:val="center"/>
          </w:tcPr>
          <w:p w:rsidR="006C1845" w:rsidRPr="00454C55" w:rsidRDefault="006C1845"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Плотность сигналов (световых, звуковых) и сообщений в среднем          </w:t>
            </w:r>
            <w:r w:rsidRPr="00454C55">
              <w:rPr>
                <w:rFonts w:ascii="Times New Roman" w:hAnsi="Times New Roman" w:cs="Times New Roman"/>
                <w:sz w:val="28"/>
                <w:szCs w:val="28"/>
              </w:rPr>
              <w:br/>
              <w:t>за 1 час работы</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до 75</w:t>
            </w:r>
          </w:p>
        </w:tc>
        <w:tc>
          <w:tcPr>
            <w:tcW w:w="1701" w:type="dxa"/>
            <w:vAlign w:val="center"/>
          </w:tcPr>
          <w:p w:rsidR="006C1845" w:rsidRPr="00454C55" w:rsidRDefault="006C1845" w:rsidP="000E6581">
            <w:pPr>
              <w:ind w:right="-1"/>
              <w:jc w:val="center"/>
              <w:rPr>
                <w:sz w:val="28"/>
                <w:szCs w:val="28"/>
              </w:rPr>
            </w:pPr>
            <w:r w:rsidRPr="00454C55">
              <w:rPr>
                <w:color w:val="000000"/>
                <w:sz w:val="28"/>
                <w:szCs w:val="28"/>
              </w:rPr>
              <w:t>75–175</w:t>
            </w: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2</w:t>
            </w:r>
          </w:p>
        </w:tc>
      </w:tr>
      <w:tr w:rsidR="006C1845" w:rsidRPr="00454C55" w:rsidTr="000E6581">
        <w:tc>
          <w:tcPr>
            <w:tcW w:w="2518" w:type="dxa"/>
            <w:vAlign w:val="center"/>
          </w:tcPr>
          <w:p w:rsidR="006C1845" w:rsidRPr="00454C55" w:rsidRDefault="006C1845"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Число производственных объектов   </w:t>
            </w:r>
            <w:r w:rsidRPr="00454C55">
              <w:rPr>
                <w:rFonts w:ascii="Times New Roman" w:hAnsi="Times New Roman" w:cs="Times New Roman"/>
                <w:sz w:val="28"/>
                <w:szCs w:val="28"/>
              </w:rPr>
              <w:br/>
              <w:t>одновременного наблюдения</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color w:val="000000"/>
                <w:sz w:val="28"/>
                <w:szCs w:val="28"/>
              </w:rPr>
              <w:t>до 5</w:t>
            </w:r>
          </w:p>
        </w:tc>
        <w:tc>
          <w:tcPr>
            <w:tcW w:w="1701" w:type="dxa"/>
            <w:vAlign w:val="center"/>
          </w:tcPr>
          <w:p w:rsidR="006C1845" w:rsidRPr="00454C55" w:rsidRDefault="006C1845" w:rsidP="000E6581">
            <w:pPr>
              <w:ind w:right="-1"/>
              <w:jc w:val="center"/>
              <w:rPr>
                <w:sz w:val="28"/>
                <w:szCs w:val="28"/>
              </w:rPr>
            </w:pPr>
            <w:r w:rsidRPr="00454C55">
              <w:rPr>
                <w:sz w:val="28"/>
                <w:szCs w:val="28"/>
              </w:rPr>
              <w:t>1–2</w:t>
            </w: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1</w:t>
            </w:r>
          </w:p>
        </w:tc>
      </w:tr>
      <w:tr w:rsidR="006C1845" w:rsidRPr="00454C55" w:rsidTr="000E6581">
        <w:tc>
          <w:tcPr>
            <w:tcW w:w="2518" w:type="dxa"/>
            <w:vAlign w:val="center"/>
          </w:tcPr>
          <w:p w:rsidR="006C1845" w:rsidRPr="00454C55" w:rsidRDefault="006C1845"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Размер объекта различения (при расстоянии от глаз работающего      </w:t>
            </w:r>
            <w:r w:rsidRPr="00454C55">
              <w:rPr>
                <w:rFonts w:ascii="Times New Roman" w:hAnsi="Times New Roman" w:cs="Times New Roman"/>
                <w:sz w:val="28"/>
                <w:szCs w:val="28"/>
              </w:rPr>
              <w:br/>
              <w:t>до объекта различения не более 0,5 м) в мм при длительности сосредоточенного наблюдения (% времени смены)</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более 5 мм</w:t>
            </w:r>
          </w:p>
        </w:tc>
        <w:tc>
          <w:tcPr>
            <w:tcW w:w="1701" w:type="dxa"/>
            <w:vAlign w:val="center"/>
          </w:tcPr>
          <w:p w:rsidR="006C1845" w:rsidRPr="00454C55" w:rsidRDefault="006C1845" w:rsidP="000E6581">
            <w:pPr>
              <w:ind w:right="-1"/>
              <w:jc w:val="center"/>
              <w:rPr>
                <w:sz w:val="28"/>
                <w:szCs w:val="28"/>
              </w:rPr>
            </w:pPr>
            <w:r w:rsidRPr="00454C55">
              <w:rPr>
                <w:sz w:val="28"/>
                <w:szCs w:val="28"/>
              </w:rPr>
              <w:t>5–10 мм</w:t>
            </w:r>
          </w:p>
          <w:p w:rsidR="006C1845" w:rsidRPr="00454C55" w:rsidRDefault="006C1845" w:rsidP="000E6581">
            <w:pPr>
              <w:ind w:right="-1"/>
              <w:jc w:val="center"/>
              <w:rPr>
                <w:sz w:val="28"/>
                <w:szCs w:val="28"/>
              </w:rPr>
            </w:pPr>
            <w:r w:rsidRPr="00454C55">
              <w:rPr>
                <w:sz w:val="28"/>
                <w:szCs w:val="28"/>
              </w:rPr>
              <w:t>более 50%</w:t>
            </w:r>
          </w:p>
          <w:p w:rsidR="006C1845" w:rsidRPr="00454C55" w:rsidRDefault="006C1845" w:rsidP="000E6581">
            <w:pPr>
              <w:ind w:right="-1"/>
              <w:jc w:val="center"/>
              <w:rPr>
                <w:sz w:val="28"/>
                <w:szCs w:val="28"/>
              </w:rPr>
            </w:pPr>
            <w:r w:rsidRPr="00454C55">
              <w:rPr>
                <w:sz w:val="28"/>
                <w:szCs w:val="28"/>
              </w:rPr>
              <w:t>1– 0.3 мм</w:t>
            </w:r>
          </w:p>
          <w:p w:rsidR="006C1845" w:rsidRPr="00454C55" w:rsidRDefault="006C1845" w:rsidP="000E6581">
            <w:pPr>
              <w:ind w:right="-1"/>
              <w:jc w:val="center"/>
              <w:rPr>
                <w:sz w:val="28"/>
                <w:szCs w:val="28"/>
              </w:rPr>
            </w:pPr>
            <w:r w:rsidRPr="00454C55">
              <w:rPr>
                <w:sz w:val="28"/>
                <w:szCs w:val="28"/>
              </w:rPr>
              <w:t>до 50%</w:t>
            </w:r>
          </w:p>
          <w:p w:rsidR="006C1845" w:rsidRPr="00454C55" w:rsidRDefault="006C1845" w:rsidP="000E6581">
            <w:pPr>
              <w:ind w:right="-1"/>
              <w:jc w:val="center"/>
              <w:rPr>
                <w:sz w:val="28"/>
                <w:szCs w:val="28"/>
              </w:rPr>
            </w:pPr>
            <w:proofErr w:type="gramStart"/>
            <w:r w:rsidRPr="00454C55">
              <w:rPr>
                <w:sz w:val="28"/>
                <w:szCs w:val="28"/>
              </w:rPr>
              <w:t>менее  0.3</w:t>
            </w:r>
            <w:proofErr w:type="gramEnd"/>
            <w:r w:rsidRPr="00454C55">
              <w:rPr>
                <w:sz w:val="28"/>
                <w:szCs w:val="28"/>
              </w:rPr>
              <w:t xml:space="preserve"> мм</w:t>
            </w:r>
          </w:p>
          <w:p w:rsidR="006C1845" w:rsidRPr="00454C55" w:rsidRDefault="006C1845" w:rsidP="000E6581">
            <w:pPr>
              <w:ind w:right="-1"/>
              <w:jc w:val="center"/>
              <w:rPr>
                <w:sz w:val="28"/>
                <w:szCs w:val="28"/>
              </w:rPr>
            </w:pPr>
            <w:r w:rsidRPr="00454C55">
              <w:rPr>
                <w:sz w:val="28"/>
                <w:szCs w:val="28"/>
              </w:rPr>
              <w:t>до 25 %</w:t>
            </w:r>
          </w:p>
          <w:p w:rsidR="006C1845" w:rsidRPr="00454C55" w:rsidRDefault="006C1845" w:rsidP="000E6581">
            <w:pPr>
              <w:ind w:right="-1"/>
              <w:jc w:val="center"/>
              <w:rPr>
                <w:sz w:val="28"/>
                <w:szCs w:val="28"/>
              </w:rPr>
            </w:pP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2</w:t>
            </w:r>
          </w:p>
        </w:tc>
      </w:tr>
    </w:tbl>
    <w:p w:rsidR="006C1845" w:rsidRDefault="006C1845" w:rsidP="0056058F">
      <w:pPr>
        <w:spacing w:line="276" w:lineRule="auto"/>
        <w:rPr>
          <w:sz w:val="28"/>
          <w:szCs w:val="28"/>
        </w:rPr>
      </w:pPr>
    </w:p>
    <w:p w:rsidR="006C1845" w:rsidRDefault="006C1845" w:rsidP="0056058F">
      <w:pPr>
        <w:spacing w:line="276" w:lineRule="auto"/>
        <w:rPr>
          <w:sz w:val="28"/>
          <w:szCs w:val="28"/>
        </w:rPr>
      </w:pPr>
    </w:p>
    <w:p w:rsidR="006C1845" w:rsidRDefault="006C1845" w:rsidP="0056058F">
      <w:pPr>
        <w:spacing w:line="276" w:lineRule="auto"/>
        <w:rPr>
          <w:sz w:val="28"/>
          <w:szCs w:val="28"/>
        </w:rPr>
      </w:pPr>
    </w:p>
    <w:p w:rsidR="006C1845" w:rsidRDefault="006C1845" w:rsidP="0056058F">
      <w:pPr>
        <w:spacing w:line="276" w:lineRule="auto"/>
        <w:rPr>
          <w:sz w:val="28"/>
          <w:szCs w:val="28"/>
        </w:rPr>
      </w:pPr>
      <w:r>
        <w:rPr>
          <w:sz w:val="28"/>
          <w:szCs w:val="28"/>
        </w:rPr>
        <w:t>Продолжение таблицы В.1</w:t>
      </w:r>
    </w:p>
    <w:tbl>
      <w:tblPr>
        <w:tblStyle w:val="affffffffff2"/>
        <w:tblW w:w="9351" w:type="dxa"/>
        <w:tblLayout w:type="fixed"/>
        <w:tblLook w:val="04A0" w:firstRow="1" w:lastRow="0" w:firstColumn="1" w:lastColumn="0" w:noHBand="0" w:noVBand="1"/>
      </w:tblPr>
      <w:tblGrid>
        <w:gridCol w:w="2518"/>
        <w:gridCol w:w="1021"/>
        <w:gridCol w:w="1843"/>
        <w:gridCol w:w="1701"/>
        <w:gridCol w:w="1276"/>
        <w:gridCol w:w="992"/>
      </w:tblGrid>
      <w:tr w:rsidR="006C1845" w:rsidRPr="00454C55" w:rsidTr="000E6581">
        <w:trPr>
          <w:trHeight w:val="3329"/>
        </w:trPr>
        <w:tc>
          <w:tcPr>
            <w:tcW w:w="2518" w:type="dxa"/>
            <w:vAlign w:val="center"/>
          </w:tcPr>
          <w:p w:rsidR="006C1845" w:rsidRPr="00454C55" w:rsidRDefault="006C1845" w:rsidP="000E6581">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6C1845" w:rsidRPr="00454C55" w:rsidRDefault="006C1845" w:rsidP="000E6581">
            <w:pPr>
              <w:ind w:right="-1"/>
              <w:jc w:val="center"/>
              <w:rPr>
                <w:sz w:val="28"/>
                <w:szCs w:val="28"/>
              </w:rPr>
            </w:pPr>
            <w:r w:rsidRPr="00454C55">
              <w:rPr>
                <w:sz w:val="28"/>
                <w:szCs w:val="28"/>
              </w:rPr>
              <w:t>Дата исследования</w:t>
            </w:r>
          </w:p>
        </w:tc>
        <w:tc>
          <w:tcPr>
            <w:tcW w:w="1843" w:type="dxa"/>
            <w:vAlign w:val="center"/>
          </w:tcPr>
          <w:p w:rsidR="006C1845" w:rsidRPr="00454C55" w:rsidRDefault="006C1845" w:rsidP="000E6581">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6C1845" w:rsidRPr="00454C55" w:rsidRDefault="006C1845" w:rsidP="000E6581">
            <w:pPr>
              <w:ind w:right="-1"/>
              <w:jc w:val="center"/>
              <w:rPr>
                <w:sz w:val="28"/>
                <w:szCs w:val="28"/>
              </w:rPr>
            </w:pPr>
            <w:r w:rsidRPr="00454C55">
              <w:rPr>
                <w:sz w:val="28"/>
                <w:szCs w:val="28"/>
              </w:rPr>
              <w:t>Фактическое (измеренное) значение</w:t>
            </w:r>
          </w:p>
        </w:tc>
        <w:tc>
          <w:tcPr>
            <w:tcW w:w="1276" w:type="dxa"/>
            <w:vAlign w:val="center"/>
          </w:tcPr>
          <w:p w:rsidR="006C1845" w:rsidRPr="00454C55" w:rsidRDefault="006C1845" w:rsidP="000E6581">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6C1845" w:rsidRPr="00454C55" w:rsidRDefault="006C1845" w:rsidP="000E6581">
            <w:pPr>
              <w:ind w:right="-1"/>
              <w:jc w:val="center"/>
              <w:rPr>
                <w:sz w:val="28"/>
                <w:szCs w:val="28"/>
              </w:rPr>
            </w:pPr>
            <w:r w:rsidRPr="00454C55">
              <w:rPr>
                <w:sz w:val="28"/>
                <w:szCs w:val="28"/>
              </w:rPr>
              <w:t>Класс условий труда</w:t>
            </w:r>
          </w:p>
        </w:tc>
      </w:tr>
      <w:tr w:rsidR="006C1845" w:rsidRPr="00454C55" w:rsidTr="000E6581">
        <w:trPr>
          <w:trHeight w:val="3329"/>
        </w:trPr>
        <w:tc>
          <w:tcPr>
            <w:tcW w:w="2518" w:type="dxa"/>
            <w:vAlign w:val="center"/>
          </w:tcPr>
          <w:p w:rsidR="006C1845" w:rsidRPr="00454C55" w:rsidRDefault="006C1845" w:rsidP="000E6581">
            <w:pPr>
              <w:pStyle w:val="ConsPlusCell"/>
              <w:widowControl/>
              <w:ind w:right="-1"/>
              <w:contextualSpacing/>
              <w:jc w:val="center"/>
              <w:rPr>
                <w:rFonts w:ascii="Times New Roman" w:hAnsi="Times New Roman" w:cs="Times New Roman"/>
                <w:sz w:val="28"/>
                <w:szCs w:val="28"/>
              </w:rPr>
            </w:pPr>
            <w:r w:rsidRPr="00454C55">
              <w:rPr>
                <w:rFonts w:ascii="Times New Roman" w:hAnsi="Times New Roman" w:cs="Times New Roman"/>
                <w:sz w:val="28"/>
                <w:szCs w:val="28"/>
              </w:rPr>
              <w:t>тельности сосредоточенного наблюдения (% времени смены)</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p>
        </w:tc>
        <w:tc>
          <w:tcPr>
            <w:tcW w:w="1701" w:type="dxa"/>
            <w:vAlign w:val="center"/>
          </w:tcPr>
          <w:p w:rsidR="006C1845" w:rsidRPr="00454C55" w:rsidRDefault="006C1845" w:rsidP="000E6581">
            <w:pPr>
              <w:ind w:right="-1"/>
              <w:jc w:val="center"/>
              <w:rPr>
                <w:sz w:val="28"/>
                <w:szCs w:val="28"/>
              </w:rPr>
            </w:pP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p>
        </w:tc>
      </w:tr>
      <w:tr w:rsidR="006C1845" w:rsidRPr="00454C55" w:rsidTr="000E6581">
        <w:tc>
          <w:tcPr>
            <w:tcW w:w="2518" w:type="dxa"/>
            <w:vAlign w:val="center"/>
          </w:tcPr>
          <w:p w:rsidR="006C1845" w:rsidRPr="00454C55" w:rsidRDefault="006C1845"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Нагрузка на слуховой анализатор (при производственной необходимости восприятия речи или дифференцированных   </w:t>
            </w:r>
            <w:r w:rsidRPr="00454C55">
              <w:rPr>
                <w:rFonts w:ascii="Times New Roman" w:hAnsi="Times New Roman" w:cs="Times New Roman"/>
                <w:sz w:val="28"/>
                <w:szCs w:val="28"/>
              </w:rPr>
              <w:br/>
              <w:t>сигналов)</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Разборчивость слов и сигналов от 100% до 90%</w:t>
            </w:r>
          </w:p>
        </w:tc>
        <w:tc>
          <w:tcPr>
            <w:tcW w:w="1701" w:type="dxa"/>
            <w:vAlign w:val="center"/>
          </w:tcPr>
          <w:p w:rsidR="006C1845" w:rsidRPr="00454C55" w:rsidRDefault="006C1845" w:rsidP="000E6581">
            <w:pPr>
              <w:ind w:right="-1"/>
              <w:jc w:val="center"/>
              <w:rPr>
                <w:sz w:val="28"/>
                <w:szCs w:val="28"/>
              </w:rPr>
            </w:pPr>
            <w:r w:rsidRPr="00454C55">
              <w:rPr>
                <w:sz w:val="28"/>
                <w:szCs w:val="28"/>
              </w:rPr>
              <w:t>Разборчивость слов и сигналов от 100% до 90%</w:t>
            </w: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1</w:t>
            </w:r>
          </w:p>
        </w:tc>
      </w:tr>
      <w:tr w:rsidR="006C1845" w:rsidRPr="00454C55" w:rsidTr="000E6581">
        <w:tc>
          <w:tcPr>
            <w:tcW w:w="9351" w:type="dxa"/>
            <w:gridSpan w:val="6"/>
            <w:vAlign w:val="center"/>
          </w:tcPr>
          <w:p w:rsidR="006C1845" w:rsidRPr="00454C55" w:rsidRDefault="006C1845" w:rsidP="000E6581">
            <w:pPr>
              <w:ind w:right="-1"/>
              <w:jc w:val="center"/>
              <w:rPr>
                <w:sz w:val="28"/>
                <w:szCs w:val="28"/>
              </w:rPr>
            </w:pPr>
            <w:r w:rsidRPr="00454C55">
              <w:rPr>
                <w:sz w:val="28"/>
                <w:szCs w:val="28"/>
              </w:rPr>
              <w:t>Эмоциональные нагрузки</w:t>
            </w:r>
          </w:p>
        </w:tc>
      </w:tr>
      <w:tr w:rsidR="006C1845" w:rsidRPr="00454C55" w:rsidTr="000E6581">
        <w:tc>
          <w:tcPr>
            <w:tcW w:w="2518" w:type="dxa"/>
            <w:vAlign w:val="center"/>
          </w:tcPr>
          <w:p w:rsidR="006C1845" w:rsidRPr="00454C55" w:rsidRDefault="006C1845"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Степень ответственности за результат собственной деятельности.      </w:t>
            </w:r>
            <w:r w:rsidRPr="00454C55">
              <w:rPr>
                <w:rFonts w:ascii="Times New Roman" w:hAnsi="Times New Roman" w:cs="Times New Roman"/>
                <w:sz w:val="28"/>
                <w:szCs w:val="28"/>
              </w:rPr>
              <w:br/>
              <w:t>Значимость ошибок</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Несет ответственность за выполнение отдельных элементов задания</w:t>
            </w:r>
          </w:p>
        </w:tc>
        <w:tc>
          <w:tcPr>
            <w:tcW w:w="1701" w:type="dxa"/>
            <w:vAlign w:val="center"/>
          </w:tcPr>
          <w:p w:rsidR="006C1845" w:rsidRPr="00454C55" w:rsidRDefault="006C1845" w:rsidP="000E6581">
            <w:pPr>
              <w:ind w:right="-1"/>
              <w:jc w:val="center"/>
              <w:rPr>
                <w:sz w:val="28"/>
                <w:szCs w:val="28"/>
              </w:rPr>
            </w:pPr>
            <w:r w:rsidRPr="00454C55">
              <w:rPr>
                <w:sz w:val="28"/>
                <w:szCs w:val="28"/>
              </w:rPr>
              <w:t>Несет ответственность за выполнение отдельных элементов задания</w:t>
            </w: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1</w:t>
            </w:r>
          </w:p>
        </w:tc>
      </w:tr>
      <w:tr w:rsidR="006C1845" w:rsidRPr="00454C55" w:rsidTr="000E6581">
        <w:tc>
          <w:tcPr>
            <w:tcW w:w="2518" w:type="dxa"/>
            <w:vAlign w:val="center"/>
          </w:tcPr>
          <w:p w:rsidR="006C1845" w:rsidRPr="00454C55" w:rsidRDefault="006C1845"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Степень риска для собственной     </w:t>
            </w:r>
            <w:r w:rsidRPr="00454C55">
              <w:rPr>
                <w:rFonts w:ascii="Times New Roman" w:hAnsi="Times New Roman" w:cs="Times New Roman"/>
                <w:sz w:val="28"/>
                <w:szCs w:val="28"/>
              </w:rPr>
              <w:br/>
              <w:t>жизни</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Исключена</w:t>
            </w:r>
          </w:p>
        </w:tc>
        <w:tc>
          <w:tcPr>
            <w:tcW w:w="1701" w:type="dxa"/>
            <w:vAlign w:val="center"/>
          </w:tcPr>
          <w:p w:rsidR="006C1845" w:rsidRPr="00454C55" w:rsidRDefault="006C1845" w:rsidP="000E6581">
            <w:pPr>
              <w:ind w:right="-1"/>
              <w:jc w:val="center"/>
              <w:rPr>
                <w:sz w:val="28"/>
                <w:szCs w:val="28"/>
              </w:rPr>
            </w:pPr>
            <w:r w:rsidRPr="00454C55">
              <w:rPr>
                <w:sz w:val="28"/>
                <w:szCs w:val="28"/>
              </w:rPr>
              <w:t>Исключена</w:t>
            </w: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1</w:t>
            </w:r>
          </w:p>
        </w:tc>
      </w:tr>
      <w:tr w:rsidR="006C1845" w:rsidRPr="00454C55" w:rsidTr="000E6581">
        <w:tc>
          <w:tcPr>
            <w:tcW w:w="9351" w:type="dxa"/>
            <w:gridSpan w:val="6"/>
            <w:vAlign w:val="center"/>
          </w:tcPr>
          <w:p w:rsidR="006C1845" w:rsidRPr="00454C55" w:rsidRDefault="006C1845" w:rsidP="000E6581">
            <w:pPr>
              <w:ind w:right="-1"/>
              <w:jc w:val="center"/>
              <w:rPr>
                <w:sz w:val="28"/>
                <w:szCs w:val="28"/>
              </w:rPr>
            </w:pPr>
            <w:r w:rsidRPr="00454C55">
              <w:rPr>
                <w:sz w:val="28"/>
                <w:szCs w:val="28"/>
              </w:rPr>
              <w:t>Монотонность нагрузок</w:t>
            </w:r>
          </w:p>
        </w:tc>
      </w:tr>
      <w:tr w:rsidR="006C1845" w:rsidRPr="00454C55" w:rsidTr="000E6581">
        <w:tc>
          <w:tcPr>
            <w:tcW w:w="2518" w:type="dxa"/>
            <w:vAlign w:val="center"/>
          </w:tcPr>
          <w:p w:rsidR="006C1845" w:rsidRPr="00454C55" w:rsidRDefault="006C1845" w:rsidP="00850B79">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Число элементов (приемов), необ </w:t>
            </w:r>
          </w:p>
        </w:tc>
        <w:tc>
          <w:tcPr>
            <w:tcW w:w="1021" w:type="dxa"/>
            <w:vAlign w:val="center"/>
          </w:tcPr>
          <w:p w:rsidR="006C1845" w:rsidRPr="00454C55" w:rsidRDefault="006C1845" w:rsidP="000E6581">
            <w:pPr>
              <w:ind w:right="-1"/>
              <w:jc w:val="center"/>
              <w:rPr>
                <w:sz w:val="28"/>
                <w:szCs w:val="28"/>
              </w:rPr>
            </w:pPr>
          </w:p>
        </w:tc>
        <w:tc>
          <w:tcPr>
            <w:tcW w:w="1843" w:type="dxa"/>
            <w:vAlign w:val="center"/>
          </w:tcPr>
          <w:p w:rsidR="006C1845" w:rsidRPr="00454C55" w:rsidRDefault="006C1845" w:rsidP="000E6581">
            <w:pPr>
              <w:ind w:right="-1"/>
              <w:jc w:val="center"/>
              <w:rPr>
                <w:sz w:val="28"/>
                <w:szCs w:val="28"/>
              </w:rPr>
            </w:pPr>
            <w:r w:rsidRPr="00454C55">
              <w:rPr>
                <w:sz w:val="28"/>
                <w:szCs w:val="28"/>
              </w:rPr>
              <w:t>более 10</w:t>
            </w:r>
          </w:p>
        </w:tc>
        <w:tc>
          <w:tcPr>
            <w:tcW w:w="1701" w:type="dxa"/>
            <w:vAlign w:val="center"/>
          </w:tcPr>
          <w:p w:rsidR="006C1845" w:rsidRPr="00454C55" w:rsidRDefault="006C1845" w:rsidP="000E6581">
            <w:pPr>
              <w:ind w:right="-1"/>
              <w:jc w:val="center"/>
              <w:rPr>
                <w:sz w:val="28"/>
                <w:szCs w:val="28"/>
              </w:rPr>
            </w:pPr>
            <w:r w:rsidRPr="00454C55">
              <w:rPr>
                <w:sz w:val="28"/>
                <w:szCs w:val="28"/>
              </w:rPr>
              <w:t>5–7</w:t>
            </w:r>
          </w:p>
        </w:tc>
        <w:tc>
          <w:tcPr>
            <w:tcW w:w="1276" w:type="dxa"/>
            <w:vAlign w:val="center"/>
          </w:tcPr>
          <w:p w:rsidR="006C1845" w:rsidRPr="00454C55" w:rsidRDefault="006C1845" w:rsidP="000E6581">
            <w:pPr>
              <w:ind w:right="-1"/>
              <w:jc w:val="center"/>
              <w:rPr>
                <w:sz w:val="28"/>
                <w:szCs w:val="28"/>
              </w:rPr>
            </w:pPr>
          </w:p>
        </w:tc>
        <w:tc>
          <w:tcPr>
            <w:tcW w:w="992" w:type="dxa"/>
            <w:vAlign w:val="center"/>
          </w:tcPr>
          <w:p w:rsidR="006C1845" w:rsidRPr="00454C55" w:rsidRDefault="006C1845" w:rsidP="000E6581">
            <w:pPr>
              <w:ind w:right="-1"/>
              <w:jc w:val="center"/>
              <w:rPr>
                <w:sz w:val="28"/>
                <w:szCs w:val="28"/>
              </w:rPr>
            </w:pPr>
            <w:r w:rsidRPr="00454C55">
              <w:rPr>
                <w:sz w:val="28"/>
                <w:szCs w:val="28"/>
              </w:rPr>
              <w:t>2</w:t>
            </w:r>
          </w:p>
        </w:tc>
      </w:tr>
    </w:tbl>
    <w:p w:rsidR="006C1845" w:rsidRDefault="00850B79" w:rsidP="0056058F">
      <w:pPr>
        <w:spacing w:line="276" w:lineRule="auto"/>
        <w:rPr>
          <w:sz w:val="28"/>
          <w:szCs w:val="28"/>
        </w:rPr>
      </w:pPr>
      <w:r>
        <w:rPr>
          <w:sz w:val="28"/>
          <w:szCs w:val="28"/>
        </w:rPr>
        <w:t>Продолжение таблицы В..1</w:t>
      </w:r>
    </w:p>
    <w:tbl>
      <w:tblPr>
        <w:tblStyle w:val="affffffffff2"/>
        <w:tblW w:w="9351" w:type="dxa"/>
        <w:tblLayout w:type="fixed"/>
        <w:tblLook w:val="04A0" w:firstRow="1" w:lastRow="0" w:firstColumn="1" w:lastColumn="0" w:noHBand="0" w:noVBand="1"/>
      </w:tblPr>
      <w:tblGrid>
        <w:gridCol w:w="2518"/>
        <w:gridCol w:w="1021"/>
        <w:gridCol w:w="1843"/>
        <w:gridCol w:w="1701"/>
        <w:gridCol w:w="1276"/>
        <w:gridCol w:w="992"/>
      </w:tblGrid>
      <w:tr w:rsidR="00850B79" w:rsidRPr="00454C55" w:rsidTr="000E6581">
        <w:tc>
          <w:tcPr>
            <w:tcW w:w="2518" w:type="dxa"/>
            <w:vAlign w:val="center"/>
          </w:tcPr>
          <w:p w:rsidR="00850B79" w:rsidRPr="00454C55" w:rsidRDefault="00850B79" w:rsidP="000E6581">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850B79" w:rsidRPr="00454C55" w:rsidRDefault="00850B79" w:rsidP="000E6581">
            <w:pPr>
              <w:ind w:right="-1"/>
              <w:jc w:val="center"/>
              <w:rPr>
                <w:sz w:val="28"/>
                <w:szCs w:val="28"/>
              </w:rPr>
            </w:pPr>
            <w:r w:rsidRPr="00454C55">
              <w:rPr>
                <w:sz w:val="28"/>
                <w:szCs w:val="28"/>
              </w:rPr>
              <w:t>Дата исследования</w:t>
            </w:r>
          </w:p>
        </w:tc>
        <w:tc>
          <w:tcPr>
            <w:tcW w:w="1843" w:type="dxa"/>
            <w:vAlign w:val="center"/>
          </w:tcPr>
          <w:p w:rsidR="00850B79" w:rsidRPr="00454C55" w:rsidRDefault="00850B79" w:rsidP="000E6581">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850B79" w:rsidRPr="00454C55" w:rsidRDefault="00850B79" w:rsidP="000E6581">
            <w:pPr>
              <w:ind w:right="-1"/>
              <w:jc w:val="center"/>
              <w:rPr>
                <w:sz w:val="28"/>
                <w:szCs w:val="28"/>
              </w:rPr>
            </w:pPr>
            <w:r w:rsidRPr="00454C55">
              <w:rPr>
                <w:sz w:val="28"/>
                <w:szCs w:val="28"/>
              </w:rPr>
              <w:t>Фактическое (измеренное) значение</w:t>
            </w:r>
          </w:p>
        </w:tc>
        <w:tc>
          <w:tcPr>
            <w:tcW w:w="1276" w:type="dxa"/>
            <w:vAlign w:val="center"/>
          </w:tcPr>
          <w:p w:rsidR="00850B79" w:rsidRPr="00454C55" w:rsidRDefault="00850B79" w:rsidP="000E6581">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850B79" w:rsidRPr="00454C55" w:rsidRDefault="00850B79" w:rsidP="000E6581">
            <w:pPr>
              <w:ind w:right="-1"/>
              <w:jc w:val="center"/>
              <w:rPr>
                <w:sz w:val="28"/>
                <w:szCs w:val="28"/>
              </w:rPr>
            </w:pPr>
            <w:r w:rsidRPr="00454C55">
              <w:rPr>
                <w:sz w:val="28"/>
                <w:szCs w:val="28"/>
              </w:rPr>
              <w:t>Класс условий труда</w:t>
            </w:r>
          </w:p>
        </w:tc>
      </w:tr>
      <w:tr w:rsidR="00850B79" w:rsidRPr="00454C55" w:rsidTr="000E6581">
        <w:tc>
          <w:tcPr>
            <w:tcW w:w="2518" w:type="dxa"/>
            <w:vAlign w:val="center"/>
          </w:tcPr>
          <w:p w:rsidR="00850B79" w:rsidRPr="00454C55" w:rsidRDefault="00850B79"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Продолжительность выполнения простых производственных заданий или повторяющихся операций, с</w:t>
            </w:r>
          </w:p>
        </w:tc>
        <w:tc>
          <w:tcPr>
            <w:tcW w:w="1021" w:type="dxa"/>
            <w:vAlign w:val="center"/>
          </w:tcPr>
          <w:p w:rsidR="00850B79" w:rsidRPr="00454C55" w:rsidRDefault="00850B79" w:rsidP="000E6581">
            <w:pPr>
              <w:ind w:right="-1"/>
              <w:jc w:val="center"/>
              <w:rPr>
                <w:sz w:val="28"/>
                <w:szCs w:val="28"/>
              </w:rPr>
            </w:pPr>
          </w:p>
        </w:tc>
        <w:tc>
          <w:tcPr>
            <w:tcW w:w="1843" w:type="dxa"/>
            <w:vAlign w:val="center"/>
          </w:tcPr>
          <w:p w:rsidR="00850B79" w:rsidRPr="00454C55" w:rsidRDefault="00850B79" w:rsidP="000E6581">
            <w:pPr>
              <w:ind w:right="-1"/>
              <w:jc w:val="center"/>
              <w:rPr>
                <w:sz w:val="28"/>
                <w:szCs w:val="28"/>
              </w:rPr>
            </w:pPr>
            <w:r w:rsidRPr="00454C55">
              <w:rPr>
                <w:sz w:val="28"/>
                <w:szCs w:val="28"/>
              </w:rPr>
              <w:t>более 100 с</w:t>
            </w:r>
          </w:p>
        </w:tc>
        <w:tc>
          <w:tcPr>
            <w:tcW w:w="1701" w:type="dxa"/>
            <w:vAlign w:val="center"/>
          </w:tcPr>
          <w:p w:rsidR="00850B79" w:rsidRPr="00454C55" w:rsidRDefault="00850B79" w:rsidP="000E6581">
            <w:pPr>
              <w:ind w:right="-1"/>
              <w:jc w:val="center"/>
              <w:rPr>
                <w:sz w:val="28"/>
                <w:szCs w:val="28"/>
              </w:rPr>
            </w:pPr>
            <w:r w:rsidRPr="00454C55">
              <w:rPr>
                <w:sz w:val="28"/>
                <w:szCs w:val="28"/>
              </w:rPr>
              <w:t>Более 100 с</w:t>
            </w:r>
          </w:p>
        </w:tc>
        <w:tc>
          <w:tcPr>
            <w:tcW w:w="1276" w:type="dxa"/>
            <w:vAlign w:val="center"/>
          </w:tcPr>
          <w:p w:rsidR="00850B79" w:rsidRPr="00454C55" w:rsidRDefault="00850B79" w:rsidP="000E6581">
            <w:pPr>
              <w:ind w:right="-1"/>
              <w:jc w:val="center"/>
              <w:rPr>
                <w:sz w:val="28"/>
                <w:szCs w:val="28"/>
              </w:rPr>
            </w:pPr>
          </w:p>
        </w:tc>
        <w:tc>
          <w:tcPr>
            <w:tcW w:w="992" w:type="dxa"/>
            <w:vAlign w:val="center"/>
          </w:tcPr>
          <w:p w:rsidR="00850B79" w:rsidRPr="00454C55" w:rsidRDefault="00850B79" w:rsidP="000E6581">
            <w:pPr>
              <w:ind w:right="-1"/>
              <w:jc w:val="center"/>
              <w:rPr>
                <w:sz w:val="28"/>
                <w:szCs w:val="28"/>
              </w:rPr>
            </w:pPr>
            <w:r w:rsidRPr="00454C55">
              <w:rPr>
                <w:sz w:val="28"/>
                <w:szCs w:val="28"/>
              </w:rPr>
              <w:t>1</w:t>
            </w:r>
          </w:p>
        </w:tc>
      </w:tr>
      <w:tr w:rsidR="00850B79" w:rsidRPr="00454C55" w:rsidTr="000E6581">
        <w:tc>
          <w:tcPr>
            <w:tcW w:w="9351" w:type="dxa"/>
            <w:gridSpan w:val="6"/>
            <w:vAlign w:val="center"/>
          </w:tcPr>
          <w:p w:rsidR="00850B79" w:rsidRPr="00454C55" w:rsidRDefault="00850B79" w:rsidP="000E6581">
            <w:pPr>
              <w:ind w:right="-1"/>
              <w:jc w:val="center"/>
              <w:rPr>
                <w:sz w:val="28"/>
                <w:szCs w:val="28"/>
              </w:rPr>
            </w:pPr>
            <w:r w:rsidRPr="00454C55">
              <w:rPr>
                <w:sz w:val="28"/>
                <w:szCs w:val="28"/>
              </w:rPr>
              <w:t>Режим работы</w:t>
            </w:r>
          </w:p>
        </w:tc>
      </w:tr>
      <w:tr w:rsidR="00850B79" w:rsidRPr="00454C55" w:rsidTr="000E6581">
        <w:tc>
          <w:tcPr>
            <w:tcW w:w="2518" w:type="dxa"/>
            <w:vAlign w:val="center"/>
          </w:tcPr>
          <w:p w:rsidR="00850B79" w:rsidRPr="00454C55" w:rsidRDefault="00850B79"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Продолжительность рабочего дня</w:t>
            </w:r>
          </w:p>
        </w:tc>
        <w:tc>
          <w:tcPr>
            <w:tcW w:w="1021" w:type="dxa"/>
            <w:vAlign w:val="center"/>
          </w:tcPr>
          <w:p w:rsidR="00850B79" w:rsidRPr="00454C55" w:rsidRDefault="00850B79" w:rsidP="000E6581">
            <w:pPr>
              <w:ind w:right="-1"/>
              <w:jc w:val="center"/>
              <w:rPr>
                <w:sz w:val="28"/>
                <w:szCs w:val="28"/>
              </w:rPr>
            </w:pPr>
          </w:p>
        </w:tc>
        <w:tc>
          <w:tcPr>
            <w:tcW w:w="1843" w:type="dxa"/>
            <w:vAlign w:val="center"/>
          </w:tcPr>
          <w:p w:rsidR="00850B79" w:rsidRPr="00454C55" w:rsidRDefault="00850B79" w:rsidP="000E6581">
            <w:pPr>
              <w:ind w:right="-1"/>
              <w:jc w:val="center"/>
              <w:rPr>
                <w:sz w:val="28"/>
                <w:szCs w:val="28"/>
              </w:rPr>
            </w:pPr>
            <w:r w:rsidRPr="00454C55">
              <w:rPr>
                <w:sz w:val="28"/>
                <w:szCs w:val="28"/>
              </w:rPr>
              <w:t>6–7 часов</w:t>
            </w:r>
          </w:p>
        </w:tc>
        <w:tc>
          <w:tcPr>
            <w:tcW w:w="1701" w:type="dxa"/>
            <w:vAlign w:val="center"/>
          </w:tcPr>
          <w:p w:rsidR="00850B79" w:rsidRPr="00454C55" w:rsidRDefault="00850B79" w:rsidP="000E6581">
            <w:pPr>
              <w:ind w:right="-1"/>
              <w:jc w:val="center"/>
              <w:rPr>
                <w:sz w:val="28"/>
                <w:szCs w:val="28"/>
              </w:rPr>
            </w:pPr>
            <w:r w:rsidRPr="00454C55">
              <w:rPr>
                <w:sz w:val="28"/>
                <w:szCs w:val="28"/>
              </w:rPr>
              <w:t>8–9 часов</w:t>
            </w:r>
          </w:p>
        </w:tc>
        <w:tc>
          <w:tcPr>
            <w:tcW w:w="1276" w:type="dxa"/>
            <w:vAlign w:val="center"/>
          </w:tcPr>
          <w:p w:rsidR="00850B79" w:rsidRPr="00454C55" w:rsidRDefault="00850B79" w:rsidP="000E6581">
            <w:pPr>
              <w:ind w:right="-1"/>
              <w:jc w:val="center"/>
              <w:rPr>
                <w:sz w:val="28"/>
                <w:szCs w:val="28"/>
              </w:rPr>
            </w:pPr>
          </w:p>
        </w:tc>
        <w:tc>
          <w:tcPr>
            <w:tcW w:w="992" w:type="dxa"/>
            <w:vAlign w:val="center"/>
          </w:tcPr>
          <w:p w:rsidR="00850B79" w:rsidRPr="00454C55" w:rsidRDefault="00850B79" w:rsidP="000E6581">
            <w:pPr>
              <w:ind w:right="-1"/>
              <w:jc w:val="center"/>
              <w:rPr>
                <w:sz w:val="28"/>
                <w:szCs w:val="28"/>
              </w:rPr>
            </w:pPr>
            <w:r w:rsidRPr="00454C55">
              <w:rPr>
                <w:sz w:val="28"/>
                <w:szCs w:val="28"/>
              </w:rPr>
              <w:t>2</w:t>
            </w:r>
          </w:p>
        </w:tc>
      </w:tr>
      <w:tr w:rsidR="00850B79" w:rsidRPr="00454C55" w:rsidTr="000E6581">
        <w:tc>
          <w:tcPr>
            <w:tcW w:w="2518" w:type="dxa"/>
            <w:vAlign w:val="center"/>
          </w:tcPr>
          <w:p w:rsidR="00850B79" w:rsidRPr="00454C55" w:rsidRDefault="00850B79" w:rsidP="000E6581">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Сменность работы</w:t>
            </w:r>
          </w:p>
        </w:tc>
        <w:tc>
          <w:tcPr>
            <w:tcW w:w="1021" w:type="dxa"/>
            <w:vAlign w:val="center"/>
          </w:tcPr>
          <w:p w:rsidR="00850B79" w:rsidRPr="00454C55" w:rsidRDefault="00850B79" w:rsidP="000E6581">
            <w:pPr>
              <w:ind w:right="-1"/>
              <w:jc w:val="center"/>
              <w:rPr>
                <w:sz w:val="28"/>
                <w:szCs w:val="28"/>
              </w:rPr>
            </w:pPr>
          </w:p>
        </w:tc>
        <w:tc>
          <w:tcPr>
            <w:tcW w:w="1843" w:type="dxa"/>
            <w:vAlign w:val="center"/>
          </w:tcPr>
          <w:p w:rsidR="00850B79" w:rsidRPr="00454C55" w:rsidRDefault="00850B79" w:rsidP="000E6581">
            <w:pPr>
              <w:ind w:right="-1"/>
              <w:jc w:val="center"/>
              <w:rPr>
                <w:sz w:val="28"/>
                <w:szCs w:val="28"/>
              </w:rPr>
            </w:pPr>
            <w:r w:rsidRPr="00454C55">
              <w:rPr>
                <w:sz w:val="28"/>
                <w:szCs w:val="28"/>
              </w:rPr>
              <w:t>Односменная работа (без ночной смены)</w:t>
            </w:r>
          </w:p>
        </w:tc>
        <w:tc>
          <w:tcPr>
            <w:tcW w:w="1701" w:type="dxa"/>
            <w:vAlign w:val="center"/>
          </w:tcPr>
          <w:p w:rsidR="00850B79" w:rsidRPr="00454C55" w:rsidRDefault="00850B79" w:rsidP="000E6581">
            <w:pPr>
              <w:ind w:right="-1"/>
              <w:jc w:val="center"/>
              <w:rPr>
                <w:sz w:val="28"/>
                <w:szCs w:val="28"/>
              </w:rPr>
            </w:pPr>
            <w:r w:rsidRPr="00454C55">
              <w:rPr>
                <w:sz w:val="28"/>
                <w:szCs w:val="28"/>
              </w:rPr>
              <w:t>Односменная работа (без ночной смены)</w:t>
            </w:r>
          </w:p>
        </w:tc>
        <w:tc>
          <w:tcPr>
            <w:tcW w:w="1276" w:type="dxa"/>
            <w:vAlign w:val="center"/>
          </w:tcPr>
          <w:p w:rsidR="00850B79" w:rsidRPr="00454C55" w:rsidRDefault="00850B79" w:rsidP="000E6581">
            <w:pPr>
              <w:ind w:right="-1"/>
              <w:jc w:val="center"/>
              <w:rPr>
                <w:sz w:val="28"/>
                <w:szCs w:val="28"/>
              </w:rPr>
            </w:pPr>
          </w:p>
        </w:tc>
        <w:tc>
          <w:tcPr>
            <w:tcW w:w="992" w:type="dxa"/>
            <w:vAlign w:val="center"/>
          </w:tcPr>
          <w:p w:rsidR="00850B79" w:rsidRPr="00454C55" w:rsidRDefault="00850B79" w:rsidP="000E6581">
            <w:pPr>
              <w:ind w:right="-1"/>
              <w:jc w:val="center"/>
              <w:rPr>
                <w:sz w:val="28"/>
                <w:szCs w:val="28"/>
              </w:rPr>
            </w:pPr>
            <w:r w:rsidRPr="00454C55">
              <w:rPr>
                <w:sz w:val="28"/>
                <w:szCs w:val="28"/>
              </w:rPr>
              <w:t>1</w:t>
            </w:r>
          </w:p>
        </w:tc>
      </w:tr>
    </w:tbl>
    <w:p w:rsidR="00850B79" w:rsidRPr="00454C55" w:rsidRDefault="00850B79" w:rsidP="0056058F">
      <w:pPr>
        <w:spacing w:line="276" w:lineRule="auto"/>
        <w:rPr>
          <w:sz w:val="28"/>
          <w:szCs w:val="28"/>
        </w:rPr>
      </w:pPr>
    </w:p>
    <w:p w:rsidR="005E2E0C" w:rsidRPr="00454C55" w:rsidRDefault="00850B79" w:rsidP="0056058F">
      <w:pPr>
        <w:spacing w:line="360" w:lineRule="auto"/>
        <w:ind w:right="-1" w:firstLine="567"/>
        <w:contextualSpacing/>
        <w:jc w:val="both"/>
        <w:rPr>
          <w:sz w:val="28"/>
          <w:szCs w:val="28"/>
        </w:rPr>
      </w:pPr>
      <w:r w:rsidRPr="00454C55">
        <w:rPr>
          <w:sz w:val="28"/>
          <w:szCs w:val="28"/>
        </w:rPr>
        <w:object w:dxaOrig="19290" w:dyaOrig="17460">
          <v:shape id="_x0000_i1098" type="#_x0000_t75" style="width:282pt;height:268.5pt" o:ole="">
            <v:imagedata r:id="rId2038" o:title="" croptop="1310f" cropbottom="1450f" cropleft="4993f" cropright="920f"/>
          </v:shape>
          <o:OLEObject Type="Embed" ProgID="Visio.Drawing.15" ShapeID="_x0000_i1098" DrawAspect="Content" ObjectID="_1527593345" r:id="rId2039"/>
        </w:object>
      </w:r>
    </w:p>
    <w:p w:rsidR="005E2E0C" w:rsidRPr="00454C55" w:rsidRDefault="005E2E0C" w:rsidP="0056058F">
      <w:pPr>
        <w:spacing w:line="360" w:lineRule="auto"/>
        <w:ind w:right="-1" w:firstLine="567"/>
        <w:contextualSpacing/>
        <w:jc w:val="center"/>
        <w:rPr>
          <w:sz w:val="28"/>
          <w:szCs w:val="28"/>
        </w:rPr>
      </w:pPr>
      <w:r w:rsidRPr="00454C55">
        <w:rPr>
          <w:sz w:val="28"/>
          <w:szCs w:val="28"/>
        </w:rPr>
        <w:t>Рисунок 2 – Схема размещения искусственного освещения</w:t>
      </w:r>
    </w:p>
    <w:p w:rsidR="005E2E0C" w:rsidRPr="00454C55" w:rsidRDefault="005E2E0C" w:rsidP="00294D0A">
      <w:pPr>
        <w:spacing w:line="360" w:lineRule="auto"/>
        <w:ind w:right="-1"/>
        <w:contextualSpacing/>
        <w:rPr>
          <w:sz w:val="28"/>
          <w:szCs w:val="28"/>
        </w:rPr>
      </w:pPr>
      <w:r w:rsidRPr="00454C55">
        <w:rPr>
          <w:sz w:val="28"/>
          <w:szCs w:val="28"/>
        </w:rPr>
        <w:t xml:space="preserve">Таблица 8 </w:t>
      </w:r>
      <w:r w:rsidR="00A32BB3" w:rsidRPr="00454C55">
        <w:rPr>
          <w:sz w:val="28"/>
          <w:szCs w:val="28"/>
        </w:rPr>
        <w:t>–</w:t>
      </w:r>
      <w:r w:rsidRPr="00454C55">
        <w:rPr>
          <w:sz w:val="28"/>
          <w:szCs w:val="28"/>
        </w:rPr>
        <w:t xml:space="preserve"> Параметры рабочего места пользователя ПЭВМ</w:t>
      </w:r>
    </w:p>
    <w:tbl>
      <w:tblPr>
        <w:tblW w:w="9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701"/>
        <w:gridCol w:w="1134"/>
        <w:gridCol w:w="1170"/>
        <w:gridCol w:w="1405"/>
      </w:tblGrid>
      <w:tr w:rsidR="005E2E0C" w:rsidRPr="00454C55" w:rsidTr="008332FE">
        <w:trPr>
          <w:cantSplit/>
          <w:trHeight w:val="2051"/>
        </w:trPr>
        <w:tc>
          <w:tcPr>
            <w:tcW w:w="2235" w:type="dxa"/>
            <w:vAlign w:val="center"/>
          </w:tcPr>
          <w:p w:rsidR="005E2E0C" w:rsidRPr="00454C55" w:rsidRDefault="005E2E0C" w:rsidP="0056058F">
            <w:pPr>
              <w:contextualSpacing/>
              <w:jc w:val="center"/>
              <w:rPr>
                <w:sz w:val="28"/>
                <w:szCs w:val="28"/>
              </w:rPr>
            </w:pPr>
            <w:r w:rsidRPr="00454C55">
              <w:rPr>
                <w:sz w:val="28"/>
                <w:szCs w:val="28"/>
              </w:rPr>
              <w:t>Элемент рабочего места</w:t>
            </w:r>
          </w:p>
        </w:tc>
        <w:tc>
          <w:tcPr>
            <w:tcW w:w="1842" w:type="dxa"/>
            <w:vAlign w:val="center"/>
          </w:tcPr>
          <w:p w:rsidR="005E2E0C" w:rsidRPr="00454C55" w:rsidRDefault="005E2E0C" w:rsidP="0056058F">
            <w:pPr>
              <w:contextualSpacing/>
              <w:jc w:val="center"/>
              <w:rPr>
                <w:sz w:val="28"/>
                <w:szCs w:val="28"/>
              </w:rPr>
            </w:pPr>
            <w:r w:rsidRPr="00454C55">
              <w:rPr>
                <w:sz w:val="28"/>
                <w:szCs w:val="28"/>
              </w:rPr>
              <w:t>Параметры</w:t>
            </w:r>
          </w:p>
        </w:tc>
        <w:tc>
          <w:tcPr>
            <w:tcW w:w="1701" w:type="dxa"/>
            <w:vAlign w:val="center"/>
          </w:tcPr>
          <w:p w:rsidR="005E2E0C" w:rsidRPr="00454C55" w:rsidRDefault="005E2E0C" w:rsidP="0056058F">
            <w:pPr>
              <w:contextualSpacing/>
              <w:jc w:val="center"/>
              <w:rPr>
                <w:sz w:val="28"/>
                <w:szCs w:val="28"/>
              </w:rPr>
            </w:pPr>
            <w:r w:rsidRPr="00454C55">
              <w:rPr>
                <w:sz w:val="28"/>
                <w:szCs w:val="28"/>
              </w:rPr>
              <w:t>Обозначение по рис.2.2</w:t>
            </w:r>
          </w:p>
        </w:tc>
        <w:tc>
          <w:tcPr>
            <w:tcW w:w="1134" w:type="dxa"/>
            <w:vAlign w:val="center"/>
          </w:tcPr>
          <w:p w:rsidR="005E2E0C" w:rsidRPr="00454C55" w:rsidRDefault="005E2E0C" w:rsidP="0056058F">
            <w:pPr>
              <w:contextualSpacing/>
              <w:jc w:val="center"/>
              <w:rPr>
                <w:sz w:val="28"/>
                <w:szCs w:val="28"/>
              </w:rPr>
            </w:pPr>
            <w:r w:rsidRPr="00454C55">
              <w:rPr>
                <w:sz w:val="28"/>
                <w:szCs w:val="28"/>
              </w:rPr>
              <w:t>Фактическая величина</w:t>
            </w:r>
          </w:p>
        </w:tc>
        <w:tc>
          <w:tcPr>
            <w:tcW w:w="1170" w:type="dxa"/>
            <w:vAlign w:val="center"/>
          </w:tcPr>
          <w:p w:rsidR="005E2E0C" w:rsidRPr="00454C55" w:rsidRDefault="005E2E0C" w:rsidP="0056058F">
            <w:pPr>
              <w:contextualSpacing/>
              <w:jc w:val="center"/>
              <w:rPr>
                <w:sz w:val="28"/>
                <w:szCs w:val="28"/>
              </w:rPr>
            </w:pPr>
            <w:r w:rsidRPr="00454C55">
              <w:rPr>
                <w:sz w:val="28"/>
                <w:szCs w:val="28"/>
              </w:rPr>
              <w:t>Диапазон регулирования</w:t>
            </w:r>
          </w:p>
        </w:tc>
        <w:tc>
          <w:tcPr>
            <w:tcW w:w="1405" w:type="dxa"/>
            <w:vAlign w:val="center"/>
          </w:tcPr>
          <w:p w:rsidR="005E2E0C" w:rsidRPr="00454C55" w:rsidRDefault="005E2E0C" w:rsidP="0056058F">
            <w:pPr>
              <w:contextualSpacing/>
              <w:jc w:val="center"/>
              <w:rPr>
                <w:sz w:val="28"/>
                <w:szCs w:val="28"/>
              </w:rPr>
            </w:pPr>
            <w:r w:rsidRPr="00454C55">
              <w:rPr>
                <w:sz w:val="28"/>
                <w:szCs w:val="28"/>
              </w:rPr>
              <w:t>Нормативное значение</w:t>
            </w:r>
          </w:p>
          <w:p w:rsidR="005E2E0C" w:rsidRPr="00454C55" w:rsidRDefault="005E2E0C" w:rsidP="0056058F">
            <w:pPr>
              <w:contextualSpacing/>
              <w:jc w:val="center"/>
              <w:rPr>
                <w:sz w:val="28"/>
                <w:szCs w:val="28"/>
              </w:rPr>
            </w:pPr>
            <w:r w:rsidRPr="00454C55">
              <w:rPr>
                <w:sz w:val="28"/>
                <w:szCs w:val="28"/>
              </w:rPr>
              <w:t>[1]</w:t>
            </w:r>
          </w:p>
        </w:tc>
      </w:tr>
      <w:tr w:rsidR="005E2E0C" w:rsidRPr="00454C55" w:rsidTr="008332FE">
        <w:trPr>
          <w:trHeight w:val="1158"/>
        </w:trPr>
        <w:tc>
          <w:tcPr>
            <w:tcW w:w="2235" w:type="dxa"/>
            <w:vMerge w:val="restart"/>
            <w:vAlign w:val="center"/>
          </w:tcPr>
          <w:p w:rsidR="005E2E0C" w:rsidRPr="00454C55" w:rsidRDefault="005E2E0C" w:rsidP="0056058F">
            <w:pPr>
              <w:contextualSpacing/>
              <w:jc w:val="center"/>
              <w:rPr>
                <w:sz w:val="28"/>
                <w:szCs w:val="28"/>
              </w:rPr>
            </w:pPr>
            <w:r w:rsidRPr="00454C55">
              <w:rPr>
                <w:sz w:val="28"/>
                <w:szCs w:val="28"/>
              </w:rPr>
              <w:t>1.Рабочий стол</w:t>
            </w:r>
          </w:p>
        </w:tc>
        <w:tc>
          <w:tcPr>
            <w:tcW w:w="1842" w:type="dxa"/>
            <w:tcBorders>
              <w:bottom w:val="single" w:sz="4" w:space="0" w:color="auto"/>
            </w:tcBorders>
            <w:vAlign w:val="center"/>
          </w:tcPr>
          <w:p w:rsidR="005E2E0C" w:rsidRPr="00454C55" w:rsidRDefault="005E2E0C" w:rsidP="0056058F">
            <w:pPr>
              <w:contextualSpacing/>
              <w:jc w:val="center"/>
              <w:rPr>
                <w:sz w:val="28"/>
                <w:szCs w:val="28"/>
              </w:rPr>
            </w:pPr>
            <w:r w:rsidRPr="00454C55">
              <w:rPr>
                <w:sz w:val="28"/>
                <w:szCs w:val="28"/>
              </w:rPr>
              <w:t>Рабочая поверхность:</w:t>
            </w:r>
          </w:p>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высота</w:t>
            </w:r>
          </w:p>
        </w:tc>
        <w:tc>
          <w:tcPr>
            <w:tcW w:w="1701" w:type="dxa"/>
            <w:vAlign w:val="center"/>
          </w:tcPr>
          <w:p w:rsidR="005E2E0C" w:rsidRPr="00454C55" w:rsidRDefault="005E2E0C" w:rsidP="0056058F">
            <w:pPr>
              <w:contextualSpacing/>
              <w:jc w:val="center"/>
              <w:rPr>
                <w:sz w:val="28"/>
                <w:szCs w:val="28"/>
              </w:rPr>
            </w:pPr>
            <w:r w:rsidRPr="00454C55">
              <w:rPr>
                <w:sz w:val="28"/>
                <w:szCs w:val="28"/>
              </w:rPr>
              <w:t>Н</w:t>
            </w:r>
          </w:p>
        </w:tc>
        <w:tc>
          <w:tcPr>
            <w:tcW w:w="1134" w:type="dxa"/>
            <w:vAlign w:val="center"/>
          </w:tcPr>
          <w:p w:rsidR="005E2E0C" w:rsidRPr="00454C55" w:rsidRDefault="005E2E0C" w:rsidP="0056058F">
            <w:pPr>
              <w:contextualSpacing/>
              <w:jc w:val="center"/>
              <w:rPr>
                <w:sz w:val="28"/>
                <w:szCs w:val="28"/>
              </w:rPr>
            </w:pPr>
            <w:r w:rsidRPr="00454C55">
              <w:rPr>
                <w:sz w:val="28"/>
                <w:szCs w:val="28"/>
              </w:rPr>
              <w:t>800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680</w:t>
            </w:r>
            <w:r w:rsidR="00A32BB3" w:rsidRPr="00454C55">
              <w:rPr>
                <w:sz w:val="28"/>
                <w:szCs w:val="28"/>
              </w:rPr>
              <w:t>–</w:t>
            </w:r>
            <w:r w:rsidRPr="00454C55">
              <w:rPr>
                <w:sz w:val="28"/>
                <w:szCs w:val="28"/>
              </w:rPr>
              <w:t>800мм</w:t>
            </w:r>
          </w:p>
        </w:tc>
      </w:tr>
      <w:tr w:rsidR="005E2E0C" w:rsidRPr="00454C55" w:rsidTr="008332FE">
        <w:trPr>
          <w:trHeight w:val="426"/>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ширина</w:t>
            </w:r>
          </w:p>
        </w:tc>
        <w:tc>
          <w:tcPr>
            <w:tcW w:w="1701" w:type="dxa"/>
            <w:vAlign w:val="center"/>
          </w:tcPr>
          <w:p w:rsidR="005E2E0C" w:rsidRPr="00454C55" w:rsidRDefault="00A32BB3" w:rsidP="0056058F">
            <w:pPr>
              <w:contextualSpacing/>
              <w:jc w:val="center"/>
              <w:rPr>
                <w:sz w:val="28"/>
                <w:szCs w:val="28"/>
              </w:rPr>
            </w:pPr>
            <w:r w:rsidRPr="00454C55">
              <w:rPr>
                <w:sz w:val="28"/>
                <w:szCs w:val="28"/>
              </w:rPr>
              <w:t>–</w:t>
            </w:r>
          </w:p>
        </w:tc>
        <w:tc>
          <w:tcPr>
            <w:tcW w:w="1134" w:type="dxa"/>
            <w:vAlign w:val="center"/>
          </w:tcPr>
          <w:p w:rsidR="005E2E0C" w:rsidRPr="00454C55" w:rsidRDefault="005E2E0C" w:rsidP="0056058F">
            <w:pPr>
              <w:contextualSpacing/>
              <w:jc w:val="center"/>
              <w:rPr>
                <w:sz w:val="28"/>
                <w:szCs w:val="28"/>
              </w:rPr>
            </w:pPr>
            <w:r w:rsidRPr="00454C55">
              <w:rPr>
                <w:sz w:val="28"/>
                <w:szCs w:val="28"/>
              </w:rPr>
              <w:t>1200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800</w:t>
            </w:r>
            <w:r w:rsidR="00A32BB3" w:rsidRPr="00454C55">
              <w:rPr>
                <w:sz w:val="28"/>
                <w:szCs w:val="28"/>
              </w:rPr>
              <w:t>–</w:t>
            </w:r>
            <w:r w:rsidRPr="00454C55">
              <w:rPr>
                <w:sz w:val="28"/>
                <w:szCs w:val="28"/>
              </w:rPr>
              <w:t>1400мм</w:t>
            </w:r>
          </w:p>
        </w:tc>
      </w:tr>
      <w:tr w:rsidR="005E2E0C" w:rsidRPr="00454C55" w:rsidTr="008332FE">
        <w:trPr>
          <w:trHeight w:val="587"/>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глубина</w:t>
            </w:r>
          </w:p>
        </w:tc>
        <w:tc>
          <w:tcPr>
            <w:tcW w:w="1701" w:type="dxa"/>
            <w:vAlign w:val="center"/>
          </w:tcPr>
          <w:p w:rsidR="005E2E0C" w:rsidRPr="00454C55" w:rsidRDefault="005E2E0C" w:rsidP="0056058F">
            <w:pPr>
              <w:contextualSpacing/>
              <w:jc w:val="center"/>
              <w:rPr>
                <w:sz w:val="28"/>
                <w:szCs w:val="28"/>
              </w:rPr>
            </w:pPr>
            <w:r w:rsidRPr="00454C55">
              <w:rPr>
                <w:sz w:val="28"/>
                <w:szCs w:val="28"/>
              </w:rPr>
              <w:t>В</w:t>
            </w:r>
          </w:p>
        </w:tc>
        <w:tc>
          <w:tcPr>
            <w:tcW w:w="1134" w:type="dxa"/>
            <w:vAlign w:val="center"/>
          </w:tcPr>
          <w:p w:rsidR="005E2E0C" w:rsidRPr="00454C55" w:rsidRDefault="005E2E0C" w:rsidP="0056058F">
            <w:pPr>
              <w:contextualSpacing/>
              <w:jc w:val="center"/>
              <w:rPr>
                <w:sz w:val="28"/>
                <w:szCs w:val="28"/>
              </w:rPr>
            </w:pPr>
            <w:r w:rsidRPr="00454C55">
              <w:rPr>
                <w:sz w:val="28"/>
                <w:szCs w:val="28"/>
              </w:rPr>
              <w:t>800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800</w:t>
            </w:r>
            <w:r w:rsidR="00A32BB3" w:rsidRPr="00454C55">
              <w:rPr>
                <w:sz w:val="28"/>
                <w:szCs w:val="28"/>
              </w:rPr>
              <w:t>–</w:t>
            </w:r>
            <w:r w:rsidRPr="00454C55">
              <w:rPr>
                <w:sz w:val="28"/>
                <w:szCs w:val="28"/>
              </w:rPr>
              <w:t>1400мм</w:t>
            </w:r>
          </w:p>
        </w:tc>
      </w:tr>
      <w:tr w:rsidR="005E2E0C" w:rsidRPr="00454C55" w:rsidTr="008332FE">
        <w:trPr>
          <w:trHeight w:val="232"/>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5E2E0C" w:rsidP="0056058F">
            <w:pPr>
              <w:contextualSpacing/>
              <w:jc w:val="center"/>
              <w:rPr>
                <w:sz w:val="28"/>
                <w:szCs w:val="28"/>
              </w:rPr>
            </w:pPr>
          </w:p>
        </w:tc>
        <w:tc>
          <w:tcPr>
            <w:tcW w:w="1701" w:type="dxa"/>
            <w:vAlign w:val="center"/>
          </w:tcPr>
          <w:p w:rsidR="005E2E0C" w:rsidRPr="00454C55" w:rsidRDefault="005E2E0C" w:rsidP="0056058F">
            <w:pPr>
              <w:contextualSpacing/>
              <w:jc w:val="center"/>
              <w:rPr>
                <w:sz w:val="28"/>
                <w:szCs w:val="28"/>
              </w:rPr>
            </w:pPr>
          </w:p>
        </w:tc>
        <w:tc>
          <w:tcPr>
            <w:tcW w:w="1134" w:type="dxa"/>
            <w:vAlign w:val="center"/>
          </w:tcPr>
          <w:p w:rsidR="005E2E0C" w:rsidRPr="00454C55" w:rsidRDefault="005E2E0C" w:rsidP="0056058F">
            <w:pPr>
              <w:contextualSpacing/>
              <w:jc w:val="center"/>
              <w:rPr>
                <w:sz w:val="28"/>
                <w:szCs w:val="28"/>
              </w:rPr>
            </w:pP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Пространство для ног</w:t>
            </w:r>
          </w:p>
          <w:p w:rsidR="009A595C" w:rsidRPr="00454C55" w:rsidRDefault="009A595C" w:rsidP="009A595C">
            <w:pPr>
              <w:contextualSpacing/>
              <w:jc w:val="center"/>
              <w:rPr>
                <w:sz w:val="28"/>
                <w:szCs w:val="28"/>
              </w:rPr>
            </w:pPr>
            <w:r w:rsidRPr="00454C55">
              <w:rPr>
                <w:sz w:val="28"/>
                <w:szCs w:val="28"/>
              </w:rPr>
              <w:t>–высота</w:t>
            </w:r>
          </w:p>
        </w:tc>
        <w:tc>
          <w:tcPr>
            <w:tcW w:w="1701" w:type="dxa"/>
            <w:vAlign w:val="center"/>
          </w:tcPr>
          <w:p w:rsidR="009A595C" w:rsidRPr="00454C55" w:rsidRDefault="009A595C" w:rsidP="009A595C">
            <w:pPr>
              <w:contextualSpacing/>
              <w:jc w:val="center"/>
              <w:rPr>
                <w:sz w:val="28"/>
                <w:szCs w:val="28"/>
              </w:rPr>
            </w:pPr>
            <w:r w:rsidRPr="00454C55">
              <w:rPr>
                <w:sz w:val="28"/>
                <w:szCs w:val="28"/>
              </w:rPr>
              <w:t>H</w:t>
            </w:r>
          </w:p>
        </w:tc>
        <w:tc>
          <w:tcPr>
            <w:tcW w:w="1134" w:type="dxa"/>
            <w:vAlign w:val="center"/>
          </w:tcPr>
          <w:p w:rsidR="009A595C" w:rsidRPr="00454C55" w:rsidRDefault="009A595C" w:rsidP="009A595C">
            <w:pPr>
              <w:contextualSpacing/>
              <w:jc w:val="center"/>
              <w:rPr>
                <w:sz w:val="28"/>
                <w:szCs w:val="28"/>
              </w:rPr>
            </w:pPr>
            <w:r w:rsidRPr="00454C55">
              <w:rPr>
                <w:sz w:val="28"/>
                <w:szCs w:val="28"/>
              </w:rPr>
              <w:t>650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Не менее: 600мм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700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500мм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на уровне колен</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450мм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на уровне вытянутых ног</w:t>
            </w:r>
          </w:p>
        </w:tc>
        <w:tc>
          <w:tcPr>
            <w:tcW w:w="1701" w:type="dxa"/>
            <w:vAlign w:val="center"/>
          </w:tcPr>
          <w:p w:rsidR="009A595C" w:rsidRPr="00454C55" w:rsidRDefault="009A595C" w:rsidP="009A595C">
            <w:pPr>
              <w:contextualSpacing/>
              <w:jc w:val="center"/>
              <w:rPr>
                <w:sz w:val="28"/>
                <w:szCs w:val="28"/>
              </w:rPr>
            </w:pPr>
            <w:r w:rsidRPr="00454C55">
              <w:rPr>
                <w:sz w:val="28"/>
                <w:szCs w:val="28"/>
              </w:rPr>
              <w:t>a2</w:t>
            </w:r>
          </w:p>
        </w:tc>
        <w:tc>
          <w:tcPr>
            <w:tcW w:w="1134" w:type="dxa"/>
            <w:vAlign w:val="center"/>
          </w:tcPr>
          <w:p w:rsidR="009A595C" w:rsidRPr="00454C55" w:rsidRDefault="009A595C" w:rsidP="009A595C">
            <w:pPr>
              <w:contextualSpacing/>
              <w:jc w:val="center"/>
              <w:rPr>
                <w:sz w:val="28"/>
                <w:szCs w:val="28"/>
              </w:rPr>
            </w:pPr>
            <w:r w:rsidRPr="00454C55">
              <w:rPr>
                <w:sz w:val="28"/>
                <w:szCs w:val="28"/>
              </w:rPr>
              <w:t>650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650мм</w:t>
            </w:r>
          </w:p>
        </w:tc>
      </w:tr>
      <w:tr w:rsidR="009A595C" w:rsidRPr="00454C55" w:rsidTr="008332FE">
        <w:trPr>
          <w:trHeight w:val="232"/>
        </w:trPr>
        <w:tc>
          <w:tcPr>
            <w:tcW w:w="2235" w:type="dxa"/>
            <w:vMerge w:val="restart"/>
            <w:vAlign w:val="center"/>
          </w:tcPr>
          <w:p w:rsidR="009A595C" w:rsidRPr="00454C55" w:rsidRDefault="009A595C" w:rsidP="009A595C">
            <w:pPr>
              <w:contextualSpacing/>
              <w:jc w:val="center"/>
              <w:rPr>
                <w:sz w:val="28"/>
                <w:szCs w:val="28"/>
              </w:rPr>
            </w:pPr>
            <w:r w:rsidRPr="00454C55">
              <w:rPr>
                <w:sz w:val="28"/>
                <w:szCs w:val="28"/>
              </w:rPr>
              <w:t>2.Рабочий стул</w:t>
            </w:r>
          </w:p>
          <w:p w:rsidR="009A595C" w:rsidRPr="00454C55" w:rsidRDefault="009A595C" w:rsidP="009A595C">
            <w:pPr>
              <w:contextualSpacing/>
              <w:jc w:val="center"/>
              <w:rPr>
                <w:sz w:val="28"/>
                <w:szCs w:val="28"/>
              </w:rPr>
            </w:pPr>
            <w:r w:rsidRPr="00454C55">
              <w:rPr>
                <w:sz w:val="28"/>
                <w:szCs w:val="28"/>
              </w:rPr>
              <w:t>(подъемно</w:t>
            </w:r>
          </w:p>
          <w:p w:rsidR="009A595C" w:rsidRPr="00454C55" w:rsidRDefault="009A595C" w:rsidP="009A595C">
            <w:pPr>
              <w:contextualSpacing/>
              <w:jc w:val="center"/>
              <w:rPr>
                <w:sz w:val="28"/>
                <w:szCs w:val="28"/>
              </w:rPr>
            </w:pPr>
            <w:r w:rsidRPr="00454C55">
              <w:rPr>
                <w:sz w:val="28"/>
                <w:szCs w:val="28"/>
              </w:rPr>
              <w:t>Пово</w:t>
            </w:r>
          </w:p>
          <w:p w:rsidR="009A595C" w:rsidRPr="00454C55" w:rsidRDefault="009A595C" w:rsidP="009A595C">
            <w:pPr>
              <w:contextualSpacing/>
              <w:jc w:val="center"/>
              <w:rPr>
                <w:sz w:val="28"/>
                <w:szCs w:val="28"/>
              </w:rPr>
            </w:pPr>
            <w:r w:rsidRPr="00454C55">
              <w:rPr>
                <w:sz w:val="28"/>
                <w:szCs w:val="28"/>
              </w:rPr>
              <w:t>ротный)`</w:t>
            </w: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 сиденья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b</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1446"/>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сиденья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a</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1356"/>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Высота поверхности сиденья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h1</w:t>
            </w:r>
          </w:p>
        </w:tc>
        <w:tc>
          <w:tcPr>
            <w:tcW w:w="1134" w:type="dxa"/>
            <w:vAlign w:val="center"/>
          </w:tcPr>
          <w:p w:rsidR="009A595C" w:rsidRPr="00454C55" w:rsidRDefault="009A595C" w:rsidP="009A595C">
            <w:pPr>
              <w:contextualSpacing/>
              <w:jc w:val="center"/>
              <w:rPr>
                <w:sz w:val="28"/>
                <w:szCs w:val="28"/>
              </w:rPr>
            </w:pPr>
            <w:r w:rsidRPr="00454C55">
              <w:rPr>
                <w:sz w:val="28"/>
                <w:szCs w:val="28"/>
              </w:rPr>
              <w:t>400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400–550мм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Угол наклона сиденья</w:t>
            </w:r>
          </w:p>
          <w:p w:rsidR="009A595C" w:rsidRPr="00454C55" w:rsidRDefault="009A595C" w:rsidP="009A595C">
            <w:pPr>
              <w:contextualSpacing/>
              <w:jc w:val="center"/>
              <w:rPr>
                <w:sz w:val="28"/>
                <w:szCs w:val="28"/>
              </w:rPr>
            </w:pPr>
            <w:r w:rsidRPr="00454C55">
              <w:rPr>
                <w:sz w:val="28"/>
                <w:szCs w:val="28"/>
              </w:rPr>
              <w:t>–вперед</w:t>
            </w:r>
          </w:p>
          <w:p w:rsidR="009A595C" w:rsidRPr="00454C55" w:rsidRDefault="009A595C" w:rsidP="009A595C">
            <w:pPr>
              <w:contextualSpacing/>
              <w:jc w:val="center"/>
              <w:rPr>
                <w:sz w:val="28"/>
                <w:szCs w:val="28"/>
              </w:rPr>
            </w:pPr>
            <w:r w:rsidRPr="00454C55">
              <w:rPr>
                <w:sz w:val="28"/>
                <w:szCs w:val="28"/>
              </w:rPr>
              <w:t>–назад</w:t>
            </w: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10</w:t>
            </w:r>
            <w:r w:rsidRPr="00454C55">
              <w:rPr>
                <w:sz w:val="28"/>
                <w:szCs w:val="28"/>
                <w:vertAlign w:val="superscript"/>
              </w:rPr>
              <w:t>0</w:t>
            </w:r>
          </w:p>
          <w:p w:rsidR="009A595C" w:rsidRPr="00454C55" w:rsidRDefault="009A595C" w:rsidP="009A595C">
            <w:pPr>
              <w:contextualSpacing/>
              <w:jc w:val="center"/>
              <w:rPr>
                <w:sz w:val="28"/>
                <w:szCs w:val="28"/>
                <w:vertAlign w:val="superscript"/>
              </w:rPr>
            </w:pPr>
            <w:r w:rsidRPr="00454C55">
              <w:rPr>
                <w:sz w:val="28"/>
                <w:szCs w:val="28"/>
              </w:rPr>
              <w:t>5</w:t>
            </w:r>
            <w:r w:rsidRPr="00454C55">
              <w:rPr>
                <w:sz w:val="28"/>
                <w:szCs w:val="28"/>
                <w:vertAlign w:val="superscript"/>
              </w:rPr>
              <w:t>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Не более: 15</w:t>
            </w:r>
            <w:r w:rsidRPr="00454C55">
              <w:rPr>
                <w:sz w:val="28"/>
                <w:szCs w:val="28"/>
                <w:vertAlign w:val="superscript"/>
              </w:rPr>
              <w:t>0</w:t>
            </w:r>
            <w:r w:rsidRPr="00454C55">
              <w:rPr>
                <w:sz w:val="28"/>
                <w:szCs w:val="28"/>
              </w:rPr>
              <w:t xml:space="preserve"> 5</w:t>
            </w:r>
            <w:r w:rsidRPr="00454C55">
              <w:rPr>
                <w:sz w:val="28"/>
                <w:szCs w:val="28"/>
                <w:vertAlign w:val="superscript"/>
              </w:rPr>
              <w:t>0</w:t>
            </w:r>
          </w:p>
        </w:tc>
      </w:tr>
    </w:tbl>
    <w:p w:rsidR="005E2E0C" w:rsidRPr="00454C55" w:rsidRDefault="005E2E0C" w:rsidP="0056058F">
      <w:pPr>
        <w:spacing w:line="360" w:lineRule="auto"/>
        <w:ind w:right="-1" w:firstLine="567"/>
        <w:contextualSpacing/>
        <w:jc w:val="both"/>
        <w:rPr>
          <w:sz w:val="28"/>
          <w:szCs w:val="28"/>
        </w:rPr>
      </w:pPr>
      <w:r w:rsidRPr="00454C55">
        <w:rPr>
          <w:noProof/>
          <w:sz w:val="28"/>
          <w:szCs w:val="28"/>
        </w:rPr>
        <w:drawing>
          <wp:inline distT="0" distB="0" distL="0" distR="0" wp14:anchorId="2DC09A0F" wp14:editId="50E2F153">
            <wp:extent cx="4248150" cy="36446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0" cstate="print"/>
                    <a:stretch>
                      <a:fillRect/>
                    </a:stretch>
                  </pic:blipFill>
                  <pic:spPr>
                    <a:xfrm>
                      <a:off x="0" y="0"/>
                      <a:ext cx="4248150" cy="3644674"/>
                    </a:xfrm>
                    <a:prstGeom prst="rect">
                      <a:avLst/>
                    </a:prstGeom>
                  </pic:spPr>
                </pic:pic>
              </a:graphicData>
            </a:graphic>
          </wp:inline>
        </w:drawing>
      </w:r>
      <w:r w:rsidRPr="00454C55">
        <w:rPr>
          <w:noProof/>
          <w:sz w:val="28"/>
          <w:szCs w:val="28"/>
        </w:rPr>
        <w:drawing>
          <wp:inline distT="0" distB="0" distL="0" distR="0" wp14:anchorId="2D50E45E" wp14:editId="1355B8D4">
            <wp:extent cx="4934857" cy="3458073"/>
            <wp:effectExtent l="0" t="0" r="0" b="9525"/>
            <wp:docPr id="2" name="Рисунок 2"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2041" cstate="print">
                      <a:extLst>
                        <a:ext uri="{28A0092B-C50C-407E-A947-70E740481C1C}">
                          <a14:useLocalDpi xmlns:a14="http://schemas.microsoft.com/office/drawing/2010/main" val="0"/>
                        </a:ext>
                      </a:extLst>
                    </a:blip>
                    <a:srcRect/>
                    <a:stretch>
                      <a:fillRect/>
                    </a:stretch>
                  </pic:blipFill>
                  <pic:spPr bwMode="auto">
                    <a:xfrm>
                      <a:off x="0" y="0"/>
                      <a:ext cx="4940941" cy="3462337"/>
                    </a:xfrm>
                    <a:prstGeom prst="rect">
                      <a:avLst/>
                    </a:prstGeom>
                    <a:noFill/>
                    <a:ln>
                      <a:noFill/>
                    </a:ln>
                  </pic:spPr>
                </pic:pic>
              </a:graphicData>
            </a:graphic>
          </wp:inline>
        </w:drawing>
      </w:r>
    </w:p>
    <w:p w:rsidR="005E2E0C" w:rsidRPr="00454C55" w:rsidRDefault="005E2E0C" w:rsidP="0056058F">
      <w:pPr>
        <w:spacing w:line="360" w:lineRule="auto"/>
        <w:ind w:right="-1" w:firstLine="567"/>
        <w:contextualSpacing/>
        <w:jc w:val="both"/>
        <w:rPr>
          <w:sz w:val="28"/>
          <w:szCs w:val="28"/>
        </w:rPr>
      </w:pPr>
      <w:r w:rsidRPr="00454C55">
        <w:rPr>
          <w:sz w:val="28"/>
          <w:szCs w:val="28"/>
        </w:rPr>
        <w:t>Рисунок 3 – Схема рабочего места.1</w:t>
      </w:r>
      <w:r w:rsidR="00A32BB3" w:rsidRPr="00454C55">
        <w:rPr>
          <w:sz w:val="28"/>
          <w:szCs w:val="28"/>
        </w:rPr>
        <w:t>–</w:t>
      </w:r>
      <w:r w:rsidRPr="00454C55">
        <w:rPr>
          <w:sz w:val="28"/>
          <w:szCs w:val="28"/>
        </w:rPr>
        <w:t xml:space="preserve"> Стол;2</w:t>
      </w:r>
      <w:r w:rsidR="00A32BB3" w:rsidRPr="00454C55">
        <w:rPr>
          <w:sz w:val="28"/>
          <w:szCs w:val="28"/>
        </w:rPr>
        <w:t>–</w:t>
      </w:r>
      <w:r w:rsidRPr="00454C55">
        <w:rPr>
          <w:sz w:val="28"/>
          <w:szCs w:val="28"/>
        </w:rPr>
        <w:t>Стул;3</w:t>
      </w:r>
      <w:r w:rsidR="00A32BB3" w:rsidRPr="00454C55">
        <w:rPr>
          <w:sz w:val="28"/>
          <w:szCs w:val="28"/>
        </w:rPr>
        <w:t>–</w:t>
      </w:r>
      <w:r w:rsidRPr="00454C55">
        <w:rPr>
          <w:sz w:val="28"/>
          <w:szCs w:val="28"/>
        </w:rPr>
        <w:t>Подставка для ног</w:t>
      </w:r>
    </w:p>
    <w:p w:rsidR="005E2E0C" w:rsidRPr="00454C55" w:rsidRDefault="005E2E0C" w:rsidP="0056058F">
      <w:pPr>
        <w:spacing w:line="276" w:lineRule="auto"/>
        <w:rPr>
          <w:sz w:val="28"/>
          <w:szCs w:val="28"/>
        </w:rPr>
      </w:pPr>
    </w:p>
    <w:p w:rsidR="003A118F" w:rsidRPr="00454C55" w:rsidRDefault="003A118F">
      <w:pPr>
        <w:spacing w:after="200" w:line="276" w:lineRule="auto"/>
        <w:rPr>
          <w:sz w:val="28"/>
          <w:szCs w:val="28"/>
        </w:rPr>
      </w:pPr>
      <w:r w:rsidRPr="00454C55">
        <w:rPr>
          <w:sz w:val="28"/>
          <w:szCs w:val="28"/>
        </w:rPr>
        <w:br w:type="page"/>
      </w:r>
    </w:p>
    <w:p w:rsidR="003A118F" w:rsidRPr="00454C55" w:rsidRDefault="003A118F" w:rsidP="008561F6">
      <w:pPr>
        <w:pStyle w:val="1"/>
        <w:numPr>
          <w:ilvl w:val="0"/>
          <w:numId w:val="0"/>
        </w:numPr>
        <w:rPr>
          <w:rStyle w:val="10"/>
          <w:b/>
        </w:rPr>
      </w:pPr>
      <w:bookmarkStart w:id="212" w:name="_Toc453703260"/>
      <w:bookmarkStart w:id="213" w:name="_Toc453720634"/>
      <w:bookmarkStart w:id="214" w:name="_Toc453830893"/>
      <w:r w:rsidRPr="00454C55">
        <w:rPr>
          <w:rStyle w:val="10"/>
          <w:b/>
        </w:rPr>
        <w:t>ПРИЛОЖЕНИЕ В</w:t>
      </w:r>
      <w:bookmarkEnd w:id="212"/>
      <w:bookmarkEnd w:id="213"/>
      <w:bookmarkEnd w:id="214"/>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b/>
        </w:rPr>
        <w:t>Код программных модулей</w:t>
      </w:r>
      <w:r w:rsidRPr="00454C55">
        <w:rPr>
          <w:b/>
        </w:rPr>
        <w:br/>
      </w:r>
      <w:r w:rsidRPr="00454C55">
        <w:rPr>
          <w:rFonts w:ascii="Consolas" w:hAnsi="Consolas" w:cs="Consolas"/>
          <w:color w:val="0000FF"/>
          <w:sz w:val="19"/>
          <w:szCs w:val="19"/>
          <w:highlight w:val="white"/>
          <w:lang w:eastAsia="en-US"/>
        </w:rPr>
        <w:t>using</w:t>
      </w:r>
      <w:r w:rsidRPr="00454C55">
        <w:rPr>
          <w:rFonts w:ascii="Consolas" w:hAnsi="Consolas" w:cs="Consolas"/>
          <w:color w:val="000000"/>
          <w:sz w:val="19"/>
          <w:szCs w:val="19"/>
          <w:highlight w:val="white"/>
          <w:lang w:eastAsia="en-US"/>
        </w:rPr>
        <w:t xml:space="preserve"> System;</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System.Collections.Generic;</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System.Linq;</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System.Text;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System.Threading.Tasks;</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System.Windows.Forms;</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namespace</w:t>
      </w:r>
      <w:proofErr w:type="gramEnd"/>
      <w:r w:rsidRPr="00EB2B2C">
        <w:rPr>
          <w:rFonts w:ascii="Consolas" w:hAnsi="Consolas" w:cs="Consolas"/>
          <w:color w:val="000000"/>
          <w:sz w:val="19"/>
          <w:szCs w:val="19"/>
          <w:highlight w:val="white"/>
          <w:lang w:val="en-US" w:eastAsia="en-US"/>
        </w:rPr>
        <w:t xml:space="preserve"> Diplom</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class</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SecondLevel</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 xml:space="preserve"> groups, Q;</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Shedule</w:t>
      </w:r>
      <w:r w:rsidRPr="00EB2B2C">
        <w:rPr>
          <w:rFonts w:ascii="Consolas" w:hAnsi="Consolas" w:cs="Consolas"/>
          <w:color w:val="000000"/>
          <w:sz w:val="19"/>
          <w:szCs w:val="19"/>
          <w:highlight w:val="white"/>
          <w:lang w:val="en-US" w:eastAsia="en-US"/>
        </w:rPr>
        <w:t xml:space="preserve"> shedule;</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A;</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SecondLevel()</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.groups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5);</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.Q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5);</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InitialConditions(</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w:t>
      </w:r>
      <w:r w:rsidRPr="00EB2B2C">
        <w:rPr>
          <w:rFonts w:ascii="Consolas" w:hAnsi="Consolas" w:cs="Consolas"/>
          <w:color w:val="008000"/>
          <w:sz w:val="19"/>
          <w:szCs w:val="19"/>
          <w:highlight w:val="white"/>
          <w:lang w:val="en-US" w:eastAsia="en-US"/>
        </w:rPr>
        <w:t>//this.groups.Z</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.groups.Z;i++)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.groups.k.Add(</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.Q.k.Add(</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I1(</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I2(</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M(</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r w:rsidRPr="00EB2B2C">
        <w:rPr>
          <w:rFonts w:ascii="Consolas" w:hAnsi="Consolas" w:cs="Consolas"/>
          <w:color w:val="008000"/>
          <w:sz w:val="19"/>
          <w:szCs w:val="19"/>
          <w:highlight w:val="white"/>
          <w:lang w:val="en-US"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FF"/>
          <w:sz w:val="19"/>
          <w:szCs w:val="19"/>
          <w:highlight w:val="white"/>
          <w:lang w:eastAsia="en-US"/>
        </w:rPr>
        <w:t>this</w:t>
      </w:r>
      <w:r w:rsidRPr="00454C55">
        <w:rPr>
          <w:rFonts w:ascii="Consolas" w:hAnsi="Consolas" w:cs="Consolas"/>
          <w:color w:val="000000"/>
          <w:sz w:val="19"/>
          <w:szCs w:val="19"/>
          <w:highlight w:val="white"/>
          <w:lang w:eastAsia="en-US"/>
        </w:rPr>
        <w:t>.Q.Set_M(1);</w:t>
      </w:r>
      <w:r w:rsidRPr="00454C55">
        <w:rPr>
          <w:rFonts w:ascii="Consolas" w:hAnsi="Consolas" w:cs="Consolas"/>
          <w:color w:val="008000"/>
          <w:sz w:val="19"/>
          <w:szCs w:val="19"/>
          <w:highlight w:val="white"/>
          <w:lang w:eastAsia="en-US"/>
        </w:rPr>
        <w:t>//допустим</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BuildR(</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N)</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Res=</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roofErr w:type="gramStart"/>
      <w:r w:rsidRPr="00EB2B2C">
        <w:rPr>
          <w:rFonts w:ascii="Consolas" w:hAnsi="Consolas" w:cs="Consolas"/>
          <w:color w:val="000000"/>
          <w:sz w:val="19"/>
          <w:szCs w:val="19"/>
          <w:highlight w:val="white"/>
          <w:lang w:val="en-US" w:eastAsia="en-US"/>
        </w:rPr>
        <w:t>&gt;(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Res.Add(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sum = 0, count = 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sum</w:t>
      </w:r>
      <w:proofErr w:type="gramEnd"/>
      <w:r w:rsidRPr="00EB2B2C">
        <w:rPr>
          <w:rFonts w:ascii="Consolas" w:hAnsi="Consolas" w:cs="Consolas"/>
          <w:color w:val="000000"/>
          <w:sz w:val="19"/>
          <w:szCs w:val="19"/>
          <w:highlight w:val="white"/>
          <w:lang w:val="en-US" w:eastAsia="en-US"/>
        </w:rPr>
        <w:t xml:space="preserve"> += N[i].Count();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sum;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Res[i].</w:t>
      </w:r>
      <w:proofErr w:type="gramStart"/>
      <w:r w:rsidRPr="00EB2B2C">
        <w:rPr>
          <w:rFonts w:ascii="Consolas" w:hAnsi="Consolas" w:cs="Consolas"/>
          <w:color w:val="000000"/>
          <w:sz w:val="19"/>
          <w:szCs w:val="19"/>
          <w:highlight w:val="white"/>
          <w:lang w:val="en-US" w:eastAsia="en-US"/>
        </w:rPr>
        <w:t>Add(</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N[i].Count();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Res[i</w:t>
      </w:r>
      <w:proofErr w:type="gramStart"/>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count] = N[i][j];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count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Res;</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Algoritm_1()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while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true</w:t>
      </w:r>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Nzt(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w:t>
      </w:r>
      <w:r w:rsidRPr="00EB2B2C">
        <w:rPr>
          <w:rFonts w:ascii="Consolas" w:hAnsi="Consolas" w:cs="Consolas"/>
          <w:color w:val="008000"/>
          <w:sz w:val="19"/>
          <w:szCs w:val="19"/>
          <w:highlight w:val="white"/>
          <w:lang w:val="en-US" w:eastAsia="en-US"/>
        </w:rPr>
        <w:t>//1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i1 =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.groups.I2.Min();</w:t>
      </w:r>
      <w:r w:rsidRPr="00EB2B2C">
        <w:rPr>
          <w:rFonts w:ascii="Consolas" w:hAnsi="Consolas" w:cs="Consolas"/>
          <w:color w:val="008000"/>
          <w:sz w:val="19"/>
          <w:szCs w:val="19"/>
          <w:highlight w:val="white"/>
          <w:lang w:val="en-US" w:eastAsia="en-US"/>
        </w:rPr>
        <w:t>//2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.groups.I1.Remove(</w:t>
      </w:r>
      <w:proofErr w:type="gramEnd"/>
      <w:r w:rsidRPr="00EB2B2C">
        <w:rPr>
          <w:rFonts w:ascii="Consolas" w:hAnsi="Consolas" w:cs="Consolas"/>
          <w:color w:val="000000"/>
          <w:sz w:val="19"/>
          <w:szCs w:val="19"/>
          <w:highlight w:val="white"/>
          <w:lang w:val="en-US" w:eastAsia="en-US"/>
        </w:rPr>
        <w:t>i1);</w:t>
      </w:r>
      <w:r w:rsidRPr="00EB2B2C">
        <w:rPr>
          <w:rFonts w:ascii="Consolas" w:hAnsi="Consolas" w:cs="Consolas"/>
          <w:color w:val="008000"/>
          <w:sz w:val="19"/>
          <w:szCs w:val="19"/>
          <w:highlight w:val="white"/>
          <w:lang w:val="en-US" w:eastAsia="en-US"/>
        </w:rPr>
        <w:t>//2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.groups.z =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.groups.Nzt.Min(</w:t>
      </w:r>
      <w:proofErr w:type="gramEnd"/>
      <w:r w:rsidRPr="00EB2B2C">
        <w:rPr>
          <w:rFonts w:ascii="Consolas" w:hAnsi="Consolas" w:cs="Consolas"/>
          <w:color w:val="000000"/>
          <w:sz w:val="19"/>
          <w:szCs w:val="19"/>
          <w:highlight w:val="white"/>
          <w:lang w:val="en-US" w:eastAsia="en-US"/>
        </w:rPr>
        <w:t>);</w:t>
      </w:r>
      <w:r w:rsidRPr="00EB2B2C">
        <w:rPr>
          <w:rFonts w:ascii="Consolas" w:hAnsi="Consolas" w:cs="Consolas"/>
          <w:color w:val="008000"/>
          <w:sz w:val="19"/>
          <w:szCs w:val="19"/>
          <w:highlight w:val="white"/>
          <w:lang w:val="en-US" w:eastAsia="en-US"/>
        </w:rPr>
        <w:t>//4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.groups.Nzt.Remove(</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.groups.Nzt.Min());</w:t>
      </w:r>
      <w:r w:rsidRPr="00EB2B2C">
        <w:rPr>
          <w:rFonts w:ascii="Consolas" w:hAnsi="Consolas" w:cs="Consolas"/>
          <w:color w:val="008000"/>
          <w:sz w:val="19"/>
          <w:szCs w:val="19"/>
          <w:highlight w:val="white"/>
          <w:lang w:val="en-US" w:eastAsia="en-US"/>
        </w:rPr>
        <w:t>//4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FF"/>
          <w:sz w:val="19"/>
          <w:szCs w:val="19"/>
          <w:highlight w:val="white"/>
          <w:lang w:eastAsia="en-US"/>
        </w:rPr>
        <w:t>this</w:t>
      </w:r>
      <w:r w:rsidRPr="00454C55">
        <w:rPr>
          <w:rFonts w:ascii="Consolas" w:hAnsi="Consolas" w:cs="Consolas"/>
          <w:color w:val="000000"/>
          <w:sz w:val="19"/>
          <w:szCs w:val="19"/>
          <w:highlight w:val="white"/>
          <w:lang w:eastAsia="en-US"/>
        </w:rPr>
        <w:t>.groups.hi1 = 1;</w:t>
      </w:r>
      <w:r w:rsidRPr="00454C55">
        <w:rPr>
          <w:rFonts w:ascii="Consolas" w:hAnsi="Consolas" w:cs="Consolas"/>
          <w:color w:val="008000"/>
          <w:sz w:val="19"/>
          <w:szCs w:val="19"/>
          <w:highlight w:val="white"/>
          <w:lang w:eastAsia="en-US"/>
        </w:rPr>
        <w:t>//5</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8000"/>
          <w:sz w:val="19"/>
          <w:szCs w:val="19"/>
          <w:highlight w:val="white"/>
          <w:lang w:eastAsia="en-US"/>
        </w:rPr>
        <w:t>//6</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8000"/>
          <w:sz w:val="19"/>
          <w:szCs w:val="19"/>
          <w:highlight w:val="white"/>
          <w:lang w:eastAsia="en-US"/>
        </w:rPr>
        <w:t>//нужны данные   1 уроня все партии i` типа</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1; i &lt; groups.Nz1.Count();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  if</w:t>
      </w:r>
      <w:proofErr w:type="gramEnd"/>
      <w:r w:rsidRPr="00EB2B2C">
        <w:rPr>
          <w:rFonts w:ascii="Consolas" w:hAnsi="Consolas" w:cs="Consolas"/>
          <w:color w:val="008000"/>
          <w:sz w:val="19"/>
          <w:szCs w:val="19"/>
          <w:highlight w:val="white"/>
          <w:lang w:val="en-US" w:eastAsia="en-US"/>
        </w:rPr>
        <w:t xml:space="preserve"> (groups.Nz1[i] == A[i1])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i].Add(A[i1]);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break</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&gt;&gt;&gt; Algoritm_2()</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00"/>
          <w:sz w:val="19"/>
          <w:szCs w:val="19"/>
          <w:highlight w:val="white"/>
          <w:lang w:eastAsia="en-US"/>
        </w:rPr>
        <w:t>{</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00FF"/>
          <w:sz w:val="19"/>
          <w:szCs w:val="19"/>
          <w:highlight w:val="white"/>
          <w:lang w:eastAsia="en-US"/>
        </w:rPr>
        <w:t>int</w:t>
      </w:r>
      <w:r w:rsidRPr="00454C55">
        <w:rPr>
          <w:rFonts w:ascii="Consolas" w:hAnsi="Consolas" w:cs="Consolas"/>
          <w:color w:val="000000"/>
          <w:sz w:val="19"/>
          <w:szCs w:val="19"/>
          <w:highlight w:val="white"/>
          <w:lang w:eastAsia="en-US"/>
        </w:rPr>
        <w:t xml:space="preserve"> logi = 0;</w:t>
      </w:r>
      <w:r w:rsidRPr="00454C55">
        <w:rPr>
          <w:rFonts w:ascii="Consolas" w:hAnsi="Consolas" w:cs="Consolas"/>
          <w:color w:val="008000"/>
          <w:sz w:val="19"/>
          <w:szCs w:val="19"/>
          <w:highlight w:val="white"/>
          <w:lang w:eastAsia="en-US"/>
        </w:rPr>
        <w:t xml:space="preserve">//номер группы текущий расматриваемый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A.Clear(</w:t>
      </w:r>
      <w:proofErr w:type="gramEnd"/>
      <w:r w:rsidRPr="00EB2B2C">
        <w:rPr>
          <w:rFonts w:ascii="Consolas" w:hAnsi="Consolas" w:cs="Consolas"/>
          <w:color w:val="008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/*for (int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List&lt;int&gt; w = new List&lt;int</w:t>
      </w:r>
      <w:proofErr w:type="gramStart"/>
      <w:r w:rsidRPr="00EB2B2C">
        <w:rPr>
          <w:rFonts w:ascii="Consolas" w:hAnsi="Consolas" w:cs="Consolas"/>
          <w:color w:val="008000"/>
          <w:sz w:val="19"/>
          <w:szCs w:val="19"/>
          <w:highlight w:val="white"/>
          <w:lang w:val="en-US" w:eastAsia="en-US"/>
        </w:rPr>
        <w:t>&gt;(</w:t>
      </w:r>
      <w:proofErr w:type="gramEnd"/>
      <w:r w:rsidRPr="00EB2B2C">
        <w:rPr>
          <w:rFonts w:ascii="Consolas" w:hAnsi="Consolas" w:cs="Consolas"/>
          <w:color w:val="008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roofErr w:type="gramStart"/>
      <w:r w:rsidRPr="00EB2B2C">
        <w:rPr>
          <w:rFonts w:ascii="Consolas" w:hAnsi="Consolas" w:cs="Consolas"/>
          <w:color w:val="008000"/>
          <w:sz w:val="19"/>
          <w:szCs w:val="19"/>
          <w:highlight w:val="white"/>
          <w:lang w:val="en-US" w:eastAsia="en-US"/>
        </w:rPr>
        <w:t>A.Add(</w:t>
      </w:r>
      <w:proofErr w:type="gramEnd"/>
      <w:r w:rsidRPr="00EB2B2C">
        <w:rPr>
          <w:rFonts w:ascii="Consolas" w:hAnsi="Consolas" w:cs="Consolas"/>
          <w:color w:val="008000"/>
          <w:sz w:val="19"/>
          <w:szCs w:val="19"/>
          <w:highlight w:val="white"/>
          <w:lang w:val="en-US" w:eastAsia="en-US"/>
        </w:rPr>
        <w:t>w);</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0].Add(12); A[0].Add(2); A[0].Add(2);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1].Add(13); A[1].Add(3);</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2].Add(10); A[2].Add(2); A[2].Add(2); A[2].Add(2);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//A[3].Add(8); A[3].Add(2); A[3].Add(2); A[3].Add(2); A[3].Add(2);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A.RemoveAt(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A.Count();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A[i].</w:t>
      </w:r>
      <w:proofErr w:type="gramStart"/>
      <w:r w:rsidRPr="00EB2B2C">
        <w:rPr>
          <w:rFonts w:ascii="Consolas" w:hAnsi="Consolas" w:cs="Consolas"/>
          <w:color w:val="000000"/>
          <w:sz w:val="19"/>
          <w:szCs w:val="19"/>
          <w:highlight w:val="white"/>
          <w:lang w:val="en-US" w:eastAsia="en-US"/>
        </w:rPr>
        <w:t>RemoveAt(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4;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i].Add(</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0].Add(</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A.Count();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A[i].Count();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proofErr w:type="gramEnd"/>
      <w:r w:rsidRPr="00EB2B2C">
        <w:rPr>
          <w:rFonts w:ascii="Consolas" w:hAnsi="Consolas" w:cs="Consolas"/>
          <w:color w:val="000000"/>
          <w:sz w:val="19"/>
          <w:szCs w:val="19"/>
          <w:highlight w:val="white"/>
          <w:lang w:val="en-US" w:eastAsia="en-US"/>
        </w:rPr>
        <w:t xml:space="preserve"> (logi &gt;=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0][i].Add(A[i][j]);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else</w:t>
      </w:r>
      <w:proofErr w:type="gram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Tz = 80;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logi][i].Add(A[i][j]);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.shedule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Shedule</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.BuildR(groups.Nz1[logi]),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.shedule.ConstructShedule(</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.shedule.GetTime() &gt; Tz)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logi][i].Remove(A[i][j]);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j--</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logi</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Q.Nz1[0].Count()&gt;0)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Algoritm_</w:t>
      </w:r>
      <w:proofErr w:type="gramStart"/>
      <w:r w:rsidRPr="00EB2B2C">
        <w:rPr>
          <w:rFonts w:ascii="Consolas" w:hAnsi="Consolas" w:cs="Consolas"/>
          <w:color w:val="000000"/>
          <w:sz w:val="19"/>
          <w:szCs w:val="19"/>
          <w:highlight w:val="white"/>
          <w:lang w:val="en-US" w:eastAsia="en-US"/>
        </w:rPr>
        <w:t>3(</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groups.Nz1;</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изменить</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Algoritm_3()</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k = 0; k &lt; groups.Nz1.Count();k++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Q.Nz1[0].Count();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Q.Nz1[0][i].Count();j++)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k][i].Add(Q.Nz1[0][i][j]);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Tz = 80;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.shedule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Shedule</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.BuildR(groups.Nz1[k]),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.shedule.ConstructShedule(</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proofErr w:type="gramEnd"/>
      <w:r w:rsidRPr="00EB2B2C">
        <w:rPr>
          <w:rFonts w:ascii="Consolas" w:hAnsi="Consolas" w:cs="Consolas"/>
          <w:color w:val="000000"/>
          <w:sz w:val="19"/>
          <w:szCs w:val="19"/>
          <w:highlight w:val="white"/>
          <w:lang w:val="en-US" w:eastAsia="en-US"/>
        </w:rPr>
        <w:t xml:space="preserve"> (shedule.GetTime() &gt; Tz)</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k][i].Remove(Q.Nz1[0][i][j]);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else</w:t>
      </w:r>
      <w:proofErr w:type="gram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0][i].Remove(Q.Nz1[0][i][j]);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ReturnAMatrix()</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&gt;&gt; A1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roofErr w:type="gramStart"/>
      <w:r w:rsidRPr="00EB2B2C">
        <w:rPr>
          <w:rFonts w:ascii="Consolas" w:hAnsi="Consolas" w:cs="Consolas"/>
          <w:color w:val="000000"/>
          <w:sz w:val="19"/>
          <w:szCs w:val="19"/>
          <w:highlight w:val="white"/>
          <w:lang w:val="en-US" w:eastAsia="en-US"/>
        </w:rPr>
        <w:t>&gt;(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w:t>
      </w:r>
      <w:proofErr w:type="gramEnd"/>
      <w:r w:rsidRPr="00EB2B2C">
        <w:rPr>
          <w:rFonts w:ascii="Consolas" w:hAnsi="Consolas" w:cs="Consolas"/>
          <w:color w:val="000000"/>
          <w:sz w:val="19"/>
          <w:szCs w:val="19"/>
          <w:highlight w:val="white"/>
          <w:lang w:val="en-US" w:eastAsia="en-US"/>
        </w:rPr>
        <w:t>i + 1].Add(0);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groups.Nz1[i].Count();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k = 0; k &lt; groups.Nz1[i][j].Count(); k++)</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w:t>
      </w:r>
      <w:proofErr w:type="gramEnd"/>
      <w:r w:rsidRPr="00EB2B2C">
        <w:rPr>
          <w:rFonts w:ascii="Consolas" w:hAnsi="Consolas" w:cs="Consolas"/>
          <w:color w:val="000000"/>
          <w:sz w:val="19"/>
          <w:szCs w:val="19"/>
          <w:highlight w:val="white"/>
          <w:lang w:val="en-US" w:eastAsia="en-US"/>
        </w:rPr>
        <w:t>j + 1].Add(groups.Nz1[i][j][k]);</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A1;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bool</w:t>
      </w:r>
      <w:r w:rsidRPr="00EB2B2C">
        <w:rPr>
          <w:rFonts w:ascii="Consolas" w:hAnsi="Consolas" w:cs="Consolas"/>
          <w:color w:val="000000"/>
          <w:sz w:val="19"/>
          <w:szCs w:val="19"/>
          <w:highlight w:val="white"/>
          <w:lang w:val="en-US" w:eastAsia="en-US"/>
        </w:rPr>
        <w:t xml:space="preserve"> GenerateSolution(</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matrixA)</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.A = matrixA;</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.Algoritm_</w:t>
      </w:r>
      <w:proofErr w:type="gramStart"/>
      <w:r w:rsidRPr="00EB2B2C">
        <w:rPr>
          <w:rFonts w:ascii="Consolas" w:hAnsi="Consolas" w:cs="Consolas"/>
          <w:color w:val="000000"/>
          <w:sz w:val="19"/>
          <w:szCs w:val="19"/>
          <w:highlight w:val="white"/>
          <w:lang w:val="en-US" w:eastAsia="en-US"/>
        </w:rPr>
        <w:t>2(</w:t>
      </w:r>
      <w:proofErr w:type="gramEnd"/>
      <w:r w:rsidRPr="00EB2B2C">
        <w:rPr>
          <w:rFonts w:ascii="Consolas" w:hAnsi="Consolas" w:cs="Consolas"/>
          <w:color w:val="000000"/>
          <w:sz w:val="19"/>
          <w:szCs w:val="19"/>
          <w:highlight w:val="white"/>
          <w:lang w:val="en-US" w:eastAsia="en-US"/>
        </w:rPr>
        <w:t>);</w:t>
      </w:r>
    </w:p>
    <w:p w:rsidR="003A118F" w:rsidRPr="007E2AF1"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7E2AF1">
        <w:rPr>
          <w:rFonts w:ascii="Consolas" w:hAnsi="Consolas" w:cs="Consolas"/>
          <w:color w:val="0000FF"/>
          <w:sz w:val="19"/>
          <w:szCs w:val="19"/>
          <w:highlight w:val="white"/>
          <w:lang w:val="en-US" w:eastAsia="en-US"/>
        </w:rPr>
        <w:t>return</w:t>
      </w:r>
      <w:proofErr w:type="gramEnd"/>
      <w:r w:rsidRPr="007E2AF1">
        <w:rPr>
          <w:rFonts w:ascii="Consolas" w:hAnsi="Consolas" w:cs="Consolas"/>
          <w:color w:val="000000"/>
          <w:sz w:val="19"/>
          <w:szCs w:val="19"/>
          <w:highlight w:val="white"/>
          <w:lang w:val="en-US" w:eastAsia="en-US"/>
        </w:rPr>
        <w:t xml:space="preserve"> </w:t>
      </w:r>
      <w:r w:rsidRPr="007E2AF1">
        <w:rPr>
          <w:rFonts w:ascii="Consolas" w:hAnsi="Consolas" w:cs="Consolas"/>
          <w:color w:val="0000FF"/>
          <w:sz w:val="19"/>
          <w:szCs w:val="19"/>
          <w:highlight w:val="white"/>
          <w:lang w:val="en-US" w:eastAsia="en-US"/>
        </w:rPr>
        <w:t>true</w:t>
      </w:r>
      <w:r w:rsidRPr="007E2AF1">
        <w:rPr>
          <w:rFonts w:ascii="Consolas" w:hAnsi="Consolas" w:cs="Consolas"/>
          <w:color w:val="000000"/>
          <w:sz w:val="19"/>
          <w:szCs w:val="19"/>
          <w:highlight w:val="white"/>
          <w:lang w:val="en-US" w:eastAsia="en-US"/>
        </w:rPr>
        <w:t>;</w:t>
      </w:r>
    </w:p>
    <w:p w:rsidR="003A118F" w:rsidRPr="00D448A0" w:rsidRDefault="003A118F" w:rsidP="003A118F">
      <w:pPr>
        <w:autoSpaceDE w:val="0"/>
        <w:autoSpaceDN w:val="0"/>
        <w:adjustRightInd w:val="0"/>
        <w:rPr>
          <w:rFonts w:ascii="Consolas" w:hAnsi="Consolas" w:cs="Consolas"/>
          <w:color w:val="000000"/>
          <w:sz w:val="19"/>
          <w:szCs w:val="19"/>
          <w:highlight w:val="white"/>
          <w:lang w:val="en-US" w:eastAsia="en-US"/>
        </w:rPr>
      </w:pPr>
      <w:r w:rsidRPr="007E2AF1">
        <w:rPr>
          <w:rFonts w:ascii="Consolas" w:hAnsi="Consolas" w:cs="Consolas"/>
          <w:color w:val="000000"/>
          <w:sz w:val="19"/>
          <w:szCs w:val="19"/>
          <w:highlight w:val="white"/>
          <w:lang w:val="en-US" w:eastAsia="en-US"/>
        </w:rPr>
        <w:t xml:space="preserve">        </w:t>
      </w:r>
      <w:r w:rsidRPr="00D448A0">
        <w:rPr>
          <w:rFonts w:ascii="Consolas" w:hAnsi="Consolas" w:cs="Consolas"/>
          <w:color w:val="000000"/>
          <w:sz w:val="19"/>
          <w:szCs w:val="19"/>
          <w:highlight w:val="white"/>
          <w:lang w:val="en-US" w:eastAsia="en-US"/>
        </w:rPr>
        <w:t>}</w:t>
      </w:r>
    </w:p>
    <w:p w:rsidR="003A118F" w:rsidRPr="00D448A0"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D448A0" w:rsidRDefault="003A118F" w:rsidP="003A118F">
      <w:pPr>
        <w:autoSpaceDE w:val="0"/>
        <w:autoSpaceDN w:val="0"/>
        <w:adjustRightInd w:val="0"/>
        <w:rPr>
          <w:rFonts w:ascii="Consolas" w:hAnsi="Consolas" w:cs="Consolas"/>
          <w:color w:val="000000"/>
          <w:sz w:val="19"/>
          <w:szCs w:val="19"/>
          <w:highlight w:val="white"/>
          <w:lang w:val="en-US" w:eastAsia="en-US"/>
        </w:rPr>
      </w:pPr>
      <w:r w:rsidRPr="00D448A0">
        <w:rPr>
          <w:rFonts w:ascii="Consolas" w:hAnsi="Consolas" w:cs="Consolas"/>
          <w:color w:val="000000"/>
          <w:sz w:val="19"/>
          <w:szCs w:val="19"/>
          <w:highlight w:val="white"/>
          <w:lang w:val="en-US"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D448A0">
        <w:rPr>
          <w:rFonts w:ascii="Consolas" w:hAnsi="Consolas" w:cs="Consolas"/>
          <w:color w:val="000000"/>
          <w:sz w:val="19"/>
          <w:szCs w:val="19"/>
          <w:highlight w:val="white"/>
          <w:lang w:val="en-US" w:eastAsia="en-US"/>
        </w:rPr>
        <w:t xml:space="preserve">    </w:t>
      </w:r>
      <w:r w:rsidRPr="00454C55">
        <w:rPr>
          <w:rFonts w:ascii="Consolas" w:hAnsi="Consolas" w:cs="Consolas"/>
          <w:color w:val="000000"/>
          <w:sz w:val="19"/>
          <w:szCs w:val="19"/>
          <w:highlight w:val="white"/>
          <w:lang w:eastAsia="en-US"/>
        </w:rPr>
        <w:t>}</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w:t>
      </w:r>
    </w:p>
    <w:sectPr w:rsidR="003A118F" w:rsidRPr="00454C55" w:rsidSect="00A90593">
      <w:headerReference w:type="default" r:id="rId2042"/>
      <w:pgSz w:w="11906" w:h="16838"/>
      <w:pgMar w:top="1075"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44A" w:rsidRDefault="001C244A" w:rsidP="00BE1563">
      <w:r>
        <w:separator/>
      </w:r>
    </w:p>
  </w:endnote>
  <w:endnote w:type="continuationSeparator" w:id="0">
    <w:p w:rsidR="001C244A" w:rsidRDefault="001C244A"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287"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AcademyCTT">
    <w:altName w:val="Times New Roman"/>
    <w:panose1 w:val="00000000000000000000"/>
    <w:charset w:val="CC"/>
    <w:family w:val="roman"/>
    <w:notTrueType/>
    <w:pitch w:val="default"/>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44A" w:rsidRDefault="001C244A" w:rsidP="00BE1563">
      <w:r>
        <w:separator/>
      </w:r>
    </w:p>
  </w:footnote>
  <w:footnote w:type="continuationSeparator" w:id="0">
    <w:p w:rsidR="001C244A" w:rsidRDefault="001C244A"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255289"/>
      <w:docPartObj>
        <w:docPartGallery w:val="Page Numbers (Top of Page)"/>
        <w:docPartUnique/>
      </w:docPartObj>
    </w:sdtPr>
    <w:sdtContent>
      <w:p w:rsidR="00C85DC9" w:rsidRDefault="00C85DC9">
        <w:pPr>
          <w:pStyle w:val="a7"/>
          <w:jc w:val="center"/>
        </w:pPr>
        <w:r w:rsidRPr="00770FE0">
          <w:rPr>
            <w:sz w:val="28"/>
            <w:szCs w:val="28"/>
          </w:rPr>
          <w:fldChar w:fldCharType="begin"/>
        </w:r>
        <w:r w:rsidRPr="00770FE0">
          <w:rPr>
            <w:sz w:val="28"/>
            <w:szCs w:val="28"/>
          </w:rPr>
          <w:instrText>PAGE   \* MERGEFORMAT</w:instrText>
        </w:r>
        <w:r w:rsidRPr="00770FE0">
          <w:rPr>
            <w:sz w:val="28"/>
            <w:szCs w:val="28"/>
          </w:rPr>
          <w:fldChar w:fldCharType="separate"/>
        </w:r>
        <w:r w:rsidR="006A6965">
          <w:rPr>
            <w:noProof/>
            <w:sz w:val="28"/>
            <w:szCs w:val="28"/>
          </w:rPr>
          <w:t>102</w:t>
        </w:r>
        <w:r w:rsidRPr="00770FE0">
          <w:rPr>
            <w:sz w:val="28"/>
            <w:szCs w:val="28"/>
          </w:rPr>
          <w:fldChar w:fldCharType="end"/>
        </w:r>
      </w:p>
    </w:sdtContent>
  </w:sdt>
  <w:p w:rsidR="00C85DC9" w:rsidRDefault="00C85DC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27pt;height:20.25pt" o:bullet="t">
        <v:imagedata r:id="rId1" o:title=""/>
      </v:shape>
    </w:pict>
  </w:numPicBullet>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3231355A"/>
    <w:multiLevelType w:val="hybridMultilevel"/>
    <w:tmpl w:val="D8A82144"/>
    <w:lvl w:ilvl="0" w:tplc="5D7A9D2C">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3F1E344A"/>
    <w:multiLevelType w:val="hybridMultilevel"/>
    <w:tmpl w:val="D6B0AE2C"/>
    <w:lvl w:ilvl="0" w:tplc="412CB280">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FF97269"/>
    <w:multiLevelType w:val="hybridMultilevel"/>
    <w:tmpl w:val="C220D014"/>
    <w:lvl w:ilvl="0" w:tplc="31C495BC">
      <w:start w:val="1"/>
      <w:numFmt w:val="decimal"/>
      <w:lvlText w:val="%1)"/>
      <w:lvlJc w:val="left"/>
      <w:pPr>
        <w:tabs>
          <w:tab w:val="num" w:pos="1425"/>
        </w:tabs>
        <w:ind w:left="1425" w:hanging="885"/>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4">
    <w:nsid w:val="43F8552A"/>
    <w:multiLevelType w:val="multilevel"/>
    <w:tmpl w:val="EE88620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nsid w:val="488B3251"/>
    <w:multiLevelType w:val="multilevel"/>
    <w:tmpl w:val="A630E7DC"/>
    <w:lvl w:ilvl="0">
      <w:start w:val="3"/>
      <w:numFmt w:val="decimal"/>
      <w:lvlText w:val="%1"/>
      <w:lvlJc w:val="left"/>
      <w:pPr>
        <w:ind w:left="450" w:hanging="450"/>
      </w:pPr>
      <w:rPr>
        <w:rFonts w:hint="default"/>
        <w:b/>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nsid w:val="52B07553"/>
    <w:multiLevelType w:val="hybridMultilevel"/>
    <w:tmpl w:val="4B9C16C4"/>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7">
    <w:nsid w:val="533D1F05"/>
    <w:multiLevelType w:val="hybridMultilevel"/>
    <w:tmpl w:val="EB84BC94"/>
    <w:lvl w:ilvl="0" w:tplc="A190A038">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CC82782"/>
    <w:multiLevelType w:val="multilevel"/>
    <w:tmpl w:val="9B8E4474"/>
    <w:lvl w:ilvl="0">
      <w:start w:val="6"/>
      <w:numFmt w:val="decimal"/>
      <w:lvlText w:val="%1"/>
      <w:lvlJc w:val="left"/>
      <w:pPr>
        <w:ind w:left="375" w:hanging="375"/>
      </w:pPr>
      <w:rPr>
        <w:rFonts w:hint="default"/>
      </w:rPr>
    </w:lvl>
    <w:lvl w:ilvl="1">
      <w:start w:val="4"/>
      <w:numFmt w:val="decimal"/>
      <w:lvlText w:val="%1.%2"/>
      <w:lvlJc w:val="left"/>
      <w:pPr>
        <w:ind w:left="1458" w:hanging="375"/>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9">
    <w:nsid w:val="5F5501D2"/>
    <w:multiLevelType w:val="multilevel"/>
    <w:tmpl w:val="D7BAA8AE"/>
    <w:lvl w:ilvl="0">
      <w:start w:val="1"/>
      <w:numFmt w:val="decimal"/>
      <w:pStyle w:val="1"/>
      <w:lvlText w:val="%1"/>
      <w:lvlJc w:val="left"/>
      <w:pPr>
        <w:ind w:left="360" w:hanging="360"/>
      </w:pPr>
      <w:rPr>
        <w:rFonts w:hint="default"/>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D2E4F09"/>
    <w:multiLevelType w:val="hybridMultilevel"/>
    <w:tmpl w:val="BFF0E38E"/>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1">
    <w:nsid w:val="793E127F"/>
    <w:multiLevelType w:val="hybridMultilevel"/>
    <w:tmpl w:val="6C3A82EA"/>
    <w:lvl w:ilvl="0" w:tplc="14F2C8A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6"/>
  </w:num>
  <w:num w:numId="6">
    <w:abstractNumId w:val="4"/>
  </w:num>
  <w:num w:numId="7">
    <w:abstractNumId w:val="5"/>
  </w:num>
  <w:num w:numId="8">
    <w:abstractNumId w:val="1"/>
  </w:num>
  <w:num w:numId="9">
    <w:abstractNumId w:val="8"/>
  </w:num>
  <w:num w:numId="10">
    <w:abstractNumId w:val="7"/>
  </w:num>
  <w:num w:numId="11">
    <w:abstractNumId w:val="9"/>
  </w:num>
  <w:num w:numId="12">
    <w:abstractNumId w:val="9"/>
  </w:num>
  <w:num w:numId="13">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proofState w:grammar="clean"/>
  <w:defaultTabStop w:val="708"/>
  <w:autoHyphenation/>
  <w:hyphenationZone w:val="425"/>
  <w:doNotHyphenateCap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2874"/>
    <w:rsid w:val="0003565D"/>
    <w:rsid w:val="00035B37"/>
    <w:rsid w:val="00052409"/>
    <w:rsid w:val="00097AA6"/>
    <w:rsid w:val="000C7018"/>
    <w:rsid w:val="000D4978"/>
    <w:rsid w:val="000F5F7E"/>
    <w:rsid w:val="00114949"/>
    <w:rsid w:val="001374A1"/>
    <w:rsid w:val="001625B0"/>
    <w:rsid w:val="00166AA1"/>
    <w:rsid w:val="001746C5"/>
    <w:rsid w:val="001A27CE"/>
    <w:rsid w:val="001A3F71"/>
    <w:rsid w:val="001A6546"/>
    <w:rsid w:val="001B01D2"/>
    <w:rsid w:val="001C244A"/>
    <w:rsid w:val="001C35F9"/>
    <w:rsid w:val="001E1A23"/>
    <w:rsid w:val="001F36F8"/>
    <w:rsid w:val="001F6CBD"/>
    <w:rsid w:val="00210000"/>
    <w:rsid w:val="00215681"/>
    <w:rsid w:val="00245652"/>
    <w:rsid w:val="00262AD7"/>
    <w:rsid w:val="00272E0B"/>
    <w:rsid w:val="0029091F"/>
    <w:rsid w:val="00294D0A"/>
    <w:rsid w:val="002A0005"/>
    <w:rsid w:val="002A3B7C"/>
    <w:rsid w:val="002B2DEA"/>
    <w:rsid w:val="002B3684"/>
    <w:rsid w:val="002B5FF6"/>
    <w:rsid w:val="002D20DC"/>
    <w:rsid w:val="002D4370"/>
    <w:rsid w:val="002E1E76"/>
    <w:rsid w:val="002E2286"/>
    <w:rsid w:val="002F4D4F"/>
    <w:rsid w:val="00314563"/>
    <w:rsid w:val="00322B6F"/>
    <w:rsid w:val="00330F11"/>
    <w:rsid w:val="0034025D"/>
    <w:rsid w:val="003407D3"/>
    <w:rsid w:val="003569F4"/>
    <w:rsid w:val="00372184"/>
    <w:rsid w:val="00381C92"/>
    <w:rsid w:val="0038770E"/>
    <w:rsid w:val="003A118F"/>
    <w:rsid w:val="003A24B6"/>
    <w:rsid w:val="003B0056"/>
    <w:rsid w:val="003B0226"/>
    <w:rsid w:val="003B2F70"/>
    <w:rsid w:val="003B6785"/>
    <w:rsid w:val="003C7C9B"/>
    <w:rsid w:val="003D00FB"/>
    <w:rsid w:val="003E489A"/>
    <w:rsid w:val="00404C44"/>
    <w:rsid w:val="0042216C"/>
    <w:rsid w:val="004455D3"/>
    <w:rsid w:val="0045212C"/>
    <w:rsid w:val="00454C55"/>
    <w:rsid w:val="00462955"/>
    <w:rsid w:val="004656D2"/>
    <w:rsid w:val="0048009B"/>
    <w:rsid w:val="004938DA"/>
    <w:rsid w:val="00494FB8"/>
    <w:rsid w:val="00497400"/>
    <w:rsid w:val="004A1BEB"/>
    <w:rsid w:val="004A7CCC"/>
    <w:rsid w:val="004B0687"/>
    <w:rsid w:val="004B7FD3"/>
    <w:rsid w:val="004C58DF"/>
    <w:rsid w:val="004D45C8"/>
    <w:rsid w:val="004D4ECC"/>
    <w:rsid w:val="004F1D72"/>
    <w:rsid w:val="004F20E0"/>
    <w:rsid w:val="004F3473"/>
    <w:rsid w:val="004F558E"/>
    <w:rsid w:val="00500C5E"/>
    <w:rsid w:val="00510A76"/>
    <w:rsid w:val="005244C5"/>
    <w:rsid w:val="005420BE"/>
    <w:rsid w:val="0056058F"/>
    <w:rsid w:val="0056165D"/>
    <w:rsid w:val="00570835"/>
    <w:rsid w:val="00571A19"/>
    <w:rsid w:val="00572B7C"/>
    <w:rsid w:val="005A18D3"/>
    <w:rsid w:val="005B2E20"/>
    <w:rsid w:val="005C3E60"/>
    <w:rsid w:val="005E2E0C"/>
    <w:rsid w:val="005E73D9"/>
    <w:rsid w:val="005F576A"/>
    <w:rsid w:val="005F5F4A"/>
    <w:rsid w:val="00612761"/>
    <w:rsid w:val="00625E2F"/>
    <w:rsid w:val="006315CC"/>
    <w:rsid w:val="00646C05"/>
    <w:rsid w:val="0064724C"/>
    <w:rsid w:val="00647E64"/>
    <w:rsid w:val="00651862"/>
    <w:rsid w:val="00651E98"/>
    <w:rsid w:val="00654A0F"/>
    <w:rsid w:val="00657249"/>
    <w:rsid w:val="00677984"/>
    <w:rsid w:val="00681CEE"/>
    <w:rsid w:val="00686D3D"/>
    <w:rsid w:val="00687193"/>
    <w:rsid w:val="006A6965"/>
    <w:rsid w:val="006C1845"/>
    <w:rsid w:val="006D0BDE"/>
    <w:rsid w:val="006D4978"/>
    <w:rsid w:val="006E4F98"/>
    <w:rsid w:val="006F5ECE"/>
    <w:rsid w:val="00700D14"/>
    <w:rsid w:val="00716EE8"/>
    <w:rsid w:val="007175EB"/>
    <w:rsid w:val="00724253"/>
    <w:rsid w:val="00742313"/>
    <w:rsid w:val="00747AF5"/>
    <w:rsid w:val="00765C33"/>
    <w:rsid w:val="00766307"/>
    <w:rsid w:val="00766E35"/>
    <w:rsid w:val="00770FE0"/>
    <w:rsid w:val="0078058A"/>
    <w:rsid w:val="00791E2F"/>
    <w:rsid w:val="007B3D31"/>
    <w:rsid w:val="007C396E"/>
    <w:rsid w:val="007E2583"/>
    <w:rsid w:val="007E2AF1"/>
    <w:rsid w:val="007F6A7C"/>
    <w:rsid w:val="00812C65"/>
    <w:rsid w:val="00817798"/>
    <w:rsid w:val="008243A8"/>
    <w:rsid w:val="008332FE"/>
    <w:rsid w:val="008362D5"/>
    <w:rsid w:val="00850B79"/>
    <w:rsid w:val="008561F6"/>
    <w:rsid w:val="00880795"/>
    <w:rsid w:val="008A110E"/>
    <w:rsid w:val="008A60D5"/>
    <w:rsid w:val="008A78B4"/>
    <w:rsid w:val="008C06DA"/>
    <w:rsid w:val="008E557A"/>
    <w:rsid w:val="008E6E0F"/>
    <w:rsid w:val="009036DD"/>
    <w:rsid w:val="00907C25"/>
    <w:rsid w:val="00911182"/>
    <w:rsid w:val="00916AAA"/>
    <w:rsid w:val="009205BE"/>
    <w:rsid w:val="00933EE6"/>
    <w:rsid w:val="00936BE0"/>
    <w:rsid w:val="00981455"/>
    <w:rsid w:val="00984DCB"/>
    <w:rsid w:val="009A595C"/>
    <w:rsid w:val="009A6419"/>
    <w:rsid w:val="009B5025"/>
    <w:rsid w:val="009C515D"/>
    <w:rsid w:val="009F1014"/>
    <w:rsid w:val="00A06757"/>
    <w:rsid w:val="00A12C29"/>
    <w:rsid w:val="00A32BB3"/>
    <w:rsid w:val="00A33FC1"/>
    <w:rsid w:val="00A40057"/>
    <w:rsid w:val="00A62D2E"/>
    <w:rsid w:val="00A90593"/>
    <w:rsid w:val="00AA5C6A"/>
    <w:rsid w:val="00AC39F7"/>
    <w:rsid w:val="00AC7978"/>
    <w:rsid w:val="00B212D9"/>
    <w:rsid w:val="00B245ED"/>
    <w:rsid w:val="00B277B1"/>
    <w:rsid w:val="00B32321"/>
    <w:rsid w:val="00B40FC2"/>
    <w:rsid w:val="00B43F81"/>
    <w:rsid w:val="00B5702B"/>
    <w:rsid w:val="00B5767E"/>
    <w:rsid w:val="00B72491"/>
    <w:rsid w:val="00B7351F"/>
    <w:rsid w:val="00B745AB"/>
    <w:rsid w:val="00BA05C2"/>
    <w:rsid w:val="00BA2042"/>
    <w:rsid w:val="00BB4245"/>
    <w:rsid w:val="00BD5FE5"/>
    <w:rsid w:val="00BE1563"/>
    <w:rsid w:val="00BE3EB1"/>
    <w:rsid w:val="00BF148F"/>
    <w:rsid w:val="00C45306"/>
    <w:rsid w:val="00C4756A"/>
    <w:rsid w:val="00C54D76"/>
    <w:rsid w:val="00C73E61"/>
    <w:rsid w:val="00C754D6"/>
    <w:rsid w:val="00C77BCE"/>
    <w:rsid w:val="00C817D4"/>
    <w:rsid w:val="00C85DC9"/>
    <w:rsid w:val="00C91AAB"/>
    <w:rsid w:val="00CA228B"/>
    <w:rsid w:val="00CB6B44"/>
    <w:rsid w:val="00CD0B7F"/>
    <w:rsid w:val="00CD5E7C"/>
    <w:rsid w:val="00CD6EF4"/>
    <w:rsid w:val="00CF0DA5"/>
    <w:rsid w:val="00D023CA"/>
    <w:rsid w:val="00D07119"/>
    <w:rsid w:val="00D12867"/>
    <w:rsid w:val="00D246AF"/>
    <w:rsid w:val="00D34291"/>
    <w:rsid w:val="00D41BE3"/>
    <w:rsid w:val="00D42842"/>
    <w:rsid w:val="00D448A0"/>
    <w:rsid w:val="00D51B1A"/>
    <w:rsid w:val="00D54BB5"/>
    <w:rsid w:val="00D63DCE"/>
    <w:rsid w:val="00D90AD9"/>
    <w:rsid w:val="00DA027F"/>
    <w:rsid w:val="00DA428F"/>
    <w:rsid w:val="00DA4C43"/>
    <w:rsid w:val="00DD12CD"/>
    <w:rsid w:val="00DE335F"/>
    <w:rsid w:val="00DF06A7"/>
    <w:rsid w:val="00E01B1A"/>
    <w:rsid w:val="00E06D1A"/>
    <w:rsid w:val="00E16A8D"/>
    <w:rsid w:val="00E20C34"/>
    <w:rsid w:val="00E218A9"/>
    <w:rsid w:val="00E24248"/>
    <w:rsid w:val="00E25CE4"/>
    <w:rsid w:val="00E30B66"/>
    <w:rsid w:val="00E36814"/>
    <w:rsid w:val="00E37E0A"/>
    <w:rsid w:val="00E40134"/>
    <w:rsid w:val="00E41A44"/>
    <w:rsid w:val="00E44DBF"/>
    <w:rsid w:val="00E45C3E"/>
    <w:rsid w:val="00E54519"/>
    <w:rsid w:val="00E73E81"/>
    <w:rsid w:val="00E766F4"/>
    <w:rsid w:val="00EA38DE"/>
    <w:rsid w:val="00EB2B2C"/>
    <w:rsid w:val="00EC0390"/>
    <w:rsid w:val="00EC30C5"/>
    <w:rsid w:val="00EC7939"/>
    <w:rsid w:val="00ED316A"/>
    <w:rsid w:val="00ED3463"/>
    <w:rsid w:val="00EE6992"/>
    <w:rsid w:val="00F05CB2"/>
    <w:rsid w:val="00F6530D"/>
    <w:rsid w:val="00F65331"/>
    <w:rsid w:val="00F73822"/>
    <w:rsid w:val="00F8749A"/>
    <w:rsid w:val="00F939A0"/>
    <w:rsid w:val="00FB2ABB"/>
    <w:rsid w:val="00FC21BC"/>
    <w:rsid w:val="00FC65AC"/>
    <w:rsid w:val="00FE4BFB"/>
    <w:rsid w:val="00FF488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FB4627-5B56-46D3-82B0-1482C3454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qFormat/>
    <w:rsid w:val="00D448A0"/>
    <w:pPr>
      <w:numPr>
        <w:numId w:val="11"/>
      </w:numPr>
      <w:spacing w:after="560" w:line="360" w:lineRule="auto"/>
      <w:jc w:val="center"/>
      <w:outlineLvl w:val="0"/>
    </w:pPr>
    <w:rPr>
      <w:b/>
      <w:bCs/>
      <w:kern w:val="36"/>
      <w:sz w:val="28"/>
      <w:szCs w:val="48"/>
    </w:rPr>
  </w:style>
  <w:style w:type="paragraph" w:styleId="2">
    <w:name w:val="heading 2"/>
    <w:aliases w:val="Знак15"/>
    <w:basedOn w:val="a"/>
    <w:next w:val="a"/>
    <w:link w:val="20"/>
    <w:qFormat/>
    <w:rsid w:val="00D448A0"/>
    <w:pPr>
      <w:keepNext/>
      <w:numPr>
        <w:ilvl w:val="1"/>
        <w:numId w:val="11"/>
      </w:numPr>
      <w:spacing w:before="560" w:after="280" w:line="360" w:lineRule="auto"/>
      <w:jc w:val="both"/>
      <w:outlineLvl w:val="1"/>
    </w:pPr>
    <w:rPr>
      <w:b/>
      <w:iCs/>
      <w:sz w:val="28"/>
      <w:szCs w:val="20"/>
    </w:rPr>
  </w:style>
  <w:style w:type="paragraph" w:styleId="3">
    <w:name w:val="heading 3"/>
    <w:aliases w:val="Знак14"/>
    <w:basedOn w:val="a"/>
    <w:next w:val="a"/>
    <w:link w:val="30"/>
    <w:qFormat/>
    <w:rsid w:val="008561F6"/>
    <w:pPr>
      <w:keepNext/>
      <w:numPr>
        <w:ilvl w:val="2"/>
        <w:numId w:val="11"/>
      </w:numPr>
      <w:spacing w:before="280" w:after="280"/>
      <w:outlineLvl w:val="2"/>
    </w:pPr>
    <w:rPr>
      <w:b/>
      <w:bCs/>
      <w:sz w:val="28"/>
      <w:lang w:val="uk-UA"/>
    </w:rPr>
  </w:style>
  <w:style w:type="paragraph" w:styleId="4">
    <w:name w:val="heading 4"/>
    <w:aliases w:val=" Знак13"/>
    <w:basedOn w:val="a"/>
    <w:next w:val="a"/>
    <w:link w:val="40"/>
    <w:qFormat/>
    <w:rsid w:val="000D4978"/>
    <w:pPr>
      <w:keepNext/>
      <w:spacing w:line="360" w:lineRule="auto"/>
      <w:ind w:firstLine="720"/>
      <w:jc w:val="both"/>
      <w:outlineLvl w:val="3"/>
    </w:pPr>
    <w:rPr>
      <w:sz w:val="28"/>
    </w:rPr>
  </w:style>
  <w:style w:type="paragraph" w:styleId="5">
    <w:name w:val="heading 5"/>
    <w:aliases w:val=" Знак12"/>
    <w:basedOn w:val="a"/>
    <w:next w:val="a"/>
    <w:link w:val="50"/>
    <w:qFormat/>
    <w:rsid w:val="000D4978"/>
    <w:pPr>
      <w:keepNext/>
      <w:spacing w:line="360" w:lineRule="auto"/>
      <w:ind w:firstLine="567"/>
      <w:jc w:val="both"/>
      <w:outlineLvl w:val="4"/>
    </w:pPr>
    <w:rPr>
      <w:sz w:val="28"/>
    </w:rPr>
  </w:style>
  <w:style w:type="paragraph" w:styleId="6">
    <w:name w:val="heading 6"/>
    <w:aliases w:val=" Знак11"/>
    <w:basedOn w:val="a"/>
    <w:next w:val="a"/>
    <w:link w:val="60"/>
    <w:qFormat/>
    <w:rsid w:val="000D4978"/>
    <w:pPr>
      <w:keepNext/>
      <w:spacing w:line="360" w:lineRule="auto"/>
      <w:ind w:firstLine="720"/>
      <w:jc w:val="both"/>
      <w:outlineLvl w:val="5"/>
    </w:pPr>
    <w:rPr>
      <w:sz w:val="28"/>
    </w:rPr>
  </w:style>
  <w:style w:type="paragraph" w:styleId="7">
    <w:name w:val="heading 7"/>
    <w:aliases w:val=" Знак10"/>
    <w:basedOn w:val="a"/>
    <w:next w:val="a"/>
    <w:link w:val="70"/>
    <w:qFormat/>
    <w:rsid w:val="000D4978"/>
    <w:pPr>
      <w:keepNext/>
      <w:spacing w:line="360" w:lineRule="auto"/>
      <w:ind w:firstLine="709"/>
      <w:jc w:val="both"/>
      <w:outlineLvl w:val="6"/>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D448A0"/>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D448A0"/>
    <w:rPr>
      <w:rFonts w:ascii="Times New Roman" w:hAnsi="Times New Roman" w:cs="Times New Roman"/>
      <w:b/>
      <w:iCs/>
      <w:sz w:val="28"/>
      <w:szCs w:val="20"/>
      <w:lang w:val="ru-RU" w:eastAsia="ru-RU"/>
    </w:rPr>
  </w:style>
  <w:style w:type="character" w:customStyle="1" w:styleId="30">
    <w:name w:val="Заголовок 3 Знак"/>
    <w:aliases w:val="Знак14 Знак"/>
    <w:basedOn w:val="a0"/>
    <w:link w:val="3"/>
    <w:rsid w:val="008561F6"/>
    <w:rPr>
      <w:rFonts w:ascii="Times New Roman" w:hAnsi="Times New Roman" w:cs="Times New Roman"/>
      <w:b/>
      <w:bCs/>
      <w:sz w:val="28"/>
      <w:szCs w:val="24"/>
      <w:lang w:eastAsia="ru-RU"/>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rsid w:val="000D4978"/>
    <w:rPr>
      <w:rFonts w:ascii="Tahoma" w:eastAsia="Calibri" w:hAnsi="Tahoma" w:cs="Tahoma"/>
      <w:sz w:val="16"/>
      <w:szCs w:val="16"/>
    </w:rPr>
  </w:style>
  <w:style w:type="paragraph" w:styleId="a5">
    <w:name w:val="Balloon Text"/>
    <w:aliases w:val=" Знак9, Знак Знак, Знак"/>
    <w:basedOn w:val="a"/>
    <w:link w:val="a4"/>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Знак Знак Знак1"/>
    <w:basedOn w:val="a"/>
    <w:link w:val="aa"/>
    <w:unhideWhenUsed/>
    <w:rsid w:val="000D4978"/>
    <w:pPr>
      <w:tabs>
        <w:tab w:val="center" w:pos="4677"/>
        <w:tab w:val="right" w:pos="9355"/>
      </w:tabs>
    </w:pPr>
  </w:style>
  <w:style w:type="character" w:customStyle="1" w:styleId="aa">
    <w:name w:val="Нижний колонтитул Знак"/>
    <w:aliases w:val=" Знак7 Знак, Знак Знак Знак1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qFormat/>
    <w:rsid w:val="008561F6"/>
    <w:pPr>
      <w:tabs>
        <w:tab w:val="right" w:leader="dot" w:pos="9639"/>
      </w:tabs>
      <w:jc w:val="both"/>
    </w:pPr>
    <w:rPr>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rPr>
  </w:style>
  <w:style w:type="character" w:customStyle="1" w:styleId="af0">
    <w:name w:val="Название статьи (рус) Знак Знак"/>
    <w:link w:val="ae"/>
    <w:rsid w:val="000D4978"/>
    <w:rPr>
      <w:rFonts w:ascii="Times New Roman" w:hAnsi="Times New Roman" w:cs="Times New Roman"/>
      <w:b/>
      <w:caps/>
      <w:sz w:val="20"/>
      <w:szCs w:val="20"/>
    </w:rPr>
  </w:style>
  <w:style w:type="character" w:customStyle="1" w:styleId="af">
    <w:name w:val="Автор (рус) Знак Знак"/>
    <w:link w:val="ad"/>
    <w:rsid w:val="000D4978"/>
    <w:rPr>
      <w:rFonts w:ascii="Times New Roman" w:hAnsi="Times New Roman" w:cs="Times New Roman"/>
      <w:bCs/>
      <w:sz w:val="20"/>
      <w:szCs w:val="20"/>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rPr>
  </w:style>
  <w:style w:type="character" w:customStyle="1" w:styleId="af5">
    <w:name w:val="Аннотация (рус) Знак Знак Знак"/>
    <w:link w:val="af2"/>
    <w:rsid w:val="000D4978"/>
    <w:rPr>
      <w:rFonts w:ascii="Times New Roman" w:hAnsi="Times New Roman" w:cs="Times New Roman"/>
      <w:sz w:val="16"/>
      <w:szCs w:val="20"/>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rPr>
  </w:style>
  <w:style w:type="character" w:customStyle="1" w:styleId="afb">
    <w:name w:val="Обычный (англ) Знак Знак"/>
    <w:link w:val="afa"/>
    <w:rsid w:val="000D4978"/>
    <w:rPr>
      <w:rFonts w:ascii="Times New Roman" w:hAnsi="Times New Roman" w:cs="Times New Roman"/>
      <w:sz w:val="20"/>
      <w:szCs w:val="20"/>
      <w:lang w:val="en-US"/>
    </w:rPr>
  </w:style>
  <w:style w:type="paragraph" w:customStyle="1" w:styleId="afc">
    <w:name w:val="Литература (рус) Знак"/>
    <w:basedOn w:val="a"/>
    <w:next w:val="afd"/>
    <w:link w:val="afe"/>
    <w:autoRedefine/>
    <w:rsid w:val="000D4978"/>
    <w:pPr>
      <w:keepNext/>
      <w:spacing w:before="180"/>
      <w:jc w:val="both"/>
    </w:pPr>
    <w:rPr>
      <w:sz w:val="16"/>
      <w:szCs w:val="16"/>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rPr>
  </w:style>
  <w:style w:type="character" w:customStyle="1" w:styleId="aff">
    <w:name w:val="Курсив"/>
    <w:rsid w:val="000D4978"/>
    <w:rPr>
      <w:i/>
    </w:rPr>
  </w:style>
  <w:style w:type="character" w:customStyle="1" w:styleId="aff0">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p"/>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rPr>
  </w:style>
  <w:style w:type="character" w:customStyle="1" w:styleId="afff3">
    <w:name w:val="Подрисуночная подпись (рус) Знак Знак"/>
    <w:link w:val="afff2"/>
    <w:rsid w:val="000D4978"/>
    <w:rPr>
      <w:rFonts w:ascii="Times New Roman" w:hAnsi="Times New Roman" w:cs="Times New Roman"/>
      <w:sz w:val="18"/>
      <w:szCs w:val="18"/>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Схема документа1 Знак, Знак6 Знак2 Знак"/>
    <w:link w:val="affff5"/>
    <w:semiHidden/>
    <w:rsid w:val="000D4978"/>
    <w:rPr>
      <w:rFonts w:ascii="Tahoma" w:hAnsi="Tahoma" w:cs="Tahoma"/>
      <w:shd w:val="clear" w:color="auto" w:fill="000080"/>
    </w:rPr>
  </w:style>
  <w:style w:type="paragraph" w:styleId="affff5">
    <w:name w:val="Document Map"/>
    <w:aliases w:val=" Знак6,Схема документа1, Знак6 Знак2"/>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rPr>
  </w:style>
  <w:style w:type="character" w:customStyle="1" w:styleId="affffffe">
    <w:name w:val="Библ. описание (рус) Знак Знак"/>
    <w:link w:val="affffffd"/>
    <w:rsid w:val="000D4978"/>
    <w:rPr>
      <w:rFonts w:ascii="Times New Roman" w:hAnsi="Times New Roman" w:cs="Times New Roman"/>
      <w:sz w:val="16"/>
      <w:szCs w:val="20"/>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rPr>
  </w:style>
  <w:style w:type="paragraph" w:styleId="afffffffe">
    <w:name w:val="Bibliography"/>
    <w:basedOn w:val="a"/>
    <w:next w:val="a"/>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rPr>
  </w:style>
  <w:style w:type="character" w:customStyle="1" w:styleId="affffffff3">
    <w:name w:val="Курсив_Статья_ХПИ Знак Знак"/>
    <w:link w:val="affffffff2"/>
    <w:rsid w:val="000D4978"/>
    <w:rPr>
      <w:rFonts w:ascii="Times New Roman" w:hAnsi="Times New Roman" w:cs="Times New Roman"/>
      <w:i/>
      <w:sz w:val="20"/>
      <w:szCs w:val="20"/>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rPr>
  </w:style>
  <w:style w:type="paragraph" w:styleId="31">
    <w:name w:val="Body Text Indent 3"/>
    <w:aliases w:val=" Знак1 Знак"/>
    <w:basedOn w:val="a"/>
    <w:link w:val="32"/>
    <w:rsid w:val="000D4978"/>
    <w:pPr>
      <w:spacing w:before="120" w:after="120"/>
      <w:ind w:firstLine="425"/>
      <w:jc w:val="center"/>
    </w:pPr>
    <w:rPr>
      <w:b/>
      <w:bCs/>
      <w:sz w:val="20"/>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8A78B4"/>
    <w:pPr>
      <w:jc w:val="center"/>
    </w:pPr>
    <w:rPr>
      <w:b/>
      <w:sz w:val="28"/>
      <w:szCs w:val="28"/>
    </w:rPr>
  </w:style>
  <w:style w:type="paragraph" w:styleId="affffffff8">
    <w:name w:val="Body Text Indent"/>
    <w:basedOn w:val="a"/>
    <w:link w:val="affffffff9"/>
    <w:rsid w:val="000D4978"/>
    <w:pPr>
      <w:spacing w:line="360" w:lineRule="auto"/>
      <w:ind w:firstLine="540"/>
      <w:jc w:val="both"/>
    </w:pPr>
    <w:rPr>
      <w:sz w:val="20"/>
      <w:lang w:val="uk-UA"/>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42">
    <w:name w:val="Знак Знак Знак Знак Знак Знак Знак4"/>
    <w:basedOn w:val="a"/>
    <w:next w:val="a"/>
    <w:rsid w:val="000D4978"/>
    <w:pPr>
      <w:spacing w:before="240" w:after="240" w:line="360" w:lineRule="auto"/>
    </w:pPr>
    <w:rPr>
      <w:szCs w:val="20"/>
      <w:lang w:val="en-US" w:eastAsia="en-US"/>
    </w:rPr>
  </w:style>
  <w:style w:type="paragraph" w:customStyle="1" w:styleId="affffffffd">
    <w:name w:val="Маркированный список (рус)"/>
    <w:basedOn w:val="afffff3"/>
    <w:autoRedefine/>
    <w:qFormat/>
    <w:rsid w:val="000D4978"/>
  </w:style>
  <w:style w:type="paragraph" w:customStyle="1" w:styleId="affffffffe">
    <w:name w:val="Автор (рус)"/>
    <w:basedOn w:val="a"/>
    <w:next w:val="afffffffff"/>
    <w:autoRedefine/>
    <w:rsid w:val="000D4978"/>
    <w:pPr>
      <w:keepNext/>
      <w:keepLines/>
      <w:suppressAutoHyphens/>
      <w:spacing w:before="240" w:after="240"/>
      <w:ind w:left="425"/>
    </w:pPr>
    <w:rPr>
      <w:rFonts w:cs="Arial"/>
      <w:bCs/>
    </w:rPr>
  </w:style>
  <w:style w:type="paragraph" w:customStyle="1" w:styleId="afffffffff">
    <w:name w:val="Название статьи (рус)"/>
    <w:basedOn w:val="a"/>
    <w:next w:val="a"/>
    <w:autoRedefine/>
    <w:rsid w:val="000D4978"/>
    <w:pPr>
      <w:keepNext/>
      <w:keepLines/>
      <w:suppressAutoHyphens/>
      <w:spacing w:after="240"/>
      <w:ind w:left="425"/>
      <w:outlineLvl w:val="0"/>
    </w:pPr>
    <w:rPr>
      <w:b/>
      <w:caps/>
    </w:rPr>
  </w:style>
  <w:style w:type="paragraph" w:customStyle="1" w:styleId="afffffffff0">
    <w:name w:val="Аннотация (рус)"/>
    <w:basedOn w:val="a"/>
    <w:next w:val="afffffffff1"/>
    <w:link w:val="afffffffff2"/>
    <w:autoRedefine/>
    <w:rsid w:val="000D4978"/>
    <w:pPr>
      <w:keepNext/>
      <w:jc w:val="both"/>
    </w:pPr>
    <w:rPr>
      <w:sz w:val="16"/>
    </w:rPr>
  </w:style>
  <w:style w:type="paragraph" w:customStyle="1" w:styleId="afffffffff1">
    <w:name w:val="Ключевые слова (рус)"/>
    <w:basedOn w:val="a"/>
    <w:next w:val="af6"/>
    <w:autoRedefine/>
    <w:rsid w:val="000D4978"/>
    <w:pPr>
      <w:spacing w:after="180"/>
      <w:ind w:firstLine="425"/>
      <w:jc w:val="both"/>
    </w:pPr>
    <w:rPr>
      <w:sz w:val="16"/>
    </w:rPr>
  </w:style>
  <w:style w:type="character" w:customStyle="1" w:styleId="afffffffff2">
    <w:name w:val="Аннотация (рус) Знак"/>
    <w:link w:val="afffffffff0"/>
    <w:rsid w:val="000D4978"/>
    <w:rPr>
      <w:rFonts w:ascii="Times New Roman" w:hAnsi="Times New Roman" w:cs="Times New Roman"/>
      <w:sz w:val="16"/>
      <w:szCs w:val="24"/>
    </w:rPr>
  </w:style>
  <w:style w:type="paragraph" w:customStyle="1" w:styleId="afffffffff3">
    <w:name w:val="Ключевые слова (укр)"/>
    <w:basedOn w:val="afffffffff1"/>
    <w:next w:val="afffffffff0"/>
    <w:autoRedefine/>
    <w:rsid w:val="000D4978"/>
    <w:rPr>
      <w:lang w:val="uk-UA"/>
    </w:rPr>
  </w:style>
  <w:style w:type="paragraph" w:customStyle="1" w:styleId="afffffffff4">
    <w:name w:val="Обычный (англ)"/>
    <w:basedOn w:val="a"/>
    <w:autoRedefine/>
    <w:rsid w:val="000D4978"/>
    <w:pPr>
      <w:ind w:firstLine="425"/>
      <w:jc w:val="both"/>
    </w:pPr>
    <w:rPr>
      <w:lang w:val="en-US"/>
    </w:rPr>
  </w:style>
  <w:style w:type="paragraph" w:customStyle="1" w:styleId="afffffffff5">
    <w:name w:val="Литература (рус)"/>
    <w:basedOn w:val="a"/>
    <w:next w:val="afd"/>
    <w:autoRedefine/>
    <w:rsid w:val="000D4978"/>
    <w:pPr>
      <w:keepNext/>
      <w:spacing w:before="180"/>
      <w:jc w:val="both"/>
    </w:pPr>
    <w:rPr>
      <w:sz w:val="16"/>
      <w:szCs w:val="16"/>
    </w:rPr>
  </w:style>
  <w:style w:type="paragraph" w:customStyle="1" w:styleId="afffffffff6">
    <w:name w:val="Автор (укр)"/>
    <w:basedOn w:val="affffffffe"/>
    <w:next w:val="affd"/>
    <w:link w:val="afffffffff7"/>
    <w:autoRedefine/>
    <w:rsid w:val="000D4978"/>
    <w:rPr>
      <w:rFonts w:cs="Times New Roman"/>
      <w:lang w:val="uk-UA"/>
    </w:rPr>
  </w:style>
  <w:style w:type="character" w:customStyle="1" w:styleId="afffffffff7">
    <w:name w:val="Автор (укр) Знак"/>
    <w:link w:val="afffffffff6"/>
    <w:rsid w:val="000D4978"/>
    <w:rPr>
      <w:rFonts w:ascii="Times New Roman" w:hAnsi="Times New Roman" w:cs="Times New Roman"/>
      <w:bCs/>
      <w:sz w:val="24"/>
      <w:szCs w:val="24"/>
    </w:rPr>
  </w:style>
  <w:style w:type="paragraph" w:customStyle="1" w:styleId="afffffffff8">
    <w:name w:val="Автор (англ)"/>
    <w:basedOn w:val="affffffffe"/>
    <w:next w:val="affd"/>
    <w:autoRedefine/>
    <w:rsid w:val="000D4978"/>
    <w:rPr>
      <w:lang w:val="en-US"/>
    </w:rPr>
  </w:style>
  <w:style w:type="paragraph" w:customStyle="1" w:styleId="afffffffff9">
    <w:name w:val="Подрисуночная подпись (рус)"/>
    <w:basedOn w:val="a"/>
    <w:next w:val="a"/>
    <w:autoRedefine/>
    <w:rsid w:val="000D4978"/>
    <w:pPr>
      <w:suppressAutoHyphens/>
      <w:spacing w:before="120" w:after="120"/>
      <w:jc w:val="center"/>
    </w:pPr>
    <w:rPr>
      <w:sz w:val="18"/>
      <w:szCs w:val="18"/>
    </w:rPr>
  </w:style>
  <w:style w:type="paragraph" w:customStyle="1" w:styleId="afffffffffa">
    <w:name w:val="Литература (укр)"/>
    <w:basedOn w:val="afffffffff5"/>
    <w:autoRedefine/>
    <w:rsid w:val="000D4978"/>
    <w:rPr>
      <w:lang w:val="uk-UA"/>
    </w:rPr>
  </w:style>
  <w:style w:type="paragraph" w:customStyle="1" w:styleId="afffffffffb">
    <w:name w:val="Литература (англ)"/>
    <w:basedOn w:val="afffffffff5"/>
    <w:autoRedefine/>
    <w:rsid w:val="000D4978"/>
    <w:rPr>
      <w:lang w:val="en-US"/>
    </w:rPr>
  </w:style>
  <w:style w:type="paragraph" w:customStyle="1" w:styleId="afffffffffc">
    <w:name w:val="Ключевые слова (англ)"/>
    <w:basedOn w:val="afffffffff1"/>
    <w:next w:val="a"/>
    <w:autoRedefine/>
    <w:qFormat/>
    <w:rsid w:val="000D4978"/>
  </w:style>
  <w:style w:type="paragraph" w:customStyle="1" w:styleId="afffffffffd">
    <w:name w:val="Библ. описание (рус)"/>
    <w:basedOn w:val="a"/>
    <w:autoRedefine/>
    <w:rsid w:val="000D4978"/>
    <w:pPr>
      <w:keepNext/>
      <w:ind w:firstLine="425"/>
      <w:jc w:val="both"/>
    </w:pPr>
    <w:rPr>
      <w:sz w:val="16"/>
    </w:rPr>
  </w:style>
  <w:style w:type="paragraph" w:customStyle="1" w:styleId="afffffffffe">
    <w:name w:val="Библ. описание (англ)"/>
    <w:basedOn w:val="afffffffffd"/>
    <w:autoRedefine/>
    <w:rsid w:val="000D4978"/>
    <w:rPr>
      <w:lang w:val="en-US"/>
    </w:rPr>
  </w:style>
  <w:style w:type="paragraph" w:customStyle="1" w:styleId="affffffffff">
    <w:name w:val="УДК (опис.)"/>
    <w:basedOn w:val="afffffffff0"/>
    <w:autoRedefine/>
    <w:rsid w:val="000D4978"/>
  </w:style>
  <w:style w:type="paragraph" w:customStyle="1" w:styleId="affffffffff0">
    <w:name w:val="Обычный_статья_ХПИ"/>
    <w:basedOn w:val="a"/>
    <w:autoRedefine/>
    <w:rsid w:val="000D4978"/>
    <w:pPr>
      <w:ind w:firstLine="425"/>
      <w:jc w:val="both"/>
    </w:pPr>
    <w:rPr>
      <w:lang w:val="uk-UA" w:eastAsia="en-US"/>
    </w:rPr>
  </w:style>
  <w:style w:type="paragraph" w:customStyle="1" w:styleId="affffffffff1">
    <w:name w:val="Курсив_Статья_ХПИ"/>
    <w:basedOn w:val="affffffffff0"/>
    <w:next w:val="affffffffff0"/>
    <w:autoRedefine/>
    <w:rsid w:val="000D4978"/>
    <w:rPr>
      <w:i/>
    </w:rPr>
  </w:style>
  <w:style w:type="character" w:customStyle="1" w:styleId="24">
    <w:name w:val="Знак2"/>
    <w:rsid w:val="000D4978"/>
    <w:rPr>
      <w:b/>
      <w:bCs/>
      <w:sz w:val="24"/>
      <w:szCs w:val="24"/>
      <w:lang w:val="uk-UA" w:bidi="ar-SA"/>
    </w:rPr>
  </w:style>
  <w:style w:type="character" w:customStyle="1" w:styleId="16">
    <w:name w:val="Знак1"/>
    <w:rsid w:val="000D4978"/>
    <w:rPr>
      <w:b/>
      <w:bCs/>
      <w:sz w:val="24"/>
      <w:szCs w:val="24"/>
      <w:lang w:bidi="ar-SA"/>
    </w:rPr>
  </w:style>
  <w:style w:type="table" w:styleId="affffffffff2">
    <w:name w:val="Table Grid"/>
    <w:basedOn w:val="a1"/>
    <w:uiPriority w:val="59"/>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3">
    <w:name w:val="Знак Знак Знак Знак Знак Знак Знак3"/>
    <w:basedOn w:val="a"/>
    <w:next w:val="a"/>
    <w:rsid w:val="00C54D76"/>
    <w:pPr>
      <w:spacing w:before="240" w:after="240" w:line="360" w:lineRule="auto"/>
    </w:pPr>
    <w:rPr>
      <w:szCs w:val="20"/>
      <w:lang w:val="en-US" w:eastAsia="en-US"/>
    </w:rPr>
  </w:style>
  <w:style w:type="character" w:customStyle="1" w:styleId="230">
    <w:name w:val="Знак23"/>
    <w:rsid w:val="00C54D76"/>
    <w:rPr>
      <w:b/>
      <w:bCs/>
      <w:sz w:val="24"/>
      <w:szCs w:val="24"/>
      <w:lang w:val="uk-UA" w:bidi="ar-SA"/>
    </w:rPr>
  </w:style>
  <w:style w:type="character" w:customStyle="1" w:styleId="131">
    <w:name w:val="Знак13"/>
    <w:rsid w:val="00C54D76"/>
    <w:rPr>
      <w:b/>
      <w:bCs/>
      <w:sz w:val="24"/>
      <w:szCs w:val="24"/>
      <w:lang w:bidi="ar-SA"/>
    </w:rPr>
  </w:style>
  <w:style w:type="paragraph" w:customStyle="1" w:styleId="25">
    <w:name w:val="Знак Знак Знак Знак Знак Знак Знак2"/>
    <w:basedOn w:val="a"/>
    <w:next w:val="a"/>
    <w:rsid w:val="001746C5"/>
    <w:pPr>
      <w:spacing w:before="240" w:after="240" w:line="360" w:lineRule="auto"/>
    </w:pPr>
    <w:rPr>
      <w:szCs w:val="20"/>
      <w:lang w:val="en-US" w:eastAsia="en-US"/>
    </w:rPr>
  </w:style>
  <w:style w:type="character" w:customStyle="1" w:styleId="220">
    <w:name w:val="Знак22"/>
    <w:rsid w:val="001746C5"/>
    <w:rPr>
      <w:b/>
      <w:bCs/>
      <w:sz w:val="24"/>
      <w:szCs w:val="24"/>
      <w:lang w:val="uk-UA" w:bidi="ar-SA"/>
    </w:rPr>
  </w:style>
  <w:style w:type="character" w:customStyle="1" w:styleId="121">
    <w:name w:val="Знак12"/>
    <w:rsid w:val="001746C5"/>
    <w:rPr>
      <w:b/>
      <w:bCs/>
      <w:sz w:val="24"/>
      <w:szCs w:val="24"/>
      <w:lang w:bidi="ar-SA"/>
    </w:rPr>
  </w:style>
  <w:style w:type="paragraph" w:styleId="affffffffff3">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4">
    <w:name w:val="Normal (Web)"/>
    <w:basedOn w:val="a"/>
    <w:link w:val="affffffffff5"/>
    <w:unhideWhenUsed/>
    <w:rsid w:val="00C817D4"/>
    <w:pPr>
      <w:spacing w:before="100" w:beforeAutospacing="1" w:after="100" w:afterAutospacing="1"/>
    </w:pPr>
    <w:rPr>
      <w:lang w:val="uk-UA" w:eastAsia="uk-UA"/>
    </w:rPr>
  </w:style>
  <w:style w:type="character" w:customStyle="1" w:styleId="affffffffff5">
    <w:name w:val="Обычный (веб) Знак"/>
    <w:link w:val="affffffffff4"/>
    <w:uiPriority w:val="99"/>
    <w:rsid w:val="00766307"/>
    <w:rPr>
      <w:rFonts w:ascii="Times New Roman" w:hAnsi="Times New Roman" w:cs="Times New Roman"/>
      <w:sz w:val="24"/>
      <w:szCs w:val="24"/>
      <w:lang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7">
    <w:name w:val="Дата1"/>
    <w:basedOn w:val="a0"/>
    <w:rsid w:val="00C817D4"/>
  </w:style>
  <w:style w:type="character" w:customStyle="1" w:styleId="18">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6">
    <w:name w:val="No Spacing"/>
    <w:link w:val="affffffffff7"/>
    <w:uiPriority w:val="1"/>
    <w:qFormat/>
    <w:rsid w:val="00EA38DE"/>
    <w:pPr>
      <w:spacing w:after="0" w:line="360" w:lineRule="auto"/>
      <w:ind w:firstLine="709"/>
    </w:pPr>
    <w:rPr>
      <w:rFonts w:ascii="Calibri" w:eastAsia="Calibri" w:hAnsi="Calibri" w:cs="Times New Roman"/>
      <w:lang w:eastAsia="uk-UA"/>
    </w:rPr>
  </w:style>
  <w:style w:type="character" w:customStyle="1" w:styleId="affffffffff7">
    <w:name w:val="Без интервала Знак"/>
    <w:basedOn w:val="a0"/>
    <w:link w:val="affffffffff6"/>
    <w:uiPriority w:val="1"/>
    <w:locked/>
    <w:rsid w:val="00EA38DE"/>
    <w:rPr>
      <w:rFonts w:ascii="Calibri" w:eastAsia="Calibri" w:hAnsi="Calibri" w:cs="Times New Roman"/>
      <w:lang w:eastAsia="uk-UA"/>
    </w:rPr>
  </w:style>
  <w:style w:type="paragraph" w:styleId="affffffffff8">
    <w:name w:val="Title"/>
    <w:basedOn w:val="a"/>
    <w:link w:val="affffffffff9"/>
    <w:uiPriority w:val="10"/>
    <w:qFormat/>
    <w:rsid w:val="00EA38DE"/>
    <w:pPr>
      <w:ind w:firstLine="567"/>
      <w:jc w:val="center"/>
    </w:pPr>
    <w:rPr>
      <w:b/>
      <w:sz w:val="28"/>
      <w:szCs w:val="20"/>
      <w:lang w:val="uk-UA"/>
    </w:rPr>
  </w:style>
  <w:style w:type="character" w:customStyle="1" w:styleId="affffffffff9">
    <w:name w:val="Название Знак"/>
    <w:basedOn w:val="a0"/>
    <w:link w:val="affffffffff8"/>
    <w:uiPriority w:val="10"/>
    <w:rsid w:val="00EA38DE"/>
    <w:rPr>
      <w:rFonts w:ascii="Times New Roman" w:hAnsi="Times New Roman" w:cs="Times New Roman"/>
      <w:b/>
      <w:sz w:val="28"/>
      <w:szCs w:val="20"/>
      <w:lang w:eastAsia="ru-RU"/>
    </w:rPr>
  </w:style>
  <w:style w:type="paragraph" w:customStyle="1" w:styleId="19">
    <w:name w:val="Обычный (веб)1"/>
    <w:basedOn w:val="a"/>
    <w:rsid w:val="00766307"/>
    <w:pPr>
      <w:suppressAutoHyphens/>
      <w:spacing w:before="100" w:after="100" w:line="100" w:lineRule="atLeast"/>
    </w:pPr>
    <w:rPr>
      <w:lang w:val="uk-UA" w:eastAsia="ar-SA"/>
    </w:rPr>
  </w:style>
  <w:style w:type="paragraph" w:customStyle="1" w:styleId="1a">
    <w:name w:val="Абзац списка1"/>
    <w:basedOn w:val="a"/>
    <w:uiPriority w:val="34"/>
    <w:qFormat/>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a">
    <w:name w:val="Strong"/>
    <w:basedOn w:val="a0"/>
    <w:uiPriority w:val="22"/>
    <w:qFormat/>
    <w:rsid w:val="00766307"/>
    <w:rPr>
      <w:b/>
      <w:bCs/>
    </w:rPr>
  </w:style>
  <w:style w:type="character" w:styleId="affffffffffb">
    <w:name w:val="Placeholder Text"/>
    <w:basedOn w:val="a0"/>
    <w:uiPriority w:val="99"/>
    <w:semiHidden/>
    <w:rsid w:val="00766307"/>
    <w:rPr>
      <w:color w:val="808080"/>
    </w:rPr>
  </w:style>
  <w:style w:type="paragraph" w:customStyle="1" w:styleId="Standard">
    <w:name w:val="Standard"/>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6">
    <w:name w:val="toc 2"/>
    <w:basedOn w:val="a"/>
    <w:next w:val="a"/>
    <w:autoRedefine/>
    <w:uiPriority w:val="39"/>
    <w:unhideWhenUsed/>
    <w:qFormat/>
    <w:rsid w:val="00D448A0"/>
    <w:pPr>
      <w:tabs>
        <w:tab w:val="left" w:pos="1418"/>
        <w:tab w:val="left" w:pos="9356"/>
      </w:tabs>
      <w:spacing w:after="100"/>
      <w:jc w:val="both"/>
    </w:pPr>
    <w:rPr>
      <w:rFonts w:eastAsiaTheme="minorHAnsi" w:cstheme="minorBidi"/>
      <w:noProof/>
      <w:spacing w:val="-6"/>
      <w:sz w:val="28"/>
      <w:szCs w:val="28"/>
      <w:lang w:eastAsia="en-US"/>
    </w:rPr>
  </w:style>
  <w:style w:type="paragraph" w:customStyle="1" w:styleId="affffffffffc">
    <w:name w:val="Чертежный"/>
    <w:uiPriority w:val="99"/>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4">
    <w:name w:val="toc 3"/>
    <w:basedOn w:val="a"/>
    <w:next w:val="a"/>
    <w:autoRedefine/>
    <w:uiPriority w:val="39"/>
    <w:unhideWhenUsed/>
    <w:qFormat/>
    <w:rsid w:val="00F05CB2"/>
    <w:pPr>
      <w:tabs>
        <w:tab w:val="left" w:pos="1100"/>
        <w:tab w:val="right" w:leader="dot" w:pos="9736"/>
      </w:tabs>
      <w:spacing w:after="100"/>
    </w:pPr>
    <w:rPr>
      <w:sz w:val="28"/>
    </w:rPr>
  </w:style>
  <w:style w:type="character" w:customStyle="1" w:styleId="ecattext">
    <w:name w:val="ecattext"/>
    <w:basedOn w:val="a0"/>
    <w:rsid w:val="00DA4C43"/>
  </w:style>
  <w:style w:type="paragraph" w:customStyle="1" w:styleId="1b">
    <w:name w:val="Знак Знак Знак Знак Знак Знак Знак1"/>
    <w:basedOn w:val="a"/>
    <w:next w:val="a"/>
    <w:uiPriority w:val="99"/>
    <w:rsid w:val="008E6E0F"/>
    <w:pPr>
      <w:spacing w:before="240" w:after="240" w:line="360" w:lineRule="auto"/>
    </w:pPr>
    <w:rPr>
      <w:szCs w:val="20"/>
      <w:lang w:val="en-US" w:eastAsia="en-US"/>
    </w:rPr>
  </w:style>
  <w:style w:type="character" w:customStyle="1" w:styleId="210">
    <w:name w:val="Знак21"/>
    <w:rsid w:val="008E6E0F"/>
    <w:rPr>
      <w:b/>
      <w:bCs/>
      <w:sz w:val="24"/>
      <w:szCs w:val="24"/>
      <w:lang w:val="uk-UA" w:bidi="ar-SA"/>
    </w:rPr>
  </w:style>
  <w:style w:type="character" w:customStyle="1" w:styleId="110">
    <w:name w:val="Знак11"/>
    <w:rsid w:val="008E6E0F"/>
    <w:rPr>
      <w:b/>
      <w:bCs/>
      <w:sz w:val="24"/>
      <w:szCs w:val="24"/>
      <w:lang w:bidi="ar-SA"/>
    </w:rPr>
  </w:style>
  <w:style w:type="character" w:customStyle="1" w:styleId="affffffffffd">
    <w:name w:val="Название статьи (рус) Знак Знак Знак"/>
    <w:rsid w:val="009B5025"/>
    <w:rPr>
      <w:b/>
      <w:caps/>
      <w:sz w:val="24"/>
      <w:szCs w:val="24"/>
      <w:lang w:bidi="ar-SA"/>
    </w:rPr>
  </w:style>
  <w:style w:type="character" w:customStyle="1" w:styleId="affffffffffe">
    <w:name w:val="Автор (рус) Знак Знак Знак"/>
    <w:rsid w:val="009B5025"/>
    <w:rPr>
      <w:rFonts w:cs="Arial"/>
      <w:bCs/>
      <w:sz w:val="24"/>
      <w:szCs w:val="24"/>
      <w:lang w:val="ru-RU" w:eastAsia="ru-RU" w:bidi="ar-SA"/>
    </w:rPr>
  </w:style>
  <w:style w:type="character" w:customStyle="1" w:styleId="afffffffffff">
    <w:name w:val="Ключевые слова (рус) Знак Знак Знак"/>
    <w:rsid w:val="009B5025"/>
    <w:rPr>
      <w:sz w:val="16"/>
      <w:szCs w:val="24"/>
      <w:lang w:bidi="ar-SA"/>
    </w:rPr>
  </w:style>
  <w:style w:type="character" w:customStyle="1" w:styleId="afffffffffff0">
    <w:name w:val="Ключевые слова (укр) Знак Знак Знак"/>
    <w:rsid w:val="009B5025"/>
    <w:rPr>
      <w:sz w:val="16"/>
      <w:szCs w:val="24"/>
      <w:lang w:val="uk-UA" w:bidi="ar-SA"/>
    </w:rPr>
  </w:style>
  <w:style w:type="character" w:customStyle="1" w:styleId="afffffffffff1">
    <w:name w:val="Обычный (англ) Знак Знак Знак"/>
    <w:rsid w:val="009B5025"/>
    <w:rPr>
      <w:sz w:val="24"/>
      <w:szCs w:val="24"/>
      <w:lang w:val="en-US" w:eastAsia="ru-RU" w:bidi="ar-SA"/>
    </w:rPr>
  </w:style>
  <w:style w:type="character" w:customStyle="1" w:styleId="afffffffffff2">
    <w:name w:val="Литература (рус) Знак Знак Знак"/>
    <w:rsid w:val="009B5025"/>
    <w:rPr>
      <w:sz w:val="16"/>
      <w:szCs w:val="16"/>
      <w:lang w:bidi="ar-SA"/>
    </w:rPr>
  </w:style>
  <w:style w:type="character" w:customStyle="1" w:styleId="afffffffffff3">
    <w:name w:val="Автор (англ) Знак Знак Знак"/>
    <w:rsid w:val="009B5025"/>
    <w:rPr>
      <w:rFonts w:cs="Arial"/>
      <w:bCs/>
      <w:sz w:val="24"/>
      <w:szCs w:val="24"/>
      <w:lang w:val="en-US" w:eastAsia="ru-RU" w:bidi="ar-SA"/>
    </w:rPr>
  </w:style>
  <w:style w:type="character" w:customStyle="1" w:styleId="afffffffffff4">
    <w:name w:val="Подрисуночная подпись (рус) Знак Знак Знак"/>
    <w:rsid w:val="009B5025"/>
    <w:rPr>
      <w:sz w:val="18"/>
      <w:szCs w:val="18"/>
      <w:lang w:bidi="ar-SA"/>
    </w:rPr>
  </w:style>
  <w:style w:type="character" w:customStyle="1" w:styleId="afffffffffff5">
    <w:name w:val="Литература (укр) Знак Знак Знак"/>
    <w:rsid w:val="009B5025"/>
    <w:rPr>
      <w:sz w:val="16"/>
      <w:szCs w:val="16"/>
      <w:lang w:val="uk-UA" w:bidi="ar-SA"/>
    </w:rPr>
  </w:style>
  <w:style w:type="character" w:customStyle="1" w:styleId="afffffffffff6">
    <w:name w:val="Литература (англ) Знак Знак Знак"/>
    <w:rsid w:val="009B5025"/>
    <w:rPr>
      <w:sz w:val="16"/>
      <w:szCs w:val="16"/>
      <w:lang w:val="en-US" w:bidi="ar-SA"/>
    </w:rPr>
  </w:style>
  <w:style w:type="character" w:customStyle="1" w:styleId="afffffffffff7">
    <w:name w:val="Маркированный список (рус) Знак Знак Знак"/>
    <w:basedOn w:val="a0"/>
    <w:rsid w:val="009B5025"/>
    <w:rPr>
      <w:sz w:val="24"/>
      <w:szCs w:val="24"/>
      <w:lang w:val="ru-RU" w:eastAsia="ru-RU" w:bidi="ar-SA"/>
    </w:rPr>
  </w:style>
  <w:style w:type="character" w:customStyle="1" w:styleId="afffffffffff8">
    <w:name w:val="Ключевые слова (англ) Знак Знак Знак"/>
    <w:rsid w:val="009B5025"/>
    <w:rPr>
      <w:sz w:val="16"/>
      <w:szCs w:val="24"/>
      <w:lang w:bidi="ar-SA"/>
    </w:rPr>
  </w:style>
  <w:style w:type="character" w:customStyle="1" w:styleId="afffffffffff9">
    <w:name w:val="Библ. описание (рус) Знак Знак Знак"/>
    <w:rsid w:val="009B5025"/>
    <w:rPr>
      <w:sz w:val="16"/>
      <w:szCs w:val="24"/>
      <w:lang w:bidi="ar-SA"/>
    </w:rPr>
  </w:style>
  <w:style w:type="character" w:customStyle="1" w:styleId="afffffffffffa">
    <w:name w:val="Библ. описание (англ) Знак Знак Знак"/>
    <w:rsid w:val="009B5025"/>
    <w:rPr>
      <w:sz w:val="16"/>
      <w:szCs w:val="24"/>
      <w:lang w:val="en-US" w:bidi="ar-SA"/>
    </w:rPr>
  </w:style>
  <w:style w:type="character" w:customStyle="1" w:styleId="afffffffffffb">
    <w:name w:val="УДК (опис.) Знак Знак Знак"/>
    <w:rsid w:val="009B5025"/>
    <w:rPr>
      <w:sz w:val="16"/>
      <w:szCs w:val="24"/>
      <w:lang w:bidi="ar-SA"/>
    </w:rPr>
  </w:style>
  <w:style w:type="character" w:customStyle="1" w:styleId="afffffffffffc">
    <w:name w:val="Обычный_статья_ХПИ Знак Знак Знак"/>
    <w:rsid w:val="009B5025"/>
    <w:rPr>
      <w:sz w:val="24"/>
      <w:szCs w:val="24"/>
      <w:lang w:val="uk-UA" w:eastAsia="en-US" w:bidi="ar-SA"/>
    </w:rPr>
  </w:style>
  <w:style w:type="character" w:customStyle="1" w:styleId="afffffffffffd">
    <w:name w:val="Курсив_Статья_ХПИ Знак Знак Знак"/>
    <w:rsid w:val="009B5025"/>
    <w:rPr>
      <w:i/>
      <w:sz w:val="24"/>
      <w:szCs w:val="24"/>
      <w:lang w:val="uk-UA" w:bidi="ar-SA"/>
    </w:rPr>
  </w:style>
  <w:style w:type="character" w:customStyle="1" w:styleId="161">
    <w:name w:val="Знак16 Знак1"/>
    <w:basedOn w:val="a0"/>
    <w:rsid w:val="009B5025"/>
    <w:rPr>
      <w:rFonts w:ascii="Arial" w:hAnsi="Arial"/>
      <w:b/>
      <w:bCs/>
      <w:kern w:val="32"/>
      <w:sz w:val="32"/>
      <w:szCs w:val="32"/>
    </w:rPr>
  </w:style>
  <w:style w:type="character" w:customStyle="1" w:styleId="151">
    <w:name w:val="Знак15 Знак1"/>
    <w:basedOn w:val="a0"/>
    <w:rsid w:val="009B5025"/>
    <w:rPr>
      <w:rFonts w:ascii="TimesET" w:hAnsi="TimesET"/>
      <w:i/>
      <w:iCs/>
      <w:sz w:val="16"/>
    </w:rPr>
  </w:style>
  <w:style w:type="character" w:customStyle="1" w:styleId="141">
    <w:name w:val="Знак14 Знак1"/>
    <w:basedOn w:val="a0"/>
    <w:rsid w:val="009B5025"/>
    <w:rPr>
      <w:b/>
      <w:bCs/>
      <w:szCs w:val="24"/>
      <w:lang w:val="uk-UA"/>
    </w:rPr>
  </w:style>
  <w:style w:type="character" w:customStyle="1" w:styleId="1310">
    <w:name w:val="Знак13 Знак1"/>
    <w:basedOn w:val="a0"/>
    <w:rsid w:val="009B5025"/>
    <w:rPr>
      <w:sz w:val="28"/>
      <w:szCs w:val="24"/>
    </w:rPr>
  </w:style>
  <w:style w:type="character" w:customStyle="1" w:styleId="1210">
    <w:name w:val="Знак12 Знак1"/>
    <w:basedOn w:val="a0"/>
    <w:rsid w:val="009B5025"/>
    <w:rPr>
      <w:sz w:val="28"/>
      <w:szCs w:val="24"/>
    </w:rPr>
  </w:style>
  <w:style w:type="character" w:customStyle="1" w:styleId="111">
    <w:name w:val="Знак11 Знак1"/>
    <w:basedOn w:val="a0"/>
    <w:rsid w:val="009B5025"/>
    <w:rPr>
      <w:sz w:val="28"/>
      <w:szCs w:val="24"/>
    </w:rPr>
  </w:style>
  <w:style w:type="character" w:customStyle="1" w:styleId="101">
    <w:name w:val="Знак10 Знак1"/>
    <w:basedOn w:val="a0"/>
    <w:rsid w:val="009B5025"/>
    <w:rPr>
      <w:sz w:val="28"/>
      <w:szCs w:val="24"/>
    </w:rPr>
  </w:style>
  <w:style w:type="character" w:customStyle="1" w:styleId="1c">
    <w:name w:val="Название статьи (рус) Знак Знак1"/>
    <w:rsid w:val="009B5025"/>
    <w:rPr>
      <w:b/>
      <w:caps/>
    </w:rPr>
  </w:style>
  <w:style w:type="character" w:customStyle="1" w:styleId="1d">
    <w:name w:val="Автор (рус) Знак Знак1"/>
    <w:rsid w:val="009B5025"/>
    <w:rPr>
      <w:rFonts w:cs="Arial"/>
      <w:bCs/>
    </w:rPr>
  </w:style>
  <w:style w:type="character" w:customStyle="1" w:styleId="1e">
    <w:name w:val="Ключевые слова (рус) Знак Знак1"/>
    <w:rsid w:val="009B5025"/>
    <w:rPr>
      <w:sz w:val="16"/>
    </w:rPr>
  </w:style>
  <w:style w:type="character" w:customStyle="1" w:styleId="afffffffffffe">
    <w:name w:val="Аннотация (рус) Знак Знак Знак Знак"/>
    <w:rsid w:val="009B5025"/>
    <w:rPr>
      <w:sz w:val="16"/>
      <w:szCs w:val="24"/>
      <w:lang w:bidi="ar-SA"/>
    </w:rPr>
  </w:style>
  <w:style w:type="character" w:customStyle="1" w:styleId="1f">
    <w:name w:val="Ключевые слова (укр) Знак Знак1"/>
    <w:rsid w:val="009B5025"/>
    <w:rPr>
      <w:sz w:val="16"/>
      <w:lang w:val="uk-UA"/>
    </w:rPr>
  </w:style>
  <w:style w:type="character" w:customStyle="1" w:styleId="1f0">
    <w:name w:val="Обычный (англ) Знак Знак1"/>
    <w:rsid w:val="009B5025"/>
    <w:rPr>
      <w:lang w:val="en-US"/>
    </w:rPr>
  </w:style>
  <w:style w:type="character" w:customStyle="1" w:styleId="1f1">
    <w:name w:val="Литература (рус) Знак Знак1"/>
    <w:rsid w:val="009B5025"/>
    <w:rPr>
      <w:sz w:val="16"/>
      <w:szCs w:val="16"/>
    </w:rPr>
  </w:style>
  <w:style w:type="character" w:customStyle="1" w:styleId="affffffffffff">
    <w:name w:val="Автор (укр) Знак Знак Знак Знак"/>
    <w:rsid w:val="009B5025"/>
    <w:rPr>
      <w:bCs/>
      <w:sz w:val="24"/>
      <w:szCs w:val="24"/>
      <w:lang w:val="uk-UA" w:bidi="ar-SA"/>
    </w:rPr>
  </w:style>
  <w:style w:type="character" w:customStyle="1" w:styleId="1f2">
    <w:name w:val="Автор (англ) Знак Знак1"/>
    <w:rsid w:val="009B5025"/>
    <w:rPr>
      <w:rFonts w:cs="Arial"/>
      <w:bCs/>
      <w:lang w:val="en-US"/>
    </w:rPr>
  </w:style>
  <w:style w:type="character" w:customStyle="1" w:styleId="1f3">
    <w:name w:val="Подрисуночная подпись (рус) Знак Знак1"/>
    <w:rsid w:val="009B5025"/>
    <w:rPr>
      <w:sz w:val="18"/>
      <w:szCs w:val="18"/>
    </w:rPr>
  </w:style>
  <w:style w:type="character" w:customStyle="1" w:styleId="1f4">
    <w:name w:val="Литература (укр) Знак Знак1"/>
    <w:rsid w:val="009B5025"/>
    <w:rPr>
      <w:sz w:val="16"/>
      <w:szCs w:val="16"/>
      <w:lang w:val="uk-UA"/>
    </w:rPr>
  </w:style>
  <w:style w:type="character" w:customStyle="1" w:styleId="1f5">
    <w:name w:val="Литература (англ) Знак Знак1"/>
    <w:rsid w:val="009B5025"/>
    <w:rPr>
      <w:sz w:val="16"/>
      <w:szCs w:val="16"/>
      <w:lang w:val="en-US"/>
    </w:rPr>
  </w:style>
  <w:style w:type="character" w:customStyle="1" w:styleId="51">
    <w:name w:val="Знак5 Знак1"/>
    <w:basedOn w:val="a0"/>
    <w:rsid w:val="009B5025"/>
    <w:rPr>
      <w:sz w:val="16"/>
    </w:rPr>
  </w:style>
  <w:style w:type="character" w:customStyle="1" w:styleId="1f6">
    <w:name w:val="Маркированный список (рус) Знак Знак1"/>
    <w:basedOn w:val="a0"/>
    <w:rsid w:val="009B5025"/>
    <w:rPr>
      <w:lang w:val="ru-RU" w:eastAsia="ru-RU" w:bidi="ar-SA"/>
    </w:rPr>
  </w:style>
  <w:style w:type="character" w:customStyle="1" w:styleId="410">
    <w:name w:val="Знак4 Знак1"/>
    <w:basedOn w:val="a0"/>
    <w:rsid w:val="009B5025"/>
  </w:style>
  <w:style w:type="character" w:customStyle="1" w:styleId="1f7">
    <w:name w:val="Ключевые слова (англ) Знак Знак1"/>
    <w:rsid w:val="009B5025"/>
    <w:rPr>
      <w:sz w:val="16"/>
    </w:rPr>
  </w:style>
  <w:style w:type="character" w:customStyle="1" w:styleId="1f8">
    <w:name w:val="Библ. описание (рус) Знак Знак1"/>
    <w:rsid w:val="009B5025"/>
    <w:rPr>
      <w:sz w:val="16"/>
    </w:rPr>
  </w:style>
  <w:style w:type="character" w:customStyle="1" w:styleId="1f9">
    <w:name w:val="Библ. описание (англ) Знак Знак1"/>
    <w:rsid w:val="009B5025"/>
    <w:rPr>
      <w:sz w:val="16"/>
      <w:lang w:val="en-US"/>
    </w:rPr>
  </w:style>
  <w:style w:type="character" w:customStyle="1" w:styleId="1fa">
    <w:name w:val="УДК (опис.) Знак Знак1"/>
    <w:basedOn w:val="afffffffffffe"/>
    <w:rsid w:val="009B5025"/>
    <w:rPr>
      <w:sz w:val="16"/>
      <w:szCs w:val="24"/>
      <w:lang w:bidi="ar-SA"/>
    </w:rPr>
  </w:style>
  <w:style w:type="character" w:customStyle="1" w:styleId="310">
    <w:name w:val="Знак3 Знак1"/>
    <w:basedOn w:val="a0"/>
    <w:rsid w:val="009B5025"/>
    <w:rPr>
      <w:sz w:val="24"/>
      <w:szCs w:val="24"/>
    </w:rPr>
  </w:style>
  <w:style w:type="character" w:customStyle="1" w:styleId="1fb">
    <w:name w:val="Обычный_статья_ХПИ Знак Знак1"/>
    <w:rsid w:val="009B5025"/>
    <w:rPr>
      <w:lang w:val="uk-UA" w:eastAsia="en-US"/>
    </w:rPr>
  </w:style>
  <w:style w:type="character" w:customStyle="1" w:styleId="1fc">
    <w:name w:val="Курсив_Статья_ХПИ Знак Знак1"/>
    <w:rsid w:val="009B5025"/>
    <w:rPr>
      <w:i/>
      <w:lang w:val="uk-UA"/>
    </w:rPr>
  </w:style>
  <w:style w:type="character" w:customStyle="1" w:styleId="61">
    <w:name w:val="Знак6 Знак1"/>
    <w:basedOn w:val="a0"/>
    <w:semiHidden/>
    <w:rsid w:val="00D90AD9"/>
    <w:rPr>
      <w:rFonts w:ascii="Tahoma" w:hAnsi="Tahoma" w:cs="Tahoma"/>
      <w:shd w:val="clear" w:color="auto" w:fill="000080"/>
    </w:rPr>
  </w:style>
  <w:style w:type="paragraph" w:styleId="affffffffffff0">
    <w:name w:val="Subtitle"/>
    <w:basedOn w:val="a"/>
    <w:next w:val="a"/>
    <w:link w:val="affffffffffff1"/>
    <w:uiPriority w:val="11"/>
    <w:qFormat/>
    <w:rsid w:val="00D90AD9"/>
    <w:pPr>
      <w:spacing w:after="60" w:line="276" w:lineRule="auto"/>
      <w:jc w:val="center"/>
      <w:outlineLvl w:val="1"/>
    </w:pPr>
    <w:rPr>
      <w:rFonts w:ascii="Cambria" w:hAnsi="Cambria"/>
      <w:lang w:eastAsia="en-US"/>
    </w:rPr>
  </w:style>
  <w:style w:type="character" w:customStyle="1" w:styleId="affffffffffff1">
    <w:name w:val="Подзаголовок Знак"/>
    <w:basedOn w:val="a0"/>
    <w:link w:val="affffffffffff0"/>
    <w:uiPriority w:val="11"/>
    <w:rsid w:val="00D90AD9"/>
    <w:rPr>
      <w:rFonts w:ascii="Cambria" w:hAnsi="Cambria" w:cs="Times New Roman"/>
      <w:sz w:val="24"/>
      <w:szCs w:val="24"/>
      <w:lang w:val="ru-RU"/>
    </w:rPr>
  </w:style>
  <w:style w:type="paragraph" w:customStyle="1" w:styleId="ConsPlusCell">
    <w:name w:val="ConsPlusCell"/>
    <w:rsid w:val="00D90AD9"/>
    <w:pPr>
      <w:widowControl w:val="0"/>
      <w:autoSpaceDE w:val="0"/>
      <w:autoSpaceDN w:val="0"/>
      <w:adjustRightInd w:val="0"/>
      <w:spacing w:after="0" w:line="240" w:lineRule="auto"/>
    </w:pPr>
    <w:rPr>
      <w:rFonts w:ascii="Arial" w:hAnsi="Arial" w:cs="Arial"/>
      <w:sz w:val="20"/>
      <w:szCs w:val="20"/>
      <w:lang w:val="ru-RU" w:eastAsia="ru-RU"/>
    </w:rPr>
  </w:style>
  <w:style w:type="paragraph" w:styleId="HTML">
    <w:name w:val="HTML Preformatted"/>
    <w:basedOn w:val="a"/>
    <w:link w:val="HTML0"/>
    <w:uiPriority w:val="99"/>
    <w:semiHidden/>
    <w:unhideWhenUsed/>
    <w:rsid w:val="00D9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D90AD9"/>
    <w:rPr>
      <w:rFonts w:ascii="Courier New" w:hAnsi="Courier New" w:cs="Courier New"/>
      <w:sz w:val="20"/>
      <w:szCs w:val="20"/>
      <w:lang w:val="ru-RU" w:eastAsia="ru-RU"/>
    </w:rPr>
  </w:style>
  <w:style w:type="character" w:customStyle="1" w:styleId="word-sin-full">
    <w:name w:val="word-sin-full"/>
    <w:basedOn w:val="a0"/>
    <w:rsid w:val="00D90AD9"/>
  </w:style>
  <w:style w:type="character" w:customStyle="1" w:styleId="HTML1">
    <w:name w:val="Адрес HTML Знак"/>
    <w:basedOn w:val="a0"/>
    <w:link w:val="HTML2"/>
    <w:uiPriority w:val="99"/>
    <w:semiHidden/>
    <w:rsid w:val="008332FE"/>
    <w:rPr>
      <w:rFonts w:ascii="Times New Roman" w:hAnsi="Times New Roman" w:cs="Times New Roman"/>
      <w:i/>
      <w:iCs/>
      <w:sz w:val="24"/>
      <w:szCs w:val="24"/>
      <w:lang w:val="ru-RU" w:eastAsia="ru-RU"/>
    </w:rPr>
  </w:style>
  <w:style w:type="paragraph" w:styleId="HTML2">
    <w:name w:val="HTML Address"/>
    <w:basedOn w:val="a"/>
    <w:link w:val="HTML1"/>
    <w:uiPriority w:val="99"/>
    <w:semiHidden/>
    <w:unhideWhenUsed/>
    <w:rsid w:val="008332FE"/>
    <w:rPr>
      <w:i/>
      <w:iCs/>
    </w:rPr>
  </w:style>
  <w:style w:type="character" w:customStyle="1" w:styleId="affffffffffff2">
    <w:name w:val="Текст примечания Знак"/>
    <w:basedOn w:val="a0"/>
    <w:link w:val="affffffffffff3"/>
    <w:uiPriority w:val="99"/>
    <w:semiHidden/>
    <w:rsid w:val="008332FE"/>
    <w:rPr>
      <w:rFonts w:ascii="Calibri" w:eastAsia="Calibri" w:hAnsi="Calibri" w:cs="Times New Roman"/>
      <w:sz w:val="20"/>
      <w:szCs w:val="20"/>
      <w:lang w:val="ru-RU"/>
    </w:rPr>
  </w:style>
  <w:style w:type="paragraph" w:styleId="affffffffffff3">
    <w:name w:val="annotation text"/>
    <w:basedOn w:val="a"/>
    <w:link w:val="affffffffffff2"/>
    <w:uiPriority w:val="99"/>
    <w:semiHidden/>
    <w:unhideWhenUsed/>
    <w:rsid w:val="008332FE"/>
    <w:pPr>
      <w:spacing w:after="200"/>
    </w:pPr>
    <w:rPr>
      <w:rFonts w:ascii="Calibri" w:eastAsia="Calibri" w:hAnsi="Calibri"/>
      <w:sz w:val="20"/>
      <w:szCs w:val="20"/>
      <w:lang w:eastAsia="en-US"/>
    </w:rPr>
  </w:style>
  <w:style w:type="character" w:customStyle="1" w:styleId="27">
    <w:name w:val="Основной текст 2 Знак"/>
    <w:basedOn w:val="a0"/>
    <w:link w:val="28"/>
    <w:uiPriority w:val="99"/>
    <w:semiHidden/>
    <w:rsid w:val="008332FE"/>
    <w:rPr>
      <w:rFonts w:ascii="Times New Roman" w:hAnsi="Times New Roman" w:cs="Times New Roman"/>
      <w:b/>
      <w:sz w:val="28"/>
      <w:szCs w:val="20"/>
      <w:lang w:val="ru-RU" w:eastAsia="ru-RU"/>
    </w:rPr>
  </w:style>
  <w:style w:type="paragraph" w:styleId="28">
    <w:name w:val="Body Text 2"/>
    <w:basedOn w:val="a"/>
    <w:link w:val="27"/>
    <w:uiPriority w:val="99"/>
    <w:semiHidden/>
    <w:unhideWhenUsed/>
    <w:rsid w:val="008332FE"/>
    <w:pPr>
      <w:jc w:val="center"/>
    </w:pPr>
    <w:rPr>
      <w:b/>
      <w:sz w:val="28"/>
      <w:szCs w:val="20"/>
    </w:rPr>
  </w:style>
  <w:style w:type="character" w:customStyle="1" w:styleId="affffffffffff4">
    <w:name w:val="Тема примечания Знак"/>
    <w:basedOn w:val="affffffffffff2"/>
    <w:link w:val="affffffffffff5"/>
    <w:uiPriority w:val="99"/>
    <w:semiHidden/>
    <w:rsid w:val="008332FE"/>
    <w:rPr>
      <w:rFonts w:ascii="Calibri" w:eastAsia="Calibri" w:hAnsi="Calibri" w:cs="Times New Roman"/>
      <w:b/>
      <w:bCs/>
      <w:sz w:val="20"/>
      <w:szCs w:val="20"/>
      <w:lang w:val="ru-RU"/>
    </w:rPr>
  </w:style>
  <w:style w:type="paragraph" w:styleId="affffffffffff5">
    <w:name w:val="annotation subject"/>
    <w:basedOn w:val="affffffffffff3"/>
    <w:next w:val="affffffffffff3"/>
    <w:link w:val="affffffffffff4"/>
    <w:uiPriority w:val="99"/>
    <w:semiHidden/>
    <w:unhideWhenUsed/>
    <w:rsid w:val="008332FE"/>
    <w:rPr>
      <w:b/>
      <w:bCs/>
    </w:rPr>
  </w:style>
  <w:style w:type="paragraph" w:customStyle="1" w:styleId="MapleOutput">
    <w:name w:val="Maple Output"/>
    <w:uiPriority w:val="99"/>
    <w:rsid w:val="008332FE"/>
    <w:pPr>
      <w:autoSpaceDE w:val="0"/>
      <w:autoSpaceDN w:val="0"/>
      <w:adjustRightInd w:val="0"/>
      <w:spacing w:after="0" w:line="360" w:lineRule="auto"/>
      <w:jc w:val="center"/>
    </w:pPr>
    <w:rPr>
      <w:rFonts w:ascii="Times New Roman" w:hAnsi="Times New Roman" w:cs="Times New Roman"/>
      <w:color w:val="000000"/>
      <w:sz w:val="24"/>
      <w:szCs w:val="24"/>
      <w:lang w:val="en-US" w:eastAsia="ru-RU"/>
    </w:rPr>
  </w:style>
  <w:style w:type="paragraph" w:customStyle="1" w:styleId="1fd">
    <w:name w:val="Без интервала1"/>
    <w:uiPriority w:val="99"/>
    <w:rsid w:val="008332FE"/>
    <w:pPr>
      <w:spacing w:after="0" w:line="240" w:lineRule="auto"/>
    </w:pPr>
    <w:rPr>
      <w:rFonts w:ascii="Calibri" w:hAnsi="Calibri" w:cs="Times New Roman"/>
      <w:lang w:val="ru-RU"/>
    </w:rPr>
  </w:style>
  <w:style w:type="paragraph" w:customStyle="1" w:styleId="Default">
    <w:name w:val="Default"/>
    <w:uiPriority w:val="99"/>
    <w:rsid w:val="008332FE"/>
    <w:pPr>
      <w:autoSpaceDE w:val="0"/>
      <w:autoSpaceDN w:val="0"/>
      <w:adjustRightInd w:val="0"/>
      <w:spacing w:after="0" w:line="240" w:lineRule="auto"/>
    </w:pPr>
    <w:rPr>
      <w:rFonts w:ascii="Arial" w:hAnsi="Arial" w:cs="Arial"/>
      <w:color w:val="000000"/>
      <w:sz w:val="24"/>
      <w:szCs w:val="24"/>
      <w:lang w:val="ru-RU" w:eastAsia="ru-RU"/>
    </w:rPr>
  </w:style>
  <w:style w:type="paragraph" w:customStyle="1" w:styleId="211">
    <w:name w:val="Основной текст 21"/>
    <w:basedOn w:val="a"/>
    <w:uiPriority w:val="99"/>
    <w:rsid w:val="008332FE"/>
    <w:pPr>
      <w:ind w:firstLine="284"/>
      <w:jc w:val="both"/>
    </w:pPr>
    <w:rPr>
      <w:sz w:val="20"/>
      <w:szCs w:val="20"/>
      <w:lang w:val="en-US"/>
    </w:rPr>
  </w:style>
  <w:style w:type="paragraph" w:customStyle="1" w:styleId="MapleOutput1">
    <w:name w:val="Maple Output1"/>
    <w:uiPriority w:val="99"/>
    <w:rsid w:val="008332FE"/>
    <w:pPr>
      <w:autoSpaceDE w:val="0"/>
      <w:autoSpaceDN w:val="0"/>
      <w:adjustRightInd w:val="0"/>
      <w:spacing w:after="0" w:line="312" w:lineRule="auto"/>
      <w:jc w:val="center"/>
    </w:pPr>
    <w:rPr>
      <w:rFonts w:ascii="Times New Roman" w:eastAsia="Calibri" w:hAnsi="Times New Roman" w:cs="Times New Roman"/>
      <w:sz w:val="24"/>
      <w:szCs w:val="24"/>
      <w:lang w:val="ru-RU"/>
    </w:rPr>
  </w:style>
  <w:style w:type="paragraph" w:customStyle="1" w:styleId="Pa210">
    <w:name w:val="Pa2+10"/>
    <w:basedOn w:val="Default"/>
    <w:next w:val="Default"/>
    <w:uiPriority w:val="99"/>
    <w:rsid w:val="008332FE"/>
    <w:pPr>
      <w:spacing w:line="201" w:lineRule="atLeast"/>
    </w:pPr>
    <w:rPr>
      <w:rFonts w:ascii="AcademyCTT" w:hAnsi="AcademyCTT" w:cs="Times New Roman"/>
      <w:color w:val="auto"/>
      <w:lang w:val="uk-UA" w:eastAsia="uk-UA"/>
    </w:rPr>
  </w:style>
  <w:style w:type="paragraph" w:customStyle="1" w:styleId="FR2">
    <w:name w:val="FR2"/>
    <w:uiPriority w:val="99"/>
    <w:rsid w:val="008332FE"/>
    <w:pPr>
      <w:widowControl w:val="0"/>
      <w:autoSpaceDE w:val="0"/>
      <w:autoSpaceDN w:val="0"/>
      <w:spacing w:before="340" w:after="0" w:line="300" w:lineRule="auto"/>
      <w:ind w:left="360"/>
      <w:jc w:val="center"/>
    </w:pPr>
    <w:rPr>
      <w:rFonts w:ascii="Times New Roman" w:hAnsi="Times New Roman" w:cs="Times New Roman"/>
      <w:b/>
      <w:bCs/>
      <w:sz w:val="32"/>
      <w:szCs w:val="32"/>
    </w:rPr>
  </w:style>
  <w:style w:type="paragraph" w:customStyle="1" w:styleId="29">
    <w:name w:val="Без интервала2"/>
    <w:uiPriority w:val="99"/>
    <w:rsid w:val="008332FE"/>
    <w:pPr>
      <w:spacing w:after="0" w:line="240" w:lineRule="auto"/>
    </w:pPr>
    <w:rPr>
      <w:rFonts w:ascii="Calibri" w:hAnsi="Calibri" w:cs="Times New Roman"/>
      <w:lang w:val="ru-RU"/>
    </w:rPr>
  </w:style>
  <w:style w:type="paragraph" w:customStyle="1" w:styleId="affffffffffff6">
    <w:name w:val="моятаблица"/>
    <w:basedOn w:val="a"/>
    <w:next w:val="a"/>
    <w:uiPriority w:val="99"/>
    <w:rsid w:val="008332FE"/>
    <w:pPr>
      <w:tabs>
        <w:tab w:val="left" w:pos="2448"/>
      </w:tabs>
    </w:pPr>
    <w:rPr>
      <w:sz w:val="28"/>
      <w:szCs w:val="28"/>
    </w:rPr>
  </w:style>
  <w:style w:type="paragraph" w:customStyle="1" w:styleId="1Alex">
    <w:name w:val="1Alex"/>
    <w:next w:val="HTML2"/>
    <w:uiPriority w:val="99"/>
    <w:rsid w:val="008332FE"/>
    <w:pPr>
      <w:spacing w:after="0" w:line="240" w:lineRule="auto"/>
      <w:ind w:firstLine="709"/>
      <w:jc w:val="both"/>
    </w:pPr>
    <w:rPr>
      <w:rFonts w:ascii="Times New Roman" w:hAnsi="Times New Roman" w:cs="Times New Roman"/>
      <w:bCs/>
      <w:kern w:val="36"/>
      <w:sz w:val="28"/>
      <w:szCs w:val="28"/>
      <w:lang w:val="ru-RU" w:eastAsia="ru-RU"/>
    </w:rPr>
  </w:style>
  <w:style w:type="character" w:styleId="affffffffffff7">
    <w:name w:val="Book Title"/>
    <w:uiPriority w:val="33"/>
    <w:qFormat/>
    <w:rsid w:val="008332FE"/>
    <w:rPr>
      <w:b/>
      <w:bCs/>
      <w:smallCaps/>
      <w:spacing w:val="5"/>
    </w:rPr>
  </w:style>
  <w:style w:type="character" w:customStyle="1" w:styleId="MapleInput">
    <w:name w:val="Maple Input"/>
    <w:uiPriority w:val="99"/>
    <w:rsid w:val="008332FE"/>
    <w:rPr>
      <w:rFonts w:ascii="Courier New" w:hAnsi="Courier New" w:cs="Courier New" w:hint="default"/>
      <w:b/>
      <w:bCs/>
      <w:color w:val="FF0000"/>
    </w:rPr>
  </w:style>
  <w:style w:type="character" w:customStyle="1" w:styleId="affffffffffff8">
    <w:name w:val="a"/>
    <w:rsid w:val="008332FE"/>
  </w:style>
  <w:style w:type="character" w:customStyle="1" w:styleId="2DOutput">
    <w:name w:val="2D Output"/>
    <w:uiPriority w:val="99"/>
    <w:rsid w:val="008332FE"/>
    <w:rPr>
      <w:color w:val="0000FF"/>
    </w:rPr>
  </w:style>
  <w:style w:type="character" w:customStyle="1" w:styleId="A113">
    <w:name w:val="A1+13"/>
    <w:uiPriority w:val="99"/>
    <w:rsid w:val="008332FE"/>
    <w:rPr>
      <w:rFonts w:ascii="AcademyCTT" w:hAnsi="AcademyCTT" w:cs="AcademyCTT" w:hint="default"/>
      <w:color w:val="000000"/>
    </w:rPr>
  </w:style>
  <w:style w:type="character" w:customStyle="1" w:styleId="dotted">
    <w:name w:val="dotted"/>
    <w:rsid w:val="008332FE"/>
  </w:style>
  <w:style w:type="character" w:customStyle="1" w:styleId="st">
    <w:name w:val="st"/>
    <w:rsid w:val="008332FE"/>
  </w:style>
  <w:style w:type="character" w:styleId="affffffffffff9">
    <w:name w:val="FollowedHyperlink"/>
    <w:basedOn w:val="a0"/>
    <w:semiHidden/>
    <w:unhideWhenUsed/>
    <w:rsid w:val="00381C92"/>
    <w:rPr>
      <w:color w:val="800080" w:themeColor="followedHyperlink"/>
      <w:u w:val="single"/>
    </w:rPr>
  </w:style>
  <w:style w:type="numbering" w:customStyle="1" w:styleId="1fe">
    <w:name w:val="Нет списка1"/>
    <w:next w:val="a2"/>
    <w:semiHidden/>
    <w:unhideWhenUsed/>
    <w:rsid w:val="00E06D1A"/>
  </w:style>
  <w:style w:type="character" w:customStyle="1" w:styleId="1ff">
    <w:name w:val="Верхний колонтитул Знак1"/>
    <w:basedOn w:val="a0"/>
    <w:uiPriority w:val="99"/>
    <w:semiHidden/>
    <w:rsid w:val="00E06D1A"/>
    <w:rPr>
      <w:rFonts w:eastAsia="Times New Roman"/>
      <w:sz w:val="24"/>
      <w:szCs w:val="24"/>
    </w:rPr>
  </w:style>
  <w:style w:type="character" w:customStyle="1" w:styleId="1ff0">
    <w:name w:val="Нижний колонтитул Знак1"/>
    <w:basedOn w:val="a0"/>
    <w:uiPriority w:val="99"/>
    <w:semiHidden/>
    <w:rsid w:val="00E06D1A"/>
    <w:rPr>
      <w:rFonts w:eastAsia="Times New Roman"/>
      <w:sz w:val="24"/>
      <w:szCs w:val="24"/>
    </w:rPr>
  </w:style>
  <w:style w:type="paragraph" w:customStyle="1" w:styleId="affffffffffffa">
    <w:name w:val="Знак Знак Знак Знак Знак Знак Знак"/>
    <w:basedOn w:val="a"/>
    <w:next w:val="a"/>
    <w:rsid w:val="00E06D1A"/>
    <w:pPr>
      <w:spacing w:before="240" w:after="240" w:line="360" w:lineRule="auto"/>
    </w:pPr>
    <w:rPr>
      <w:szCs w:val="20"/>
      <w:lang w:val="en-US" w:eastAsia="en-US"/>
    </w:rPr>
  </w:style>
  <w:style w:type="character" w:customStyle="1" w:styleId="1610">
    <w:name w:val="Знак16 Знак1"/>
    <w:basedOn w:val="a0"/>
    <w:rsid w:val="00E06D1A"/>
    <w:rPr>
      <w:rFonts w:ascii="Arial" w:hAnsi="Arial"/>
      <w:b/>
      <w:bCs/>
      <w:kern w:val="32"/>
      <w:sz w:val="32"/>
      <w:szCs w:val="32"/>
      <w:lang w:val="x-none" w:eastAsia="x-none"/>
    </w:rPr>
  </w:style>
  <w:style w:type="character" w:customStyle="1" w:styleId="1510">
    <w:name w:val="Знак15 Знак1"/>
    <w:basedOn w:val="a0"/>
    <w:rsid w:val="00E06D1A"/>
    <w:rPr>
      <w:rFonts w:ascii="TimesET" w:hAnsi="TimesET"/>
      <w:i/>
      <w:iCs/>
      <w:sz w:val="16"/>
      <w:lang w:val="x-none" w:eastAsia="x-none"/>
    </w:rPr>
  </w:style>
  <w:style w:type="character" w:customStyle="1" w:styleId="1410">
    <w:name w:val="Знак14 Знак1"/>
    <w:basedOn w:val="a0"/>
    <w:rsid w:val="00E06D1A"/>
    <w:rPr>
      <w:b/>
      <w:bCs/>
      <w:szCs w:val="24"/>
      <w:lang w:val="uk-UA" w:eastAsia="x-none"/>
    </w:rPr>
  </w:style>
  <w:style w:type="character" w:customStyle="1" w:styleId="1311">
    <w:name w:val="Знак13 Знак1"/>
    <w:basedOn w:val="a0"/>
    <w:rsid w:val="00E06D1A"/>
    <w:rPr>
      <w:sz w:val="28"/>
      <w:szCs w:val="24"/>
      <w:lang w:val="x-none" w:eastAsia="x-none"/>
    </w:rPr>
  </w:style>
  <w:style w:type="character" w:customStyle="1" w:styleId="1211">
    <w:name w:val="Знак12 Знак1"/>
    <w:basedOn w:val="a0"/>
    <w:rsid w:val="00E06D1A"/>
    <w:rPr>
      <w:sz w:val="28"/>
      <w:szCs w:val="24"/>
      <w:lang w:val="x-none" w:eastAsia="x-none"/>
    </w:rPr>
  </w:style>
  <w:style w:type="character" w:customStyle="1" w:styleId="1110">
    <w:name w:val="Знак11 Знак1"/>
    <w:basedOn w:val="a0"/>
    <w:rsid w:val="00E06D1A"/>
    <w:rPr>
      <w:sz w:val="28"/>
      <w:szCs w:val="24"/>
      <w:lang w:val="x-none" w:eastAsia="x-none"/>
    </w:rPr>
  </w:style>
  <w:style w:type="character" w:customStyle="1" w:styleId="1010">
    <w:name w:val="Знак10 Знак1"/>
    <w:basedOn w:val="a0"/>
    <w:rsid w:val="00E06D1A"/>
    <w:rPr>
      <w:sz w:val="28"/>
      <w:szCs w:val="24"/>
      <w:lang w:val="x-none" w:eastAsia="x-none"/>
    </w:rPr>
  </w:style>
  <w:style w:type="character" w:customStyle="1" w:styleId="610">
    <w:name w:val="Знак6 Знак1"/>
    <w:basedOn w:val="a0"/>
    <w:semiHidden/>
    <w:rsid w:val="00E06D1A"/>
    <w:rPr>
      <w:rFonts w:ascii="Tahoma" w:hAnsi="Tahoma" w:cs="Tahoma"/>
      <w:shd w:val="clear" w:color="auto" w:fill="000080"/>
    </w:rPr>
  </w:style>
  <w:style w:type="character" w:customStyle="1" w:styleId="510">
    <w:name w:val="Знак5 Знак1"/>
    <w:basedOn w:val="a0"/>
    <w:rsid w:val="00E06D1A"/>
    <w:rPr>
      <w:sz w:val="16"/>
      <w:lang w:val="x-none" w:eastAsia="x-none"/>
    </w:rPr>
  </w:style>
  <w:style w:type="character" w:customStyle="1" w:styleId="411">
    <w:name w:val="Знак4 Знак1"/>
    <w:basedOn w:val="a0"/>
    <w:rsid w:val="00E06D1A"/>
  </w:style>
  <w:style w:type="character" w:customStyle="1" w:styleId="311">
    <w:name w:val="Знак3 Знак1"/>
    <w:basedOn w:val="a0"/>
    <w:rsid w:val="00E06D1A"/>
    <w:rPr>
      <w:sz w:val="24"/>
      <w:szCs w:val="24"/>
      <w:lang w:val="x-none" w:eastAsia="x-none"/>
    </w:rPr>
  </w:style>
  <w:style w:type="table" w:customStyle="1" w:styleId="1ff1">
    <w:name w:val="Сетка таблицы1"/>
    <w:basedOn w:val="a1"/>
    <w:next w:val="affffffffff2"/>
    <w:rsid w:val="00E06D1A"/>
    <w:pPr>
      <w:spacing w:after="0" w:line="240" w:lineRule="auto"/>
    </w:pPr>
    <w:rPr>
      <w:rFonts w:ascii="Calibri" w:eastAsia="Calibri" w:hAnsi="Calibri" w:cs="Times New Roman"/>
      <w:sz w:val="20"/>
      <w:szCs w:val="20"/>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a">
    <w:name w:val="Знак2"/>
    <w:basedOn w:val="a0"/>
    <w:rsid w:val="00E06D1A"/>
    <w:rPr>
      <w:b/>
      <w:bCs/>
      <w:sz w:val="24"/>
      <w:szCs w:val="24"/>
      <w:lang w:val="uk-UA" w:eastAsia="x-none" w:bidi="ar-SA"/>
    </w:rPr>
  </w:style>
  <w:style w:type="character" w:customStyle="1" w:styleId="1ff2">
    <w:name w:val="Знак1"/>
    <w:basedOn w:val="a0"/>
    <w:rsid w:val="00E06D1A"/>
    <w:rPr>
      <w:b/>
      <w:bCs/>
      <w:sz w:val="24"/>
      <w:szCs w:val="24"/>
      <w:lang w:val="x-none" w:eastAsia="x-none" w:bidi="ar-SA"/>
    </w:rPr>
  </w:style>
  <w:style w:type="paragraph" w:styleId="90">
    <w:name w:val="toc 9"/>
    <w:basedOn w:val="a"/>
    <w:next w:val="a"/>
    <w:autoRedefine/>
    <w:uiPriority w:val="39"/>
    <w:semiHidden/>
    <w:unhideWhenUsed/>
    <w:rsid w:val="008362D5"/>
    <w:pPr>
      <w:spacing w:after="100"/>
      <w:ind w:left="1920"/>
    </w:pPr>
  </w:style>
  <w:style w:type="paragraph" w:styleId="43">
    <w:name w:val="toc 4"/>
    <w:basedOn w:val="a"/>
    <w:next w:val="a"/>
    <w:autoRedefine/>
    <w:uiPriority w:val="39"/>
    <w:semiHidden/>
    <w:unhideWhenUsed/>
    <w:rsid w:val="00F05CB2"/>
    <w:pPr>
      <w:spacing w:after="100"/>
      <w:ind w:left="720"/>
    </w:pPr>
  </w:style>
  <w:style w:type="table" w:customStyle="1" w:styleId="2b">
    <w:name w:val="Сетка таблицы2"/>
    <w:basedOn w:val="a1"/>
    <w:next w:val="affffffffff2"/>
    <w:rsid w:val="00F8749A"/>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662780933">
      <w:bodyDiv w:val="1"/>
      <w:marLeft w:val="0"/>
      <w:marRight w:val="0"/>
      <w:marTop w:val="0"/>
      <w:marBottom w:val="0"/>
      <w:divBdr>
        <w:top w:val="none" w:sz="0" w:space="0" w:color="auto"/>
        <w:left w:val="none" w:sz="0" w:space="0" w:color="auto"/>
        <w:bottom w:val="none" w:sz="0" w:space="0" w:color="auto"/>
        <w:right w:val="none" w:sz="0" w:space="0" w:color="auto"/>
      </w:divBdr>
    </w:div>
    <w:div w:id="1441950458">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 w:id="21202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67.bin"/><Relationship Id="rId1827" Type="http://schemas.openxmlformats.org/officeDocument/2006/relationships/oleObject" Target="embeddings/oleObject1036.bin"/><Relationship Id="rId21" Type="http://schemas.openxmlformats.org/officeDocument/2006/relationships/oleObject" Target="embeddings/oleObject7.bin"/><Relationship Id="rId170" Type="http://schemas.openxmlformats.org/officeDocument/2006/relationships/oleObject" Target="embeddings/oleObject83.bin"/><Relationship Id="rId268" Type="http://schemas.openxmlformats.org/officeDocument/2006/relationships/image" Target="media/image114.wmf"/><Relationship Id="rId475" Type="http://schemas.openxmlformats.org/officeDocument/2006/relationships/oleObject" Target="embeddings/oleObject255.bin"/><Relationship Id="rId682" Type="http://schemas.openxmlformats.org/officeDocument/2006/relationships/image" Target="media/image293.wmf"/><Relationship Id="rId128" Type="http://schemas.openxmlformats.org/officeDocument/2006/relationships/image" Target="media/image59.wmf"/><Relationship Id="rId335" Type="http://schemas.openxmlformats.org/officeDocument/2006/relationships/oleObject" Target="embeddings/oleObject183.bin"/><Relationship Id="rId542" Type="http://schemas.openxmlformats.org/officeDocument/2006/relationships/image" Target="media/image238.wmf"/><Relationship Id="rId987" Type="http://schemas.openxmlformats.org/officeDocument/2006/relationships/oleObject" Target="embeddings/oleObject550.bin"/><Relationship Id="rId1172" Type="http://schemas.openxmlformats.org/officeDocument/2006/relationships/image" Target="media/image514.wmf"/><Relationship Id="rId2016" Type="http://schemas.openxmlformats.org/officeDocument/2006/relationships/chart" Target="charts/chart1.xml"/><Relationship Id="rId402" Type="http://schemas.openxmlformats.org/officeDocument/2006/relationships/oleObject" Target="embeddings/oleObject218.bin"/><Relationship Id="rId847" Type="http://schemas.openxmlformats.org/officeDocument/2006/relationships/oleObject" Target="embeddings/oleObject476.bin"/><Relationship Id="rId1032" Type="http://schemas.openxmlformats.org/officeDocument/2006/relationships/oleObject" Target="embeddings/oleObject573.bin"/><Relationship Id="rId1477" Type="http://schemas.openxmlformats.org/officeDocument/2006/relationships/image" Target="media/image633.wmf"/><Relationship Id="rId1684" Type="http://schemas.openxmlformats.org/officeDocument/2006/relationships/oleObject" Target="embeddings/oleObject962.bin"/><Relationship Id="rId1891" Type="http://schemas.openxmlformats.org/officeDocument/2006/relationships/oleObject" Target="embeddings/oleObject1073.bin"/><Relationship Id="rId707" Type="http://schemas.openxmlformats.org/officeDocument/2006/relationships/oleObject" Target="embeddings/oleObject400.bin"/><Relationship Id="rId914" Type="http://schemas.openxmlformats.org/officeDocument/2006/relationships/oleObject" Target="embeddings/oleObject513.bin"/><Relationship Id="rId1337" Type="http://schemas.openxmlformats.org/officeDocument/2006/relationships/image" Target="media/image580.wmf"/><Relationship Id="rId1544" Type="http://schemas.openxmlformats.org/officeDocument/2006/relationships/image" Target="media/image655.wmf"/><Relationship Id="rId1751" Type="http://schemas.openxmlformats.org/officeDocument/2006/relationships/image" Target="media/image747.wmf"/><Relationship Id="rId1989" Type="http://schemas.openxmlformats.org/officeDocument/2006/relationships/image" Target="media/image859.wmf"/><Relationship Id="rId43" Type="http://schemas.openxmlformats.org/officeDocument/2006/relationships/oleObject" Target="embeddings/oleObject18.bin"/><Relationship Id="rId1404" Type="http://schemas.openxmlformats.org/officeDocument/2006/relationships/image" Target="media/image606.wmf"/><Relationship Id="rId1611" Type="http://schemas.openxmlformats.org/officeDocument/2006/relationships/image" Target="media/image684.wmf"/><Relationship Id="rId1849" Type="http://schemas.openxmlformats.org/officeDocument/2006/relationships/image" Target="media/image796.wmf"/><Relationship Id="rId192" Type="http://schemas.openxmlformats.org/officeDocument/2006/relationships/oleObject" Target="embeddings/oleObject97.bin"/><Relationship Id="rId1709" Type="http://schemas.openxmlformats.org/officeDocument/2006/relationships/oleObject" Target="embeddings/oleObject974.bin"/><Relationship Id="rId1916" Type="http://schemas.openxmlformats.org/officeDocument/2006/relationships/oleObject" Target="embeddings/oleObject1087.bin"/><Relationship Id="rId497" Type="http://schemas.openxmlformats.org/officeDocument/2006/relationships/oleObject" Target="embeddings/oleObject268.bin"/><Relationship Id="rId357" Type="http://schemas.openxmlformats.org/officeDocument/2006/relationships/oleObject" Target="embeddings/oleObject194.bin"/><Relationship Id="rId1194" Type="http://schemas.openxmlformats.org/officeDocument/2006/relationships/image" Target="media/image524.wmf"/><Relationship Id="rId2038" Type="http://schemas.openxmlformats.org/officeDocument/2006/relationships/image" Target="media/image882.emf"/><Relationship Id="rId217" Type="http://schemas.openxmlformats.org/officeDocument/2006/relationships/oleObject" Target="embeddings/oleObject116.bin"/><Relationship Id="rId564" Type="http://schemas.openxmlformats.org/officeDocument/2006/relationships/oleObject" Target="embeddings/oleObject313.bin"/><Relationship Id="rId771" Type="http://schemas.openxmlformats.org/officeDocument/2006/relationships/image" Target="media/image329.wmf"/><Relationship Id="rId869" Type="http://schemas.openxmlformats.org/officeDocument/2006/relationships/oleObject" Target="embeddings/oleObject488.bin"/><Relationship Id="rId1499" Type="http://schemas.openxmlformats.org/officeDocument/2006/relationships/image" Target="media/image639.wmf"/><Relationship Id="rId424" Type="http://schemas.openxmlformats.org/officeDocument/2006/relationships/oleObject" Target="embeddings/oleObject229.bin"/><Relationship Id="rId631" Type="http://schemas.openxmlformats.org/officeDocument/2006/relationships/image" Target="media/image276.wmf"/><Relationship Id="rId729" Type="http://schemas.openxmlformats.org/officeDocument/2006/relationships/oleObject" Target="embeddings/oleObject412.bin"/><Relationship Id="rId1054" Type="http://schemas.openxmlformats.org/officeDocument/2006/relationships/oleObject" Target="embeddings/oleObject587.bin"/><Relationship Id="rId1261" Type="http://schemas.openxmlformats.org/officeDocument/2006/relationships/oleObject" Target="embeddings/oleObject703.bin"/><Relationship Id="rId1359" Type="http://schemas.openxmlformats.org/officeDocument/2006/relationships/oleObject" Target="embeddings/oleObject764.bin"/><Relationship Id="rId936" Type="http://schemas.openxmlformats.org/officeDocument/2006/relationships/oleObject" Target="embeddings/oleObject524.bin"/><Relationship Id="rId1121" Type="http://schemas.openxmlformats.org/officeDocument/2006/relationships/oleObject" Target="embeddings/oleObject623.bin"/><Relationship Id="rId1219" Type="http://schemas.openxmlformats.org/officeDocument/2006/relationships/oleObject" Target="embeddings/oleObject680.bin"/><Relationship Id="rId1566" Type="http://schemas.openxmlformats.org/officeDocument/2006/relationships/image" Target="media/image664.wmf"/><Relationship Id="rId1773" Type="http://schemas.openxmlformats.org/officeDocument/2006/relationships/image" Target="media/image758.wmf"/><Relationship Id="rId1980" Type="http://schemas.openxmlformats.org/officeDocument/2006/relationships/oleObject" Target="embeddings/oleObject1120.bin"/><Relationship Id="rId65" Type="http://schemas.openxmlformats.org/officeDocument/2006/relationships/image" Target="media/image29.wmf"/><Relationship Id="rId1426" Type="http://schemas.openxmlformats.org/officeDocument/2006/relationships/oleObject" Target="embeddings/oleObject806.bin"/><Relationship Id="rId1633" Type="http://schemas.openxmlformats.org/officeDocument/2006/relationships/oleObject" Target="embeddings/oleObject933.bin"/><Relationship Id="rId1840" Type="http://schemas.openxmlformats.org/officeDocument/2006/relationships/oleObject" Target="embeddings/oleObject1042.bin"/><Relationship Id="rId1700" Type="http://schemas.openxmlformats.org/officeDocument/2006/relationships/oleObject" Target="embeddings/oleObject970.bin"/><Relationship Id="rId1938" Type="http://schemas.openxmlformats.org/officeDocument/2006/relationships/image" Target="media/image834.wmf"/><Relationship Id="rId281" Type="http://schemas.openxmlformats.org/officeDocument/2006/relationships/oleObject" Target="embeddings/oleObject155.bin"/><Relationship Id="rId141" Type="http://schemas.openxmlformats.org/officeDocument/2006/relationships/oleObject" Target="embeddings/oleObject70.bin"/><Relationship Id="rId379" Type="http://schemas.openxmlformats.org/officeDocument/2006/relationships/image" Target="media/image167.wmf"/><Relationship Id="rId586" Type="http://schemas.openxmlformats.org/officeDocument/2006/relationships/image" Target="media/image256.wmf"/><Relationship Id="rId793" Type="http://schemas.openxmlformats.org/officeDocument/2006/relationships/image" Target="media/image340.wmf"/><Relationship Id="rId7" Type="http://schemas.openxmlformats.org/officeDocument/2006/relationships/endnotes" Target="endnotes.xml"/><Relationship Id="rId239" Type="http://schemas.openxmlformats.org/officeDocument/2006/relationships/oleObject" Target="embeddings/oleObject130.bin"/><Relationship Id="rId446" Type="http://schemas.openxmlformats.org/officeDocument/2006/relationships/oleObject" Target="embeddings/oleObject240.bin"/><Relationship Id="rId653" Type="http://schemas.openxmlformats.org/officeDocument/2006/relationships/oleObject" Target="embeddings/oleObject363.bin"/><Relationship Id="rId1076" Type="http://schemas.openxmlformats.org/officeDocument/2006/relationships/image" Target="media/image471.wmf"/><Relationship Id="rId1283" Type="http://schemas.openxmlformats.org/officeDocument/2006/relationships/oleObject" Target="embeddings/oleObject717.bin"/><Relationship Id="rId1490" Type="http://schemas.openxmlformats.org/officeDocument/2006/relationships/oleObject" Target="embeddings/oleObject849.bin"/><Relationship Id="rId306" Type="http://schemas.openxmlformats.org/officeDocument/2006/relationships/image" Target="media/image132.wmf"/><Relationship Id="rId860" Type="http://schemas.openxmlformats.org/officeDocument/2006/relationships/oleObject" Target="embeddings/oleObject483.bin"/><Relationship Id="rId958" Type="http://schemas.openxmlformats.org/officeDocument/2006/relationships/image" Target="media/image417.wmf"/><Relationship Id="rId1143" Type="http://schemas.openxmlformats.org/officeDocument/2006/relationships/image" Target="media/image501.wmf"/><Relationship Id="rId1588" Type="http://schemas.openxmlformats.org/officeDocument/2006/relationships/image" Target="media/image674.wmf"/><Relationship Id="rId1795" Type="http://schemas.openxmlformats.org/officeDocument/2006/relationships/image" Target="media/image768.wmf"/><Relationship Id="rId87" Type="http://schemas.openxmlformats.org/officeDocument/2006/relationships/oleObject" Target="embeddings/oleObject43.bin"/><Relationship Id="rId513" Type="http://schemas.openxmlformats.org/officeDocument/2006/relationships/oleObject" Target="embeddings/oleObject279.bin"/><Relationship Id="rId720" Type="http://schemas.openxmlformats.org/officeDocument/2006/relationships/image" Target="media/image307.wmf"/><Relationship Id="rId818" Type="http://schemas.openxmlformats.org/officeDocument/2006/relationships/image" Target="media/image352.wmf"/><Relationship Id="rId1350" Type="http://schemas.openxmlformats.org/officeDocument/2006/relationships/oleObject" Target="embeddings/oleObject759.bin"/><Relationship Id="rId1448" Type="http://schemas.openxmlformats.org/officeDocument/2006/relationships/oleObject" Target="embeddings/oleObject819.bin"/><Relationship Id="rId1655" Type="http://schemas.openxmlformats.org/officeDocument/2006/relationships/oleObject" Target="embeddings/oleObject946.bin"/><Relationship Id="rId1003" Type="http://schemas.openxmlformats.org/officeDocument/2006/relationships/oleObject" Target="embeddings/oleObject558.bin"/><Relationship Id="rId1210" Type="http://schemas.openxmlformats.org/officeDocument/2006/relationships/oleObject" Target="embeddings/oleObject674.bin"/><Relationship Id="rId1308" Type="http://schemas.openxmlformats.org/officeDocument/2006/relationships/oleObject" Target="embeddings/oleObject732.bin"/><Relationship Id="rId1862" Type="http://schemas.openxmlformats.org/officeDocument/2006/relationships/oleObject" Target="embeddings/oleObject1055.bin"/><Relationship Id="rId1515" Type="http://schemas.openxmlformats.org/officeDocument/2006/relationships/image" Target="media/image646.wmf"/><Relationship Id="rId1722" Type="http://schemas.openxmlformats.org/officeDocument/2006/relationships/image" Target="media/image735.wmf"/><Relationship Id="rId14" Type="http://schemas.openxmlformats.org/officeDocument/2006/relationships/image" Target="media/image5.wmf"/><Relationship Id="rId163" Type="http://schemas.openxmlformats.org/officeDocument/2006/relationships/image" Target="media/image78.wmf"/><Relationship Id="rId370" Type="http://schemas.openxmlformats.org/officeDocument/2006/relationships/oleObject" Target="embeddings/oleObject202.bin"/><Relationship Id="rId230" Type="http://schemas.openxmlformats.org/officeDocument/2006/relationships/image" Target="media/image101.wmf"/><Relationship Id="rId468" Type="http://schemas.openxmlformats.org/officeDocument/2006/relationships/oleObject" Target="embeddings/oleObject251.bin"/><Relationship Id="rId675" Type="http://schemas.openxmlformats.org/officeDocument/2006/relationships/image" Target="media/image291.wmf"/><Relationship Id="rId882" Type="http://schemas.openxmlformats.org/officeDocument/2006/relationships/oleObject" Target="embeddings/oleObject495.bin"/><Relationship Id="rId1098" Type="http://schemas.openxmlformats.org/officeDocument/2006/relationships/oleObject" Target="embeddings/oleObject611.bin"/><Relationship Id="rId328" Type="http://schemas.openxmlformats.org/officeDocument/2006/relationships/oleObject" Target="embeddings/oleObject179.bin"/><Relationship Id="rId535" Type="http://schemas.openxmlformats.org/officeDocument/2006/relationships/oleObject" Target="embeddings/oleObject295.bin"/><Relationship Id="rId742" Type="http://schemas.openxmlformats.org/officeDocument/2006/relationships/oleObject" Target="embeddings/oleObject420.bin"/><Relationship Id="rId1165" Type="http://schemas.openxmlformats.org/officeDocument/2006/relationships/image" Target="media/image511.wmf"/><Relationship Id="rId1372" Type="http://schemas.openxmlformats.org/officeDocument/2006/relationships/oleObject" Target="embeddings/oleObject772.bin"/><Relationship Id="rId2009" Type="http://schemas.openxmlformats.org/officeDocument/2006/relationships/image" Target="media/image869.emf"/><Relationship Id="rId602" Type="http://schemas.openxmlformats.org/officeDocument/2006/relationships/oleObject" Target="embeddings/oleObject333.bin"/><Relationship Id="rId1025" Type="http://schemas.openxmlformats.org/officeDocument/2006/relationships/oleObject" Target="embeddings/oleObject569.bin"/><Relationship Id="rId1232" Type="http://schemas.openxmlformats.org/officeDocument/2006/relationships/image" Target="media/image539.wmf"/><Relationship Id="rId1677" Type="http://schemas.openxmlformats.org/officeDocument/2006/relationships/image" Target="media/image713.wmf"/><Relationship Id="rId1884" Type="http://schemas.openxmlformats.org/officeDocument/2006/relationships/oleObject" Target="embeddings/oleObject1069.bin"/><Relationship Id="rId907" Type="http://schemas.openxmlformats.org/officeDocument/2006/relationships/image" Target="media/image392.wmf"/><Relationship Id="rId1537" Type="http://schemas.openxmlformats.org/officeDocument/2006/relationships/oleObject" Target="embeddings/oleObject879.bin"/><Relationship Id="rId1744" Type="http://schemas.openxmlformats.org/officeDocument/2006/relationships/oleObject" Target="embeddings/oleObject994.bin"/><Relationship Id="rId1951" Type="http://schemas.openxmlformats.org/officeDocument/2006/relationships/oleObject" Target="embeddings/oleObject1105.bin"/><Relationship Id="rId36" Type="http://schemas.openxmlformats.org/officeDocument/2006/relationships/image" Target="media/image16.wmf"/><Relationship Id="rId1604" Type="http://schemas.openxmlformats.org/officeDocument/2006/relationships/image" Target="media/image682.wmf"/><Relationship Id="rId185" Type="http://schemas.openxmlformats.org/officeDocument/2006/relationships/oleObject" Target="embeddings/oleObject92.bin"/><Relationship Id="rId1811" Type="http://schemas.openxmlformats.org/officeDocument/2006/relationships/image" Target="media/image777.wmf"/><Relationship Id="rId1909" Type="http://schemas.openxmlformats.org/officeDocument/2006/relationships/image" Target="media/image821.wmf"/><Relationship Id="rId392" Type="http://schemas.openxmlformats.org/officeDocument/2006/relationships/oleObject" Target="embeddings/oleObject213.bin"/><Relationship Id="rId697" Type="http://schemas.openxmlformats.org/officeDocument/2006/relationships/oleObject" Target="embeddings/oleObject393.bin"/><Relationship Id="rId252" Type="http://schemas.openxmlformats.org/officeDocument/2006/relationships/oleObject" Target="embeddings/oleObject138.bin"/><Relationship Id="rId1187" Type="http://schemas.openxmlformats.org/officeDocument/2006/relationships/image" Target="media/image521.wmf"/><Relationship Id="rId112" Type="http://schemas.openxmlformats.org/officeDocument/2006/relationships/image" Target="media/image51.wmf"/><Relationship Id="rId557" Type="http://schemas.openxmlformats.org/officeDocument/2006/relationships/oleObject" Target="embeddings/oleObject308.bin"/><Relationship Id="rId764" Type="http://schemas.openxmlformats.org/officeDocument/2006/relationships/oleObject" Target="embeddings/oleObject432.bin"/><Relationship Id="rId971" Type="http://schemas.openxmlformats.org/officeDocument/2006/relationships/oleObject" Target="embeddings/oleObject542.bin"/><Relationship Id="rId1394" Type="http://schemas.openxmlformats.org/officeDocument/2006/relationships/oleObject" Target="embeddings/oleObject786.bin"/><Relationship Id="rId1699" Type="http://schemas.openxmlformats.org/officeDocument/2006/relationships/image" Target="media/image724.wmf"/><Relationship Id="rId2000" Type="http://schemas.openxmlformats.org/officeDocument/2006/relationships/oleObject" Target="embeddings/oleObject1130.bin"/><Relationship Id="rId417" Type="http://schemas.openxmlformats.org/officeDocument/2006/relationships/image" Target="media/image186.wmf"/><Relationship Id="rId624" Type="http://schemas.openxmlformats.org/officeDocument/2006/relationships/image" Target="media/image273.wmf"/><Relationship Id="rId831" Type="http://schemas.openxmlformats.org/officeDocument/2006/relationships/oleObject" Target="embeddings/oleObject467.bin"/><Relationship Id="rId1047" Type="http://schemas.openxmlformats.org/officeDocument/2006/relationships/image" Target="media/image459.wmf"/><Relationship Id="rId1254" Type="http://schemas.openxmlformats.org/officeDocument/2006/relationships/image" Target="media/image549.wmf"/><Relationship Id="rId1461" Type="http://schemas.openxmlformats.org/officeDocument/2006/relationships/image" Target="media/image627.wmf"/><Relationship Id="rId929" Type="http://schemas.openxmlformats.org/officeDocument/2006/relationships/image" Target="media/image403.wmf"/><Relationship Id="rId1114" Type="http://schemas.openxmlformats.org/officeDocument/2006/relationships/oleObject" Target="embeddings/oleObject619.bin"/><Relationship Id="rId1321" Type="http://schemas.openxmlformats.org/officeDocument/2006/relationships/image" Target="media/image574.wmf"/><Relationship Id="rId1559" Type="http://schemas.openxmlformats.org/officeDocument/2006/relationships/oleObject" Target="embeddings/oleObject893.bin"/><Relationship Id="rId1766" Type="http://schemas.openxmlformats.org/officeDocument/2006/relationships/oleObject" Target="embeddings/oleObject1006.bin"/><Relationship Id="rId1973" Type="http://schemas.openxmlformats.org/officeDocument/2006/relationships/image" Target="media/image851.wmf"/><Relationship Id="rId58" Type="http://schemas.openxmlformats.org/officeDocument/2006/relationships/image" Target="media/image26.wmf"/><Relationship Id="rId1419" Type="http://schemas.openxmlformats.org/officeDocument/2006/relationships/image" Target="media/image612.wmf"/><Relationship Id="rId1626" Type="http://schemas.openxmlformats.org/officeDocument/2006/relationships/oleObject" Target="embeddings/oleObject929.bin"/><Relationship Id="rId1833" Type="http://schemas.openxmlformats.org/officeDocument/2006/relationships/image" Target="media/image789.wmf"/><Relationship Id="rId1900" Type="http://schemas.openxmlformats.org/officeDocument/2006/relationships/oleObject" Target="embeddings/oleObject1078.bin"/><Relationship Id="rId274" Type="http://schemas.openxmlformats.org/officeDocument/2006/relationships/image" Target="media/image117.wmf"/><Relationship Id="rId481" Type="http://schemas.openxmlformats.org/officeDocument/2006/relationships/image" Target="media/image217.wmf"/><Relationship Id="rId134" Type="http://schemas.openxmlformats.org/officeDocument/2006/relationships/image" Target="media/image62.wmf"/><Relationship Id="rId579" Type="http://schemas.openxmlformats.org/officeDocument/2006/relationships/oleObject" Target="embeddings/oleObject321.bin"/><Relationship Id="rId786" Type="http://schemas.openxmlformats.org/officeDocument/2006/relationships/oleObject" Target="embeddings/oleObject444.bin"/><Relationship Id="rId993" Type="http://schemas.openxmlformats.org/officeDocument/2006/relationships/oleObject" Target="embeddings/oleObject553.bin"/><Relationship Id="rId341" Type="http://schemas.openxmlformats.org/officeDocument/2006/relationships/oleObject" Target="embeddings/oleObject186.bin"/><Relationship Id="rId439" Type="http://schemas.openxmlformats.org/officeDocument/2006/relationships/image" Target="media/image197.wmf"/><Relationship Id="rId646" Type="http://schemas.openxmlformats.org/officeDocument/2006/relationships/image" Target="media/image282.emf"/><Relationship Id="rId1069" Type="http://schemas.openxmlformats.org/officeDocument/2006/relationships/image" Target="media/image468.wmf"/><Relationship Id="rId1276" Type="http://schemas.openxmlformats.org/officeDocument/2006/relationships/image" Target="media/image557.wmf"/><Relationship Id="rId1483" Type="http://schemas.openxmlformats.org/officeDocument/2006/relationships/image" Target="media/image634.wmf"/><Relationship Id="rId2022" Type="http://schemas.openxmlformats.org/officeDocument/2006/relationships/oleObject" Target="embeddings/oleObject1137.bin"/><Relationship Id="rId201" Type="http://schemas.openxmlformats.org/officeDocument/2006/relationships/oleObject" Target="embeddings/oleObject104.bin"/><Relationship Id="rId506" Type="http://schemas.openxmlformats.org/officeDocument/2006/relationships/oleObject" Target="embeddings/oleObject274.bin"/><Relationship Id="rId853" Type="http://schemas.openxmlformats.org/officeDocument/2006/relationships/image" Target="media/image368.wmf"/><Relationship Id="rId1136" Type="http://schemas.openxmlformats.org/officeDocument/2006/relationships/oleObject" Target="embeddings/oleObject632.bin"/><Relationship Id="rId1690" Type="http://schemas.openxmlformats.org/officeDocument/2006/relationships/oleObject" Target="embeddings/oleObject965.bin"/><Relationship Id="rId1788" Type="http://schemas.openxmlformats.org/officeDocument/2006/relationships/oleObject" Target="embeddings/oleObject1017.bin"/><Relationship Id="rId1995" Type="http://schemas.openxmlformats.org/officeDocument/2006/relationships/image" Target="media/image862.wmf"/><Relationship Id="rId713" Type="http://schemas.openxmlformats.org/officeDocument/2006/relationships/image" Target="media/image304.wmf"/><Relationship Id="rId920" Type="http://schemas.openxmlformats.org/officeDocument/2006/relationships/oleObject" Target="embeddings/oleObject516.bin"/><Relationship Id="rId1343" Type="http://schemas.openxmlformats.org/officeDocument/2006/relationships/oleObject" Target="embeddings/oleObject755.bin"/><Relationship Id="rId1550" Type="http://schemas.openxmlformats.org/officeDocument/2006/relationships/oleObject" Target="embeddings/oleObject888.bin"/><Relationship Id="rId1648" Type="http://schemas.openxmlformats.org/officeDocument/2006/relationships/image" Target="media/image701.wmf"/><Relationship Id="rId1203" Type="http://schemas.openxmlformats.org/officeDocument/2006/relationships/oleObject" Target="embeddings/oleObject670.bin"/><Relationship Id="rId1410" Type="http://schemas.openxmlformats.org/officeDocument/2006/relationships/oleObject" Target="embeddings/oleObject796.bin"/><Relationship Id="rId1508" Type="http://schemas.openxmlformats.org/officeDocument/2006/relationships/oleObject" Target="embeddings/oleObject860.bin"/><Relationship Id="rId1855" Type="http://schemas.openxmlformats.org/officeDocument/2006/relationships/image" Target="media/image799.wmf"/><Relationship Id="rId1715" Type="http://schemas.openxmlformats.org/officeDocument/2006/relationships/oleObject" Target="embeddings/oleObject978.bin"/><Relationship Id="rId1922" Type="http://schemas.openxmlformats.org/officeDocument/2006/relationships/oleObject" Target="embeddings/oleObject1090.bin"/><Relationship Id="rId296" Type="http://schemas.openxmlformats.org/officeDocument/2006/relationships/oleObject" Target="embeddings/oleObject163.bin"/><Relationship Id="rId156" Type="http://schemas.openxmlformats.org/officeDocument/2006/relationships/oleObject" Target="embeddings/oleObject76.bin"/><Relationship Id="rId363" Type="http://schemas.openxmlformats.org/officeDocument/2006/relationships/oleObject" Target="embeddings/oleObject198.bin"/><Relationship Id="rId570" Type="http://schemas.openxmlformats.org/officeDocument/2006/relationships/oleObject" Target="embeddings/oleObject316.bin"/><Relationship Id="rId2044" Type="http://schemas.openxmlformats.org/officeDocument/2006/relationships/theme" Target="theme/theme1.xml"/><Relationship Id="rId223" Type="http://schemas.openxmlformats.org/officeDocument/2006/relationships/oleObject" Target="embeddings/oleObject120.bin"/><Relationship Id="rId430" Type="http://schemas.openxmlformats.org/officeDocument/2006/relationships/oleObject" Target="embeddings/oleObject232.bin"/><Relationship Id="rId668" Type="http://schemas.openxmlformats.org/officeDocument/2006/relationships/oleObject" Target="embeddings/oleObject374.bin"/><Relationship Id="rId875" Type="http://schemas.openxmlformats.org/officeDocument/2006/relationships/image" Target="media/image378.wmf"/><Relationship Id="rId1060" Type="http://schemas.openxmlformats.org/officeDocument/2006/relationships/image" Target="media/image464.wmf"/><Relationship Id="rId1298" Type="http://schemas.openxmlformats.org/officeDocument/2006/relationships/oleObject" Target="embeddings/oleObject726.bin"/><Relationship Id="rId528" Type="http://schemas.openxmlformats.org/officeDocument/2006/relationships/oleObject" Target="embeddings/oleObject290.bin"/><Relationship Id="rId735" Type="http://schemas.openxmlformats.org/officeDocument/2006/relationships/image" Target="media/image314.wmf"/><Relationship Id="rId942" Type="http://schemas.openxmlformats.org/officeDocument/2006/relationships/oleObject" Target="embeddings/oleObject527.bin"/><Relationship Id="rId1158" Type="http://schemas.openxmlformats.org/officeDocument/2006/relationships/image" Target="media/image508.wmf"/><Relationship Id="rId1365" Type="http://schemas.openxmlformats.org/officeDocument/2006/relationships/image" Target="media/image592.wmf"/><Relationship Id="rId1572" Type="http://schemas.openxmlformats.org/officeDocument/2006/relationships/image" Target="media/image667.wmf"/><Relationship Id="rId1018" Type="http://schemas.openxmlformats.org/officeDocument/2006/relationships/image" Target="media/image447.wmf"/><Relationship Id="rId1225" Type="http://schemas.openxmlformats.org/officeDocument/2006/relationships/image" Target="media/image536.wmf"/><Relationship Id="rId1432" Type="http://schemas.openxmlformats.org/officeDocument/2006/relationships/oleObject" Target="embeddings/oleObject809.bin"/><Relationship Id="rId1877" Type="http://schemas.openxmlformats.org/officeDocument/2006/relationships/image" Target="media/image807.wmf"/><Relationship Id="rId71" Type="http://schemas.openxmlformats.org/officeDocument/2006/relationships/image" Target="media/image32.wmf"/><Relationship Id="rId802" Type="http://schemas.openxmlformats.org/officeDocument/2006/relationships/oleObject" Target="embeddings/oleObject452.bin"/><Relationship Id="rId1737" Type="http://schemas.openxmlformats.org/officeDocument/2006/relationships/oleObject" Target="embeddings/oleObject989.bin"/><Relationship Id="rId1944" Type="http://schemas.openxmlformats.org/officeDocument/2006/relationships/image" Target="media/image837.wmf"/><Relationship Id="rId29" Type="http://schemas.openxmlformats.org/officeDocument/2006/relationships/oleObject" Target="embeddings/oleObject11.bin"/><Relationship Id="rId178" Type="http://schemas.openxmlformats.org/officeDocument/2006/relationships/image" Target="media/image85.wmf"/><Relationship Id="rId1804" Type="http://schemas.openxmlformats.org/officeDocument/2006/relationships/image" Target="media/image773.wmf"/><Relationship Id="rId385" Type="http://schemas.openxmlformats.org/officeDocument/2006/relationships/image" Target="media/image170.wmf"/><Relationship Id="rId592" Type="http://schemas.openxmlformats.org/officeDocument/2006/relationships/oleObject" Target="embeddings/oleObject327.bin"/><Relationship Id="rId245" Type="http://schemas.openxmlformats.org/officeDocument/2006/relationships/image" Target="media/image106.wmf"/><Relationship Id="rId452" Type="http://schemas.openxmlformats.org/officeDocument/2006/relationships/image" Target="media/image204.wmf"/><Relationship Id="rId897" Type="http://schemas.openxmlformats.org/officeDocument/2006/relationships/oleObject" Target="embeddings/oleObject503.bin"/><Relationship Id="rId1082" Type="http://schemas.openxmlformats.org/officeDocument/2006/relationships/image" Target="media/image474.wmf"/><Relationship Id="rId105" Type="http://schemas.openxmlformats.org/officeDocument/2006/relationships/oleObject" Target="embeddings/oleObject52.bin"/><Relationship Id="rId312" Type="http://schemas.openxmlformats.org/officeDocument/2006/relationships/oleObject" Target="embeddings/oleObject171.bin"/><Relationship Id="rId757" Type="http://schemas.openxmlformats.org/officeDocument/2006/relationships/image" Target="media/image323.wmf"/><Relationship Id="rId964" Type="http://schemas.openxmlformats.org/officeDocument/2006/relationships/image" Target="media/image420.wmf"/><Relationship Id="rId1387" Type="http://schemas.openxmlformats.org/officeDocument/2006/relationships/oleObject" Target="embeddings/oleObject782.bin"/><Relationship Id="rId1594" Type="http://schemas.openxmlformats.org/officeDocument/2006/relationships/oleObject" Target="embeddings/oleObject912.bin"/><Relationship Id="rId93" Type="http://schemas.openxmlformats.org/officeDocument/2006/relationships/oleObject" Target="embeddings/oleObject46.bin"/><Relationship Id="rId617" Type="http://schemas.openxmlformats.org/officeDocument/2006/relationships/oleObject" Target="embeddings/oleObject341.bin"/><Relationship Id="rId824" Type="http://schemas.openxmlformats.org/officeDocument/2006/relationships/image" Target="media/image355.wmf"/><Relationship Id="rId1247" Type="http://schemas.openxmlformats.org/officeDocument/2006/relationships/image" Target="media/image546.wmf"/><Relationship Id="rId1454" Type="http://schemas.openxmlformats.org/officeDocument/2006/relationships/oleObject" Target="embeddings/oleObject824.bin"/><Relationship Id="rId1661" Type="http://schemas.openxmlformats.org/officeDocument/2006/relationships/oleObject" Target="embeddings/oleObject949.bin"/><Relationship Id="rId1899" Type="http://schemas.openxmlformats.org/officeDocument/2006/relationships/image" Target="media/image816.wmf"/><Relationship Id="rId1107" Type="http://schemas.openxmlformats.org/officeDocument/2006/relationships/image" Target="media/image486.wmf"/><Relationship Id="rId1314" Type="http://schemas.openxmlformats.org/officeDocument/2006/relationships/oleObject" Target="embeddings/oleObject737.bin"/><Relationship Id="rId1521" Type="http://schemas.openxmlformats.org/officeDocument/2006/relationships/image" Target="media/image649.wmf"/><Relationship Id="rId1759" Type="http://schemas.openxmlformats.org/officeDocument/2006/relationships/image" Target="media/image751.wmf"/><Relationship Id="rId1966" Type="http://schemas.openxmlformats.org/officeDocument/2006/relationships/oleObject" Target="embeddings/oleObject1113.bin"/><Relationship Id="rId1619" Type="http://schemas.openxmlformats.org/officeDocument/2006/relationships/image" Target="media/image688.wmf"/><Relationship Id="rId1826" Type="http://schemas.openxmlformats.org/officeDocument/2006/relationships/image" Target="media/image785.wmf"/><Relationship Id="rId20" Type="http://schemas.openxmlformats.org/officeDocument/2006/relationships/image" Target="media/image8.wmf"/><Relationship Id="rId267" Type="http://schemas.openxmlformats.org/officeDocument/2006/relationships/oleObject" Target="embeddings/oleObject148.bin"/><Relationship Id="rId474" Type="http://schemas.openxmlformats.org/officeDocument/2006/relationships/image" Target="media/image214.wmf"/><Relationship Id="rId127" Type="http://schemas.openxmlformats.org/officeDocument/2006/relationships/oleObject" Target="embeddings/oleObject63.bin"/><Relationship Id="rId681" Type="http://schemas.openxmlformats.org/officeDocument/2006/relationships/oleObject" Target="embeddings/oleObject383.bin"/><Relationship Id="rId779" Type="http://schemas.openxmlformats.org/officeDocument/2006/relationships/image" Target="media/image333.wmf"/><Relationship Id="rId986" Type="http://schemas.openxmlformats.org/officeDocument/2006/relationships/image" Target="media/image431.wmf"/><Relationship Id="rId334" Type="http://schemas.openxmlformats.org/officeDocument/2006/relationships/oleObject" Target="embeddings/oleObject182.bin"/><Relationship Id="rId541" Type="http://schemas.openxmlformats.org/officeDocument/2006/relationships/oleObject" Target="embeddings/oleObject298.bin"/><Relationship Id="rId639" Type="http://schemas.openxmlformats.org/officeDocument/2006/relationships/image" Target="media/image279.wmf"/><Relationship Id="rId1171" Type="http://schemas.openxmlformats.org/officeDocument/2006/relationships/oleObject" Target="embeddings/oleObject652.bin"/><Relationship Id="rId1269" Type="http://schemas.openxmlformats.org/officeDocument/2006/relationships/oleObject" Target="embeddings/oleObject708.bin"/><Relationship Id="rId1476" Type="http://schemas.openxmlformats.org/officeDocument/2006/relationships/oleObject" Target="embeddings/oleObject838.bin"/><Relationship Id="rId2015" Type="http://schemas.openxmlformats.org/officeDocument/2006/relationships/oleObject" Target="embeddings/oleObject1135.bin"/><Relationship Id="rId401" Type="http://schemas.openxmlformats.org/officeDocument/2006/relationships/image" Target="media/image178.wmf"/><Relationship Id="rId846" Type="http://schemas.openxmlformats.org/officeDocument/2006/relationships/image" Target="media/image365.wmf"/><Relationship Id="rId1031" Type="http://schemas.openxmlformats.org/officeDocument/2006/relationships/image" Target="media/image453.wmf"/><Relationship Id="rId1129" Type="http://schemas.openxmlformats.org/officeDocument/2006/relationships/image" Target="media/image496.wmf"/><Relationship Id="rId1683" Type="http://schemas.openxmlformats.org/officeDocument/2006/relationships/image" Target="media/image716.wmf"/><Relationship Id="rId1890" Type="http://schemas.openxmlformats.org/officeDocument/2006/relationships/image" Target="media/image812.wmf"/><Relationship Id="rId1988" Type="http://schemas.openxmlformats.org/officeDocument/2006/relationships/oleObject" Target="embeddings/oleObject1124.bin"/><Relationship Id="rId706" Type="http://schemas.openxmlformats.org/officeDocument/2006/relationships/oleObject" Target="embeddings/oleObject399.bin"/><Relationship Id="rId913" Type="http://schemas.openxmlformats.org/officeDocument/2006/relationships/image" Target="media/image395.wmf"/><Relationship Id="rId1336" Type="http://schemas.openxmlformats.org/officeDocument/2006/relationships/oleObject" Target="embeddings/oleObject751.bin"/><Relationship Id="rId1543" Type="http://schemas.openxmlformats.org/officeDocument/2006/relationships/oleObject" Target="embeddings/oleObject883.bin"/><Relationship Id="rId1750" Type="http://schemas.openxmlformats.org/officeDocument/2006/relationships/oleObject" Target="embeddings/oleObject998.bin"/><Relationship Id="rId42" Type="http://schemas.openxmlformats.org/officeDocument/2006/relationships/image" Target="media/image19.wmf"/><Relationship Id="rId1403" Type="http://schemas.openxmlformats.org/officeDocument/2006/relationships/oleObject" Target="embeddings/oleObject792.bin"/><Relationship Id="rId1610" Type="http://schemas.openxmlformats.org/officeDocument/2006/relationships/oleObject" Target="embeddings/oleObject921.bin"/><Relationship Id="rId1848" Type="http://schemas.openxmlformats.org/officeDocument/2006/relationships/oleObject" Target="embeddings/oleObject1047.bin"/><Relationship Id="rId191" Type="http://schemas.openxmlformats.org/officeDocument/2006/relationships/oleObject" Target="embeddings/oleObject96.bin"/><Relationship Id="rId1708" Type="http://schemas.openxmlformats.org/officeDocument/2006/relationships/image" Target="media/image729.wmf"/><Relationship Id="rId1915" Type="http://schemas.openxmlformats.org/officeDocument/2006/relationships/image" Target="media/image823.wmf"/><Relationship Id="rId289" Type="http://schemas.openxmlformats.org/officeDocument/2006/relationships/image" Target="media/image124.wmf"/><Relationship Id="rId496" Type="http://schemas.openxmlformats.org/officeDocument/2006/relationships/image" Target="media/image223.wmf"/><Relationship Id="rId149" Type="http://schemas.openxmlformats.org/officeDocument/2006/relationships/image" Target="media/image71.wmf"/><Relationship Id="rId356" Type="http://schemas.openxmlformats.org/officeDocument/2006/relationships/image" Target="media/image157.wmf"/><Relationship Id="rId563" Type="http://schemas.openxmlformats.org/officeDocument/2006/relationships/image" Target="media/image245.wmf"/><Relationship Id="rId770" Type="http://schemas.openxmlformats.org/officeDocument/2006/relationships/oleObject" Target="embeddings/oleObject436.bin"/><Relationship Id="rId1193" Type="http://schemas.openxmlformats.org/officeDocument/2006/relationships/oleObject" Target="embeddings/oleObject664.bin"/><Relationship Id="rId2037" Type="http://schemas.openxmlformats.org/officeDocument/2006/relationships/package" Target="embeddings/Microsoft_Visio_Drawing4.vsdx"/><Relationship Id="rId216" Type="http://schemas.openxmlformats.org/officeDocument/2006/relationships/image" Target="media/image95.wmf"/><Relationship Id="rId423" Type="http://schemas.openxmlformats.org/officeDocument/2006/relationships/image" Target="media/image189.wmf"/><Relationship Id="rId868" Type="http://schemas.openxmlformats.org/officeDocument/2006/relationships/oleObject" Target="embeddings/oleObject487.bin"/><Relationship Id="rId1053" Type="http://schemas.openxmlformats.org/officeDocument/2006/relationships/image" Target="media/image461.wmf"/><Relationship Id="rId1260" Type="http://schemas.openxmlformats.org/officeDocument/2006/relationships/image" Target="media/image552.wmf"/><Relationship Id="rId1498" Type="http://schemas.openxmlformats.org/officeDocument/2006/relationships/oleObject" Target="embeddings/oleObject854.bin"/><Relationship Id="rId630" Type="http://schemas.openxmlformats.org/officeDocument/2006/relationships/oleObject" Target="embeddings/oleObject349.bin"/><Relationship Id="rId728" Type="http://schemas.openxmlformats.org/officeDocument/2006/relationships/image" Target="media/image311.wmf"/><Relationship Id="rId935" Type="http://schemas.openxmlformats.org/officeDocument/2006/relationships/image" Target="media/image406.wmf"/><Relationship Id="rId1358" Type="http://schemas.openxmlformats.org/officeDocument/2006/relationships/image" Target="media/image589.wmf"/><Relationship Id="rId1565" Type="http://schemas.openxmlformats.org/officeDocument/2006/relationships/oleObject" Target="embeddings/oleObject896.bin"/><Relationship Id="rId1772" Type="http://schemas.openxmlformats.org/officeDocument/2006/relationships/oleObject" Target="embeddings/oleObject1009.bin"/><Relationship Id="rId64" Type="http://schemas.openxmlformats.org/officeDocument/2006/relationships/oleObject" Target="embeddings/oleObject30.bin"/><Relationship Id="rId1120" Type="http://schemas.openxmlformats.org/officeDocument/2006/relationships/image" Target="media/image492.wmf"/><Relationship Id="rId1218" Type="http://schemas.openxmlformats.org/officeDocument/2006/relationships/oleObject" Target="embeddings/oleObject679.bin"/><Relationship Id="rId1425" Type="http://schemas.openxmlformats.org/officeDocument/2006/relationships/image" Target="media/image614.wmf"/><Relationship Id="rId1632" Type="http://schemas.openxmlformats.org/officeDocument/2006/relationships/image" Target="media/image694.wmf"/><Relationship Id="rId1937" Type="http://schemas.openxmlformats.org/officeDocument/2006/relationships/oleObject" Target="embeddings/oleObject1098.bin"/><Relationship Id="rId280" Type="http://schemas.openxmlformats.org/officeDocument/2006/relationships/image" Target="media/image120.wmf"/><Relationship Id="rId140" Type="http://schemas.openxmlformats.org/officeDocument/2006/relationships/image" Target="media/image65.wmf"/><Relationship Id="rId378" Type="http://schemas.openxmlformats.org/officeDocument/2006/relationships/oleObject" Target="embeddings/oleObject206.bin"/><Relationship Id="rId585" Type="http://schemas.openxmlformats.org/officeDocument/2006/relationships/oleObject" Target="embeddings/oleObject324.bin"/><Relationship Id="rId792" Type="http://schemas.openxmlformats.org/officeDocument/2006/relationships/oleObject" Target="embeddings/oleObject447.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image" Target="media/image200.wmf"/><Relationship Id="rId652" Type="http://schemas.openxmlformats.org/officeDocument/2006/relationships/oleObject" Target="embeddings/oleObject362.bin"/><Relationship Id="rId1075" Type="http://schemas.openxmlformats.org/officeDocument/2006/relationships/oleObject" Target="embeddings/oleObject599.bin"/><Relationship Id="rId1282" Type="http://schemas.openxmlformats.org/officeDocument/2006/relationships/image" Target="media/image560.wmf"/><Relationship Id="rId305" Type="http://schemas.openxmlformats.org/officeDocument/2006/relationships/oleObject" Target="embeddings/oleObject168.bin"/><Relationship Id="rId512" Type="http://schemas.openxmlformats.org/officeDocument/2006/relationships/oleObject" Target="embeddings/oleObject278.bin"/><Relationship Id="rId957" Type="http://schemas.openxmlformats.org/officeDocument/2006/relationships/oleObject" Target="embeddings/oleObject535.bin"/><Relationship Id="rId1142" Type="http://schemas.openxmlformats.org/officeDocument/2006/relationships/oleObject" Target="embeddings/oleObject636.bin"/><Relationship Id="rId1587" Type="http://schemas.openxmlformats.org/officeDocument/2006/relationships/oleObject" Target="embeddings/oleObject908.bin"/><Relationship Id="rId1794" Type="http://schemas.openxmlformats.org/officeDocument/2006/relationships/oleObject" Target="embeddings/oleObject1021.bin"/><Relationship Id="rId86" Type="http://schemas.openxmlformats.org/officeDocument/2006/relationships/image" Target="media/image38.wmf"/><Relationship Id="rId817" Type="http://schemas.openxmlformats.org/officeDocument/2006/relationships/oleObject" Target="embeddings/oleObject460.bin"/><Relationship Id="rId1002" Type="http://schemas.openxmlformats.org/officeDocument/2006/relationships/image" Target="media/image439.wmf"/><Relationship Id="rId1447" Type="http://schemas.openxmlformats.org/officeDocument/2006/relationships/image" Target="media/image623.wmf"/><Relationship Id="rId1654" Type="http://schemas.openxmlformats.org/officeDocument/2006/relationships/image" Target="media/image703.wmf"/><Relationship Id="rId1861" Type="http://schemas.openxmlformats.org/officeDocument/2006/relationships/oleObject" Target="embeddings/oleObject1054.bin"/><Relationship Id="rId1307" Type="http://schemas.openxmlformats.org/officeDocument/2006/relationships/oleObject" Target="embeddings/oleObject731.bin"/><Relationship Id="rId1514" Type="http://schemas.openxmlformats.org/officeDocument/2006/relationships/oleObject" Target="embeddings/oleObject863.bin"/><Relationship Id="rId1721" Type="http://schemas.openxmlformats.org/officeDocument/2006/relationships/oleObject" Target="embeddings/oleObject981.bin"/><Relationship Id="rId1959" Type="http://schemas.openxmlformats.org/officeDocument/2006/relationships/image" Target="media/image844.wmf"/><Relationship Id="rId13" Type="http://schemas.openxmlformats.org/officeDocument/2006/relationships/oleObject" Target="embeddings/oleObject3.bin"/><Relationship Id="rId1819" Type="http://schemas.openxmlformats.org/officeDocument/2006/relationships/image" Target="media/image781.wmf"/><Relationship Id="rId162" Type="http://schemas.openxmlformats.org/officeDocument/2006/relationships/oleObject" Target="embeddings/oleObject79.bin"/><Relationship Id="rId467" Type="http://schemas.openxmlformats.org/officeDocument/2006/relationships/image" Target="media/image211.wmf"/><Relationship Id="rId1097" Type="http://schemas.openxmlformats.org/officeDocument/2006/relationships/image" Target="media/image481.wmf"/><Relationship Id="rId674" Type="http://schemas.openxmlformats.org/officeDocument/2006/relationships/oleObject" Target="embeddings/oleObject378.bin"/><Relationship Id="rId881" Type="http://schemas.openxmlformats.org/officeDocument/2006/relationships/oleObject" Target="embeddings/oleObject494.bin"/><Relationship Id="rId979" Type="http://schemas.openxmlformats.org/officeDocument/2006/relationships/oleObject" Target="embeddings/oleObject546.bin"/><Relationship Id="rId327" Type="http://schemas.openxmlformats.org/officeDocument/2006/relationships/image" Target="media/image143.wmf"/><Relationship Id="rId534" Type="http://schemas.openxmlformats.org/officeDocument/2006/relationships/oleObject" Target="embeddings/oleObject294.bin"/><Relationship Id="rId741" Type="http://schemas.openxmlformats.org/officeDocument/2006/relationships/oleObject" Target="embeddings/oleObject419.bin"/><Relationship Id="rId839" Type="http://schemas.openxmlformats.org/officeDocument/2006/relationships/oleObject" Target="embeddings/oleObject471.bin"/><Relationship Id="rId1164" Type="http://schemas.openxmlformats.org/officeDocument/2006/relationships/oleObject" Target="embeddings/oleObject648.bin"/><Relationship Id="rId1371" Type="http://schemas.openxmlformats.org/officeDocument/2006/relationships/oleObject" Target="embeddings/oleObject771.bin"/><Relationship Id="rId1469" Type="http://schemas.openxmlformats.org/officeDocument/2006/relationships/image" Target="media/image630.wmf"/><Relationship Id="rId2008" Type="http://schemas.openxmlformats.org/officeDocument/2006/relationships/oleObject" Target="embeddings/oleObject1134.bin"/><Relationship Id="rId601" Type="http://schemas.openxmlformats.org/officeDocument/2006/relationships/oleObject" Target="embeddings/oleObject332.bin"/><Relationship Id="rId1024" Type="http://schemas.openxmlformats.org/officeDocument/2006/relationships/image" Target="media/image450.wmf"/><Relationship Id="rId1231" Type="http://schemas.openxmlformats.org/officeDocument/2006/relationships/oleObject" Target="embeddings/oleObject687.bin"/><Relationship Id="rId1676" Type="http://schemas.openxmlformats.org/officeDocument/2006/relationships/oleObject" Target="embeddings/oleObject958.bin"/><Relationship Id="rId1883" Type="http://schemas.openxmlformats.org/officeDocument/2006/relationships/oleObject" Target="embeddings/oleObject1068.bin"/><Relationship Id="rId906" Type="http://schemas.openxmlformats.org/officeDocument/2006/relationships/oleObject" Target="embeddings/oleObject509.bin"/><Relationship Id="rId1329" Type="http://schemas.openxmlformats.org/officeDocument/2006/relationships/image" Target="media/image577.wmf"/><Relationship Id="rId1536" Type="http://schemas.openxmlformats.org/officeDocument/2006/relationships/oleObject" Target="embeddings/oleObject878.bin"/><Relationship Id="rId1743" Type="http://schemas.openxmlformats.org/officeDocument/2006/relationships/image" Target="media/image744.wmf"/><Relationship Id="rId1950" Type="http://schemas.openxmlformats.org/officeDocument/2006/relationships/image" Target="media/image840.wmf"/><Relationship Id="rId35" Type="http://schemas.openxmlformats.org/officeDocument/2006/relationships/oleObject" Target="embeddings/oleObject14.bin"/><Relationship Id="rId1603" Type="http://schemas.openxmlformats.org/officeDocument/2006/relationships/image" Target="media/image681.wmf"/><Relationship Id="rId1810" Type="http://schemas.openxmlformats.org/officeDocument/2006/relationships/oleObject" Target="embeddings/oleObject1028.bin"/><Relationship Id="rId184" Type="http://schemas.openxmlformats.org/officeDocument/2006/relationships/oleObject" Target="embeddings/oleObject91.bin"/><Relationship Id="rId391" Type="http://schemas.openxmlformats.org/officeDocument/2006/relationships/image" Target="media/image173.wmf"/><Relationship Id="rId1908" Type="http://schemas.openxmlformats.org/officeDocument/2006/relationships/oleObject" Target="embeddings/oleObject1082.bin"/><Relationship Id="rId251" Type="http://schemas.openxmlformats.org/officeDocument/2006/relationships/image" Target="media/image108.wmf"/><Relationship Id="rId489" Type="http://schemas.openxmlformats.org/officeDocument/2006/relationships/oleObject" Target="embeddings/oleObject264.bin"/><Relationship Id="rId696" Type="http://schemas.openxmlformats.org/officeDocument/2006/relationships/image" Target="media/image298.wmf"/><Relationship Id="rId349" Type="http://schemas.openxmlformats.org/officeDocument/2006/relationships/oleObject" Target="embeddings/oleObject190.bin"/><Relationship Id="rId556" Type="http://schemas.openxmlformats.org/officeDocument/2006/relationships/image" Target="media/image243.wmf"/><Relationship Id="rId763" Type="http://schemas.openxmlformats.org/officeDocument/2006/relationships/image" Target="media/image326.wmf"/><Relationship Id="rId1186" Type="http://schemas.openxmlformats.org/officeDocument/2006/relationships/oleObject" Target="embeddings/oleObject660.bin"/><Relationship Id="rId1393" Type="http://schemas.openxmlformats.org/officeDocument/2006/relationships/image" Target="media/image602.wmf"/><Relationship Id="rId111" Type="http://schemas.openxmlformats.org/officeDocument/2006/relationships/oleObject" Target="embeddings/oleObject55.bin"/><Relationship Id="rId209" Type="http://schemas.openxmlformats.org/officeDocument/2006/relationships/oleObject" Target="embeddings/oleObject111.bin"/><Relationship Id="rId416" Type="http://schemas.openxmlformats.org/officeDocument/2006/relationships/oleObject" Target="embeddings/oleObject225.bin"/><Relationship Id="rId970" Type="http://schemas.openxmlformats.org/officeDocument/2006/relationships/image" Target="media/image423.wmf"/><Relationship Id="rId1046" Type="http://schemas.openxmlformats.org/officeDocument/2006/relationships/oleObject" Target="embeddings/oleObject582.bin"/><Relationship Id="rId1253" Type="http://schemas.openxmlformats.org/officeDocument/2006/relationships/oleObject" Target="embeddings/oleObject699.bin"/><Relationship Id="rId1698" Type="http://schemas.openxmlformats.org/officeDocument/2006/relationships/oleObject" Target="embeddings/oleObject969.bin"/><Relationship Id="rId623" Type="http://schemas.openxmlformats.org/officeDocument/2006/relationships/oleObject" Target="embeddings/oleObject345.bin"/><Relationship Id="rId830" Type="http://schemas.openxmlformats.org/officeDocument/2006/relationships/image" Target="media/image358.wmf"/><Relationship Id="rId928" Type="http://schemas.openxmlformats.org/officeDocument/2006/relationships/oleObject" Target="embeddings/oleObject520.bin"/><Relationship Id="rId1460" Type="http://schemas.openxmlformats.org/officeDocument/2006/relationships/oleObject" Target="embeddings/oleObject828.bin"/><Relationship Id="rId1558" Type="http://schemas.openxmlformats.org/officeDocument/2006/relationships/oleObject" Target="embeddings/oleObject892.bin"/><Relationship Id="rId1765" Type="http://schemas.openxmlformats.org/officeDocument/2006/relationships/image" Target="media/image754.wmf"/><Relationship Id="rId57" Type="http://schemas.openxmlformats.org/officeDocument/2006/relationships/oleObject" Target="embeddings/oleObject26.bin"/><Relationship Id="rId1113" Type="http://schemas.openxmlformats.org/officeDocument/2006/relationships/image" Target="media/image489.wmf"/><Relationship Id="rId1320" Type="http://schemas.openxmlformats.org/officeDocument/2006/relationships/oleObject" Target="embeddings/oleObject741.bin"/><Relationship Id="rId1418" Type="http://schemas.openxmlformats.org/officeDocument/2006/relationships/oleObject" Target="embeddings/oleObject801.bin"/><Relationship Id="rId1972" Type="http://schemas.openxmlformats.org/officeDocument/2006/relationships/oleObject" Target="embeddings/oleObject1116.bin"/><Relationship Id="rId1625" Type="http://schemas.openxmlformats.org/officeDocument/2006/relationships/image" Target="media/image691.wmf"/><Relationship Id="rId1832" Type="http://schemas.openxmlformats.org/officeDocument/2006/relationships/oleObject" Target="embeddings/oleObject1038.bin"/><Relationship Id="rId273" Type="http://schemas.openxmlformats.org/officeDocument/2006/relationships/oleObject" Target="embeddings/oleObject151.bin"/><Relationship Id="rId480" Type="http://schemas.openxmlformats.org/officeDocument/2006/relationships/oleObject" Target="embeddings/oleObject258.bin"/><Relationship Id="rId133" Type="http://schemas.openxmlformats.org/officeDocument/2006/relationships/oleObject" Target="embeddings/oleObject66.bin"/><Relationship Id="rId340" Type="http://schemas.openxmlformats.org/officeDocument/2006/relationships/image" Target="media/image149.wmf"/><Relationship Id="rId578" Type="http://schemas.openxmlformats.org/officeDocument/2006/relationships/oleObject" Target="embeddings/oleObject320.bin"/><Relationship Id="rId785" Type="http://schemas.openxmlformats.org/officeDocument/2006/relationships/image" Target="media/image336.wmf"/><Relationship Id="rId992" Type="http://schemas.openxmlformats.org/officeDocument/2006/relationships/image" Target="media/image434.wmf"/><Relationship Id="rId2021" Type="http://schemas.openxmlformats.org/officeDocument/2006/relationships/image" Target="media/image874.wmf"/><Relationship Id="rId200" Type="http://schemas.openxmlformats.org/officeDocument/2006/relationships/oleObject" Target="embeddings/oleObject103.bin"/><Relationship Id="rId438" Type="http://schemas.openxmlformats.org/officeDocument/2006/relationships/oleObject" Target="embeddings/oleObject236.bin"/><Relationship Id="rId645" Type="http://schemas.openxmlformats.org/officeDocument/2006/relationships/oleObject" Target="embeddings/oleObject358.bin"/><Relationship Id="rId852" Type="http://schemas.openxmlformats.org/officeDocument/2006/relationships/oleObject" Target="embeddings/oleObject479.bin"/><Relationship Id="rId1068" Type="http://schemas.openxmlformats.org/officeDocument/2006/relationships/oleObject" Target="embeddings/oleObject595.bin"/><Relationship Id="rId1275" Type="http://schemas.openxmlformats.org/officeDocument/2006/relationships/oleObject" Target="embeddings/oleObject713.bin"/><Relationship Id="rId1482" Type="http://schemas.openxmlformats.org/officeDocument/2006/relationships/oleObject" Target="embeddings/oleObject843.bin"/><Relationship Id="rId505" Type="http://schemas.openxmlformats.org/officeDocument/2006/relationships/oleObject" Target="embeddings/oleObject273.bin"/><Relationship Id="rId712" Type="http://schemas.openxmlformats.org/officeDocument/2006/relationships/oleObject" Target="embeddings/oleObject403.bin"/><Relationship Id="rId1135" Type="http://schemas.openxmlformats.org/officeDocument/2006/relationships/image" Target="media/image498.wmf"/><Relationship Id="rId1342" Type="http://schemas.openxmlformats.org/officeDocument/2006/relationships/oleObject" Target="embeddings/oleObject754.bin"/><Relationship Id="rId1787" Type="http://schemas.openxmlformats.org/officeDocument/2006/relationships/image" Target="media/image765.wmf"/><Relationship Id="rId1994" Type="http://schemas.openxmlformats.org/officeDocument/2006/relationships/oleObject" Target="embeddings/oleObject1127.bin"/><Relationship Id="rId79" Type="http://schemas.openxmlformats.org/officeDocument/2006/relationships/image" Target="media/image35.wmf"/><Relationship Id="rId1202" Type="http://schemas.openxmlformats.org/officeDocument/2006/relationships/oleObject" Target="embeddings/oleObject669.bin"/><Relationship Id="rId1647" Type="http://schemas.openxmlformats.org/officeDocument/2006/relationships/oleObject" Target="embeddings/oleObject941.bin"/><Relationship Id="rId1854" Type="http://schemas.openxmlformats.org/officeDocument/2006/relationships/oleObject" Target="embeddings/oleObject1050.bin"/><Relationship Id="rId1507" Type="http://schemas.openxmlformats.org/officeDocument/2006/relationships/oleObject" Target="embeddings/oleObject859.bin"/><Relationship Id="rId1714" Type="http://schemas.openxmlformats.org/officeDocument/2006/relationships/image" Target="media/image731.wmf"/><Relationship Id="rId295" Type="http://schemas.openxmlformats.org/officeDocument/2006/relationships/image" Target="media/image127.wmf"/><Relationship Id="rId1921" Type="http://schemas.openxmlformats.org/officeDocument/2006/relationships/image" Target="media/image826.wmf"/><Relationship Id="rId155" Type="http://schemas.openxmlformats.org/officeDocument/2006/relationships/image" Target="media/image74.wmf"/><Relationship Id="rId362" Type="http://schemas.openxmlformats.org/officeDocument/2006/relationships/image" Target="media/image159.wmf"/><Relationship Id="rId1297" Type="http://schemas.openxmlformats.org/officeDocument/2006/relationships/oleObject" Target="embeddings/oleObject725.bin"/><Relationship Id="rId2043" Type="http://schemas.openxmlformats.org/officeDocument/2006/relationships/fontTable" Target="fontTable.xml"/><Relationship Id="rId222" Type="http://schemas.openxmlformats.org/officeDocument/2006/relationships/oleObject" Target="embeddings/oleObject119.bin"/><Relationship Id="rId667" Type="http://schemas.openxmlformats.org/officeDocument/2006/relationships/image" Target="media/image288.wmf"/><Relationship Id="rId874" Type="http://schemas.openxmlformats.org/officeDocument/2006/relationships/oleObject" Target="embeddings/oleObject491.bin"/><Relationship Id="rId527" Type="http://schemas.openxmlformats.org/officeDocument/2006/relationships/oleObject" Target="embeddings/oleObject289.bin"/><Relationship Id="rId734" Type="http://schemas.openxmlformats.org/officeDocument/2006/relationships/oleObject" Target="embeddings/oleObject415.bin"/><Relationship Id="rId941" Type="http://schemas.openxmlformats.org/officeDocument/2006/relationships/image" Target="media/image409.wmf"/><Relationship Id="rId1157" Type="http://schemas.openxmlformats.org/officeDocument/2006/relationships/oleObject" Target="embeddings/oleObject644.bin"/><Relationship Id="rId1364" Type="http://schemas.openxmlformats.org/officeDocument/2006/relationships/oleObject" Target="embeddings/oleObject767.bin"/><Relationship Id="rId1571" Type="http://schemas.openxmlformats.org/officeDocument/2006/relationships/oleObject" Target="embeddings/oleObject899.bin"/><Relationship Id="rId70" Type="http://schemas.openxmlformats.org/officeDocument/2006/relationships/oleObject" Target="embeddings/oleObject33.bin"/><Relationship Id="rId801" Type="http://schemas.openxmlformats.org/officeDocument/2006/relationships/image" Target="media/image344.wmf"/><Relationship Id="rId1017" Type="http://schemas.openxmlformats.org/officeDocument/2006/relationships/oleObject" Target="embeddings/oleObject565.bin"/><Relationship Id="rId1224" Type="http://schemas.openxmlformats.org/officeDocument/2006/relationships/oleObject" Target="embeddings/oleObject683.bin"/><Relationship Id="rId1431" Type="http://schemas.openxmlformats.org/officeDocument/2006/relationships/image" Target="media/image617.wmf"/><Relationship Id="rId1669" Type="http://schemas.openxmlformats.org/officeDocument/2006/relationships/oleObject" Target="embeddings/oleObject954.bin"/><Relationship Id="rId1876" Type="http://schemas.openxmlformats.org/officeDocument/2006/relationships/oleObject" Target="embeddings/oleObject1064.bin"/><Relationship Id="rId1529" Type="http://schemas.openxmlformats.org/officeDocument/2006/relationships/oleObject" Target="embeddings/oleObject872.bin"/><Relationship Id="rId1736" Type="http://schemas.openxmlformats.org/officeDocument/2006/relationships/image" Target="media/image742.wmf"/><Relationship Id="rId1943" Type="http://schemas.openxmlformats.org/officeDocument/2006/relationships/oleObject" Target="embeddings/oleObject1101.bin"/><Relationship Id="rId28" Type="http://schemas.openxmlformats.org/officeDocument/2006/relationships/image" Target="media/image12.wmf"/><Relationship Id="rId1803" Type="http://schemas.openxmlformats.org/officeDocument/2006/relationships/image" Target="media/image772.wmf"/><Relationship Id="rId177" Type="http://schemas.openxmlformats.org/officeDocument/2006/relationships/oleObject" Target="embeddings/oleObject87.bin"/><Relationship Id="rId384" Type="http://schemas.openxmlformats.org/officeDocument/2006/relationships/oleObject" Target="embeddings/oleObject209.bin"/><Relationship Id="rId591" Type="http://schemas.openxmlformats.org/officeDocument/2006/relationships/image" Target="media/image259.wmf"/><Relationship Id="rId244" Type="http://schemas.openxmlformats.org/officeDocument/2006/relationships/oleObject" Target="embeddings/oleObject133.bin"/><Relationship Id="rId689" Type="http://schemas.openxmlformats.org/officeDocument/2006/relationships/oleObject" Target="embeddings/oleObject388.bin"/><Relationship Id="rId896" Type="http://schemas.openxmlformats.org/officeDocument/2006/relationships/image" Target="media/image388.emf"/><Relationship Id="rId1081" Type="http://schemas.openxmlformats.org/officeDocument/2006/relationships/oleObject" Target="embeddings/oleObject602.bin"/><Relationship Id="rId451" Type="http://schemas.openxmlformats.org/officeDocument/2006/relationships/image" Target="media/image203.png"/><Relationship Id="rId549" Type="http://schemas.openxmlformats.org/officeDocument/2006/relationships/oleObject" Target="embeddings/oleObject303.bin"/><Relationship Id="rId756" Type="http://schemas.openxmlformats.org/officeDocument/2006/relationships/oleObject" Target="embeddings/oleObject428.bin"/><Relationship Id="rId1179" Type="http://schemas.openxmlformats.org/officeDocument/2006/relationships/image" Target="media/image517.wmf"/><Relationship Id="rId1386" Type="http://schemas.openxmlformats.org/officeDocument/2006/relationships/image" Target="media/image599.wmf"/><Relationship Id="rId1593" Type="http://schemas.openxmlformats.org/officeDocument/2006/relationships/oleObject" Target="embeddings/oleObject911.bin"/><Relationship Id="rId104" Type="http://schemas.openxmlformats.org/officeDocument/2006/relationships/image" Target="media/image47.wmf"/><Relationship Id="rId311" Type="http://schemas.openxmlformats.org/officeDocument/2006/relationships/image" Target="media/image135.png"/><Relationship Id="rId409" Type="http://schemas.openxmlformats.org/officeDocument/2006/relationships/image" Target="media/image182.wmf"/><Relationship Id="rId963" Type="http://schemas.openxmlformats.org/officeDocument/2006/relationships/oleObject" Target="embeddings/oleObject538.bin"/><Relationship Id="rId1039" Type="http://schemas.openxmlformats.org/officeDocument/2006/relationships/image" Target="media/image456.wmf"/><Relationship Id="rId1246" Type="http://schemas.openxmlformats.org/officeDocument/2006/relationships/oleObject" Target="embeddings/oleObject695.bin"/><Relationship Id="rId1898" Type="http://schemas.openxmlformats.org/officeDocument/2006/relationships/oleObject" Target="embeddings/oleObject1077.bin"/><Relationship Id="rId92" Type="http://schemas.openxmlformats.org/officeDocument/2006/relationships/image" Target="media/image41.wmf"/><Relationship Id="rId616" Type="http://schemas.openxmlformats.org/officeDocument/2006/relationships/image" Target="media/image270.wmf"/><Relationship Id="rId823" Type="http://schemas.openxmlformats.org/officeDocument/2006/relationships/oleObject" Target="embeddings/oleObject463.bin"/><Relationship Id="rId1453" Type="http://schemas.openxmlformats.org/officeDocument/2006/relationships/oleObject" Target="embeddings/oleObject823.bin"/><Relationship Id="rId1660" Type="http://schemas.openxmlformats.org/officeDocument/2006/relationships/image" Target="media/image706.wmf"/><Relationship Id="rId1758" Type="http://schemas.openxmlformats.org/officeDocument/2006/relationships/oleObject" Target="embeddings/oleObject1002.bin"/><Relationship Id="rId1106" Type="http://schemas.openxmlformats.org/officeDocument/2006/relationships/oleObject" Target="embeddings/oleObject615.bin"/><Relationship Id="rId1313" Type="http://schemas.openxmlformats.org/officeDocument/2006/relationships/oleObject" Target="embeddings/oleObject736.bin"/><Relationship Id="rId1520" Type="http://schemas.openxmlformats.org/officeDocument/2006/relationships/oleObject" Target="embeddings/oleObject866.bin"/><Relationship Id="rId1965" Type="http://schemas.openxmlformats.org/officeDocument/2006/relationships/image" Target="media/image847.wmf"/><Relationship Id="rId1618" Type="http://schemas.openxmlformats.org/officeDocument/2006/relationships/oleObject" Target="embeddings/oleObject925.bin"/><Relationship Id="rId1825" Type="http://schemas.openxmlformats.org/officeDocument/2006/relationships/oleObject" Target="embeddings/oleObject1035.bin"/><Relationship Id="rId199" Type="http://schemas.openxmlformats.org/officeDocument/2006/relationships/image" Target="media/image91.wmf"/><Relationship Id="rId266" Type="http://schemas.openxmlformats.org/officeDocument/2006/relationships/image" Target="media/image113.wmf"/><Relationship Id="rId473" Type="http://schemas.openxmlformats.org/officeDocument/2006/relationships/oleObject" Target="embeddings/oleObject254.bin"/><Relationship Id="rId680" Type="http://schemas.openxmlformats.org/officeDocument/2006/relationships/image" Target="media/image292.wmf"/><Relationship Id="rId126" Type="http://schemas.openxmlformats.org/officeDocument/2006/relationships/image" Target="media/image58.wmf"/><Relationship Id="rId333" Type="http://schemas.openxmlformats.org/officeDocument/2006/relationships/image" Target="media/image146.wmf"/><Relationship Id="rId540" Type="http://schemas.openxmlformats.org/officeDocument/2006/relationships/image" Target="media/image237.wmf"/><Relationship Id="rId778" Type="http://schemas.openxmlformats.org/officeDocument/2006/relationships/oleObject" Target="embeddings/oleObject440.bin"/><Relationship Id="rId985" Type="http://schemas.openxmlformats.org/officeDocument/2006/relationships/oleObject" Target="embeddings/oleObject549.bin"/><Relationship Id="rId1170" Type="http://schemas.openxmlformats.org/officeDocument/2006/relationships/oleObject" Target="embeddings/oleObject651.bin"/><Relationship Id="rId2014" Type="http://schemas.openxmlformats.org/officeDocument/2006/relationships/image" Target="media/image872.wmf"/><Relationship Id="rId638" Type="http://schemas.openxmlformats.org/officeDocument/2006/relationships/oleObject" Target="embeddings/oleObject354.bin"/><Relationship Id="rId845" Type="http://schemas.openxmlformats.org/officeDocument/2006/relationships/oleObject" Target="embeddings/oleObject475.bin"/><Relationship Id="rId1030" Type="http://schemas.openxmlformats.org/officeDocument/2006/relationships/oleObject" Target="embeddings/oleObject572.bin"/><Relationship Id="rId1268" Type="http://schemas.openxmlformats.org/officeDocument/2006/relationships/image" Target="media/image555.wmf"/><Relationship Id="rId1475" Type="http://schemas.openxmlformats.org/officeDocument/2006/relationships/oleObject" Target="embeddings/oleObject837.bin"/><Relationship Id="rId1682" Type="http://schemas.openxmlformats.org/officeDocument/2006/relationships/oleObject" Target="embeddings/oleObject961.bin"/><Relationship Id="rId400" Type="http://schemas.openxmlformats.org/officeDocument/2006/relationships/oleObject" Target="embeddings/oleObject217.bin"/><Relationship Id="rId705" Type="http://schemas.openxmlformats.org/officeDocument/2006/relationships/oleObject" Target="embeddings/oleObject398.bin"/><Relationship Id="rId1128" Type="http://schemas.openxmlformats.org/officeDocument/2006/relationships/oleObject" Target="embeddings/oleObject627.bin"/><Relationship Id="rId1335" Type="http://schemas.openxmlformats.org/officeDocument/2006/relationships/oleObject" Target="embeddings/oleObject750.bin"/><Relationship Id="rId1542" Type="http://schemas.openxmlformats.org/officeDocument/2006/relationships/oleObject" Target="embeddings/oleObject882.bin"/><Relationship Id="rId1987" Type="http://schemas.openxmlformats.org/officeDocument/2006/relationships/image" Target="media/image858.wmf"/><Relationship Id="rId912" Type="http://schemas.openxmlformats.org/officeDocument/2006/relationships/oleObject" Target="embeddings/oleObject512.bin"/><Relationship Id="rId1847" Type="http://schemas.openxmlformats.org/officeDocument/2006/relationships/image" Target="media/image795.wmf"/><Relationship Id="rId41" Type="http://schemas.openxmlformats.org/officeDocument/2006/relationships/oleObject" Target="embeddings/oleObject17.bin"/><Relationship Id="rId1402" Type="http://schemas.openxmlformats.org/officeDocument/2006/relationships/oleObject" Target="embeddings/oleObject791.bin"/><Relationship Id="rId1707" Type="http://schemas.openxmlformats.org/officeDocument/2006/relationships/oleObject" Target="embeddings/oleObject973.bin"/><Relationship Id="rId190" Type="http://schemas.openxmlformats.org/officeDocument/2006/relationships/oleObject" Target="embeddings/oleObject95.bin"/><Relationship Id="rId288" Type="http://schemas.openxmlformats.org/officeDocument/2006/relationships/oleObject" Target="embeddings/oleObject159.bin"/><Relationship Id="rId1914" Type="http://schemas.openxmlformats.org/officeDocument/2006/relationships/oleObject" Target="embeddings/oleObject1086.bin"/><Relationship Id="rId495" Type="http://schemas.openxmlformats.org/officeDocument/2006/relationships/oleObject" Target="embeddings/oleObject267.bin"/><Relationship Id="rId148" Type="http://schemas.openxmlformats.org/officeDocument/2006/relationships/oleObject" Target="embeddings/oleObject72.bin"/><Relationship Id="rId355" Type="http://schemas.openxmlformats.org/officeDocument/2006/relationships/oleObject" Target="embeddings/oleObject193.bin"/><Relationship Id="rId562" Type="http://schemas.openxmlformats.org/officeDocument/2006/relationships/oleObject" Target="embeddings/oleObject312.bin"/><Relationship Id="rId1192" Type="http://schemas.openxmlformats.org/officeDocument/2006/relationships/oleObject" Target="embeddings/oleObject663.bin"/><Relationship Id="rId2036" Type="http://schemas.openxmlformats.org/officeDocument/2006/relationships/image" Target="media/image881.emf"/><Relationship Id="rId215" Type="http://schemas.openxmlformats.org/officeDocument/2006/relationships/oleObject" Target="embeddings/oleObject115.bin"/><Relationship Id="rId422" Type="http://schemas.openxmlformats.org/officeDocument/2006/relationships/oleObject" Target="embeddings/oleObject228.bin"/><Relationship Id="rId867" Type="http://schemas.openxmlformats.org/officeDocument/2006/relationships/image" Target="media/image375.wmf"/><Relationship Id="rId1052" Type="http://schemas.openxmlformats.org/officeDocument/2006/relationships/oleObject" Target="embeddings/oleObject586.bin"/><Relationship Id="rId1497" Type="http://schemas.openxmlformats.org/officeDocument/2006/relationships/image" Target="media/image638.wmf"/><Relationship Id="rId727" Type="http://schemas.openxmlformats.org/officeDocument/2006/relationships/oleObject" Target="embeddings/oleObject411.bin"/><Relationship Id="rId934" Type="http://schemas.openxmlformats.org/officeDocument/2006/relationships/oleObject" Target="embeddings/oleObject523.bin"/><Relationship Id="rId1357" Type="http://schemas.openxmlformats.org/officeDocument/2006/relationships/oleObject" Target="embeddings/oleObject763.bin"/><Relationship Id="rId1564" Type="http://schemas.openxmlformats.org/officeDocument/2006/relationships/image" Target="media/image663.wmf"/><Relationship Id="rId1771" Type="http://schemas.openxmlformats.org/officeDocument/2006/relationships/image" Target="media/image757.wmf"/><Relationship Id="rId63" Type="http://schemas.openxmlformats.org/officeDocument/2006/relationships/image" Target="media/image28.wmf"/><Relationship Id="rId1217" Type="http://schemas.openxmlformats.org/officeDocument/2006/relationships/image" Target="media/image533.wmf"/><Relationship Id="rId1424" Type="http://schemas.openxmlformats.org/officeDocument/2006/relationships/oleObject" Target="embeddings/oleObject805.bin"/><Relationship Id="rId1631" Type="http://schemas.openxmlformats.org/officeDocument/2006/relationships/oleObject" Target="embeddings/oleObject932.bin"/><Relationship Id="rId1869" Type="http://schemas.openxmlformats.org/officeDocument/2006/relationships/image" Target="media/image804.wmf"/><Relationship Id="rId1729" Type="http://schemas.openxmlformats.org/officeDocument/2006/relationships/oleObject" Target="embeddings/oleObject985.bin"/><Relationship Id="rId1936" Type="http://schemas.openxmlformats.org/officeDocument/2006/relationships/image" Target="media/image833.wmf"/><Relationship Id="rId377" Type="http://schemas.openxmlformats.org/officeDocument/2006/relationships/image" Target="media/image166.wmf"/><Relationship Id="rId584" Type="http://schemas.openxmlformats.org/officeDocument/2006/relationships/image" Target="media/image255.wmf"/><Relationship Id="rId5" Type="http://schemas.openxmlformats.org/officeDocument/2006/relationships/webSettings" Target="webSettings.xml"/><Relationship Id="rId237" Type="http://schemas.openxmlformats.org/officeDocument/2006/relationships/image" Target="media/image103.wmf"/><Relationship Id="rId791" Type="http://schemas.openxmlformats.org/officeDocument/2006/relationships/image" Target="media/image339.wmf"/><Relationship Id="rId889" Type="http://schemas.openxmlformats.org/officeDocument/2006/relationships/oleObject" Target="embeddings/oleObject499.bin"/><Relationship Id="rId1074" Type="http://schemas.openxmlformats.org/officeDocument/2006/relationships/image" Target="media/image470.wmf"/><Relationship Id="rId444" Type="http://schemas.openxmlformats.org/officeDocument/2006/relationships/oleObject" Target="embeddings/oleObject239.bin"/><Relationship Id="rId651" Type="http://schemas.openxmlformats.org/officeDocument/2006/relationships/image" Target="media/image284.wmf"/><Relationship Id="rId749" Type="http://schemas.openxmlformats.org/officeDocument/2006/relationships/image" Target="media/image319.wmf"/><Relationship Id="rId1281" Type="http://schemas.openxmlformats.org/officeDocument/2006/relationships/oleObject" Target="embeddings/oleObject716.bin"/><Relationship Id="rId1379" Type="http://schemas.openxmlformats.org/officeDocument/2006/relationships/image" Target="media/image597.wmf"/><Relationship Id="rId1586" Type="http://schemas.openxmlformats.org/officeDocument/2006/relationships/image" Target="media/image673.wmf"/><Relationship Id="rId304" Type="http://schemas.openxmlformats.org/officeDocument/2006/relationships/image" Target="media/image131.wmf"/><Relationship Id="rId511" Type="http://schemas.openxmlformats.org/officeDocument/2006/relationships/image" Target="media/image228.wmf"/><Relationship Id="rId609" Type="http://schemas.openxmlformats.org/officeDocument/2006/relationships/oleObject" Target="embeddings/oleObject337.bin"/><Relationship Id="rId956" Type="http://schemas.openxmlformats.org/officeDocument/2006/relationships/image" Target="media/image416.wmf"/><Relationship Id="rId1141" Type="http://schemas.openxmlformats.org/officeDocument/2006/relationships/oleObject" Target="embeddings/oleObject635.bin"/><Relationship Id="rId1239" Type="http://schemas.openxmlformats.org/officeDocument/2006/relationships/image" Target="media/image542.wmf"/><Relationship Id="rId1793" Type="http://schemas.openxmlformats.org/officeDocument/2006/relationships/image" Target="media/image767.wmf"/><Relationship Id="rId85" Type="http://schemas.openxmlformats.org/officeDocument/2006/relationships/oleObject" Target="embeddings/oleObject42.bin"/><Relationship Id="rId816" Type="http://schemas.openxmlformats.org/officeDocument/2006/relationships/image" Target="media/image351.wmf"/><Relationship Id="rId1001" Type="http://schemas.openxmlformats.org/officeDocument/2006/relationships/oleObject" Target="embeddings/oleObject557.bin"/><Relationship Id="rId1446" Type="http://schemas.openxmlformats.org/officeDocument/2006/relationships/oleObject" Target="embeddings/oleObject818.bin"/><Relationship Id="rId1653" Type="http://schemas.openxmlformats.org/officeDocument/2006/relationships/oleObject" Target="embeddings/oleObject945.bin"/><Relationship Id="rId1860" Type="http://schemas.openxmlformats.org/officeDocument/2006/relationships/image" Target="media/image801.wmf"/><Relationship Id="rId1306" Type="http://schemas.openxmlformats.org/officeDocument/2006/relationships/image" Target="media/image570.wmf"/><Relationship Id="rId1513" Type="http://schemas.openxmlformats.org/officeDocument/2006/relationships/image" Target="media/image645.wmf"/><Relationship Id="rId1720" Type="http://schemas.openxmlformats.org/officeDocument/2006/relationships/image" Target="media/image734.wmf"/><Relationship Id="rId1958" Type="http://schemas.openxmlformats.org/officeDocument/2006/relationships/oleObject" Target="embeddings/oleObject1109.bin"/><Relationship Id="rId12" Type="http://schemas.openxmlformats.org/officeDocument/2006/relationships/image" Target="media/image4.wmf"/><Relationship Id="rId1818" Type="http://schemas.openxmlformats.org/officeDocument/2006/relationships/oleObject" Target="embeddings/oleObject1032.bin"/><Relationship Id="rId161" Type="http://schemas.openxmlformats.org/officeDocument/2006/relationships/image" Target="media/image77.wmf"/><Relationship Id="rId399" Type="http://schemas.openxmlformats.org/officeDocument/2006/relationships/image" Target="media/image177.wmf"/><Relationship Id="rId259" Type="http://schemas.openxmlformats.org/officeDocument/2006/relationships/image" Target="media/image110.wmf"/><Relationship Id="rId466" Type="http://schemas.openxmlformats.org/officeDocument/2006/relationships/oleObject" Target="embeddings/oleObject250.bin"/><Relationship Id="rId673" Type="http://schemas.openxmlformats.org/officeDocument/2006/relationships/image" Target="media/image290.wmf"/><Relationship Id="rId880" Type="http://schemas.openxmlformats.org/officeDocument/2006/relationships/image" Target="media/image381.wmf"/><Relationship Id="rId1096" Type="http://schemas.openxmlformats.org/officeDocument/2006/relationships/oleObject" Target="embeddings/oleObject610.bin"/><Relationship Id="rId119" Type="http://schemas.openxmlformats.org/officeDocument/2006/relationships/oleObject" Target="embeddings/oleObject59.bin"/><Relationship Id="rId326" Type="http://schemas.openxmlformats.org/officeDocument/2006/relationships/oleObject" Target="embeddings/oleObject178.bin"/><Relationship Id="rId533" Type="http://schemas.openxmlformats.org/officeDocument/2006/relationships/image" Target="media/image234.wmf"/><Relationship Id="rId978" Type="http://schemas.openxmlformats.org/officeDocument/2006/relationships/image" Target="media/image427.wmf"/><Relationship Id="rId1163" Type="http://schemas.openxmlformats.org/officeDocument/2006/relationships/image" Target="media/image510.wmf"/><Relationship Id="rId1370" Type="http://schemas.openxmlformats.org/officeDocument/2006/relationships/image" Target="media/image594.wmf"/><Relationship Id="rId2007" Type="http://schemas.openxmlformats.org/officeDocument/2006/relationships/image" Target="media/image868.wmf"/><Relationship Id="rId740" Type="http://schemas.openxmlformats.org/officeDocument/2006/relationships/image" Target="media/image316.wmf"/><Relationship Id="rId838" Type="http://schemas.openxmlformats.org/officeDocument/2006/relationships/image" Target="media/image362.wmf"/><Relationship Id="rId1023" Type="http://schemas.openxmlformats.org/officeDocument/2006/relationships/oleObject" Target="embeddings/oleObject568.bin"/><Relationship Id="rId1468" Type="http://schemas.openxmlformats.org/officeDocument/2006/relationships/oleObject" Target="embeddings/oleObject833.bin"/><Relationship Id="rId1675" Type="http://schemas.openxmlformats.org/officeDocument/2006/relationships/image" Target="media/image712.wmf"/><Relationship Id="rId1882" Type="http://schemas.openxmlformats.org/officeDocument/2006/relationships/oleObject" Target="embeddings/oleObject1067.bin"/><Relationship Id="rId600" Type="http://schemas.openxmlformats.org/officeDocument/2006/relationships/oleObject" Target="embeddings/oleObject331.bin"/><Relationship Id="rId1230" Type="http://schemas.openxmlformats.org/officeDocument/2006/relationships/image" Target="media/image538.wmf"/><Relationship Id="rId1328" Type="http://schemas.openxmlformats.org/officeDocument/2006/relationships/oleObject" Target="embeddings/oleObject746.bin"/><Relationship Id="rId1535" Type="http://schemas.openxmlformats.org/officeDocument/2006/relationships/oleObject" Target="embeddings/oleObject877.bin"/><Relationship Id="rId905" Type="http://schemas.openxmlformats.org/officeDocument/2006/relationships/oleObject" Target="embeddings/oleObject508.bin"/><Relationship Id="rId1742" Type="http://schemas.openxmlformats.org/officeDocument/2006/relationships/oleObject" Target="embeddings/oleObject993.bin"/><Relationship Id="rId34" Type="http://schemas.openxmlformats.org/officeDocument/2006/relationships/image" Target="media/image15.wmf"/><Relationship Id="rId1602" Type="http://schemas.openxmlformats.org/officeDocument/2006/relationships/image" Target="media/image680.wmf"/><Relationship Id="rId183" Type="http://schemas.openxmlformats.org/officeDocument/2006/relationships/image" Target="media/image87.wmf"/><Relationship Id="rId390" Type="http://schemas.openxmlformats.org/officeDocument/2006/relationships/oleObject" Target="embeddings/oleObject212.bin"/><Relationship Id="rId1907" Type="http://schemas.openxmlformats.org/officeDocument/2006/relationships/image" Target="media/image820.wmf"/><Relationship Id="rId250" Type="http://schemas.openxmlformats.org/officeDocument/2006/relationships/oleObject" Target="embeddings/oleObject137.bin"/><Relationship Id="rId488" Type="http://schemas.openxmlformats.org/officeDocument/2006/relationships/image" Target="media/image219.wmf"/><Relationship Id="rId695" Type="http://schemas.openxmlformats.org/officeDocument/2006/relationships/oleObject" Target="embeddings/oleObject392.bin"/><Relationship Id="rId110" Type="http://schemas.openxmlformats.org/officeDocument/2006/relationships/image" Target="media/image50.wmf"/><Relationship Id="rId348" Type="http://schemas.openxmlformats.org/officeDocument/2006/relationships/image" Target="media/image153.wmf"/><Relationship Id="rId555" Type="http://schemas.openxmlformats.org/officeDocument/2006/relationships/oleObject" Target="embeddings/oleObject307.bin"/><Relationship Id="rId762" Type="http://schemas.openxmlformats.org/officeDocument/2006/relationships/oleObject" Target="embeddings/oleObject431.bin"/><Relationship Id="rId1185" Type="http://schemas.openxmlformats.org/officeDocument/2006/relationships/image" Target="media/image520.wmf"/><Relationship Id="rId1392" Type="http://schemas.openxmlformats.org/officeDocument/2006/relationships/oleObject" Target="embeddings/oleObject785.bin"/><Relationship Id="rId2029" Type="http://schemas.openxmlformats.org/officeDocument/2006/relationships/package" Target="embeddings/Microsoft_Visio_Drawing3.vsdx"/><Relationship Id="rId208" Type="http://schemas.openxmlformats.org/officeDocument/2006/relationships/image" Target="media/image92.wmf"/><Relationship Id="rId415" Type="http://schemas.openxmlformats.org/officeDocument/2006/relationships/image" Target="media/image185.wmf"/><Relationship Id="rId622" Type="http://schemas.openxmlformats.org/officeDocument/2006/relationships/oleObject" Target="embeddings/oleObject344.bin"/><Relationship Id="rId1045" Type="http://schemas.openxmlformats.org/officeDocument/2006/relationships/image" Target="media/image458.wmf"/><Relationship Id="rId1252" Type="http://schemas.openxmlformats.org/officeDocument/2006/relationships/oleObject" Target="embeddings/oleObject698.bin"/><Relationship Id="rId1697" Type="http://schemas.openxmlformats.org/officeDocument/2006/relationships/image" Target="media/image723.wmf"/><Relationship Id="rId927" Type="http://schemas.openxmlformats.org/officeDocument/2006/relationships/image" Target="media/image402.wmf"/><Relationship Id="rId1112" Type="http://schemas.openxmlformats.org/officeDocument/2006/relationships/oleObject" Target="embeddings/oleObject618.bin"/><Relationship Id="rId1557" Type="http://schemas.openxmlformats.org/officeDocument/2006/relationships/image" Target="media/image660.wmf"/><Relationship Id="rId1764" Type="http://schemas.openxmlformats.org/officeDocument/2006/relationships/oleObject" Target="embeddings/oleObject1005.bin"/><Relationship Id="rId1971" Type="http://schemas.openxmlformats.org/officeDocument/2006/relationships/image" Target="media/image850.wmf"/><Relationship Id="rId56" Type="http://schemas.openxmlformats.org/officeDocument/2006/relationships/image" Target="media/image25.wmf"/><Relationship Id="rId1417" Type="http://schemas.openxmlformats.org/officeDocument/2006/relationships/image" Target="media/image611.wmf"/><Relationship Id="rId1624" Type="http://schemas.openxmlformats.org/officeDocument/2006/relationships/oleObject" Target="embeddings/oleObject928.bin"/><Relationship Id="rId1831" Type="http://schemas.openxmlformats.org/officeDocument/2006/relationships/image" Target="media/image788.wmf"/><Relationship Id="rId1929" Type="http://schemas.openxmlformats.org/officeDocument/2006/relationships/oleObject" Target="embeddings/oleObject1094.bin"/><Relationship Id="rId272" Type="http://schemas.openxmlformats.org/officeDocument/2006/relationships/image" Target="media/image116.wmf"/><Relationship Id="rId577" Type="http://schemas.openxmlformats.org/officeDocument/2006/relationships/image" Target="media/image252.wmf"/><Relationship Id="rId132" Type="http://schemas.openxmlformats.org/officeDocument/2006/relationships/image" Target="media/image61.wmf"/><Relationship Id="rId784" Type="http://schemas.openxmlformats.org/officeDocument/2006/relationships/oleObject" Target="embeddings/oleObject443.bin"/><Relationship Id="rId991" Type="http://schemas.openxmlformats.org/officeDocument/2006/relationships/oleObject" Target="embeddings/oleObject552.bin"/><Relationship Id="rId1067" Type="http://schemas.openxmlformats.org/officeDocument/2006/relationships/image" Target="media/image467.wmf"/><Relationship Id="rId2020" Type="http://schemas.openxmlformats.org/officeDocument/2006/relationships/oleObject" Target="embeddings/oleObject1136.bin"/><Relationship Id="rId437" Type="http://schemas.openxmlformats.org/officeDocument/2006/relationships/image" Target="media/image196.wmf"/><Relationship Id="rId644" Type="http://schemas.openxmlformats.org/officeDocument/2006/relationships/image" Target="media/image281.emf"/><Relationship Id="rId851" Type="http://schemas.openxmlformats.org/officeDocument/2006/relationships/image" Target="media/image367.wmf"/><Relationship Id="rId1274" Type="http://schemas.openxmlformats.org/officeDocument/2006/relationships/oleObject" Target="embeddings/oleObject712.bin"/><Relationship Id="rId1481" Type="http://schemas.openxmlformats.org/officeDocument/2006/relationships/oleObject" Target="embeddings/oleObject842.bin"/><Relationship Id="rId1579" Type="http://schemas.openxmlformats.org/officeDocument/2006/relationships/oleObject" Target="embeddings/oleObject904.bin"/><Relationship Id="rId504" Type="http://schemas.openxmlformats.org/officeDocument/2006/relationships/oleObject" Target="embeddings/oleObject272.bin"/><Relationship Id="rId711" Type="http://schemas.openxmlformats.org/officeDocument/2006/relationships/image" Target="media/image303.wmf"/><Relationship Id="rId949" Type="http://schemas.openxmlformats.org/officeDocument/2006/relationships/image" Target="media/image412.wmf"/><Relationship Id="rId1134" Type="http://schemas.openxmlformats.org/officeDocument/2006/relationships/oleObject" Target="embeddings/oleObject631.bin"/><Relationship Id="rId1341" Type="http://schemas.openxmlformats.org/officeDocument/2006/relationships/image" Target="media/image582.wmf"/><Relationship Id="rId1786" Type="http://schemas.openxmlformats.org/officeDocument/2006/relationships/oleObject" Target="embeddings/oleObject1016.bin"/><Relationship Id="rId1993" Type="http://schemas.openxmlformats.org/officeDocument/2006/relationships/image" Target="media/image861.wmf"/><Relationship Id="rId78" Type="http://schemas.openxmlformats.org/officeDocument/2006/relationships/oleObject" Target="embeddings/oleObject38.bin"/><Relationship Id="rId809" Type="http://schemas.openxmlformats.org/officeDocument/2006/relationships/oleObject" Target="embeddings/oleObject456.bin"/><Relationship Id="rId1201" Type="http://schemas.openxmlformats.org/officeDocument/2006/relationships/image" Target="media/image527.wmf"/><Relationship Id="rId1439" Type="http://schemas.openxmlformats.org/officeDocument/2006/relationships/oleObject" Target="embeddings/oleObject813.bin"/><Relationship Id="rId1646" Type="http://schemas.openxmlformats.org/officeDocument/2006/relationships/oleObject" Target="embeddings/oleObject940.bin"/><Relationship Id="rId1853" Type="http://schemas.openxmlformats.org/officeDocument/2006/relationships/image" Target="media/image798.wmf"/><Relationship Id="rId1506" Type="http://schemas.openxmlformats.org/officeDocument/2006/relationships/image" Target="media/image642.wmf"/><Relationship Id="rId1713" Type="http://schemas.openxmlformats.org/officeDocument/2006/relationships/oleObject" Target="embeddings/oleObject977.bin"/><Relationship Id="rId1920" Type="http://schemas.openxmlformats.org/officeDocument/2006/relationships/oleObject" Target="embeddings/oleObject1089.bin"/><Relationship Id="rId294" Type="http://schemas.openxmlformats.org/officeDocument/2006/relationships/oleObject" Target="embeddings/oleObject162.bin"/><Relationship Id="rId154" Type="http://schemas.openxmlformats.org/officeDocument/2006/relationships/oleObject" Target="embeddings/oleObject75.bin"/><Relationship Id="rId361" Type="http://schemas.openxmlformats.org/officeDocument/2006/relationships/oleObject" Target="embeddings/oleObject197.bin"/><Relationship Id="rId599" Type="http://schemas.openxmlformats.org/officeDocument/2006/relationships/image" Target="media/image263.wmf"/><Relationship Id="rId2042" Type="http://schemas.openxmlformats.org/officeDocument/2006/relationships/header" Target="header1.xml"/><Relationship Id="rId459" Type="http://schemas.openxmlformats.org/officeDocument/2006/relationships/image" Target="media/image207.wmf"/><Relationship Id="rId666" Type="http://schemas.openxmlformats.org/officeDocument/2006/relationships/oleObject" Target="embeddings/oleObject373.bin"/><Relationship Id="rId873" Type="http://schemas.openxmlformats.org/officeDocument/2006/relationships/oleObject" Target="embeddings/oleObject490.bin"/><Relationship Id="rId1089" Type="http://schemas.openxmlformats.org/officeDocument/2006/relationships/image" Target="media/image478.wmf"/><Relationship Id="rId1296" Type="http://schemas.openxmlformats.org/officeDocument/2006/relationships/image" Target="media/image566.wmf"/><Relationship Id="rId221" Type="http://schemas.openxmlformats.org/officeDocument/2006/relationships/image" Target="media/image97.wmf"/><Relationship Id="rId319" Type="http://schemas.openxmlformats.org/officeDocument/2006/relationships/image" Target="media/image139.wmf"/><Relationship Id="rId526" Type="http://schemas.openxmlformats.org/officeDocument/2006/relationships/image" Target="media/image232.wmf"/><Relationship Id="rId1156" Type="http://schemas.openxmlformats.org/officeDocument/2006/relationships/image" Target="media/image507.wmf"/><Relationship Id="rId1363" Type="http://schemas.openxmlformats.org/officeDocument/2006/relationships/oleObject" Target="embeddings/oleObject766.bin"/><Relationship Id="rId733" Type="http://schemas.openxmlformats.org/officeDocument/2006/relationships/oleObject" Target="embeddings/oleObject414.bin"/><Relationship Id="rId940" Type="http://schemas.openxmlformats.org/officeDocument/2006/relationships/oleObject" Target="embeddings/oleObject526.bin"/><Relationship Id="rId1016" Type="http://schemas.openxmlformats.org/officeDocument/2006/relationships/image" Target="media/image446.wmf"/><Relationship Id="rId1570" Type="http://schemas.openxmlformats.org/officeDocument/2006/relationships/image" Target="media/image666.wmf"/><Relationship Id="rId1668" Type="http://schemas.openxmlformats.org/officeDocument/2006/relationships/image" Target="media/image709.wmf"/><Relationship Id="rId1875" Type="http://schemas.openxmlformats.org/officeDocument/2006/relationships/oleObject" Target="embeddings/oleObject1063.bin"/><Relationship Id="rId800" Type="http://schemas.openxmlformats.org/officeDocument/2006/relationships/oleObject" Target="embeddings/oleObject451.bin"/><Relationship Id="rId1223" Type="http://schemas.openxmlformats.org/officeDocument/2006/relationships/image" Target="media/image535.wmf"/><Relationship Id="rId1430" Type="http://schemas.openxmlformats.org/officeDocument/2006/relationships/oleObject" Target="embeddings/oleObject808.bin"/><Relationship Id="rId1528" Type="http://schemas.openxmlformats.org/officeDocument/2006/relationships/oleObject" Target="embeddings/oleObject871.bin"/><Relationship Id="rId1735" Type="http://schemas.openxmlformats.org/officeDocument/2006/relationships/oleObject" Target="embeddings/oleObject988.bin"/><Relationship Id="rId1942" Type="http://schemas.openxmlformats.org/officeDocument/2006/relationships/image" Target="media/image836.wmf"/><Relationship Id="rId27" Type="http://schemas.openxmlformats.org/officeDocument/2006/relationships/oleObject" Target="embeddings/oleObject10.bin"/><Relationship Id="rId1802" Type="http://schemas.openxmlformats.org/officeDocument/2006/relationships/oleObject" Target="embeddings/oleObject1025.bin"/><Relationship Id="rId176" Type="http://schemas.openxmlformats.org/officeDocument/2006/relationships/oleObject" Target="embeddings/oleObject86.bin"/><Relationship Id="rId383" Type="http://schemas.openxmlformats.org/officeDocument/2006/relationships/image" Target="media/image169.wmf"/><Relationship Id="rId590" Type="http://schemas.openxmlformats.org/officeDocument/2006/relationships/oleObject" Target="embeddings/oleObject326.bin"/><Relationship Id="rId243" Type="http://schemas.openxmlformats.org/officeDocument/2006/relationships/image" Target="media/image105.wmf"/><Relationship Id="rId450" Type="http://schemas.openxmlformats.org/officeDocument/2006/relationships/oleObject" Target="embeddings/oleObject242.bin"/><Relationship Id="rId688" Type="http://schemas.openxmlformats.org/officeDocument/2006/relationships/oleObject" Target="embeddings/oleObject387.bin"/><Relationship Id="rId895" Type="http://schemas.openxmlformats.org/officeDocument/2006/relationships/oleObject" Target="embeddings/oleObject502.bin"/><Relationship Id="rId1080" Type="http://schemas.openxmlformats.org/officeDocument/2006/relationships/image" Target="media/image473.wmf"/><Relationship Id="rId103" Type="http://schemas.openxmlformats.org/officeDocument/2006/relationships/oleObject" Target="embeddings/oleObject51.bin"/><Relationship Id="rId310" Type="http://schemas.openxmlformats.org/officeDocument/2006/relationships/image" Target="media/image134.png"/><Relationship Id="rId548" Type="http://schemas.openxmlformats.org/officeDocument/2006/relationships/oleObject" Target="embeddings/oleObject302.bin"/><Relationship Id="rId755" Type="http://schemas.openxmlformats.org/officeDocument/2006/relationships/image" Target="media/image322.wmf"/><Relationship Id="rId962" Type="http://schemas.openxmlformats.org/officeDocument/2006/relationships/image" Target="media/image419.wmf"/><Relationship Id="rId1178" Type="http://schemas.openxmlformats.org/officeDocument/2006/relationships/oleObject" Target="embeddings/oleObject656.bin"/><Relationship Id="rId1385" Type="http://schemas.openxmlformats.org/officeDocument/2006/relationships/oleObject" Target="embeddings/oleObject781.bin"/><Relationship Id="rId1592" Type="http://schemas.openxmlformats.org/officeDocument/2006/relationships/image" Target="media/image676.wmf"/><Relationship Id="rId91" Type="http://schemas.openxmlformats.org/officeDocument/2006/relationships/oleObject" Target="embeddings/oleObject45.bin"/><Relationship Id="rId408" Type="http://schemas.openxmlformats.org/officeDocument/2006/relationships/oleObject" Target="embeddings/oleObject221.bin"/><Relationship Id="rId615" Type="http://schemas.openxmlformats.org/officeDocument/2006/relationships/oleObject" Target="embeddings/oleObject340.bin"/><Relationship Id="rId822" Type="http://schemas.openxmlformats.org/officeDocument/2006/relationships/image" Target="media/image354.wmf"/><Relationship Id="rId1038" Type="http://schemas.openxmlformats.org/officeDocument/2006/relationships/oleObject" Target="embeddings/oleObject577.bin"/><Relationship Id="rId1245" Type="http://schemas.openxmlformats.org/officeDocument/2006/relationships/image" Target="media/image545.wmf"/><Relationship Id="rId1452" Type="http://schemas.openxmlformats.org/officeDocument/2006/relationships/oleObject" Target="embeddings/oleObject822.bin"/><Relationship Id="rId1897" Type="http://schemas.openxmlformats.org/officeDocument/2006/relationships/image" Target="media/image815.wmf"/><Relationship Id="rId1105" Type="http://schemas.openxmlformats.org/officeDocument/2006/relationships/image" Target="media/image485.wmf"/><Relationship Id="rId1312" Type="http://schemas.openxmlformats.org/officeDocument/2006/relationships/oleObject" Target="embeddings/oleObject735.bin"/><Relationship Id="rId1757" Type="http://schemas.openxmlformats.org/officeDocument/2006/relationships/image" Target="media/image750.wmf"/><Relationship Id="rId1964" Type="http://schemas.openxmlformats.org/officeDocument/2006/relationships/oleObject" Target="embeddings/oleObject1112.bin"/><Relationship Id="rId49" Type="http://schemas.openxmlformats.org/officeDocument/2006/relationships/oleObject" Target="embeddings/oleObject21.bin"/><Relationship Id="rId1617" Type="http://schemas.openxmlformats.org/officeDocument/2006/relationships/oleObject" Target="embeddings/oleObject924.bin"/><Relationship Id="rId1824" Type="http://schemas.openxmlformats.org/officeDocument/2006/relationships/image" Target="media/image784.wmf"/><Relationship Id="rId198" Type="http://schemas.openxmlformats.org/officeDocument/2006/relationships/oleObject" Target="embeddings/oleObject102.bin"/><Relationship Id="rId265" Type="http://schemas.openxmlformats.org/officeDocument/2006/relationships/oleObject" Target="embeddings/oleObject147.bin"/><Relationship Id="rId472" Type="http://schemas.openxmlformats.org/officeDocument/2006/relationships/oleObject" Target="embeddings/oleObject253.bin"/><Relationship Id="rId125" Type="http://schemas.openxmlformats.org/officeDocument/2006/relationships/oleObject" Target="embeddings/oleObject62.bin"/><Relationship Id="rId332" Type="http://schemas.openxmlformats.org/officeDocument/2006/relationships/oleObject" Target="embeddings/oleObject181.bin"/><Relationship Id="rId777" Type="http://schemas.openxmlformats.org/officeDocument/2006/relationships/image" Target="media/image332.wmf"/><Relationship Id="rId984" Type="http://schemas.openxmlformats.org/officeDocument/2006/relationships/image" Target="media/image430.wmf"/><Relationship Id="rId2013" Type="http://schemas.openxmlformats.org/officeDocument/2006/relationships/image" Target="media/image871.png"/><Relationship Id="rId637" Type="http://schemas.openxmlformats.org/officeDocument/2006/relationships/oleObject" Target="embeddings/oleObject353.bin"/><Relationship Id="rId844" Type="http://schemas.openxmlformats.org/officeDocument/2006/relationships/image" Target="media/image364.wmf"/><Relationship Id="rId1267" Type="http://schemas.openxmlformats.org/officeDocument/2006/relationships/oleObject" Target="embeddings/oleObject707.bin"/><Relationship Id="rId1474" Type="http://schemas.openxmlformats.org/officeDocument/2006/relationships/image" Target="media/image632.wmf"/><Relationship Id="rId1681" Type="http://schemas.openxmlformats.org/officeDocument/2006/relationships/image" Target="media/image715.wmf"/><Relationship Id="rId704" Type="http://schemas.openxmlformats.org/officeDocument/2006/relationships/image" Target="media/image301.wmf"/><Relationship Id="rId911" Type="http://schemas.openxmlformats.org/officeDocument/2006/relationships/image" Target="media/image394.wmf"/><Relationship Id="rId1127" Type="http://schemas.openxmlformats.org/officeDocument/2006/relationships/image" Target="media/image495.wmf"/><Relationship Id="rId1334" Type="http://schemas.openxmlformats.org/officeDocument/2006/relationships/image" Target="media/image579.wmf"/><Relationship Id="rId1541" Type="http://schemas.openxmlformats.org/officeDocument/2006/relationships/oleObject" Target="embeddings/oleObject881.bin"/><Relationship Id="rId1779" Type="http://schemas.openxmlformats.org/officeDocument/2006/relationships/image" Target="media/image761.wmf"/><Relationship Id="rId1986" Type="http://schemas.openxmlformats.org/officeDocument/2006/relationships/oleObject" Target="embeddings/oleObject1123.bin"/><Relationship Id="rId40" Type="http://schemas.openxmlformats.org/officeDocument/2006/relationships/image" Target="media/image18.wmf"/><Relationship Id="rId1401" Type="http://schemas.openxmlformats.org/officeDocument/2006/relationships/image" Target="media/image605.wmf"/><Relationship Id="rId1639" Type="http://schemas.openxmlformats.org/officeDocument/2006/relationships/image" Target="media/image697.wmf"/><Relationship Id="rId1846" Type="http://schemas.openxmlformats.org/officeDocument/2006/relationships/image" Target="media/image794.wmf"/><Relationship Id="rId1706" Type="http://schemas.openxmlformats.org/officeDocument/2006/relationships/image" Target="media/image728.wmf"/><Relationship Id="rId1913" Type="http://schemas.openxmlformats.org/officeDocument/2006/relationships/image" Target="media/image822.wmf"/><Relationship Id="rId287" Type="http://schemas.openxmlformats.org/officeDocument/2006/relationships/image" Target="media/image123.wmf"/><Relationship Id="rId494" Type="http://schemas.openxmlformats.org/officeDocument/2006/relationships/image" Target="media/image222.wmf"/><Relationship Id="rId147" Type="http://schemas.openxmlformats.org/officeDocument/2006/relationships/image" Target="media/image70.wmf"/><Relationship Id="rId354" Type="http://schemas.openxmlformats.org/officeDocument/2006/relationships/image" Target="media/image156.wmf"/><Relationship Id="rId799" Type="http://schemas.openxmlformats.org/officeDocument/2006/relationships/image" Target="media/image343.wmf"/><Relationship Id="rId1191" Type="http://schemas.openxmlformats.org/officeDocument/2006/relationships/image" Target="media/image523.wmf"/><Relationship Id="rId2035" Type="http://schemas.openxmlformats.org/officeDocument/2006/relationships/image" Target="media/image880.png"/><Relationship Id="rId561" Type="http://schemas.openxmlformats.org/officeDocument/2006/relationships/image" Target="media/image244.wmf"/><Relationship Id="rId659" Type="http://schemas.openxmlformats.org/officeDocument/2006/relationships/oleObject" Target="embeddings/oleObject368.bin"/><Relationship Id="rId866" Type="http://schemas.openxmlformats.org/officeDocument/2006/relationships/oleObject" Target="embeddings/oleObject486.bin"/><Relationship Id="rId1289" Type="http://schemas.openxmlformats.org/officeDocument/2006/relationships/image" Target="media/image563.wmf"/><Relationship Id="rId1496" Type="http://schemas.openxmlformats.org/officeDocument/2006/relationships/image" Target="media/image637.wmf"/><Relationship Id="rId214" Type="http://schemas.openxmlformats.org/officeDocument/2006/relationships/image" Target="media/image94.wmf"/><Relationship Id="rId421" Type="http://schemas.openxmlformats.org/officeDocument/2006/relationships/image" Target="media/image188.wmf"/><Relationship Id="rId519" Type="http://schemas.openxmlformats.org/officeDocument/2006/relationships/oleObject" Target="embeddings/oleObject284.bin"/><Relationship Id="rId1051" Type="http://schemas.openxmlformats.org/officeDocument/2006/relationships/oleObject" Target="embeddings/oleObject585.bin"/><Relationship Id="rId1149" Type="http://schemas.openxmlformats.org/officeDocument/2006/relationships/image" Target="media/image504.wmf"/><Relationship Id="rId1356" Type="http://schemas.openxmlformats.org/officeDocument/2006/relationships/image" Target="media/image588.wmf"/><Relationship Id="rId726" Type="http://schemas.openxmlformats.org/officeDocument/2006/relationships/image" Target="media/image310.wmf"/><Relationship Id="rId933" Type="http://schemas.openxmlformats.org/officeDocument/2006/relationships/image" Target="media/image405.wmf"/><Relationship Id="rId1009" Type="http://schemas.openxmlformats.org/officeDocument/2006/relationships/image" Target="media/image442.wmf"/><Relationship Id="rId1563" Type="http://schemas.openxmlformats.org/officeDocument/2006/relationships/oleObject" Target="embeddings/oleObject895.bin"/><Relationship Id="rId1770" Type="http://schemas.openxmlformats.org/officeDocument/2006/relationships/oleObject" Target="embeddings/oleObject1008.bin"/><Relationship Id="rId1868" Type="http://schemas.openxmlformats.org/officeDocument/2006/relationships/oleObject" Target="embeddings/oleObject1059.bin"/><Relationship Id="rId62" Type="http://schemas.openxmlformats.org/officeDocument/2006/relationships/oleObject" Target="embeddings/oleObject29.bin"/><Relationship Id="rId1216" Type="http://schemas.openxmlformats.org/officeDocument/2006/relationships/oleObject" Target="embeddings/oleObject678.bin"/><Relationship Id="rId1423" Type="http://schemas.openxmlformats.org/officeDocument/2006/relationships/image" Target="media/image613.wmf"/><Relationship Id="rId1630" Type="http://schemas.openxmlformats.org/officeDocument/2006/relationships/image" Target="media/image693.wmf"/><Relationship Id="rId1728" Type="http://schemas.openxmlformats.org/officeDocument/2006/relationships/image" Target="media/image738.wmf"/><Relationship Id="rId1935" Type="http://schemas.openxmlformats.org/officeDocument/2006/relationships/oleObject" Target="embeddings/oleObject1097.bin"/><Relationship Id="rId169" Type="http://schemas.openxmlformats.org/officeDocument/2006/relationships/image" Target="media/image81.wmf"/><Relationship Id="rId376" Type="http://schemas.openxmlformats.org/officeDocument/2006/relationships/oleObject" Target="embeddings/oleObject205.bin"/><Relationship Id="rId583" Type="http://schemas.openxmlformats.org/officeDocument/2006/relationships/oleObject" Target="embeddings/oleObject323.bin"/><Relationship Id="rId790" Type="http://schemas.openxmlformats.org/officeDocument/2006/relationships/oleObject" Target="embeddings/oleObject446.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image" Target="media/image199.wmf"/><Relationship Id="rId650" Type="http://schemas.openxmlformats.org/officeDocument/2006/relationships/oleObject" Target="embeddings/oleObject361.bin"/><Relationship Id="rId888" Type="http://schemas.openxmlformats.org/officeDocument/2006/relationships/image" Target="media/image384.wmf"/><Relationship Id="rId1073" Type="http://schemas.openxmlformats.org/officeDocument/2006/relationships/oleObject" Target="embeddings/oleObject598.bin"/><Relationship Id="rId1280" Type="http://schemas.openxmlformats.org/officeDocument/2006/relationships/image" Target="media/image559.wmf"/><Relationship Id="rId303" Type="http://schemas.openxmlformats.org/officeDocument/2006/relationships/oleObject" Target="embeddings/oleObject167.bin"/><Relationship Id="rId748" Type="http://schemas.openxmlformats.org/officeDocument/2006/relationships/oleObject" Target="embeddings/oleObject424.bin"/><Relationship Id="rId955" Type="http://schemas.openxmlformats.org/officeDocument/2006/relationships/oleObject" Target="embeddings/oleObject534.bin"/><Relationship Id="rId1140" Type="http://schemas.openxmlformats.org/officeDocument/2006/relationships/image" Target="media/image500.wmf"/><Relationship Id="rId1378" Type="http://schemas.openxmlformats.org/officeDocument/2006/relationships/oleObject" Target="embeddings/oleObject776.bin"/><Relationship Id="rId1585" Type="http://schemas.openxmlformats.org/officeDocument/2006/relationships/oleObject" Target="embeddings/oleObject907.bin"/><Relationship Id="rId1792" Type="http://schemas.openxmlformats.org/officeDocument/2006/relationships/oleObject" Target="embeddings/oleObject1020.bin"/><Relationship Id="rId84" Type="http://schemas.openxmlformats.org/officeDocument/2006/relationships/oleObject" Target="embeddings/oleObject41.bin"/><Relationship Id="rId510" Type="http://schemas.openxmlformats.org/officeDocument/2006/relationships/oleObject" Target="embeddings/oleObject277.bin"/><Relationship Id="rId608" Type="http://schemas.openxmlformats.org/officeDocument/2006/relationships/oleObject" Target="embeddings/oleObject336.bin"/><Relationship Id="rId815" Type="http://schemas.openxmlformats.org/officeDocument/2006/relationships/oleObject" Target="embeddings/oleObject459.bin"/><Relationship Id="rId1238" Type="http://schemas.openxmlformats.org/officeDocument/2006/relationships/oleObject" Target="embeddings/oleObject691.bin"/><Relationship Id="rId1445" Type="http://schemas.openxmlformats.org/officeDocument/2006/relationships/oleObject" Target="embeddings/oleObject817.bin"/><Relationship Id="rId1652" Type="http://schemas.openxmlformats.org/officeDocument/2006/relationships/oleObject" Target="embeddings/oleObject944.bin"/><Relationship Id="rId1000" Type="http://schemas.openxmlformats.org/officeDocument/2006/relationships/image" Target="media/image438.wmf"/><Relationship Id="rId1305" Type="http://schemas.openxmlformats.org/officeDocument/2006/relationships/oleObject" Target="embeddings/oleObject730.bin"/><Relationship Id="rId1957" Type="http://schemas.openxmlformats.org/officeDocument/2006/relationships/oleObject" Target="embeddings/oleObject1108.bin"/><Relationship Id="rId1512" Type="http://schemas.openxmlformats.org/officeDocument/2006/relationships/oleObject" Target="embeddings/oleObject862.bin"/><Relationship Id="rId1817" Type="http://schemas.openxmlformats.org/officeDocument/2006/relationships/image" Target="media/image780.wmf"/><Relationship Id="rId11" Type="http://schemas.openxmlformats.org/officeDocument/2006/relationships/oleObject" Target="embeddings/oleObject2.bin"/><Relationship Id="rId398" Type="http://schemas.openxmlformats.org/officeDocument/2006/relationships/oleObject" Target="embeddings/oleObject216.bin"/><Relationship Id="rId160" Type="http://schemas.openxmlformats.org/officeDocument/2006/relationships/oleObject" Target="embeddings/oleObject78.bin"/><Relationship Id="rId258" Type="http://schemas.openxmlformats.org/officeDocument/2006/relationships/oleObject" Target="embeddings/oleObject143.bin"/><Relationship Id="rId465" Type="http://schemas.openxmlformats.org/officeDocument/2006/relationships/image" Target="media/image210.wmf"/><Relationship Id="rId672" Type="http://schemas.openxmlformats.org/officeDocument/2006/relationships/oleObject" Target="embeddings/oleObject377.bin"/><Relationship Id="rId1095" Type="http://schemas.openxmlformats.org/officeDocument/2006/relationships/image" Target="media/image480.wmf"/><Relationship Id="rId118" Type="http://schemas.openxmlformats.org/officeDocument/2006/relationships/image" Target="media/image54.wmf"/><Relationship Id="rId325" Type="http://schemas.openxmlformats.org/officeDocument/2006/relationships/image" Target="media/image142.wmf"/><Relationship Id="rId532" Type="http://schemas.openxmlformats.org/officeDocument/2006/relationships/oleObject" Target="embeddings/oleObject293.bin"/><Relationship Id="rId977" Type="http://schemas.openxmlformats.org/officeDocument/2006/relationships/oleObject" Target="embeddings/oleObject545.bin"/><Relationship Id="rId1162" Type="http://schemas.openxmlformats.org/officeDocument/2006/relationships/oleObject" Target="embeddings/oleObject647.bin"/><Relationship Id="rId2006" Type="http://schemas.openxmlformats.org/officeDocument/2006/relationships/oleObject" Target="embeddings/oleObject1133.bin"/><Relationship Id="rId837" Type="http://schemas.openxmlformats.org/officeDocument/2006/relationships/oleObject" Target="embeddings/oleObject470.bin"/><Relationship Id="rId1022" Type="http://schemas.openxmlformats.org/officeDocument/2006/relationships/image" Target="media/image449.wmf"/><Relationship Id="rId1467" Type="http://schemas.openxmlformats.org/officeDocument/2006/relationships/oleObject" Target="embeddings/oleObject832.bin"/><Relationship Id="rId1674" Type="http://schemas.openxmlformats.org/officeDocument/2006/relationships/oleObject" Target="embeddings/oleObject957.bin"/><Relationship Id="rId1881" Type="http://schemas.openxmlformats.org/officeDocument/2006/relationships/image" Target="media/image809.wmf"/><Relationship Id="rId904" Type="http://schemas.openxmlformats.org/officeDocument/2006/relationships/image" Target="media/image391.wmf"/><Relationship Id="rId1327" Type="http://schemas.openxmlformats.org/officeDocument/2006/relationships/oleObject" Target="embeddings/oleObject745.bin"/><Relationship Id="rId1534" Type="http://schemas.openxmlformats.org/officeDocument/2006/relationships/oleObject" Target="embeddings/oleObject876.bin"/><Relationship Id="rId1741" Type="http://schemas.openxmlformats.org/officeDocument/2006/relationships/oleObject" Target="embeddings/oleObject992.bin"/><Relationship Id="rId1979" Type="http://schemas.openxmlformats.org/officeDocument/2006/relationships/image" Target="media/image854.wmf"/><Relationship Id="rId33" Type="http://schemas.openxmlformats.org/officeDocument/2006/relationships/oleObject" Target="embeddings/oleObject13.bin"/><Relationship Id="rId1601" Type="http://schemas.openxmlformats.org/officeDocument/2006/relationships/oleObject" Target="embeddings/oleObject916.bin"/><Relationship Id="rId1839" Type="http://schemas.openxmlformats.org/officeDocument/2006/relationships/image" Target="media/image792.wmf"/><Relationship Id="rId182" Type="http://schemas.openxmlformats.org/officeDocument/2006/relationships/oleObject" Target="embeddings/oleObject90.bin"/><Relationship Id="rId1906" Type="http://schemas.openxmlformats.org/officeDocument/2006/relationships/oleObject" Target="embeddings/oleObject1081.bin"/><Relationship Id="rId487" Type="http://schemas.openxmlformats.org/officeDocument/2006/relationships/oleObject" Target="embeddings/oleObject263.bin"/><Relationship Id="rId694" Type="http://schemas.openxmlformats.org/officeDocument/2006/relationships/oleObject" Target="embeddings/oleObject391.bin"/><Relationship Id="rId347" Type="http://schemas.openxmlformats.org/officeDocument/2006/relationships/oleObject" Target="embeddings/oleObject189.bin"/><Relationship Id="rId999" Type="http://schemas.openxmlformats.org/officeDocument/2006/relationships/oleObject" Target="embeddings/oleObject556.bin"/><Relationship Id="rId1184" Type="http://schemas.openxmlformats.org/officeDocument/2006/relationships/oleObject" Target="embeddings/oleObject659.bin"/><Relationship Id="rId2028" Type="http://schemas.openxmlformats.org/officeDocument/2006/relationships/image" Target="media/image879.emf"/><Relationship Id="rId554" Type="http://schemas.openxmlformats.org/officeDocument/2006/relationships/oleObject" Target="embeddings/oleObject306.bin"/><Relationship Id="rId761" Type="http://schemas.openxmlformats.org/officeDocument/2006/relationships/image" Target="media/image325.wmf"/><Relationship Id="rId859" Type="http://schemas.openxmlformats.org/officeDocument/2006/relationships/image" Target="media/image371.wmf"/><Relationship Id="rId1391" Type="http://schemas.openxmlformats.org/officeDocument/2006/relationships/image" Target="media/image601.wmf"/><Relationship Id="rId1489" Type="http://schemas.openxmlformats.org/officeDocument/2006/relationships/oleObject" Target="embeddings/oleObject848.bin"/><Relationship Id="rId1696" Type="http://schemas.openxmlformats.org/officeDocument/2006/relationships/image" Target="media/image722.wmf"/><Relationship Id="rId207" Type="http://schemas.openxmlformats.org/officeDocument/2006/relationships/oleObject" Target="embeddings/oleObject110.bin"/><Relationship Id="rId414" Type="http://schemas.openxmlformats.org/officeDocument/2006/relationships/oleObject" Target="embeddings/oleObject224.bin"/><Relationship Id="rId621" Type="http://schemas.openxmlformats.org/officeDocument/2006/relationships/image" Target="media/image272.wmf"/><Relationship Id="rId1044" Type="http://schemas.openxmlformats.org/officeDocument/2006/relationships/oleObject" Target="embeddings/oleObject581.bin"/><Relationship Id="rId1251" Type="http://schemas.openxmlformats.org/officeDocument/2006/relationships/image" Target="media/image548.wmf"/><Relationship Id="rId1349" Type="http://schemas.openxmlformats.org/officeDocument/2006/relationships/image" Target="media/image585.wmf"/><Relationship Id="rId719" Type="http://schemas.openxmlformats.org/officeDocument/2006/relationships/oleObject" Target="embeddings/oleObject407.bin"/><Relationship Id="rId926" Type="http://schemas.openxmlformats.org/officeDocument/2006/relationships/oleObject" Target="embeddings/oleObject519.bin"/><Relationship Id="rId1111" Type="http://schemas.openxmlformats.org/officeDocument/2006/relationships/image" Target="media/image488.wmf"/><Relationship Id="rId1556" Type="http://schemas.openxmlformats.org/officeDocument/2006/relationships/oleObject" Target="embeddings/oleObject891.bin"/><Relationship Id="rId1763" Type="http://schemas.openxmlformats.org/officeDocument/2006/relationships/image" Target="media/image753.wmf"/><Relationship Id="rId1970" Type="http://schemas.openxmlformats.org/officeDocument/2006/relationships/oleObject" Target="embeddings/oleObject1115.bin"/><Relationship Id="rId55" Type="http://schemas.openxmlformats.org/officeDocument/2006/relationships/oleObject" Target="embeddings/oleObject25.bin"/><Relationship Id="rId1209" Type="http://schemas.openxmlformats.org/officeDocument/2006/relationships/oleObject" Target="embeddings/oleObject673.bin"/><Relationship Id="rId1416" Type="http://schemas.openxmlformats.org/officeDocument/2006/relationships/oleObject" Target="embeddings/oleObject800.bin"/><Relationship Id="rId1623" Type="http://schemas.openxmlformats.org/officeDocument/2006/relationships/image" Target="media/image690.wmf"/><Relationship Id="rId1830" Type="http://schemas.openxmlformats.org/officeDocument/2006/relationships/oleObject" Target="embeddings/oleObject1037.bin"/><Relationship Id="rId1928" Type="http://schemas.openxmlformats.org/officeDocument/2006/relationships/image" Target="media/image829.wmf"/><Relationship Id="rId271" Type="http://schemas.openxmlformats.org/officeDocument/2006/relationships/oleObject" Target="embeddings/oleObject150.bin"/><Relationship Id="rId131" Type="http://schemas.openxmlformats.org/officeDocument/2006/relationships/oleObject" Target="embeddings/oleObject65.bin"/><Relationship Id="rId369" Type="http://schemas.openxmlformats.org/officeDocument/2006/relationships/oleObject" Target="embeddings/oleObject201.bin"/><Relationship Id="rId576" Type="http://schemas.openxmlformats.org/officeDocument/2006/relationships/oleObject" Target="embeddings/oleObject319.bin"/><Relationship Id="rId783" Type="http://schemas.openxmlformats.org/officeDocument/2006/relationships/image" Target="media/image335.wmf"/><Relationship Id="rId990" Type="http://schemas.openxmlformats.org/officeDocument/2006/relationships/image" Target="media/image433.wmf"/><Relationship Id="rId229" Type="http://schemas.openxmlformats.org/officeDocument/2006/relationships/oleObject" Target="embeddings/oleObject123.bin"/><Relationship Id="rId436" Type="http://schemas.openxmlformats.org/officeDocument/2006/relationships/oleObject" Target="embeddings/oleObject235.bin"/><Relationship Id="rId643" Type="http://schemas.openxmlformats.org/officeDocument/2006/relationships/oleObject" Target="embeddings/oleObject357.bin"/><Relationship Id="rId1066" Type="http://schemas.openxmlformats.org/officeDocument/2006/relationships/oleObject" Target="embeddings/oleObject594.bin"/><Relationship Id="rId1273" Type="http://schemas.openxmlformats.org/officeDocument/2006/relationships/oleObject" Target="embeddings/oleObject711.bin"/><Relationship Id="rId1480" Type="http://schemas.openxmlformats.org/officeDocument/2006/relationships/oleObject" Target="embeddings/oleObject841.bin"/><Relationship Id="rId850" Type="http://schemas.openxmlformats.org/officeDocument/2006/relationships/oleObject" Target="embeddings/oleObject478.bin"/><Relationship Id="rId948" Type="http://schemas.openxmlformats.org/officeDocument/2006/relationships/oleObject" Target="embeddings/oleObject531.bin"/><Relationship Id="rId1133" Type="http://schemas.openxmlformats.org/officeDocument/2006/relationships/oleObject" Target="embeddings/oleObject630.bin"/><Relationship Id="rId1578" Type="http://schemas.openxmlformats.org/officeDocument/2006/relationships/image" Target="media/image669.wmf"/><Relationship Id="rId1785" Type="http://schemas.openxmlformats.org/officeDocument/2006/relationships/image" Target="media/image764.wmf"/><Relationship Id="rId1992" Type="http://schemas.openxmlformats.org/officeDocument/2006/relationships/oleObject" Target="embeddings/oleObject1126.bin"/><Relationship Id="rId77" Type="http://schemas.openxmlformats.org/officeDocument/2006/relationships/oleObject" Target="embeddings/oleObject37.bin"/><Relationship Id="rId503" Type="http://schemas.openxmlformats.org/officeDocument/2006/relationships/image" Target="media/image226.wmf"/><Relationship Id="rId710" Type="http://schemas.openxmlformats.org/officeDocument/2006/relationships/oleObject" Target="embeddings/oleObject402.bin"/><Relationship Id="rId808" Type="http://schemas.openxmlformats.org/officeDocument/2006/relationships/oleObject" Target="embeddings/oleObject455.bin"/><Relationship Id="rId1340" Type="http://schemas.openxmlformats.org/officeDocument/2006/relationships/oleObject" Target="embeddings/oleObject753.bin"/><Relationship Id="rId1438" Type="http://schemas.openxmlformats.org/officeDocument/2006/relationships/image" Target="media/image620.wmf"/><Relationship Id="rId1645" Type="http://schemas.openxmlformats.org/officeDocument/2006/relationships/image" Target="media/image700.wmf"/><Relationship Id="rId1200" Type="http://schemas.openxmlformats.org/officeDocument/2006/relationships/oleObject" Target="embeddings/oleObject668.bin"/><Relationship Id="rId1852" Type="http://schemas.openxmlformats.org/officeDocument/2006/relationships/oleObject" Target="embeddings/oleObject1049.bin"/><Relationship Id="rId1505" Type="http://schemas.openxmlformats.org/officeDocument/2006/relationships/oleObject" Target="embeddings/oleObject858.bin"/><Relationship Id="rId1712" Type="http://schemas.openxmlformats.org/officeDocument/2006/relationships/image" Target="media/image730.wmf"/><Relationship Id="rId293" Type="http://schemas.openxmlformats.org/officeDocument/2006/relationships/image" Target="media/image126.wmf"/><Relationship Id="rId153" Type="http://schemas.openxmlformats.org/officeDocument/2006/relationships/image" Target="media/image73.wmf"/><Relationship Id="rId360" Type="http://schemas.openxmlformats.org/officeDocument/2006/relationships/image" Target="media/image158.wmf"/><Relationship Id="rId598" Type="http://schemas.openxmlformats.org/officeDocument/2006/relationships/oleObject" Target="embeddings/oleObject330.bin"/><Relationship Id="rId2041" Type="http://schemas.openxmlformats.org/officeDocument/2006/relationships/image" Target="media/image884.jpeg"/><Relationship Id="rId220" Type="http://schemas.openxmlformats.org/officeDocument/2006/relationships/oleObject" Target="embeddings/oleObject118.bin"/><Relationship Id="rId458" Type="http://schemas.openxmlformats.org/officeDocument/2006/relationships/oleObject" Target="embeddings/oleObject246.bin"/><Relationship Id="rId665" Type="http://schemas.openxmlformats.org/officeDocument/2006/relationships/image" Target="media/image287.wmf"/><Relationship Id="rId872" Type="http://schemas.openxmlformats.org/officeDocument/2006/relationships/image" Target="media/image377.wmf"/><Relationship Id="rId1088" Type="http://schemas.openxmlformats.org/officeDocument/2006/relationships/oleObject" Target="embeddings/oleObject605.bin"/><Relationship Id="rId1295" Type="http://schemas.openxmlformats.org/officeDocument/2006/relationships/oleObject" Target="embeddings/oleObject724.bin"/><Relationship Id="rId318" Type="http://schemas.openxmlformats.org/officeDocument/2006/relationships/oleObject" Target="embeddings/oleObject174.bin"/><Relationship Id="rId525" Type="http://schemas.openxmlformats.org/officeDocument/2006/relationships/oleObject" Target="embeddings/oleObject288.bin"/><Relationship Id="rId732" Type="http://schemas.openxmlformats.org/officeDocument/2006/relationships/image" Target="media/image313.wmf"/><Relationship Id="rId1155" Type="http://schemas.openxmlformats.org/officeDocument/2006/relationships/oleObject" Target="embeddings/oleObject643.bin"/><Relationship Id="rId1362" Type="http://schemas.openxmlformats.org/officeDocument/2006/relationships/image" Target="media/image591.wmf"/><Relationship Id="rId99" Type="http://schemas.openxmlformats.org/officeDocument/2006/relationships/oleObject" Target="embeddings/oleObject49.bin"/><Relationship Id="rId1015" Type="http://schemas.openxmlformats.org/officeDocument/2006/relationships/oleObject" Target="embeddings/oleObject564.bin"/><Relationship Id="rId1222" Type="http://schemas.openxmlformats.org/officeDocument/2006/relationships/oleObject" Target="embeddings/oleObject682.bin"/><Relationship Id="rId1667" Type="http://schemas.openxmlformats.org/officeDocument/2006/relationships/oleObject" Target="embeddings/oleObject953.bin"/><Relationship Id="rId1874" Type="http://schemas.openxmlformats.org/officeDocument/2006/relationships/image" Target="media/image806.wmf"/><Relationship Id="rId1527" Type="http://schemas.openxmlformats.org/officeDocument/2006/relationships/image" Target="media/image651.wmf"/><Relationship Id="rId1734" Type="http://schemas.openxmlformats.org/officeDocument/2006/relationships/image" Target="media/image741.wmf"/><Relationship Id="rId1941" Type="http://schemas.openxmlformats.org/officeDocument/2006/relationships/oleObject" Target="embeddings/oleObject1100.bin"/><Relationship Id="rId26" Type="http://schemas.openxmlformats.org/officeDocument/2006/relationships/image" Target="media/image11.wmf"/><Relationship Id="rId175" Type="http://schemas.openxmlformats.org/officeDocument/2006/relationships/image" Target="media/image84.wmf"/><Relationship Id="rId1801" Type="http://schemas.openxmlformats.org/officeDocument/2006/relationships/image" Target="media/image771.wmf"/><Relationship Id="rId382" Type="http://schemas.openxmlformats.org/officeDocument/2006/relationships/oleObject" Target="embeddings/oleObject208.bin"/><Relationship Id="rId687" Type="http://schemas.openxmlformats.org/officeDocument/2006/relationships/image" Target="media/image295.wmf"/><Relationship Id="rId242" Type="http://schemas.openxmlformats.org/officeDocument/2006/relationships/oleObject" Target="embeddings/oleObject132.bin"/><Relationship Id="rId894" Type="http://schemas.openxmlformats.org/officeDocument/2006/relationships/image" Target="media/image387.emf"/><Relationship Id="rId1177" Type="http://schemas.openxmlformats.org/officeDocument/2006/relationships/image" Target="media/image516.wmf"/><Relationship Id="rId102" Type="http://schemas.openxmlformats.org/officeDocument/2006/relationships/image" Target="media/image46.wmf"/><Relationship Id="rId547" Type="http://schemas.openxmlformats.org/officeDocument/2006/relationships/image" Target="media/image240.wmf"/><Relationship Id="rId754" Type="http://schemas.openxmlformats.org/officeDocument/2006/relationships/oleObject" Target="embeddings/oleObject427.bin"/><Relationship Id="rId961" Type="http://schemas.openxmlformats.org/officeDocument/2006/relationships/oleObject" Target="embeddings/oleObject537.bin"/><Relationship Id="rId1384" Type="http://schemas.openxmlformats.org/officeDocument/2006/relationships/oleObject" Target="embeddings/oleObject780.bin"/><Relationship Id="rId1591" Type="http://schemas.openxmlformats.org/officeDocument/2006/relationships/oleObject" Target="embeddings/oleObject910.bin"/><Relationship Id="rId1689" Type="http://schemas.openxmlformats.org/officeDocument/2006/relationships/image" Target="media/image719.wmf"/><Relationship Id="rId90" Type="http://schemas.openxmlformats.org/officeDocument/2006/relationships/image" Target="media/image40.wmf"/><Relationship Id="rId407" Type="http://schemas.openxmlformats.org/officeDocument/2006/relationships/image" Target="media/image181.wmf"/><Relationship Id="rId614" Type="http://schemas.openxmlformats.org/officeDocument/2006/relationships/image" Target="media/image269.wmf"/><Relationship Id="rId821" Type="http://schemas.openxmlformats.org/officeDocument/2006/relationships/oleObject" Target="embeddings/oleObject462.bin"/><Relationship Id="rId1037" Type="http://schemas.openxmlformats.org/officeDocument/2006/relationships/oleObject" Target="embeddings/oleObject576.bin"/><Relationship Id="rId1244" Type="http://schemas.openxmlformats.org/officeDocument/2006/relationships/oleObject" Target="embeddings/oleObject694.bin"/><Relationship Id="rId1451" Type="http://schemas.openxmlformats.org/officeDocument/2006/relationships/image" Target="media/image624.wmf"/><Relationship Id="rId1896" Type="http://schemas.openxmlformats.org/officeDocument/2006/relationships/oleObject" Target="embeddings/oleObject1076.bin"/><Relationship Id="rId919" Type="http://schemas.openxmlformats.org/officeDocument/2006/relationships/image" Target="media/image398.wmf"/><Relationship Id="rId1104" Type="http://schemas.openxmlformats.org/officeDocument/2006/relationships/oleObject" Target="embeddings/oleObject614.bin"/><Relationship Id="rId1311" Type="http://schemas.openxmlformats.org/officeDocument/2006/relationships/oleObject" Target="embeddings/oleObject734.bin"/><Relationship Id="rId1549" Type="http://schemas.openxmlformats.org/officeDocument/2006/relationships/image" Target="media/image656.wmf"/><Relationship Id="rId1756" Type="http://schemas.openxmlformats.org/officeDocument/2006/relationships/oleObject" Target="embeddings/oleObject1001.bin"/><Relationship Id="rId1963" Type="http://schemas.openxmlformats.org/officeDocument/2006/relationships/image" Target="media/image846.wmf"/><Relationship Id="rId48" Type="http://schemas.openxmlformats.org/officeDocument/2006/relationships/image" Target="media/image22.wmf"/><Relationship Id="rId1409" Type="http://schemas.openxmlformats.org/officeDocument/2006/relationships/image" Target="media/image608.wmf"/><Relationship Id="rId1616" Type="http://schemas.openxmlformats.org/officeDocument/2006/relationships/image" Target="media/image687.wmf"/><Relationship Id="rId1823" Type="http://schemas.openxmlformats.org/officeDocument/2006/relationships/image" Target="media/image783.wmf"/><Relationship Id="rId197" Type="http://schemas.openxmlformats.org/officeDocument/2006/relationships/oleObject" Target="embeddings/oleObject101.bin"/><Relationship Id="rId264" Type="http://schemas.openxmlformats.org/officeDocument/2006/relationships/image" Target="media/image112.wmf"/><Relationship Id="rId471" Type="http://schemas.openxmlformats.org/officeDocument/2006/relationships/image" Target="media/image213.wmf"/><Relationship Id="rId124" Type="http://schemas.openxmlformats.org/officeDocument/2006/relationships/image" Target="media/image57.wmf"/><Relationship Id="rId569" Type="http://schemas.openxmlformats.org/officeDocument/2006/relationships/image" Target="media/image248.wmf"/><Relationship Id="rId776" Type="http://schemas.openxmlformats.org/officeDocument/2006/relationships/oleObject" Target="embeddings/oleObject439.bin"/><Relationship Id="rId983" Type="http://schemas.openxmlformats.org/officeDocument/2006/relationships/oleObject" Target="embeddings/oleObject548.bin"/><Relationship Id="rId1199" Type="http://schemas.openxmlformats.org/officeDocument/2006/relationships/oleObject" Target="embeddings/oleObject667.bin"/><Relationship Id="rId331" Type="http://schemas.openxmlformats.org/officeDocument/2006/relationships/image" Target="media/image145.wmf"/><Relationship Id="rId429" Type="http://schemas.openxmlformats.org/officeDocument/2006/relationships/image" Target="media/image192.wmf"/><Relationship Id="rId636" Type="http://schemas.openxmlformats.org/officeDocument/2006/relationships/image" Target="media/image278.emf"/><Relationship Id="rId1059" Type="http://schemas.openxmlformats.org/officeDocument/2006/relationships/oleObject" Target="embeddings/oleObject590.bin"/><Relationship Id="rId1266" Type="http://schemas.openxmlformats.org/officeDocument/2006/relationships/image" Target="media/image554.wmf"/><Relationship Id="rId1473" Type="http://schemas.openxmlformats.org/officeDocument/2006/relationships/oleObject" Target="embeddings/oleObject836.bin"/><Relationship Id="rId2012" Type="http://schemas.openxmlformats.org/officeDocument/2006/relationships/package" Target="embeddings/Microsoft_Visio_Drawing2.vsdx"/><Relationship Id="rId843" Type="http://schemas.openxmlformats.org/officeDocument/2006/relationships/oleObject" Target="embeddings/oleObject474.bin"/><Relationship Id="rId1126" Type="http://schemas.openxmlformats.org/officeDocument/2006/relationships/oleObject" Target="embeddings/oleObject626.bin"/><Relationship Id="rId1680" Type="http://schemas.openxmlformats.org/officeDocument/2006/relationships/oleObject" Target="embeddings/oleObject960.bin"/><Relationship Id="rId1778" Type="http://schemas.openxmlformats.org/officeDocument/2006/relationships/oleObject" Target="embeddings/oleObject1012.bin"/><Relationship Id="rId1985" Type="http://schemas.openxmlformats.org/officeDocument/2006/relationships/image" Target="media/image857.wmf"/><Relationship Id="rId703" Type="http://schemas.openxmlformats.org/officeDocument/2006/relationships/oleObject" Target="embeddings/oleObject397.bin"/><Relationship Id="rId910" Type="http://schemas.openxmlformats.org/officeDocument/2006/relationships/oleObject" Target="embeddings/oleObject511.bin"/><Relationship Id="rId1333" Type="http://schemas.openxmlformats.org/officeDocument/2006/relationships/oleObject" Target="embeddings/oleObject749.bin"/><Relationship Id="rId1540" Type="http://schemas.openxmlformats.org/officeDocument/2006/relationships/image" Target="media/image654.wmf"/><Relationship Id="rId1638" Type="http://schemas.openxmlformats.org/officeDocument/2006/relationships/oleObject" Target="embeddings/oleObject936.bin"/><Relationship Id="rId1400" Type="http://schemas.openxmlformats.org/officeDocument/2006/relationships/oleObject" Target="embeddings/oleObject790.bin"/><Relationship Id="rId1845" Type="http://schemas.openxmlformats.org/officeDocument/2006/relationships/oleObject" Target="embeddings/oleObject1046.bin"/><Relationship Id="rId1705" Type="http://schemas.openxmlformats.org/officeDocument/2006/relationships/oleObject" Target="embeddings/oleObject972.bin"/><Relationship Id="rId1912" Type="http://schemas.openxmlformats.org/officeDocument/2006/relationships/oleObject" Target="embeddings/oleObject1085.bin"/><Relationship Id="rId286" Type="http://schemas.openxmlformats.org/officeDocument/2006/relationships/oleObject" Target="embeddings/oleObject158.bin"/><Relationship Id="rId493" Type="http://schemas.openxmlformats.org/officeDocument/2006/relationships/oleObject" Target="embeddings/oleObject266.bin"/><Relationship Id="rId146" Type="http://schemas.openxmlformats.org/officeDocument/2006/relationships/image" Target="media/image69.gif"/><Relationship Id="rId353" Type="http://schemas.openxmlformats.org/officeDocument/2006/relationships/oleObject" Target="embeddings/oleObject192.bin"/><Relationship Id="rId560" Type="http://schemas.openxmlformats.org/officeDocument/2006/relationships/oleObject" Target="embeddings/oleObject311.bin"/><Relationship Id="rId798" Type="http://schemas.openxmlformats.org/officeDocument/2006/relationships/oleObject" Target="embeddings/oleObject450.bin"/><Relationship Id="rId1190" Type="http://schemas.openxmlformats.org/officeDocument/2006/relationships/oleObject" Target="embeddings/oleObject662.bin"/><Relationship Id="rId2034" Type="http://schemas.openxmlformats.org/officeDocument/2006/relationships/hyperlink" Target="http://tavrika.su/id28574" TargetMode="External"/><Relationship Id="rId213" Type="http://schemas.openxmlformats.org/officeDocument/2006/relationships/oleObject" Target="embeddings/oleObject114.bin"/><Relationship Id="rId420" Type="http://schemas.openxmlformats.org/officeDocument/2006/relationships/oleObject" Target="embeddings/oleObject227.bin"/><Relationship Id="rId658" Type="http://schemas.openxmlformats.org/officeDocument/2006/relationships/oleObject" Target="embeddings/oleObject367.bin"/><Relationship Id="rId865" Type="http://schemas.openxmlformats.org/officeDocument/2006/relationships/image" Target="media/image374.wmf"/><Relationship Id="rId1050" Type="http://schemas.openxmlformats.org/officeDocument/2006/relationships/image" Target="media/image460.wmf"/><Relationship Id="rId1288" Type="http://schemas.openxmlformats.org/officeDocument/2006/relationships/oleObject" Target="embeddings/oleObject720.bin"/><Relationship Id="rId1495" Type="http://schemas.openxmlformats.org/officeDocument/2006/relationships/oleObject" Target="embeddings/oleObject853.bin"/><Relationship Id="rId518" Type="http://schemas.openxmlformats.org/officeDocument/2006/relationships/oleObject" Target="embeddings/oleObject283.bin"/><Relationship Id="rId725" Type="http://schemas.openxmlformats.org/officeDocument/2006/relationships/oleObject" Target="embeddings/oleObject410.bin"/><Relationship Id="rId932" Type="http://schemas.openxmlformats.org/officeDocument/2006/relationships/oleObject" Target="embeddings/oleObject522.bin"/><Relationship Id="rId1148" Type="http://schemas.openxmlformats.org/officeDocument/2006/relationships/oleObject" Target="embeddings/oleObject639.bin"/><Relationship Id="rId1355" Type="http://schemas.openxmlformats.org/officeDocument/2006/relationships/oleObject" Target="embeddings/oleObject762.bin"/><Relationship Id="rId1562" Type="http://schemas.openxmlformats.org/officeDocument/2006/relationships/image" Target="media/image662.wmf"/><Relationship Id="rId1008" Type="http://schemas.openxmlformats.org/officeDocument/2006/relationships/oleObject" Target="embeddings/oleObject561.bin"/><Relationship Id="rId1215" Type="http://schemas.openxmlformats.org/officeDocument/2006/relationships/image" Target="media/image532.wmf"/><Relationship Id="rId1422" Type="http://schemas.openxmlformats.org/officeDocument/2006/relationships/oleObject" Target="embeddings/oleObject804.bin"/><Relationship Id="rId1867" Type="http://schemas.openxmlformats.org/officeDocument/2006/relationships/image" Target="media/image803.wmf"/><Relationship Id="rId61" Type="http://schemas.openxmlformats.org/officeDocument/2006/relationships/oleObject" Target="embeddings/oleObject28.bin"/><Relationship Id="rId1727" Type="http://schemas.openxmlformats.org/officeDocument/2006/relationships/oleObject" Target="embeddings/oleObject984.bin"/><Relationship Id="rId1934" Type="http://schemas.openxmlformats.org/officeDocument/2006/relationships/image" Target="media/image832.wmf"/><Relationship Id="rId19" Type="http://schemas.openxmlformats.org/officeDocument/2006/relationships/oleObject" Target="embeddings/oleObject6.bin"/><Relationship Id="rId168" Type="http://schemas.openxmlformats.org/officeDocument/2006/relationships/oleObject" Target="embeddings/oleObject82.bin"/><Relationship Id="rId375" Type="http://schemas.openxmlformats.org/officeDocument/2006/relationships/image" Target="media/image165.wmf"/><Relationship Id="rId582" Type="http://schemas.openxmlformats.org/officeDocument/2006/relationships/image" Target="media/image254.wmf"/><Relationship Id="rId3" Type="http://schemas.openxmlformats.org/officeDocument/2006/relationships/styles" Target="styles.xml"/><Relationship Id="rId235" Type="http://schemas.openxmlformats.org/officeDocument/2006/relationships/oleObject" Target="embeddings/oleObject127.bin"/><Relationship Id="rId442" Type="http://schemas.openxmlformats.org/officeDocument/2006/relationships/oleObject" Target="embeddings/oleObject238.bin"/><Relationship Id="rId887" Type="http://schemas.openxmlformats.org/officeDocument/2006/relationships/oleObject" Target="embeddings/oleObject498.bin"/><Relationship Id="rId1072" Type="http://schemas.openxmlformats.org/officeDocument/2006/relationships/image" Target="media/image469.wmf"/><Relationship Id="rId302" Type="http://schemas.openxmlformats.org/officeDocument/2006/relationships/oleObject" Target="embeddings/oleObject166.bin"/><Relationship Id="rId747" Type="http://schemas.openxmlformats.org/officeDocument/2006/relationships/image" Target="media/image318.wmf"/><Relationship Id="rId954" Type="http://schemas.openxmlformats.org/officeDocument/2006/relationships/image" Target="media/image415.wmf"/><Relationship Id="rId1377" Type="http://schemas.openxmlformats.org/officeDocument/2006/relationships/oleObject" Target="embeddings/oleObject775.bin"/><Relationship Id="rId1584" Type="http://schemas.openxmlformats.org/officeDocument/2006/relationships/image" Target="media/image672.wmf"/><Relationship Id="rId1791" Type="http://schemas.openxmlformats.org/officeDocument/2006/relationships/oleObject" Target="embeddings/oleObject1019.bin"/><Relationship Id="rId83" Type="http://schemas.openxmlformats.org/officeDocument/2006/relationships/image" Target="media/image37.wmf"/><Relationship Id="rId607" Type="http://schemas.openxmlformats.org/officeDocument/2006/relationships/image" Target="media/image266.wmf"/><Relationship Id="rId814" Type="http://schemas.openxmlformats.org/officeDocument/2006/relationships/image" Target="media/image350.wmf"/><Relationship Id="rId1237" Type="http://schemas.openxmlformats.org/officeDocument/2006/relationships/image" Target="media/image541.wmf"/><Relationship Id="rId1444" Type="http://schemas.openxmlformats.org/officeDocument/2006/relationships/oleObject" Target="embeddings/oleObject816.bin"/><Relationship Id="rId1651" Type="http://schemas.openxmlformats.org/officeDocument/2006/relationships/oleObject" Target="embeddings/oleObject943.bin"/><Relationship Id="rId1889" Type="http://schemas.openxmlformats.org/officeDocument/2006/relationships/oleObject" Target="embeddings/oleObject1072.bin"/><Relationship Id="rId1304" Type="http://schemas.openxmlformats.org/officeDocument/2006/relationships/image" Target="media/image569.jpeg"/><Relationship Id="rId1511" Type="http://schemas.openxmlformats.org/officeDocument/2006/relationships/image" Target="media/image644.wmf"/><Relationship Id="rId1749" Type="http://schemas.openxmlformats.org/officeDocument/2006/relationships/oleObject" Target="embeddings/oleObject997.bin"/><Relationship Id="rId1956" Type="http://schemas.openxmlformats.org/officeDocument/2006/relationships/image" Target="media/image843.wmf"/><Relationship Id="rId1609" Type="http://schemas.openxmlformats.org/officeDocument/2006/relationships/image" Target="media/image683.wmf"/><Relationship Id="rId1816" Type="http://schemas.openxmlformats.org/officeDocument/2006/relationships/oleObject" Target="embeddings/oleObject1031.bin"/><Relationship Id="rId10" Type="http://schemas.openxmlformats.org/officeDocument/2006/relationships/image" Target="media/image3.wmf"/><Relationship Id="rId397" Type="http://schemas.openxmlformats.org/officeDocument/2006/relationships/image" Target="media/image176.wmf"/><Relationship Id="rId257" Type="http://schemas.openxmlformats.org/officeDocument/2006/relationships/oleObject" Target="embeddings/oleObject142.bin"/><Relationship Id="rId464" Type="http://schemas.openxmlformats.org/officeDocument/2006/relationships/oleObject" Target="embeddings/oleObject249.bin"/><Relationship Id="rId1010" Type="http://schemas.openxmlformats.org/officeDocument/2006/relationships/oleObject" Target="embeddings/oleObject562.bin"/><Relationship Id="rId1094" Type="http://schemas.openxmlformats.org/officeDocument/2006/relationships/oleObject" Target="embeddings/oleObject609.bin"/><Relationship Id="rId1108" Type="http://schemas.openxmlformats.org/officeDocument/2006/relationships/oleObject" Target="embeddings/oleObject616.bin"/><Relationship Id="rId1315" Type="http://schemas.openxmlformats.org/officeDocument/2006/relationships/oleObject" Target="embeddings/oleObject738.bin"/><Relationship Id="rId1967" Type="http://schemas.openxmlformats.org/officeDocument/2006/relationships/image" Target="media/image848.wmf"/><Relationship Id="rId117" Type="http://schemas.openxmlformats.org/officeDocument/2006/relationships/oleObject" Target="embeddings/oleObject58.bin"/><Relationship Id="rId671" Type="http://schemas.openxmlformats.org/officeDocument/2006/relationships/oleObject" Target="embeddings/oleObject376.bin"/><Relationship Id="rId769" Type="http://schemas.openxmlformats.org/officeDocument/2006/relationships/image" Target="media/image328.wmf"/><Relationship Id="rId976" Type="http://schemas.openxmlformats.org/officeDocument/2006/relationships/image" Target="media/image426.wmf"/><Relationship Id="rId1399" Type="http://schemas.openxmlformats.org/officeDocument/2006/relationships/oleObject" Target="embeddings/oleObject789.bin"/><Relationship Id="rId324" Type="http://schemas.openxmlformats.org/officeDocument/2006/relationships/oleObject" Target="embeddings/oleObject177.bin"/><Relationship Id="rId531" Type="http://schemas.openxmlformats.org/officeDocument/2006/relationships/oleObject" Target="embeddings/oleObject292.bin"/><Relationship Id="rId629" Type="http://schemas.openxmlformats.org/officeDocument/2006/relationships/image" Target="media/image275.wmf"/><Relationship Id="rId1161" Type="http://schemas.openxmlformats.org/officeDocument/2006/relationships/oleObject" Target="embeddings/oleObject646.bin"/><Relationship Id="rId1259" Type="http://schemas.openxmlformats.org/officeDocument/2006/relationships/oleObject" Target="embeddings/oleObject702.bin"/><Relationship Id="rId1466" Type="http://schemas.openxmlformats.org/officeDocument/2006/relationships/image" Target="media/image629.wmf"/><Relationship Id="rId2005" Type="http://schemas.openxmlformats.org/officeDocument/2006/relationships/image" Target="media/image867.wmf"/><Relationship Id="rId836" Type="http://schemas.openxmlformats.org/officeDocument/2006/relationships/image" Target="media/image361.wmf"/><Relationship Id="rId1021" Type="http://schemas.openxmlformats.org/officeDocument/2006/relationships/oleObject" Target="embeddings/oleObject567.bin"/><Relationship Id="rId1119" Type="http://schemas.openxmlformats.org/officeDocument/2006/relationships/oleObject" Target="embeddings/oleObject622.bin"/><Relationship Id="rId1673" Type="http://schemas.openxmlformats.org/officeDocument/2006/relationships/image" Target="media/image711.wmf"/><Relationship Id="rId1880" Type="http://schemas.openxmlformats.org/officeDocument/2006/relationships/oleObject" Target="embeddings/oleObject1066.bin"/><Relationship Id="rId1978" Type="http://schemas.openxmlformats.org/officeDocument/2006/relationships/oleObject" Target="embeddings/oleObject1119.bin"/><Relationship Id="rId903" Type="http://schemas.openxmlformats.org/officeDocument/2006/relationships/oleObject" Target="embeddings/oleObject507.bin"/><Relationship Id="rId1326" Type="http://schemas.openxmlformats.org/officeDocument/2006/relationships/image" Target="media/image576.wmf"/><Relationship Id="rId1533" Type="http://schemas.openxmlformats.org/officeDocument/2006/relationships/oleObject" Target="embeddings/oleObject875.bin"/><Relationship Id="rId1740" Type="http://schemas.openxmlformats.org/officeDocument/2006/relationships/image" Target="media/image743.wmf"/><Relationship Id="rId32" Type="http://schemas.openxmlformats.org/officeDocument/2006/relationships/image" Target="media/image14.wmf"/><Relationship Id="rId1600" Type="http://schemas.openxmlformats.org/officeDocument/2006/relationships/oleObject" Target="embeddings/oleObject915.bin"/><Relationship Id="rId1838" Type="http://schemas.openxmlformats.org/officeDocument/2006/relationships/oleObject" Target="embeddings/oleObject1041.bin"/><Relationship Id="rId181" Type="http://schemas.openxmlformats.org/officeDocument/2006/relationships/oleObject" Target="embeddings/oleObject89.bin"/><Relationship Id="rId1905" Type="http://schemas.openxmlformats.org/officeDocument/2006/relationships/image" Target="media/image819.wmf"/><Relationship Id="rId279" Type="http://schemas.openxmlformats.org/officeDocument/2006/relationships/oleObject" Target="embeddings/oleObject154.bin"/><Relationship Id="rId486" Type="http://schemas.openxmlformats.org/officeDocument/2006/relationships/oleObject" Target="embeddings/oleObject262.bin"/><Relationship Id="rId693" Type="http://schemas.openxmlformats.org/officeDocument/2006/relationships/image" Target="media/image297.wmf"/><Relationship Id="rId139" Type="http://schemas.openxmlformats.org/officeDocument/2006/relationships/oleObject" Target="embeddings/oleObject69.bin"/><Relationship Id="rId346" Type="http://schemas.openxmlformats.org/officeDocument/2006/relationships/image" Target="media/image152.wmf"/><Relationship Id="rId553" Type="http://schemas.openxmlformats.org/officeDocument/2006/relationships/image" Target="media/image242.wmf"/><Relationship Id="rId760" Type="http://schemas.openxmlformats.org/officeDocument/2006/relationships/oleObject" Target="embeddings/oleObject430.bin"/><Relationship Id="rId998" Type="http://schemas.openxmlformats.org/officeDocument/2006/relationships/image" Target="media/image437.wmf"/><Relationship Id="rId1183" Type="http://schemas.openxmlformats.org/officeDocument/2006/relationships/image" Target="media/image519.wmf"/><Relationship Id="rId1390" Type="http://schemas.openxmlformats.org/officeDocument/2006/relationships/oleObject" Target="embeddings/oleObject784.bin"/><Relationship Id="rId2027" Type="http://schemas.openxmlformats.org/officeDocument/2006/relationships/image" Target="media/image878.png"/><Relationship Id="rId206" Type="http://schemas.openxmlformats.org/officeDocument/2006/relationships/oleObject" Target="embeddings/oleObject109.bin"/><Relationship Id="rId413" Type="http://schemas.openxmlformats.org/officeDocument/2006/relationships/image" Target="media/image184.wmf"/><Relationship Id="rId858" Type="http://schemas.openxmlformats.org/officeDocument/2006/relationships/oleObject" Target="embeddings/oleObject482.bin"/><Relationship Id="rId1043" Type="http://schemas.openxmlformats.org/officeDocument/2006/relationships/oleObject" Target="embeddings/oleObject580.bin"/><Relationship Id="rId1488" Type="http://schemas.openxmlformats.org/officeDocument/2006/relationships/oleObject" Target="embeddings/oleObject847.bin"/><Relationship Id="rId1695" Type="http://schemas.openxmlformats.org/officeDocument/2006/relationships/oleObject" Target="embeddings/oleObject968.bin"/><Relationship Id="rId620" Type="http://schemas.openxmlformats.org/officeDocument/2006/relationships/oleObject" Target="embeddings/oleObject343.bin"/><Relationship Id="rId718" Type="http://schemas.openxmlformats.org/officeDocument/2006/relationships/image" Target="media/image306.wmf"/><Relationship Id="rId925" Type="http://schemas.openxmlformats.org/officeDocument/2006/relationships/image" Target="media/image401.wmf"/><Relationship Id="rId1250" Type="http://schemas.openxmlformats.org/officeDocument/2006/relationships/oleObject" Target="embeddings/oleObject697.bin"/><Relationship Id="rId1348" Type="http://schemas.openxmlformats.org/officeDocument/2006/relationships/oleObject" Target="embeddings/oleObject758.bin"/><Relationship Id="rId1555" Type="http://schemas.openxmlformats.org/officeDocument/2006/relationships/image" Target="media/image659.wmf"/><Relationship Id="rId1762" Type="http://schemas.openxmlformats.org/officeDocument/2006/relationships/oleObject" Target="embeddings/oleObject1004.bin"/><Relationship Id="rId1110" Type="http://schemas.openxmlformats.org/officeDocument/2006/relationships/oleObject" Target="embeddings/oleObject617.bin"/><Relationship Id="rId1208" Type="http://schemas.openxmlformats.org/officeDocument/2006/relationships/image" Target="media/image530.wmf"/><Relationship Id="rId1415" Type="http://schemas.openxmlformats.org/officeDocument/2006/relationships/oleObject" Target="embeddings/oleObject799.bin"/><Relationship Id="rId54" Type="http://schemas.openxmlformats.org/officeDocument/2006/relationships/oleObject" Target="embeddings/oleObject24.bin"/><Relationship Id="rId1622" Type="http://schemas.openxmlformats.org/officeDocument/2006/relationships/oleObject" Target="embeddings/oleObject927.bin"/><Relationship Id="rId1927" Type="http://schemas.openxmlformats.org/officeDocument/2006/relationships/oleObject" Target="embeddings/oleObject1093.bin"/><Relationship Id="rId270" Type="http://schemas.openxmlformats.org/officeDocument/2006/relationships/image" Target="media/image115.wmf"/><Relationship Id="rId130" Type="http://schemas.openxmlformats.org/officeDocument/2006/relationships/image" Target="media/image60.wmf"/><Relationship Id="rId368" Type="http://schemas.openxmlformats.org/officeDocument/2006/relationships/image" Target="media/image162.wmf"/><Relationship Id="rId575" Type="http://schemas.openxmlformats.org/officeDocument/2006/relationships/image" Target="media/image251.wmf"/><Relationship Id="rId782" Type="http://schemas.openxmlformats.org/officeDocument/2006/relationships/oleObject" Target="embeddings/oleObject442.bin"/><Relationship Id="rId228" Type="http://schemas.openxmlformats.org/officeDocument/2006/relationships/image" Target="media/image100.wmf"/><Relationship Id="rId435" Type="http://schemas.openxmlformats.org/officeDocument/2006/relationships/image" Target="media/image195.wmf"/><Relationship Id="rId642" Type="http://schemas.openxmlformats.org/officeDocument/2006/relationships/oleObject" Target="embeddings/oleObject356.bin"/><Relationship Id="rId1065" Type="http://schemas.openxmlformats.org/officeDocument/2006/relationships/image" Target="media/image466.wmf"/><Relationship Id="rId1272" Type="http://schemas.openxmlformats.org/officeDocument/2006/relationships/oleObject" Target="embeddings/oleObject710.bin"/><Relationship Id="rId502" Type="http://schemas.openxmlformats.org/officeDocument/2006/relationships/oleObject" Target="embeddings/oleObject271.bin"/><Relationship Id="rId947" Type="http://schemas.openxmlformats.org/officeDocument/2006/relationships/oleObject" Target="embeddings/oleObject530.bin"/><Relationship Id="rId1132" Type="http://schemas.openxmlformats.org/officeDocument/2006/relationships/image" Target="media/image497.wmf"/><Relationship Id="rId1577" Type="http://schemas.openxmlformats.org/officeDocument/2006/relationships/oleObject" Target="embeddings/oleObject903.bin"/><Relationship Id="rId1784" Type="http://schemas.openxmlformats.org/officeDocument/2006/relationships/oleObject" Target="embeddings/oleObject1015.bin"/><Relationship Id="rId1991" Type="http://schemas.openxmlformats.org/officeDocument/2006/relationships/image" Target="media/image860.wmf"/><Relationship Id="rId76" Type="http://schemas.openxmlformats.org/officeDocument/2006/relationships/image" Target="media/image34.wmf"/><Relationship Id="rId807" Type="http://schemas.openxmlformats.org/officeDocument/2006/relationships/image" Target="media/image347.wmf"/><Relationship Id="rId1437" Type="http://schemas.openxmlformats.org/officeDocument/2006/relationships/oleObject" Target="embeddings/oleObject812.bin"/><Relationship Id="rId1644" Type="http://schemas.openxmlformats.org/officeDocument/2006/relationships/oleObject" Target="embeddings/oleObject939.bin"/><Relationship Id="rId1851" Type="http://schemas.openxmlformats.org/officeDocument/2006/relationships/image" Target="media/image797.wmf"/><Relationship Id="rId1504" Type="http://schemas.openxmlformats.org/officeDocument/2006/relationships/image" Target="media/image641.wmf"/><Relationship Id="rId1711" Type="http://schemas.openxmlformats.org/officeDocument/2006/relationships/oleObject" Target="embeddings/oleObject976.bin"/><Relationship Id="rId1949" Type="http://schemas.openxmlformats.org/officeDocument/2006/relationships/oleObject" Target="embeddings/oleObject1104.bin"/><Relationship Id="rId292" Type="http://schemas.openxmlformats.org/officeDocument/2006/relationships/oleObject" Target="embeddings/oleObject161.bin"/><Relationship Id="rId1809" Type="http://schemas.openxmlformats.org/officeDocument/2006/relationships/image" Target="media/image776.wmf"/><Relationship Id="rId597" Type="http://schemas.openxmlformats.org/officeDocument/2006/relationships/image" Target="media/image262.wmf"/><Relationship Id="rId152" Type="http://schemas.openxmlformats.org/officeDocument/2006/relationships/oleObject" Target="embeddings/oleObject74.bin"/><Relationship Id="rId457" Type="http://schemas.openxmlformats.org/officeDocument/2006/relationships/oleObject" Target="embeddings/oleObject245.bin"/><Relationship Id="rId1087" Type="http://schemas.openxmlformats.org/officeDocument/2006/relationships/image" Target="media/image477.wmf"/><Relationship Id="rId1294" Type="http://schemas.openxmlformats.org/officeDocument/2006/relationships/image" Target="media/image565.wmf"/><Relationship Id="rId2040" Type="http://schemas.openxmlformats.org/officeDocument/2006/relationships/image" Target="media/image883.png"/><Relationship Id="rId664" Type="http://schemas.openxmlformats.org/officeDocument/2006/relationships/oleObject" Target="embeddings/oleObject372.bin"/><Relationship Id="rId871" Type="http://schemas.openxmlformats.org/officeDocument/2006/relationships/oleObject" Target="embeddings/oleObject489.bin"/><Relationship Id="rId969" Type="http://schemas.openxmlformats.org/officeDocument/2006/relationships/oleObject" Target="embeddings/oleObject541.bin"/><Relationship Id="rId1599" Type="http://schemas.openxmlformats.org/officeDocument/2006/relationships/image" Target="media/image679.wmf"/><Relationship Id="rId317" Type="http://schemas.openxmlformats.org/officeDocument/2006/relationships/image" Target="media/image138.wmf"/><Relationship Id="rId524" Type="http://schemas.openxmlformats.org/officeDocument/2006/relationships/oleObject" Target="embeddings/oleObject287.bin"/><Relationship Id="rId731" Type="http://schemas.openxmlformats.org/officeDocument/2006/relationships/oleObject" Target="embeddings/oleObject413.bin"/><Relationship Id="rId1154" Type="http://schemas.openxmlformats.org/officeDocument/2006/relationships/image" Target="media/image506.wmf"/><Relationship Id="rId1361" Type="http://schemas.openxmlformats.org/officeDocument/2006/relationships/oleObject" Target="embeddings/oleObject765.bin"/><Relationship Id="rId1459" Type="http://schemas.openxmlformats.org/officeDocument/2006/relationships/image" Target="media/image626.wmf"/><Relationship Id="rId98" Type="http://schemas.openxmlformats.org/officeDocument/2006/relationships/image" Target="media/image44.wmf"/><Relationship Id="rId829" Type="http://schemas.openxmlformats.org/officeDocument/2006/relationships/oleObject" Target="embeddings/oleObject466.bin"/><Relationship Id="rId1014" Type="http://schemas.openxmlformats.org/officeDocument/2006/relationships/image" Target="media/image445.wmf"/><Relationship Id="rId1221" Type="http://schemas.openxmlformats.org/officeDocument/2006/relationships/oleObject" Target="embeddings/oleObject681.bin"/><Relationship Id="rId1666" Type="http://schemas.openxmlformats.org/officeDocument/2006/relationships/oleObject" Target="embeddings/oleObject952.bin"/><Relationship Id="rId1873" Type="http://schemas.openxmlformats.org/officeDocument/2006/relationships/oleObject" Target="embeddings/oleObject1062.bin"/><Relationship Id="rId1319" Type="http://schemas.openxmlformats.org/officeDocument/2006/relationships/image" Target="media/image573.wmf"/><Relationship Id="rId1526" Type="http://schemas.openxmlformats.org/officeDocument/2006/relationships/oleObject" Target="embeddings/oleObject870.bin"/><Relationship Id="rId1733" Type="http://schemas.openxmlformats.org/officeDocument/2006/relationships/oleObject" Target="embeddings/oleObject987.bin"/><Relationship Id="rId1940" Type="http://schemas.openxmlformats.org/officeDocument/2006/relationships/image" Target="media/image835.wmf"/><Relationship Id="rId25" Type="http://schemas.openxmlformats.org/officeDocument/2006/relationships/oleObject" Target="embeddings/oleObject9.bin"/><Relationship Id="rId1800" Type="http://schemas.openxmlformats.org/officeDocument/2006/relationships/oleObject" Target="embeddings/oleObject1024.bin"/><Relationship Id="rId174" Type="http://schemas.openxmlformats.org/officeDocument/2006/relationships/oleObject" Target="embeddings/oleObject85.bin"/><Relationship Id="rId381" Type="http://schemas.openxmlformats.org/officeDocument/2006/relationships/image" Target="media/image168.wmf"/><Relationship Id="rId241" Type="http://schemas.openxmlformats.org/officeDocument/2006/relationships/image" Target="media/image104.wmf"/><Relationship Id="rId479" Type="http://schemas.openxmlformats.org/officeDocument/2006/relationships/image" Target="media/image216.wmf"/><Relationship Id="rId686" Type="http://schemas.openxmlformats.org/officeDocument/2006/relationships/oleObject" Target="embeddings/oleObject386.bin"/><Relationship Id="rId893" Type="http://schemas.openxmlformats.org/officeDocument/2006/relationships/oleObject" Target="embeddings/oleObject501.bin"/><Relationship Id="rId339" Type="http://schemas.openxmlformats.org/officeDocument/2006/relationships/oleObject" Target="embeddings/oleObject185.bin"/><Relationship Id="rId546" Type="http://schemas.openxmlformats.org/officeDocument/2006/relationships/oleObject" Target="embeddings/oleObject301.bin"/><Relationship Id="rId753" Type="http://schemas.openxmlformats.org/officeDocument/2006/relationships/image" Target="media/image321.wmf"/><Relationship Id="rId1176" Type="http://schemas.openxmlformats.org/officeDocument/2006/relationships/oleObject" Target="embeddings/oleObject655.bin"/><Relationship Id="rId1383" Type="http://schemas.openxmlformats.org/officeDocument/2006/relationships/oleObject" Target="embeddings/oleObject779.bin"/><Relationship Id="rId101" Type="http://schemas.openxmlformats.org/officeDocument/2006/relationships/oleObject" Target="embeddings/oleObject50.bin"/><Relationship Id="rId406" Type="http://schemas.openxmlformats.org/officeDocument/2006/relationships/oleObject" Target="embeddings/oleObject220.bin"/><Relationship Id="rId960" Type="http://schemas.openxmlformats.org/officeDocument/2006/relationships/image" Target="media/image418.wmf"/><Relationship Id="rId1036" Type="http://schemas.openxmlformats.org/officeDocument/2006/relationships/oleObject" Target="embeddings/oleObject575.bin"/><Relationship Id="rId1243" Type="http://schemas.openxmlformats.org/officeDocument/2006/relationships/image" Target="media/image544.wmf"/><Relationship Id="rId1590" Type="http://schemas.openxmlformats.org/officeDocument/2006/relationships/image" Target="media/image675.wmf"/><Relationship Id="rId1688" Type="http://schemas.openxmlformats.org/officeDocument/2006/relationships/oleObject" Target="embeddings/oleObject964.bin"/><Relationship Id="rId1895" Type="http://schemas.openxmlformats.org/officeDocument/2006/relationships/oleObject" Target="embeddings/oleObject1075.bin"/><Relationship Id="rId613" Type="http://schemas.openxmlformats.org/officeDocument/2006/relationships/oleObject" Target="embeddings/oleObject339.bin"/><Relationship Id="rId820" Type="http://schemas.openxmlformats.org/officeDocument/2006/relationships/image" Target="media/image353.wmf"/><Relationship Id="rId918" Type="http://schemas.openxmlformats.org/officeDocument/2006/relationships/oleObject" Target="embeddings/oleObject515.bin"/><Relationship Id="rId1450" Type="http://schemas.openxmlformats.org/officeDocument/2006/relationships/oleObject" Target="embeddings/oleObject821.bin"/><Relationship Id="rId1548" Type="http://schemas.openxmlformats.org/officeDocument/2006/relationships/oleObject" Target="embeddings/oleObject887.bin"/><Relationship Id="rId1755" Type="http://schemas.openxmlformats.org/officeDocument/2006/relationships/image" Target="media/image749.wmf"/><Relationship Id="rId1103" Type="http://schemas.openxmlformats.org/officeDocument/2006/relationships/image" Target="media/image484.wmf"/><Relationship Id="rId1310" Type="http://schemas.openxmlformats.org/officeDocument/2006/relationships/oleObject" Target="embeddings/oleObject733.bin"/><Relationship Id="rId1408" Type="http://schemas.openxmlformats.org/officeDocument/2006/relationships/oleObject" Target="embeddings/oleObject795.bin"/><Relationship Id="rId1962" Type="http://schemas.openxmlformats.org/officeDocument/2006/relationships/oleObject" Target="embeddings/oleObject1111.bin"/><Relationship Id="rId47" Type="http://schemas.openxmlformats.org/officeDocument/2006/relationships/oleObject" Target="embeddings/oleObject20.bin"/><Relationship Id="rId1615" Type="http://schemas.openxmlformats.org/officeDocument/2006/relationships/image" Target="media/image686.wmf"/><Relationship Id="rId1822" Type="http://schemas.openxmlformats.org/officeDocument/2006/relationships/image" Target="media/image782.wmf"/><Relationship Id="rId196" Type="http://schemas.openxmlformats.org/officeDocument/2006/relationships/oleObject" Target="embeddings/oleObject100.bin"/><Relationship Id="rId263" Type="http://schemas.openxmlformats.org/officeDocument/2006/relationships/oleObject" Target="embeddings/oleObject146.bin"/><Relationship Id="rId470" Type="http://schemas.openxmlformats.org/officeDocument/2006/relationships/oleObject" Target="embeddings/oleObject252.bin"/><Relationship Id="rId123" Type="http://schemas.openxmlformats.org/officeDocument/2006/relationships/oleObject" Target="embeddings/oleObject61.bin"/><Relationship Id="rId330" Type="http://schemas.openxmlformats.org/officeDocument/2006/relationships/oleObject" Target="embeddings/oleObject180.bin"/><Relationship Id="rId568" Type="http://schemas.openxmlformats.org/officeDocument/2006/relationships/oleObject" Target="embeddings/oleObject315.bin"/><Relationship Id="rId775" Type="http://schemas.openxmlformats.org/officeDocument/2006/relationships/image" Target="media/image331.wmf"/><Relationship Id="rId982" Type="http://schemas.openxmlformats.org/officeDocument/2006/relationships/image" Target="media/image429.wmf"/><Relationship Id="rId1198" Type="http://schemas.openxmlformats.org/officeDocument/2006/relationships/image" Target="media/image526.wmf"/><Relationship Id="rId2011" Type="http://schemas.openxmlformats.org/officeDocument/2006/relationships/image" Target="media/image870.emf"/><Relationship Id="rId428" Type="http://schemas.openxmlformats.org/officeDocument/2006/relationships/oleObject" Target="embeddings/oleObject231.bin"/><Relationship Id="rId635" Type="http://schemas.openxmlformats.org/officeDocument/2006/relationships/oleObject" Target="embeddings/oleObject352.bin"/><Relationship Id="rId842" Type="http://schemas.openxmlformats.org/officeDocument/2006/relationships/oleObject" Target="embeddings/oleObject473.bin"/><Relationship Id="rId1058" Type="http://schemas.openxmlformats.org/officeDocument/2006/relationships/image" Target="media/image463.wmf"/><Relationship Id="rId1265" Type="http://schemas.openxmlformats.org/officeDocument/2006/relationships/oleObject" Target="embeddings/oleObject706.bin"/><Relationship Id="rId1472" Type="http://schemas.openxmlformats.org/officeDocument/2006/relationships/oleObject" Target="embeddings/oleObject835.bin"/><Relationship Id="rId702" Type="http://schemas.openxmlformats.org/officeDocument/2006/relationships/oleObject" Target="embeddings/oleObject396.bin"/><Relationship Id="rId1125" Type="http://schemas.openxmlformats.org/officeDocument/2006/relationships/oleObject" Target="embeddings/oleObject625.bin"/><Relationship Id="rId1332" Type="http://schemas.openxmlformats.org/officeDocument/2006/relationships/image" Target="media/image578.wmf"/><Relationship Id="rId1777" Type="http://schemas.openxmlformats.org/officeDocument/2006/relationships/image" Target="media/image760.wmf"/><Relationship Id="rId1984" Type="http://schemas.openxmlformats.org/officeDocument/2006/relationships/oleObject" Target="embeddings/oleObject1122.bin"/><Relationship Id="rId69" Type="http://schemas.openxmlformats.org/officeDocument/2006/relationships/image" Target="media/image31.wmf"/><Relationship Id="rId1637" Type="http://schemas.openxmlformats.org/officeDocument/2006/relationships/image" Target="media/image696.wmf"/><Relationship Id="rId1844" Type="http://schemas.openxmlformats.org/officeDocument/2006/relationships/oleObject" Target="embeddings/oleObject1045.bin"/><Relationship Id="rId1704" Type="http://schemas.openxmlformats.org/officeDocument/2006/relationships/image" Target="media/image727.wmf"/><Relationship Id="rId285" Type="http://schemas.openxmlformats.org/officeDocument/2006/relationships/image" Target="media/image122.wmf"/><Relationship Id="rId1911" Type="http://schemas.openxmlformats.org/officeDocument/2006/relationships/oleObject" Target="embeddings/oleObject1084.bin"/><Relationship Id="rId492" Type="http://schemas.openxmlformats.org/officeDocument/2006/relationships/image" Target="media/image221.wmf"/><Relationship Id="rId797" Type="http://schemas.openxmlformats.org/officeDocument/2006/relationships/image" Target="media/image342.wmf"/><Relationship Id="rId145" Type="http://schemas.openxmlformats.org/officeDocument/2006/relationships/image" Target="media/image68.gif"/><Relationship Id="rId352" Type="http://schemas.openxmlformats.org/officeDocument/2006/relationships/image" Target="media/image155.wmf"/><Relationship Id="rId1287" Type="http://schemas.openxmlformats.org/officeDocument/2006/relationships/image" Target="media/image562.wmf"/><Relationship Id="rId2033" Type="http://schemas.openxmlformats.org/officeDocument/2006/relationships/hyperlink" Target="http://tavrika.su/id27748" TargetMode="External"/><Relationship Id="rId212" Type="http://schemas.openxmlformats.org/officeDocument/2006/relationships/image" Target="media/image93.wmf"/><Relationship Id="rId657" Type="http://schemas.openxmlformats.org/officeDocument/2006/relationships/image" Target="media/image285.wmf"/><Relationship Id="rId864" Type="http://schemas.openxmlformats.org/officeDocument/2006/relationships/oleObject" Target="embeddings/oleObject485.bin"/><Relationship Id="rId1494" Type="http://schemas.openxmlformats.org/officeDocument/2006/relationships/oleObject" Target="embeddings/oleObject852.bin"/><Relationship Id="rId1799" Type="http://schemas.openxmlformats.org/officeDocument/2006/relationships/image" Target="media/image770.wmf"/><Relationship Id="rId517" Type="http://schemas.openxmlformats.org/officeDocument/2006/relationships/oleObject" Target="embeddings/oleObject282.bin"/><Relationship Id="rId724" Type="http://schemas.openxmlformats.org/officeDocument/2006/relationships/image" Target="media/image309.wmf"/><Relationship Id="rId931" Type="http://schemas.openxmlformats.org/officeDocument/2006/relationships/image" Target="media/image404.wmf"/><Relationship Id="rId1147" Type="http://schemas.openxmlformats.org/officeDocument/2006/relationships/image" Target="media/image503.wmf"/><Relationship Id="rId1354" Type="http://schemas.openxmlformats.org/officeDocument/2006/relationships/image" Target="media/image587.wmf"/><Relationship Id="rId1561" Type="http://schemas.openxmlformats.org/officeDocument/2006/relationships/oleObject" Target="embeddings/oleObject894.bin"/><Relationship Id="rId60" Type="http://schemas.openxmlformats.org/officeDocument/2006/relationships/image" Target="media/image27.wmf"/><Relationship Id="rId1007" Type="http://schemas.openxmlformats.org/officeDocument/2006/relationships/image" Target="media/image441.wmf"/><Relationship Id="rId1214" Type="http://schemas.openxmlformats.org/officeDocument/2006/relationships/oleObject" Target="embeddings/oleObject677.bin"/><Relationship Id="rId1421" Type="http://schemas.openxmlformats.org/officeDocument/2006/relationships/oleObject" Target="embeddings/oleObject803.bin"/><Relationship Id="rId1659" Type="http://schemas.openxmlformats.org/officeDocument/2006/relationships/oleObject" Target="embeddings/oleObject948.bin"/><Relationship Id="rId1866" Type="http://schemas.openxmlformats.org/officeDocument/2006/relationships/oleObject" Target="embeddings/oleObject1058.bin"/><Relationship Id="rId1519" Type="http://schemas.openxmlformats.org/officeDocument/2006/relationships/oleObject" Target="embeddings/oleObject865.bin"/><Relationship Id="rId1726" Type="http://schemas.openxmlformats.org/officeDocument/2006/relationships/image" Target="media/image737.wmf"/><Relationship Id="rId1933" Type="http://schemas.openxmlformats.org/officeDocument/2006/relationships/oleObject" Target="embeddings/oleObject1096.bin"/><Relationship Id="rId18" Type="http://schemas.openxmlformats.org/officeDocument/2006/relationships/image" Target="media/image7.wmf"/><Relationship Id="rId167" Type="http://schemas.openxmlformats.org/officeDocument/2006/relationships/image" Target="media/image80.wmf"/><Relationship Id="rId374" Type="http://schemas.openxmlformats.org/officeDocument/2006/relationships/oleObject" Target="embeddings/oleObject204.bin"/><Relationship Id="rId581" Type="http://schemas.openxmlformats.org/officeDocument/2006/relationships/oleObject" Target="embeddings/oleObject322.bin"/><Relationship Id="rId234" Type="http://schemas.openxmlformats.org/officeDocument/2006/relationships/image" Target="media/image102.wmf"/><Relationship Id="rId679" Type="http://schemas.openxmlformats.org/officeDocument/2006/relationships/oleObject" Target="embeddings/oleObject382.bin"/><Relationship Id="rId886" Type="http://schemas.openxmlformats.org/officeDocument/2006/relationships/image" Target="media/image383.wmf"/><Relationship Id="rId2" Type="http://schemas.openxmlformats.org/officeDocument/2006/relationships/numbering" Target="numbering.xml"/><Relationship Id="rId441" Type="http://schemas.openxmlformats.org/officeDocument/2006/relationships/image" Target="media/image198.wmf"/><Relationship Id="rId539" Type="http://schemas.openxmlformats.org/officeDocument/2006/relationships/oleObject" Target="embeddings/oleObject297.bin"/><Relationship Id="rId746" Type="http://schemas.openxmlformats.org/officeDocument/2006/relationships/oleObject" Target="embeddings/oleObject423.bin"/><Relationship Id="rId1071" Type="http://schemas.openxmlformats.org/officeDocument/2006/relationships/oleObject" Target="embeddings/oleObject597.bin"/><Relationship Id="rId1169" Type="http://schemas.openxmlformats.org/officeDocument/2006/relationships/image" Target="media/image513.wmf"/><Relationship Id="rId1376" Type="http://schemas.openxmlformats.org/officeDocument/2006/relationships/image" Target="media/image596.wmf"/><Relationship Id="rId1583" Type="http://schemas.openxmlformats.org/officeDocument/2006/relationships/oleObject" Target="embeddings/oleObject906.bin"/><Relationship Id="rId301" Type="http://schemas.openxmlformats.org/officeDocument/2006/relationships/image" Target="media/image130.wmf"/><Relationship Id="rId953" Type="http://schemas.openxmlformats.org/officeDocument/2006/relationships/image" Target="media/image414.wmf"/><Relationship Id="rId1029" Type="http://schemas.openxmlformats.org/officeDocument/2006/relationships/image" Target="media/image452.wmf"/><Relationship Id="rId1236" Type="http://schemas.openxmlformats.org/officeDocument/2006/relationships/oleObject" Target="embeddings/oleObject690.bin"/><Relationship Id="rId1790" Type="http://schemas.openxmlformats.org/officeDocument/2006/relationships/oleObject" Target="embeddings/oleObject1018.bin"/><Relationship Id="rId1888" Type="http://schemas.openxmlformats.org/officeDocument/2006/relationships/image" Target="media/image811.wmf"/><Relationship Id="rId82" Type="http://schemas.openxmlformats.org/officeDocument/2006/relationships/oleObject" Target="embeddings/oleObject40.bin"/><Relationship Id="rId606" Type="http://schemas.openxmlformats.org/officeDocument/2006/relationships/oleObject" Target="embeddings/oleObject335.bin"/><Relationship Id="rId813" Type="http://schemas.openxmlformats.org/officeDocument/2006/relationships/oleObject" Target="embeddings/oleObject458.bin"/><Relationship Id="rId1443" Type="http://schemas.openxmlformats.org/officeDocument/2006/relationships/image" Target="media/image622.wmf"/><Relationship Id="rId1650" Type="http://schemas.openxmlformats.org/officeDocument/2006/relationships/image" Target="media/image702.wmf"/><Relationship Id="rId1748" Type="http://schemas.openxmlformats.org/officeDocument/2006/relationships/oleObject" Target="embeddings/oleObject996.bin"/><Relationship Id="rId1303" Type="http://schemas.openxmlformats.org/officeDocument/2006/relationships/oleObject" Target="embeddings/oleObject729.bin"/><Relationship Id="rId1510" Type="http://schemas.openxmlformats.org/officeDocument/2006/relationships/oleObject" Target="embeddings/oleObject861.bin"/><Relationship Id="rId1955" Type="http://schemas.openxmlformats.org/officeDocument/2006/relationships/oleObject" Target="embeddings/oleObject1107.bin"/><Relationship Id="rId1608" Type="http://schemas.openxmlformats.org/officeDocument/2006/relationships/oleObject" Target="embeddings/oleObject920.bin"/><Relationship Id="rId1815" Type="http://schemas.openxmlformats.org/officeDocument/2006/relationships/image" Target="media/image779.wmf"/><Relationship Id="rId189" Type="http://schemas.openxmlformats.org/officeDocument/2006/relationships/image" Target="media/image89.wmf"/><Relationship Id="rId396" Type="http://schemas.openxmlformats.org/officeDocument/2006/relationships/oleObject" Target="embeddings/oleObject215.bin"/><Relationship Id="rId256" Type="http://schemas.openxmlformats.org/officeDocument/2006/relationships/image" Target="media/image109.wmf"/><Relationship Id="rId463" Type="http://schemas.openxmlformats.org/officeDocument/2006/relationships/image" Target="media/image209.wmf"/><Relationship Id="rId670" Type="http://schemas.openxmlformats.org/officeDocument/2006/relationships/oleObject" Target="embeddings/oleObject375.bin"/><Relationship Id="rId1093" Type="http://schemas.openxmlformats.org/officeDocument/2006/relationships/image" Target="media/image479.wmf"/><Relationship Id="rId116" Type="http://schemas.openxmlformats.org/officeDocument/2006/relationships/image" Target="media/image53.wmf"/><Relationship Id="rId323" Type="http://schemas.openxmlformats.org/officeDocument/2006/relationships/image" Target="media/image141.wmf"/><Relationship Id="rId530" Type="http://schemas.openxmlformats.org/officeDocument/2006/relationships/image" Target="media/image233.wmf"/><Relationship Id="rId768" Type="http://schemas.openxmlformats.org/officeDocument/2006/relationships/oleObject" Target="embeddings/oleObject435.bin"/><Relationship Id="rId975" Type="http://schemas.openxmlformats.org/officeDocument/2006/relationships/oleObject" Target="embeddings/oleObject544.bin"/><Relationship Id="rId1160" Type="http://schemas.openxmlformats.org/officeDocument/2006/relationships/image" Target="media/image509.wmf"/><Relationship Id="rId1398" Type="http://schemas.openxmlformats.org/officeDocument/2006/relationships/oleObject" Target="embeddings/oleObject788.bin"/><Relationship Id="rId2004" Type="http://schemas.openxmlformats.org/officeDocument/2006/relationships/oleObject" Target="embeddings/oleObject1132.bin"/><Relationship Id="rId628" Type="http://schemas.openxmlformats.org/officeDocument/2006/relationships/oleObject" Target="embeddings/oleObject348.bin"/><Relationship Id="rId835" Type="http://schemas.openxmlformats.org/officeDocument/2006/relationships/oleObject" Target="embeddings/oleObject469.bin"/><Relationship Id="rId1258" Type="http://schemas.openxmlformats.org/officeDocument/2006/relationships/image" Target="media/image551.wmf"/><Relationship Id="rId1465" Type="http://schemas.openxmlformats.org/officeDocument/2006/relationships/oleObject" Target="embeddings/oleObject831.bin"/><Relationship Id="rId1672" Type="http://schemas.openxmlformats.org/officeDocument/2006/relationships/oleObject" Target="embeddings/oleObject956.bin"/><Relationship Id="rId1020" Type="http://schemas.openxmlformats.org/officeDocument/2006/relationships/image" Target="media/image448.wmf"/><Relationship Id="rId1118" Type="http://schemas.openxmlformats.org/officeDocument/2006/relationships/image" Target="media/image491.wmf"/><Relationship Id="rId1325" Type="http://schemas.openxmlformats.org/officeDocument/2006/relationships/oleObject" Target="embeddings/oleObject744.bin"/><Relationship Id="rId1532" Type="http://schemas.openxmlformats.org/officeDocument/2006/relationships/oleObject" Target="embeddings/oleObject874.bin"/><Relationship Id="rId1977" Type="http://schemas.openxmlformats.org/officeDocument/2006/relationships/image" Target="media/image853.wmf"/><Relationship Id="rId902" Type="http://schemas.openxmlformats.org/officeDocument/2006/relationships/oleObject" Target="embeddings/oleObject506.bin"/><Relationship Id="rId1837" Type="http://schemas.openxmlformats.org/officeDocument/2006/relationships/image" Target="media/image791.wmf"/><Relationship Id="rId31" Type="http://schemas.openxmlformats.org/officeDocument/2006/relationships/oleObject" Target="embeddings/oleObject12.bin"/><Relationship Id="rId180" Type="http://schemas.openxmlformats.org/officeDocument/2006/relationships/image" Target="media/image86.wmf"/><Relationship Id="rId278" Type="http://schemas.openxmlformats.org/officeDocument/2006/relationships/image" Target="media/image119.wmf"/><Relationship Id="rId1904" Type="http://schemas.openxmlformats.org/officeDocument/2006/relationships/oleObject" Target="embeddings/oleObject1080.bin"/><Relationship Id="rId485" Type="http://schemas.openxmlformats.org/officeDocument/2006/relationships/oleObject" Target="embeddings/oleObject261.bin"/><Relationship Id="rId692" Type="http://schemas.openxmlformats.org/officeDocument/2006/relationships/oleObject" Target="embeddings/oleObject390.bin"/><Relationship Id="rId138" Type="http://schemas.openxmlformats.org/officeDocument/2006/relationships/image" Target="media/image64.wmf"/><Relationship Id="rId345" Type="http://schemas.openxmlformats.org/officeDocument/2006/relationships/oleObject" Target="embeddings/oleObject188.bin"/><Relationship Id="rId552" Type="http://schemas.openxmlformats.org/officeDocument/2006/relationships/oleObject" Target="embeddings/oleObject305.bin"/><Relationship Id="rId997" Type="http://schemas.openxmlformats.org/officeDocument/2006/relationships/oleObject" Target="embeddings/oleObject555.bin"/><Relationship Id="rId1182" Type="http://schemas.openxmlformats.org/officeDocument/2006/relationships/oleObject" Target="embeddings/oleObject658.bin"/><Relationship Id="rId2026" Type="http://schemas.openxmlformats.org/officeDocument/2006/relationships/image" Target="media/image877.jpeg"/><Relationship Id="rId205" Type="http://schemas.openxmlformats.org/officeDocument/2006/relationships/oleObject" Target="embeddings/oleObject108.bin"/><Relationship Id="rId412" Type="http://schemas.openxmlformats.org/officeDocument/2006/relationships/oleObject" Target="embeddings/oleObject223.bin"/><Relationship Id="rId857" Type="http://schemas.openxmlformats.org/officeDocument/2006/relationships/image" Target="media/image370.wmf"/><Relationship Id="rId1042" Type="http://schemas.openxmlformats.org/officeDocument/2006/relationships/image" Target="media/image457.wmf"/><Relationship Id="rId1487" Type="http://schemas.openxmlformats.org/officeDocument/2006/relationships/oleObject" Target="embeddings/oleObject846.bin"/><Relationship Id="rId1694" Type="http://schemas.openxmlformats.org/officeDocument/2006/relationships/oleObject" Target="embeddings/oleObject967.bin"/><Relationship Id="rId717" Type="http://schemas.openxmlformats.org/officeDocument/2006/relationships/oleObject" Target="embeddings/oleObject406.bin"/><Relationship Id="rId924" Type="http://schemas.openxmlformats.org/officeDocument/2006/relationships/oleObject" Target="embeddings/oleObject518.bin"/><Relationship Id="rId1347" Type="http://schemas.openxmlformats.org/officeDocument/2006/relationships/image" Target="media/image584.wmf"/><Relationship Id="rId1554" Type="http://schemas.openxmlformats.org/officeDocument/2006/relationships/oleObject" Target="embeddings/oleObject890.bin"/><Relationship Id="rId1761" Type="http://schemas.openxmlformats.org/officeDocument/2006/relationships/image" Target="media/image752.wmf"/><Relationship Id="rId1999" Type="http://schemas.openxmlformats.org/officeDocument/2006/relationships/image" Target="media/image864.wmf"/><Relationship Id="rId53" Type="http://schemas.openxmlformats.org/officeDocument/2006/relationships/oleObject" Target="embeddings/oleObject23.bin"/><Relationship Id="rId1207" Type="http://schemas.openxmlformats.org/officeDocument/2006/relationships/oleObject" Target="embeddings/oleObject672.bin"/><Relationship Id="rId1414" Type="http://schemas.openxmlformats.org/officeDocument/2006/relationships/oleObject" Target="embeddings/oleObject798.bin"/><Relationship Id="rId1621" Type="http://schemas.openxmlformats.org/officeDocument/2006/relationships/image" Target="media/image689.wmf"/><Relationship Id="rId1859" Type="http://schemas.openxmlformats.org/officeDocument/2006/relationships/oleObject" Target="embeddings/oleObject1053.bin"/><Relationship Id="rId1719" Type="http://schemas.openxmlformats.org/officeDocument/2006/relationships/oleObject" Target="embeddings/oleObject980.bin"/><Relationship Id="rId1926" Type="http://schemas.openxmlformats.org/officeDocument/2006/relationships/oleObject" Target="embeddings/oleObject1092.bin"/><Relationship Id="rId367" Type="http://schemas.openxmlformats.org/officeDocument/2006/relationships/oleObject" Target="embeddings/oleObject200.bin"/><Relationship Id="rId574" Type="http://schemas.openxmlformats.org/officeDocument/2006/relationships/oleObject" Target="embeddings/oleObject318.bin"/><Relationship Id="rId227" Type="http://schemas.openxmlformats.org/officeDocument/2006/relationships/oleObject" Target="embeddings/oleObject122.bin"/><Relationship Id="rId781" Type="http://schemas.openxmlformats.org/officeDocument/2006/relationships/image" Target="media/image334.wmf"/><Relationship Id="rId879" Type="http://schemas.openxmlformats.org/officeDocument/2006/relationships/image" Target="media/image380.wmf"/><Relationship Id="rId434" Type="http://schemas.openxmlformats.org/officeDocument/2006/relationships/oleObject" Target="embeddings/oleObject234.bin"/><Relationship Id="rId641" Type="http://schemas.openxmlformats.org/officeDocument/2006/relationships/image" Target="media/image280.wmf"/><Relationship Id="rId739" Type="http://schemas.openxmlformats.org/officeDocument/2006/relationships/oleObject" Target="embeddings/oleObject418.bin"/><Relationship Id="rId1064" Type="http://schemas.openxmlformats.org/officeDocument/2006/relationships/oleObject" Target="embeddings/oleObject593.bin"/><Relationship Id="rId1271" Type="http://schemas.openxmlformats.org/officeDocument/2006/relationships/oleObject" Target="embeddings/oleObject709.bin"/><Relationship Id="rId1369" Type="http://schemas.openxmlformats.org/officeDocument/2006/relationships/oleObject" Target="embeddings/oleObject770.bin"/><Relationship Id="rId1576" Type="http://schemas.openxmlformats.org/officeDocument/2006/relationships/oleObject" Target="embeddings/oleObject902.bin"/><Relationship Id="rId501" Type="http://schemas.openxmlformats.org/officeDocument/2006/relationships/image" Target="media/image225.wmf"/><Relationship Id="rId946" Type="http://schemas.openxmlformats.org/officeDocument/2006/relationships/image" Target="media/image411.wmf"/><Relationship Id="rId1131" Type="http://schemas.openxmlformats.org/officeDocument/2006/relationships/oleObject" Target="embeddings/oleObject629.bin"/><Relationship Id="rId1229" Type="http://schemas.openxmlformats.org/officeDocument/2006/relationships/oleObject" Target="embeddings/oleObject686.bin"/><Relationship Id="rId1783" Type="http://schemas.openxmlformats.org/officeDocument/2006/relationships/oleObject" Target="embeddings/oleObject1014.bin"/><Relationship Id="rId1990" Type="http://schemas.openxmlformats.org/officeDocument/2006/relationships/oleObject" Target="embeddings/oleObject1125.bin"/><Relationship Id="rId75" Type="http://schemas.openxmlformats.org/officeDocument/2006/relationships/oleObject" Target="embeddings/oleObject36.bin"/><Relationship Id="rId806" Type="http://schemas.openxmlformats.org/officeDocument/2006/relationships/oleObject" Target="embeddings/oleObject454.bin"/><Relationship Id="rId1436" Type="http://schemas.openxmlformats.org/officeDocument/2006/relationships/image" Target="media/image619.wmf"/><Relationship Id="rId1643" Type="http://schemas.openxmlformats.org/officeDocument/2006/relationships/image" Target="media/image699.wmf"/><Relationship Id="rId1850" Type="http://schemas.openxmlformats.org/officeDocument/2006/relationships/oleObject" Target="embeddings/oleObject1048.bin"/><Relationship Id="rId1503" Type="http://schemas.openxmlformats.org/officeDocument/2006/relationships/oleObject" Target="embeddings/oleObject857.bin"/><Relationship Id="rId1710" Type="http://schemas.openxmlformats.org/officeDocument/2006/relationships/oleObject" Target="embeddings/oleObject975.bin"/><Relationship Id="rId1948" Type="http://schemas.openxmlformats.org/officeDocument/2006/relationships/image" Target="media/image839.wmf"/><Relationship Id="rId291" Type="http://schemas.openxmlformats.org/officeDocument/2006/relationships/image" Target="media/image125.wmf"/><Relationship Id="rId1808" Type="http://schemas.openxmlformats.org/officeDocument/2006/relationships/oleObject" Target="embeddings/oleObject1027.bin"/><Relationship Id="rId151" Type="http://schemas.openxmlformats.org/officeDocument/2006/relationships/image" Target="media/image72.wmf"/><Relationship Id="rId389" Type="http://schemas.openxmlformats.org/officeDocument/2006/relationships/image" Target="media/image172.wmf"/><Relationship Id="rId596" Type="http://schemas.openxmlformats.org/officeDocument/2006/relationships/oleObject" Target="embeddings/oleObject329.bin"/><Relationship Id="rId249" Type="http://schemas.openxmlformats.org/officeDocument/2006/relationships/oleObject" Target="embeddings/oleObject136.bin"/><Relationship Id="rId456" Type="http://schemas.openxmlformats.org/officeDocument/2006/relationships/image" Target="media/image206.wmf"/><Relationship Id="rId663" Type="http://schemas.openxmlformats.org/officeDocument/2006/relationships/image" Target="media/image286.wmf"/><Relationship Id="rId870" Type="http://schemas.openxmlformats.org/officeDocument/2006/relationships/image" Target="media/image376.wmf"/><Relationship Id="rId1086" Type="http://schemas.openxmlformats.org/officeDocument/2006/relationships/oleObject" Target="embeddings/oleObject604.bin"/><Relationship Id="rId1293" Type="http://schemas.openxmlformats.org/officeDocument/2006/relationships/oleObject" Target="embeddings/oleObject723.bin"/><Relationship Id="rId109" Type="http://schemas.openxmlformats.org/officeDocument/2006/relationships/oleObject" Target="embeddings/oleObject54.bin"/><Relationship Id="rId316" Type="http://schemas.openxmlformats.org/officeDocument/2006/relationships/oleObject" Target="embeddings/oleObject173.bin"/><Relationship Id="rId523" Type="http://schemas.openxmlformats.org/officeDocument/2006/relationships/image" Target="media/image231.wmf"/><Relationship Id="rId968" Type="http://schemas.openxmlformats.org/officeDocument/2006/relationships/image" Target="media/image422.wmf"/><Relationship Id="rId1153" Type="http://schemas.openxmlformats.org/officeDocument/2006/relationships/oleObject" Target="embeddings/oleObject642.bin"/><Relationship Id="rId1598" Type="http://schemas.openxmlformats.org/officeDocument/2006/relationships/oleObject" Target="embeddings/oleObject914.bin"/><Relationship Id="rId97" Type="http://schemas.openxmlformats.org/officeDocument/2006/relationships/oleObject" Target="embeddings/oleObject48.bin"/><Relationship Id="rId730" Type="http://schemas.openxmlformats.org/officeDocument/2006/relationships/image" Target="media/image312.wmf"/><Relationship Id="rId828" Type="http://schemas.openxmlformats.org/officeDocument/2006/relationships/image" Target="media/image357.wmf"/><Relationship Id="rId1013" Type="http://schemas.openxmlformats.org/officeDocument/2006/relationships/image" Target="media/image444.wmf"/><Relationship Id="rId1360" Type="http://schemas.openxmlformats.org/officeDocument/2006/relationships/image" Target="media/image590.wmf"/><Relationship Id="rId1458" Type="http://schemas.openxmlformats.org/officeDocument/2006/relationships/oleObject" Target="embeddings/oleObject827.bin"/><Relationship Id="rId1665" Type="http://schemas.openxmlformats.org/officeDocument/2006/relationships/image" Target="media/image708.wmf"/><Relationship Id="rId1872" Type="http://schemas.openxmlformats.org/officeDocument/2006/relationships/image" Target="media/image805.wmf"/><Relationship Id="rId1220" Type="http://schemas.openxmlformats.org/officeDocument/2006/relationships/image" Target="media/image534.wmf"/><Relationship Id="rId1318" Type="http://schemas.openxmlformats.org/officeDocument/2006/relationships/oleObject" Target="embeddings/oleObject740.bin"/><Relationship Id="rId1525" Type="http://schemas.openxmlformats.org/officeDocument/2006/relationships/oleObject" Target="embeddings/oleObject869.bin"/><Relationship Id="rId1732" Type="http://schemas.openxmlformats.org/officeDocument/2006/relationships/image" Target="media/image740.wmf"/><Relationship Id="rId24" Type="http://schemas.openxmlformats.org/officeDocument/2006/relationships/image" Target="media/image10.wmf"/><Relationship Id="rId173" Type="http://schemas.openxmlformats.org/officeDocument/2006/relationships/image" Target="media/image83.wmf"/><Relationship Id="rId380" Type="http://schemas.openxmlformats.org/officeDocument/2006/relationships/oleObject" Target="embeddings/oleObject207.bin"/><Relationship Id="rId240" Type="http://schemas.openxmlformats.org/officeDocument/2006/relationships/oleObject" Target="embeddings/oleObject131.bin"/><Relationship Id="rId478" Type="http://schemas.openxmlformats.org/officeDocument/2006/relationships/oleObject" Target="embeddings/oleObject257.bin"/><Relationship Id="rId685" Type="http://schemas.openxmlformats.org/officeDocument/2006/relationships/oleObject" Target="embeddings/oleObject385.bin"/><Relationship Id="rId892" Type="http://schemas.openxmlformats.org/officeDocument/2006/relationships/image" Target="media/image386.wmf"/><Relationship Id="rId100" Type="http://schemas.openxmlformats.org/officeDocument/2006/relationships/image" Target="media/image45.wmf"/><Relationship Id="rId338" Type="http://schemas.openxmlformats.org/officeDocument/2006/relationships/image" Target="media/image148.wmf"/><Relationship Id="rId545" Type="http://schemas.openxmlformats.org/officeDocument/2006/relationships/image" Target="media/image239.wmf"/><Relationship Id="rId752" Type="http://schemas.openxmlformats.org/officeDocument/2006/relationships/oleObject" Target="embeddings/oleObject426.bin"/><Relationship Id="rId1175" Type="http://schemas.openxmlformats.org/officeDocument/2006/relationships/image" Target="media/image515.wmf"/><Relationship Id="rId1382" Type="http://schemas.openxmlformats.org/officeDocument/2006/relationships/oleObject" Target="embeddings/oleObject778.bin"/><Relationship Id="rId2019" Type="http://schemas.openxmlformats.org/officeDocument/2006/relationships/image" Target="media/image873.wmf"/><Relationship Id="rId405" Type="http://schemas.openxmlformats.org/officeDocument/2006/relationships/image" Target="media/image180.wmf"/><Relationship Id="rId612" Type="http://schemas.openxmlformats.org/officeDocument/2006/relationships/image" Target="media/image268.wmf"/><Relationship Id="rId1035" Type="http://schemas.openxmlformats.org/officeDocument/2006/relationships/image" Target="media/image455.wmf"/><Relationship Id="rId1242" Type="http://schemas.openxmlformats.org/officeDocument/2006/relationships/oleObject" Target="embeddings/oleObject693.bin"/><Relationship Id="rId1687" Type="http://schemas.openxmlformats.org/officeDocument/2006/relationships/image" Target="media/image718.wmf"/><Relationship Id="rId1894" Type="http://schemas.openxmlformats.org/officeDocument/2006/relationships/image" Target="media/image814.wmf"/><Relationship Id="rId917" Type="http://schemas.openxmlformats.org/officeDocument/2006/relationships/image" Target="media/image397.wmf"/><Relationship Id="rId1102" Type="http://schemas.openxmlformats.org/officeDocument/2006/relationships/oleObject" Target="embeddings/oleObject613.bin"/><Relationship Id="rId1547" Type="http://schemas.openxmlformats.org/officeDocument/2006/relationships/oleObject" Target="embeddings/oleObject886.bin"/><Relationship Id="rId1754" Type="http://schemas.openxmlformats.org/officeDocument/2006/relationships/oleObject" Target="embeddings/oleObject1000.bin"/><Relationship Id="rId1961" Type="http://schemas.openxmlformats.org/officeDocument/2006/relationships/image" Target="media/image845.wmf"/><Relationship Id="rId46" Type="http://schemas.openxmlformats.org/officeDocument/2006/relationships/image" Target="media/image21.wmf"/><Relationship Id="rId1407" Type="http://schemas.openxmlformats.org/officeDocument/2006/relationships/oleObject" Target="embeddings/oleObject794.bin"/><Relationship Id="rId1614" Type="http://schemas.openxmlformats.org/officeDocument/2006/relationships/oleObject" Target="embeddings/oleObject923.bin"/><Relationship Id="rId1821" Type="http://schemas.openxmlformats.org/officeDocument/2006/relationships/oleObject" Target="embeddings/oleObject1034.bin"/><Relationship Id="rId195" Type="http://schemas.openxmlformats.org/officeDocument/2006/relationships/oleObject" Target="embeddings/oleObject99.bin"/><Relationship Id="rId1919" Type="http://schemas.openxmlformats.org/officeDocument/2006/relationships/image" Target="media/image825.wmf"/><Relationship Id="rId262" Type="http://schemas.openxmlformats.org/officeDocument/2006/relationships/oleObject" Target="embeddings/oleObject145.bin"/><Relationship Id="rId567" Type="http://schemas.openxmlformats.org/officeDocument/2006/relationships/image" Target="media/image247.wmf"/><Relationship Id="rId1197" Type="http://schemas.openxmlformats.org/officeDocument/2006/relationships/oleObject" Target="embeddings/oleObject666.bin"/><Relationship Id="rId122" Type="http://schemas.openxmlformats.org/officeDocument/2006/relationships/image" Target="media/image56.wmf"/><Relationship Id="rId774" Type="http://schemas.openxmlformats.org/officeDocument/2006/relationships/oleObject" Target="embeddings/oleObject438.bin"/><Relationship Id="rId981" Type="http://schemas.openxmlformats.org/officeDocument/2006/relationships/oleObject" Target="embeddings/oleObject547.bin"/><Relationship Id="rId1057" Type="http://schemas.openxmlformats.org/officeDocument/2006/relationships/oleObject" Target="embeddings/oleObject589.bin"/><Relationship Id="rId2010" Type="http://schemas.openxmlformats.org/officeDocument/2006/relationships/package" Target="embeddings/Microsoft_Visio_Drawing1.vsdx"/><Relationship Id="rId427" Type="http://schemas.openxmlformats.org/officeDocument/2006/relationships/image" Target="media/image191.wmf"/><Relationship Id="rId634" Type="http://schemas.openxmlformats.org/officeDocument/2006/relationships/image" Target="media/image277.wmf"/><Relationship Id="rId841" Type="http://schemas.openxmlformats.org/officeDocument/2006/relationships/oleObject" Target="embeddings/oleObject472.bin"/><Relationship Id="rId1264" Type="http://schemas.openxmlformats.org/officeDocument/2006/relationships/oleObject" Target="embeddings/oleObject705.bin"/><Relationship Id="rId1471" Type="http://schemas.openxmlformats.org/officeDocument/2006/relationships/image" Target="media/image631.wmf"/><Relationship Id="rId1569" Type="http://schemas.openxmlformats.org/officeDocument/2006/relationships/oleObject" Target="embeddings/oleObject898.bin"/><Relationship Id="rId701" Type="http://schemas.openxmlformats.org/officeDocument/2006/relationships/image" Target="media/image300.wmf"/><Relationship Id="rId939" Type="http://schemas.openxmlformats.org/officeDocument/2006/relationships/image" Target="media/image408.wmf"/><Relationship Id="rId1124" Type="http://schemas.openxmlformats.org/officeDocument/2006/relationships/image" Target="media/image494.wmf"/><Relationship Id="rId1331" Type="http://schemas.openxmlformats.org/officeDocument/2006/relationships/oleObject" Target="embeddings/oleObject748.bin"/><Relationship Id="rId1776" Type="http://schemas.openxmlformats.org/officeDocument/2006/relationships/oleObject" Target="embeddings/oleObject1011.bin"/><Relationship Id="rId1983" Type="http://schemas.openxmlformats.org/officeDocument/2006/relationships/image" Target="media/image856.wmf"/><Relationship Id="rId68" Type="http://schemas.openxmlformats.org/officeDocument/2006/relationships/oleObject" Target="embeddings/oleObject32.bin"/><Relationship Id="rId1429" Type="http://schemas.openxmlformats.org/officeDocument/2006/relationships/image" Target="media/image616.wmf"/><Relationship Id="rId1636" Type="http://schemas.openxmlformats.org/officeDocument/2006/relationships/oleObject" Target="embeddings/oleObject935.bin"/><Relationship Id="rId1843" Type="http://schemas.openxmlformats.org/officeDocument/2006/relationships/image" Target="media/image793.wmf"/><Relationship Id="rId1703" Type="http://schemas.openxmlformats.org/officeDocument/2006/relationships/image" Target="media/image726.wmf"/><Relationship Id="rId1910" Type="http://schemas.openxmlformats.org/officeDocument/2006/relationships/oleObject" Target="embeddings/oleObject1083.bin"/><Relationship Id="rId284" Type="http://schemas.openxmlformats.org/officeDocument/2006/relationships/oleObject" Target="embeddings/oleObject157.bin"/><Relationship Id="rId491" Type="http://schemas.openxmlformats.org/officeDocument/2006/relationships/oleObject" Target="embeddings/oleObject265.bin"/><Relationship Id="rId144" Type="http://schemas.openxmlformats.org/officeDocument/2006/relationships/image" Target="media/image67.gif"/><Relationship Id="rId589" Type="http://schemas.openxmlformats.org/officeDocument/2006/relationships/image" Target="media/image258.wmf"/><Relationship Id="rId796" Type="http://schemas.openxmlformats.org/officeDocument/2006/relationships/oleObject" Target="embeddings/oleObject449.bin"/><Relationship Id="rId351" Type="http://schemas.openxmlformats.org/officeDocument/2006/relationships/oleObject" Target="embeddings/oleObject191.bin"/><Relationship Id="rId449" Type="http://schemas.openxmlformats.org/officeDocument/2006/relationships/image" Target="media/image202.wmf"/><Relationship Id="rId656" Type="http://schemas.openxmlformats.org/officeDocument/2006/relationships/oleObject" Target="embeddings/oleObject366.bin"/><Relationship Id="rId863" Type="http://schemas.openxmlformats.org/officeDocument/2006/relationships/image" Target="media/image373.wmf"/><Relationship Id="rId1079" Type="http://schemas.openxmlformats.org/officeDocument/2006/relationships/oleObject" Target="embeddings/oleObject601.bin"/><Relationship Id="rId1286" Type="http://schemas.openxmlformats.org/officeDocument/2006/relationships/oleObject" Target="embeddings/oleObject719.bin"/><Relationship Id="rId1493" Type="http://schemas.openxmlformats.org/officeDocument/2006/relationships/oleObject" Target="embeddings/oleObject851.bin"/><Relationship Id="rId2032" Type="http://schemas.openxmlformats.org/officeDocument/2006/relationships/hyperlink" Target="http://tavrika.su/id24838" TargetMode="External"/><Relationship Id="rId211" Type="http://schemas.openxmlformats.org/officeDocument/2006/relationships/oleObject" Target="embeddings/oleObject113.bin"/><Relationship Id="rId309" Type="http://schemas.openxmlformats.org/officeDocument/2006/relationships/oleObject" Target="embeddings/oleObject170.bin"/><Relationship Id="rId516" Type="http://schemas.openxmlformats.org/officeDocument/2006/relationships/image" Target="media/image229.wmf"/><Relationship Id="rId1146" Type="http://schemas.openxmlformats.org/officeDocument/2006/relationships/oleObject" Target="embeddings/oleObject638.bin"/><Relationship Id="rId1798" Type="http://schemas.openxmlformats.org/officeDocument/2006/relationships/oleObject" Target="embeddings/oleObject1023.bin"/><Relationship Id="rId723" Type="http://schemas.openxmlformats.org/officeDocument/2006/relationships/oleObject" Target="embeddings/oleObject409.bin"/><Relationship Id="rId930" Type="http://schemas.openxmlformats.org/officeDocument/2006/relationships/oleObject" Target="embeddings/oleObject521.bin"/><Relationship Id="rId1006" Type="http://schemas.openxmlformats.org/officeDocument/2006/relationships/oleObject" Target="embeddings/oleObject560.bin"/><Relationship Id="rId1353" Type="http://schemas.openxmlformats.org/officeDocument/2006/relationships/oleObject" Target="embeddings/oleObject761.bin"/><Relationship Id="rId1560" Type="http://schemas.openxmlformats.org/officeDocument/2006/relationships/image" Target="media/image661.wmf"/><Relationship Id="rId1658" Type="http://schemas.openxmlformats.org/officeDocument/2006/relationships/image" Target="media/image705.wmf"/><Relationship Id="rId1865" Type="http://schemas.openxmlformats.org/officeDocument/2006/relationships/image" Target="media/image802.wmf"/><Relationship Id="rId1213" Type="http://schemas.openxmlformats.org/officeDocument/2006/relationships/oleObject" Target="embeddings/oleObject676.bin"/><Relationship Id="rId1420" Type="http://schemas.openxmlformats.org/officeDocument/2006/relationships/oleObject" Target="embeddings/oleObject802.bin"/><Relationship Id="rId1518" Type="http://schemas.openxmlformats.org/officeDocument/2006/relationships/image" Target="media/image648.wmf"/><Relationship Id="rId1725" Type="http://schemas.openxmlformats.org/officeDocument/2006/relationships/oleObject" Target="embeddings/oleObject983.bin"/><Relationship Id="rId1932" Type="http://schemas.openxmlformats.org/officeDocument/2006/relationships/image" Target="media/image831.wmf"/><Relationship Id="rId17" Type="http://schemas.openxmlformats.org/officeDocument/2006/relationships/oleObject" Target="embeddings/oleObject5.bin"/><Relationship Id="rId166" Type="http://schemas.openxmlformats.org/officeDocument/2006/relationships/oleObject" Target="embeddings/oleObject81.bin"/><Relationship Id="rId373" Type="http://schemas.openxmlformats.org/officeDocument/2006/relationships/image" Target="media/image164.wmf"/><Relationship Id="rId580" Type="http://schemas.openxmlformats.org/officeDocument/2006/relationships/image" Target="media/image253.wmf"/><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37.bin"/><Relationship Id="rId678" Type="http://schemas.openxmlformats.org/officeDocument/2006/relationships/oleObject" Target="embeddings/oleObject381.bin"/><Relationship Id="rId885" Type="http://schemas.openxmlformats.org/officeDocument/2006/relationships/oleObject" Target="embeddings/oleObject497.bin"/><Relationship Id="rId1070" Type="http://schemas.openxmlformats.org/officeDocument/2006/relationships/oleObject" Target="embeddings/oleObject596.bin"/><Relationship Id="rId300" Type="http://schemas.openxmlformats.org/officeDocument/2006/relationships/oleObject" Target="embeddings/oleObject165.bin"/><Relationship Id="rId538" Type="http://schemas.openxmlformats.org/officeDocument/2006/relationships/image" Target="media/image236.wmf"/><Relationship Id="rId745" Type="http://schemas.openxmlformats.org/officeDocument/2006/relationships/oleObject" Target="embeddings/oleObject422.bin"/><Relationship Id="rId952" Type="http://schemas.openxmlformats.org/officeDocument/2006/relationships/oleObject" Target="embeddings/oleObject533.bin"/><Relationship Id="rId1168" Type="http://schemas.openxmlformats.org/officeDocument/2006/relationships/oleObject" Target="embeddings/oleObject650.bin"/><Relationship Id="rId1375" Type="http://schemas.openxmlformats.org/officeDocument/2006/relationships/oleObject" Target="embeddings/oleObject774.bin"/><Relationship Id="rId1582" Type="http://schemas.openxmlformats.org/officeDocument/2006/relationships/image" Target="media/image671.wmf"/><Relationship Id="rId81" Type="http://schemas.openxmlformats.org/officeDocument/2006/relationships/image" Target="media/image36.wmf"/><Relationship Id="rId605" Type="http://schemas.openxmlformats.org/officeDocument/2006/relationships/image" Target="media/image265.wmf"/><Relationship Id="rId812" Type="http://schemas.openxmlformats.org/officeDocument/2006/relationships/image" Target="media/image349.wmf"/><Relationship Id="rId1028" Type="http://schemas.openxmlformats.org/officeDocument/2006/relationships/oleObject" Target="embeddings/oleObject571.bin"/><Relationship Id="rId1235" Type="http://schemas.openxmlformats.org/officeDocument/2006/relationships/image" Target="media/image540.wmf"/><Relationship Id="rId1442" Type="http://schemas.openxmlformats.org/officeDocument/2006/relationships/oleObject" Target="embeddings/oleObject815.bin"/><Relationship Id="rId1887" Type="http://schemas.openxmlformats.org/officeDocument/2006/relationships/oleObject" Target="embeddings/oleObject1071.bin"/><Relationship Id="rId1302" Type="http://schemas.openxmlformats.org/officeDocument/2006/relationships/image" Target="media/image568.wmf"/><Relationship Id="rId1747" Type="http://schemas.openxmlformats.org/officeDocument/2006/relationships/image" Target="media/image746.wmf"/><Relationship Id="rId1954" Type="http://schemas.openxmlformats.org/officeDocument/2006/relationships/image" Target="media/image842.wmf"/><Relationship Id="rId39" Type="http://schemas.openxmlformats.org/officeDocument/2006/relationships/oleObject" Target="embeddings/oleObject16.bin"/><Relationship Id="rId1607" Type="http://schemas.openxmlformats.org/officeDocument/2006/relationships/oleObject" Target="embeddings/oleObject919.bin"/><Relationship Id="rId1814" Type="http://schemas.openxmlformats.org/officeDocument/2006/relationships/oleObject" Target="embeddings/oleObject1030.bin"/><Relationship Id="rId188" Type="http://schemas.openxmlformats.org/officeDocument/2006/relationships/oleObject" Target="embeddings/oleObject94.bin"/><Relationship Id="rId395" Type="http://schemas.openxmlformats.org/officeDocument/2006/relationships/image" Target="media/image175.wmf"/><Relationship Id="rId255" Type="http://schemas.openxmlformats.org/officeDocument/2006/relationships/oleObject" Target="embeddings/oleObject141.bin"/><Relationship Id="rId462" Type="http://schemas.openxmlformats.org/officeDocument/2006/relationships/oleObject" Target="embeddings/oleObject248.bin"/><Relationship Id="rId1092" Type="http://schemas.openxmlformats.org/officeDocument/2006/relationships/oleObject" Target="embeddings/oleObject608.bin"/><Relationship Id="rId1397" Type="http://schemas.openxmlformats.org/officeDocument/2006/relationships/image" Target="media/image604.wmf"/><Relationship Id="rId115" Type="http://schemas.openxmlformats.org/officeDocument/2006/relationships/oleObject" Target="embeddings/oleObject57.bin"/><Relationship Id="rId322" Type="http://schemas.openxmlformats.org/officeDocument/2006/relationships/oleObject" Target="embeddings/oleObject176.bin"/><Relationship Id="rId767" Type="http://schemas.openxmlformats.org/officeDocument/2006/relationships/oleObject" Target="embeddings/oleObject434.bin"/><Relationship Id="rId974" Type="http://schemas.openxmlformats.org/officeDocument/2006/relationships/image" Target="media/image425.wmf"/><Relationship Id="rId2003" Type="http://schemas.openxmlformats.org/officeDocument/2006/relationships/image" Target="media/image866.wmf"/><Relationship Id="rId627" Type="http://schemas.openxmlformats.org/officeDocument/2006/relationships/oleObject" Target="embeddings/oleObject347.bin"/><Relationship Id="rId834" Type="http://schemas.openxmlformats.org/officeDocument/2006/relationships/image" Target="media/image360.wmf"/><Relationship Id="rId1257" Type="http://schemas.openxmlformats.org/officeDocument/2006/relationships/oleObject" Target="embeddings/oleObject701.bin"/><Relationship Id="rId1464" Type="http://schemas.openxmlformats.org/officeDocument/2006/relationships/oleObject" Target="embeddings/oleObject830.bin"/><Relationship Id="rId1671" Type="http://schemas.openxmlformats.org/officeDocument/2006/relationships/oleObject" Target="embeddings/oleObject955.bin"/><Relationship Id="rId901" Type="http://schemas.openxmlformats.org/officeDocument/2006/relationships/oleObject" Target="embeddings/oleObject505.bin"/><Relationship Id="rId1117" Type="http://schemas.openxmlformats.org/officeDocument/2006/relationships/oleObject" Target="embeddings/oleObject621.bin"/><Relationship Id="rId1324" Type="http://schemas.openxmlformats.org/officeDocument/2006/relationships/image" Target="media/image575.wmf"/><Relationship Id="rId1531" Type="http://schemas.openxmlformats.org/officeDocument/2006/relationships/oleObject" Target="embeddings/oleObject873.bin"/><Relationship Id="rId1769" Type="http://schemas.openxmlformats.org/officeDocument/2006/relationships/image" Target="media/image756.wmf"/><Relationship Id="rId1976" Type="http://schemas.openxmlformats.org/officeDocument/2006/relationships/oleObject" Target="embeddings/oleObject1118.bin"/><Relationship Id="rId30" Type="http://schemas.openxmlformats.org/officeDocument/2006/relationships/image" Target="media/image13.wmf"/><Relationship Id="rId1629" Type="http://schemas.openxmlformats.org/officeDocument/2006/relationships/oleObject" Target="embeddings/oleObject931.bin"/><Relationship Id="rId1836" Type="http://schemas.openxmlformats.org/officeDocument/2006/relationships/oleObject" Target="embeddings/oleObject1040.bin"/><Relationship Id="rId1903" Type="http://schemas.openxmlformats.org/officeDocument/2006/relationships/image" Target="media/image818.wmf"/><Relationship Id="rId277" Type="http://schemas.openxmlformats.org/officeDocument/2006/relationships/oleObject" Target="embeddings/oleObject153.bin"/><Relationship Id="rId484" Type="http://schemas.openxmlformats.org/officeDocument/2006/relationships/image" Target="media/image218.wmf"/><Relationship Id="rId137" Type="http://schemas.openxmlformats.org/officeDocument/2006/relationships/oleObject" Target="embeddings/oleObject68.bin"/><Relationship Id="rId344" Type="http://schemas.openxmlformats.org/officeDocument/2006/relationships/image" Target="media/image151.wmf"/><Relationship Id="rId691" Type="http://schemas.openxmlformats.org/officeDocument/2006/relationships/oleObject" Target="embeddings/oleObject389.bin"/><Relationship Id="rId789" Type="http://schemas.openxmlformats.org/officeDocument/2006/relationships/image" Target="media/image338.wmf"/><Relationship Id="rId996" Type="http://schemas.openxmlformats.org/officeDocument/2006/relationships/image" Target="media/image436.wmf"/><Relationship Id="rId2025" Type="http://schemas.openxmlformats.org/officeDocument/2006/relationships/chart" Target="charts/chart4.xml"/><Relationship Id="rId551" Type="http://schemas.openxmlformats.org/officeDocument/2006/relationships/image" Target="media/image241.wmf"/><Relationship Id="rId649" Type="http://schemas.openxmlformats.org/officeDocument/2006/relationships/oleObject" Target="embeddings/oleObject360.bin"/><Relationship Id="rId856" Type="http://schemas.openxmlformats.org/officeDocument/2006/relationships/oleObject" Target="embeddings/oleObject481.bin"/><Relationship Id="rId1181" Type="http://schemas.openxmlformats.org/officeDocument/2006/relationships/image" Target="media/image518.wmf"/><Relationship Id="rId1279" Type="http://schemas.openxmlformats.org/officeDocument/2006/relationships/oleObject" Target="embeddings/oleObject715.bin"/><Relationship Id="rId1486" Type="http://schemas.openxmlformats.org/officeDocument/2006/relationships/oleObject" Target="embeddings/oleObject845.bin"/><Relationship Id="rId204" Type="http://schemas.openxmlformats.org/officeDocument/2006/relationships/oleObject" Target="embeddings/oleObject107.bin"/><Relationship Id="rId411" Type="http://schemas.openxmlformats.org/officeDocument/2006/relationships/image" Target="media/image183.wmf"/><Relationship Id="rId509" Type="http://schemas.openxmlformats.org/officeDocument/2006/relationships/image" Target="media/image227.wmf"/><Relationship Id="rId1041" Type="http://schemas.openxmlformats.org/officeDocument/2006/relationships/oleObject" Target="embeddings/oleObject579.bin"/><Relationship Id="rId1139" Type="http://schemas.openxmlformats.org/officeDocument/2006/relationships/oleObject" Target="embeddings/oleObject634.bin"/><Relationship Id="rId1346" Type="http://schemas.openxmlformats.org/officeDocument/2006/relationships/oleObject" Target="embeddings/oleObject757.bin"/><Relationship Id="rId1693" Type="http://schemas.openxmlformats.org/officeDocument/2006/relationships/image" Target="media/image721.wmf"/><Relationship Id="rId1998" Type="http://schemas.openxmlformats.org/officeDocument/2006/relationships/oleObject" Target="embeddings/oleObject1129.bin"/><Relationship Id="rId716" Type="http://schemas.openxmlformats.org/officeDocument/2006/relationships/image" Target="media/image305.wmf"/><Relationship Id="rId923" Type="http://schemas.openxmlformats.org/officeDocument/2006/relationships/image" Target="media/image400.wmf"/><Relationship Id="rId1553" Type="http://schemas.openxmlformats.org/officeDocument/2006/relationships/image" Target="media/image658.wmf"/><Relationship Id="rId1760" Type="http://schemas.openxmlformats.org/officeDocument/2006/relationships/oleObject" Target="embeddings/oleObject1003.bin"/><Relationship Id="rId1858" Type="http://schemas.openxmlformats.org/officeDocument/2006/relationships/oleObject" Target="embeddings/oleObject1052.bin"/><Relationship Id="rId52" Type="http://schemas.openxmlformats.org/officeDocument/2006/relationships/image" Target="media/image24.wmf"/><Relationship Id="rId1206" Type="http://schemas.openxmlformats.org/officeDocument/2006/relationships/image" Target="media/image529.wmf"/><Relationship Id="rId1413" Type="http://schemas.openxmlformats.org/officeDocument/2006/relationships/image" Target="media/image610.wmf"/><Relationship Id="rId1620" Type="http://schemas.openxmlformats.org/officeDocument/2006/relationships/oleObject" Target="embeddings/oleObject926.bin"/><Relationship Id="rId1718" Type="http://schemas.openxmlformats.org/officeDocument/2006/relationships/image" Target="media/image733.wmf"/><Relationship Id="rId1925" Type="http://schemas.openxmlformats.org/officeDocument/2006/relationships/image" Target="media/image828.wmf"/><Relationship Id="rId299" Type="http://schemas.openxmlformats.org/officeDocument/2006/relationships/image" Target="media/image129.wmf"/><Relationship Id="rId159" Type="http://schemas.openxmlformats.org/officeDocument/2006/relationships/image" Target="media/image76.wmf"/><Relationship Id="rId366" Type="http://schemas.openxmlformats.org/officeDocument/2006/relationships/image" Target="media/image161.wmf"/><Relationship Id="rId573" Type="http://schemas.openxmlformats.org/officeDocument/2006/relationships/image" Target="media/image250.wmf"/><Relationship Id="rId780" Type="http://schemas.openxmlformats.org/officeDocument/2006/relationships/oleObject" Target="embeddings/oleObject441.bin"/><Relationship Id="rId226" Type="http://schemas.openxmlformats.org/officeDocument/2006/relationships/image" Target="media/image99.wmf"/><Relationship Id="rId433" Type="http://schemas.openxmlformats.org/officeDocument/2006/relationships/image" Target="media/image194.wmf"/><Relationship Id="rId878" Type="http://schemas.openxmlformats.org/officeDocument/2006/relationships/oleObject" Target="embeddings/oleObject493.bin"/><Relationship Id="rId1063" Type="http://schemas.openxmlformats.org/officeDocument/2006/relationships/oleObject" Target="embeddings/oleObject592.bin"/><Relationship Id="rId1270" Type="http://schemas.openxmlformats.org/officeDocument/2006/relationships/image" Target="media/image556.wmf"/><Relationship Id="rId640" Type="http://schemas.openxmlformats.org/officeDocument/2006/relationships/oleObject" Target="embeddings/oleObject355.bin"/><Relationship Id="rId738" Type="http://schemas.openxmlformats.org/officeDocument/2006/relationships/image" Target="media/image315.emf"/><Relationship Id="rId945" Type="http://schemas.openxmlformats.org/officeDocument/2006/relationships/oleObject" Target="embeddings/oleObject529.bin"/><Relationship Id="rId1368" Type="http://schemas.openxmlformats.org/officeDocument/2006/relationships/oleObject" Target="embeddings/oleObject769.bin"/><Relationship Id="rId1575" Type="http://schemas.openxmlformats.org/officeDocument/2006/relationships/image" Target="media/image668.wmf"/><Relationship Id="rId1782" Type="http://schemas.openxmlformats.org/officeDocument/2006/relationships/image" Target="media/image763.wmf"/><Relationship Id="rId74" Type="http://schemas.openxmlformats.org/officeDocument/2006/relationships/oleObject" Target="embeddings/oleObject35.bin"/><Relationship Id="rId500" Type="http://schemas.openxmlformats.org/officeDocument/2006/relationships/oleObject" Target="embeddings/oleObject270.bin"/><Relationship Id="rId805" Type="http://schemas.openxmlformats.org/officeDocument/2006/relationships/image" Target="media/image346.wmf"/><Relationship Id="rId1130" Type="http://schemas.openxmlformats.org/officeDocument/2006/relationships/oleObject" Target="embeddings/oleObject628.bin"/><Relationship Id="rId1228" Type="http://schemas.openxmlformats.org/officeDocument/2006/relationships/image" Target="media/image537.wmf"/><Relationship Id="rId1435" Type="http://schemas.openxmlformats.org/officeDocument/2006/relationships/oleObject" Target="embeddings/oleObject811.bin"/><Relationship Id="rId1642" Type="http://schemas.openxmlformats.org/officeDocument/2006/relationships/oleObject" Target="embeddings/oleObject938.bin"/><Relationship Id="rId1947" Type="http://schemas.openxmlformats.org/officeDocument/2006/relationships/oleObject" Target="embeddings/oleObject1103.bin"/><Relationship Id="rId1502" Type="http://schemas.openxmlformats.org/officeDocument/2006/relationships/image" Target="media/image640.wmf"/><Relationship Id="rId1807" Type="http://schemas.openxmlformats.org/officeDocument/2006/relationships/image" Target="media/image775.wmf"/><Relationship Id="rId290" Type="http://schemas.openxmlformats.org/officeDocument/2006/relationships/oleObject" Target="embeddings/oleObject160.bin"/><Relationship Id="rId388" Type="http://schemas.openxmlformats.org/officeDocument/2006/relationships/oleObject" Target="embeddings/oleObject211.bin"/><Relationship Id="rId150" Type="http://schemas.openxmlformats.org/officeDocument/2006/relationships/oleObject" Target="embeddings/oleObject73.bin"/><Relationship Id="rId595" Type="http://schemas.openxmlformats.org/officeDocument/2006/relationships/image" Target="media/image261.wmf"/><Relationship Id="rId248" Type="http://schemas.openxmlformats.org/officeDocument/2006/relationships/image" Target="media/image107.wmf"/><Relationship Id="rId455" Type="http://schemas.openxmlformats.org/officeDocument/2006/relationships/oleObject" Target="embeddings/oleObject244.bin"/><Relationship Id="rId662" Type="http://schemas.openxmlformats.org/officeDocument/2006/relationships/oleObject" Target="embeddings/oleObject371.bin"/><Relationship Id="rId1085" Type="http://schemas.openxmlformats.org/officeDocument/2006/relationships/image" Target="media/image476.wmf"/><Relationship Id="rId1292" Type="http://schemas.openxmlformats.org/officeDocument/2006/relationships/oleObject" Target="embeddings/oleObject722.bin"/><Relationship Id="rId108" Type="http://schemas.openxmlformats.org/officeDocument/2006/relationships/image" Target="media/image49.wmf"/><Relationship Id="rId315" Type="http://schemas.openxmlformats.org/officeDocument/2006/relationships/image" Target="media/image137.wmf"/><Relationship Id="rId522" Type="http://schemas.openxmlformats.org/officeDocument/2006/relationships/oleObject" Target="embeddings/oleObject286.bin"/><Relationship Id="rId967" Type="http://schemas.openxmlformats.org/officeDocument/2006/relationships/oleObject" Target="embeddings/oleObject540.bin"/><Relationship Id="rId1152" Type="http://schemas.openxmlformats.org/officeDocument/2006/relationships/oleObject" Target="embeddings/oleObject641.bin"/><Relationship Id="rId1597" Type="http://schemas.openxmlformats.org/officeDocument/2006/relationships/image" Target="media/image678.wmf"/><Relationship Id="rId96" Type="http://schemas.openxmlformats.org/officeDocument/2006/relationships/image" Target="media/image43.wmf"/><Relationship Id="rId827" Type="http://schemas.openxmlformats.org/officeDocument/2006/relationships/oleObject" Target="embeddings/oleObject465.bin"/><Relationship Id="rId1012" Type="http://schemas.openxmlformats.org/officeDocument/2006/relationships/oleObject" Target="embeddings/oleObject563.bin"/><Relationship Id="rId1457" Type="http://schemas.openxmlformats.org/officeDocument/2006/relationships/image" Target="media/image625.wmf"/><Relationship Id="rId1664" Type="http://schemas.openxmlformats.org/officeDocument/2006/relationships/oleObject" Target="embeddings/oleObject951.bin"/><Relationship Id="rId1871" Type="http://schemas.openxmlformats.org/officeDocument/2006/relationships/oleObject" Target="embeddings/oleObject1061.bin"/><Relationship Id="rId1317" Type="http://schemas.openxmlformats.org/officeDocument/2006/relationships/oleObject" Target="embeddings/oleObject739.bin"/><Relationship Id="rId1524" Type="http://schemas.openxmlformats.org/officeDocument/2006/relationships/oleObject" Target="embeddings/oleObject868.bin"/><Relationship Id="rId1731" Type="http://schemas.openxmlformats.org/officeDocument/2006/relationships/oleObject" Target="embeddings/oleObject986.bin"/><Relationship Id="rId1969" Type="http://schemas.openxmlformats.org/officeDocument/2006/relationships/image" Target="media/image849.wmf"/><Relationship Id="rId23" Type="http://schemas.openxmlformats.org/officeDocument/2006/relationships/oleObject" Target="embeddings/oleObject8.bin"/><Relationship Id="rId1829" Type="http://schemas.openxmlformats.org/officeDocument/2006/relationships/image" Target="media/image787.wmf"/><Relationship Id="rId172" Type="http://schemas.openxmlformats.org/officeDocument/2006/relationships/oleObject" Target="embeddings/oleObject84.bin"/><Relationship Id="rId477" Type="http://schemas.openxmlformats.org/officeDocument/2006/relationships/oleObject" Target="embeddings/oleObject256.bin"/><Relationship Id="rId684" Type="http://schemas.openxmlformats.org/officeDocument/2006/relationships/image" Target="media/image294.wmf"/><Relationship Id="rId337" Type="http://schemas.openxmlformats.org/officeDocument/2006/relationships/oleObject" Target="embeddings/oleObject184.bin"/><Relationship Id="rId891" Type="http://schemas.openxmlformats.org/officeDocument/2006/relationships/oleObject" Target="embeddings/oleObject500.bin"/><Relationship Id="rId989" Type="http://schemas.openxmlformats.org/officeDocument/2006/relationships/oleObject" Target="embeddings/oleObject551.bin"/><Relationship Id="rId2018" Type="http://schemas.openxmlformats.org/officeDocument/2006/relationships/chart" Target="charts/chart3.xml"/><Relationship Id="rId544" Type="http://schemas.openxmlformats.org/officeDocument/2006/relationships/oleObject" Target="embeddings/oleObject300.bin"/><Relationship Id="rId751" Type="http://schemas.openxmlformats.org/officeDocument/2006/relationships/image" Target="media/image320.emf"/><Relationship Id="rId849" Type="http://schemas.openxmlformats.org/officeDocument/2006/relationships/image" Target="media/image366.wmf"/><Relationship Id="rId1174" Type="http://schemas.openxmlformats.org/officeDocument/2006/relationships/oleObject" Target="embeddings/oleObject654.bin"/><Relationship Id="rId1381" Type="http://schemas.openxmlformats.org/officeDocument/2006/relationships/image" Target="media/image598.wmf"/><Relationship Id="rId1479" Type="http://schemas.openxmlformats.org/officeDocument/2006/relationships/oleObject" Target="embeddings/oleObject840.bin"/><Relationship Id="rId1686" Type="http://schemas.openxmlformats.org/officeDocument/2006/relationships/oleObject" Target="embeddings/oleObject963.bin"/><Relationship Id="rId404" Type="http://schemas.openxmlformats.org/officeDocument/2006/relationships/oleObject" Target="embeddings/oleObject219.bin"/><Relationship Id="rId611" Type="http://schemas.openxmlformats.org/officeDocument/2006/relationships/oleObject" Target="embeddings/oleObject338.bin"/><Relationship Id="rId1034" Type="http://schemas.openxmlformats.org/officeDocument/2006/relationships/oleObject" Target="embeddings/oleObject574.bin"/><Relationship Id="rId1241" Type="http://schemas.openxmlformats.org/officeDocument/2006/relationships/image" Target="media/image543.wmf"/><Relationship Id="rId1339" Type="http://schemas.openxmlformats.org/officeDocument/2006/relationships/image" Target="media/image581.wmf"/><Relationship Id="rId1893" Type="http://schemas.openxmlformats.org/officeDocument/2006/relationships/oleObject" Target="embeddings/oleObject1074.bin"/><Relationship Id="rId709" Type="http://schemas.openxmlformats.org/officeDocument/2006/relationships/oleObject" Target="embeddings/oleObject401.bin"/><Relationship Id="rId916" Type="http://schemas.openxmlformats.org/officeDocument/2006/relationships/oleObject" Target="embeddings/oleObject514.bin"/><Relationship Id="rId1101" Type="http://schemas.openxmlformats.org/officeDocument/2006/relationships/image" Target="media/image483.wmf"/><Relationship Id="rId1546" Type="http://schemas.openxmlformats.org/officeDocument/2006/relationships/oleObject" Target="embeddings/oleObject885.bin"/><Relationship Id="rId1753" Type="http://schemas.openxmlformats.org/officeDocument/2006/relationships/image" Target="media/image748.wmf"/><Relationship Id="rId1960" Type="http://schemas.openxmlformats.org/officeDocument/2006/relationships/oleObject" Target="embeddings/oleObject1110.bin"/><Relationship Id="rId45" Type="http://schemas.openxmlformats.org/officeDocument/2006/relationships/oleObject" Target="embeddings/oleObject19.bin"/><Relationship Id="rId1406" Type="http://schemas.openxmlformats.org/officeDocument/2006/relationships/image" Target="media/image607.wmf"/><Relationship Id="rId1613" Type="http://schemas.openxmlformats.org/officeDocument/2006/relationships/image" Target="media/image685.wmf"/><Relationship Id="rId1820" Type="http://schemas.openxmlformats.org/officeDocument/2006/relationships/oleObject" Target="embeddings/oleObject1033.bin"/><Relationship Id="rId194" Type="http://schemas.openxmlformats.org/officeDocument/2006/relationships/image" Target="media/image90.wmf"/><Relationship Id="rId1918" Type="http://schemas.openxmlformats.org/officeDocument/2006/relationships/oleObject" Target="embeddings/oleObject1088.bin"/><Relationship Id="rId261" Type="http://schemas.openxmlformats.org/officeDocument/2006/relationships/image" Target="media/image111.wmf"/><Relationship Id="rId499" Type="http://schemas.openxmlformats.org/officeDocument/2006/relationships/oleObject" Target="embeddings/oleObject269.bin"/><Relationship Id="rId359" Type="http://schemas.openxmlformats.org/officeDocument/2006/relationships/oleObject" Target="embeddings/oleObject196.bin"/><Relationship Id="rId566" Type="http://schemas.openxmlformats.org/officeDocument/2006/relationships/oleObject" Target="embeddings/oleObject314.bin"/><Relationship Id="rId773" Type="http://schemas.openxmlformats.org/officeDocument/2006/relationships/image" Target="media/image330.wmf"/><Relationship Id="rId1196" Type="http://schemas.openxmlformats.org/officeDocument/2006/relationships/image" Target="media/image525.wmf"/><Relationship Id="rId121" Type="http://schemas.openxmlformats.org/officeDocument/2006/relationships/oleObject" Target="embeddings/oleObject60.bin"/><Relationship Id="rId219" Type="http://schemas.openxmlformats.org/officeDocument/2006/relationships/oleObject" Target="embeddings/oleObject117.bin"/><Relationship Id="rId426" Type="http://schemas.openxmlformats.org/officeDocument/2006/relationships/oleObject" Target="embeddings/oleObject230.bin"/><Relationship Id="rId633" Type="http://schemas.openxmlformats.org/officeDocument/2006/relationships/oleObject" Target="embeddings/oleObject351.bin"/><Relationship Id="rId980" Type="http://schemas.openxmlformats.org/officeDocument/2006/relationships/image" Target="media/image428.wmf"/><Relationship Id="rId1056" Type="http://schemas.openxmlformats.org/officeDocument/2006/relationships/oleObject" Target="embeddings/oleObject588.bin"/><Relationship Id="rId1263" Type="http://schemas.openxmlformats.org/officeDocument/2006/relationships/oleObject" Target="embeddings/oleObject704.bin"/><Relationship Id="rId840" Type="http://schemas.openxmlformats.org/officeDocument/2006/relationships/image" Target="media/image363.wmf"/><Relationship Id="rId938" Type="http://schemas.openxmlformats.org/officeDocument/2006/relationships/oleObject" Target="embeddings/oleObject525.bin"/><Relationship Id="rId1470" Type="http://schemas.openxmlformats.org/officeDocument/2006/relationships/oleObject" Target="embeddings/oleObject834.bin"/><Relationship Id="rId1568" Type="http://schemas.openxmlformats.org/officeDocument/2006/relationships/image" Target="media/image665.wmf"/><Relationship Id="rId1775" Type="http://schemas.openxmlformats.org/officeDocument/2006/relationships/image" Target="media/image759.wmf"/><Relationship Id="rId67" Type="http://schemas.openxmlformats.org/officeDocument/2006/relationships/image" Target="media/image30.wmf"/><Relationship Id="rId700" Type="http://schemas.openxmlformats.org/officeDocument/2006/relationships/oleObject" Target="embeddings/oleObject395.bin"/><Relationship Id="rId1123" Type="http://schemas.openxmlformats.org/officeDocument/2006/relationships/oleObject" Target="embeddings/oleObject624.bin"/><Relationship Id="rId1330" Type="http://schemas.openxmlformats.org/officeDocument/2006/relationships/oleObject" Target="embeddings/oleObject747.bin"/><Relationship Id="rId1428" Type="http://schemas.openxmlformats.org/officeDocument/2006/relationships/oleObject" Target="embeddings/oleObject807.bin"/><Relationship Id="rId1635" Type="http://schemas.openxmlformats.org/officeDocument/2006/relationships/oleObject" Target="embeddings/oleObject934.bin"/><Relationship Id="rId1982" Type="http://schemas.openxmlformats.org/officeDocument/2006/relationships/oleObject" Target="embeddings/oleObject1121.bin"/><Relationship Id="rId1842" Type="http://schemas.openxmlformats.org/officeDocument/2006/relationships/oleObject" Target="embeddings/oleObject1044.bin"/><Relationship Id="rId1702" Type="http://schemas.openxmlformats.org/officeDocument/2006/relationships/oleObject" Target="embeddings/oleObject971.bin"/><Relationship Id="rId283" Type="http://schemas.openxmlformats.org/officeDocument/2006/relationships/oleObject" Target="embeddings/oleObject156.bin"/><Relationship Id="rId490" Type="http://schemas.openxmlformats.org/officeDocument/2006/relationships/image" Target="media/image220.wmf"/><Relationship Id="rId143" Type="http://schemas.openxmlformats.org/officeDocument/2006/relationships/oleObject" Target="embeddings/oleObject71.bin"/><Relationship Id="rId350" Type="http://schemas.openxmlformats.org/officeDocument/2006/relationships/image" Target="media/image154.wmf"/><Relationship Id="rId588" Type="http://schemas.openxmlformats.org/officeDocument/2006/relationships/oleObject" Target="embeddings/oleObject325.bin"/><Relationship Id="rId795" Type="http://schemas.openxmlformats.org/officeDocument/2006/relationships/image" Target="media/image341.wmf"/><Relationship Id="rId2031" Type="http://schemas.openxmlformats.org/officeDocument/2006/relationships/hyperlink" Target="http://tavrika.su/id15175" TargetMode="External"/><Relationship Id="rId9" Type="http://schemas.openxmlformats.org/officeDocument/2006/relationships/oleObject" Target="embeddings/oleObject1.bin"/><Relationship Id="rId210" Type="http://schemas.openxmlformats.org/officeDocument/2006/relationships/oleObject" Target="embeddings/oleObject112.bin"/><Relationship Id="rId448" Type="http://schemas.openxmlformats.org/officeDocument/2006/relationships/oleObject" Target="embeddings/oleObject241.bin"/><Relationship Id="rId655" Type="http://schemas.openxmlformats.org/officeDocument/2006/relationships/oleObject" Target="embeddings/oleObject365.bin"/><Relationship Id="rId862" Type="http://schemas.openxmlformats.org/officeDocument/2006/relationships/oleObject" Target="embeddings/oleObject484.bin"/><Relationship Id="rId1078" Type="http://schemas.openxmlformats.org/officeDocument/2006/relationships/image" Target="media/image472.wmf"/><Relationship Id="rId1285" Type="http://schemas.openxmlformats.org/officeDocument/2006/relationships/oleObject" Target="embeddings/oleObject718.bin"/><Relationship Id="rId1492" Type="http://schemas.openxmlformats.org/officeDocument/2006/relationships/oleObject" Target="embeddings/oleObject850.bin"/><Relationship Id="rId308" Type="http://schemas.openxmlformats.org/officeDocument/2006/relationships/image" Target="media/image133.wmf"/><Relationship Id="rId515" Type="http://schemas.openxmlformats.org/officeDocument/2006/relationships/oleObject" Target="embeddings/oleObject281.bin"/><Relationship Id="rId722" Type="http://schemas.openxmlformats.org/officeDocument/2006/relationships/image" Target="media/image308.wmf"/><Relationship Id="rId1145" Type="http://schemas.openxmlformats.org/officeDocument/2006/relationships/image" Target="media/image502.wmf"/><Relationship Id="rId1352" Type="http://schemas.openxmlformats.org/officeDocument/2006/relationships/image" Target="media/image586.wmf"/><Relationship Id="rId1797" Type="http://schemas.openxmlformats.org/officeDocument/2006/relationships/image" Target="media/image769.wmf"/><Relationship Id="rId89" Type="http://schemas.openxmlformats.org/officeDocument/2006/relationships/oleObject" Target="embeddings/oleObject44.bin"/><Relationship Id="rId1005" Type="http://schemas.openxmlformats.org/officeDocument/2006/relationships/image" Target="media/image440.wmf"/><Relationship Id="rId1212" Type="http://schemas.openxmlformats.org/officeDocument/2006/relationships/oleObject" Target="embeddings/oleObject675.bin"/><Relationship Id="rId1657" Type="http://schemas.openxmlformats.org/officeDocument/2006/relationships/oleObject" Target="embeddings/oleObject947.bin"/><Relationship Id="rId1864" Type="http://schemas.openxmlformats.org/officeDocument/2006/relationships/oleObject" Target="embeddings/oleObject1057.bin"/><Relationship Id="rId1517" Type="http://schemas.openxmlformats.org/officeDocument/2006/relationships/image" Target="media/image647.wmf"/><Relationship Id="rId1724" Type="http://schemas.openxmlformats.org/officeDocument/2006/relationships/image" Target="media/image736.wmf"/><Relationship Id="rId16" Type="http://schemas.openxmlformats.org/officeDocument/2006/relationships/image" Target="media/image6.wmf"/><Relationship Id="rId1931" Type="http://schemas.openxmlformats.org/officeDocument/2006/relationships/oleObject" Target="embeddings/oleObject1095.bin"/><Relationship Id="rId165" Type="http://schemas.openxmlformats.org/officeDocument/2006/relationships/image" Target="media/image79.wmf"/><Relationship Id="rId372" Type="http://schemas.openxmlformats.org/officeDocument/2006/relationships/oleObject" Target="embeddings/oleObject203.bin"/><Relationship Id="rId677" Type="http://schemas.openxmlformats.org/officeDocument/2006/relationships/oleObject" Target="embeddings/oleObject380.bin"/><Relationship Id="rId232" Type="http://schemas.openxmlformats.org/officeDocument/2006/relationships/oleObject" Target="embeddings/oleObject125.bin"/><Relationship Id="rId884" Type="http://schemas.openxmlformats.org/officeDocument/2006/relationships/oleObject" Target="embeddings/oleObject496.bin"/><Relationship Id="rId537" Type="http://schemas.openxmlformats.org/officeDocument/2006/relationships/oleObject" Target="embeddings/oleObject296.bin"/><Relationship Id="rId744" Type="http://schemas.openxmlformats.org/officeDocument/2006/relationships/image" Target="media/image317.wmf"/><Relationship Id="rId951" Type="http://schemas.openxmlformats.org/officeDocument/2006/relationships/image" Target="media/image413.wmf"/><Relationship Id="rId1167" Type="http://schemas.openxmlformats.org/officeDocument/2006/relationships/image" Target="media/image512.wmf"/><Relationship Id="rId1374" Type="http://schemas.openxmlformats.org/officeDocument/2006/relationships/image" Target="media/image595.wmf"/><Relationship Id="rId1581" Type="http://schemas.openxmlformats.org/officeDocument/2006/relationships/oleObject" Target="embeddings/oleObject905.bin"/><Relationship Id="rId1679" Type="http://schemas.openxmlformats.org/officeDocument/2006/relationships/image" Target="media/image714.wmf"/><Relationship Id="rId80" Type="http://schemas.openxmlformats.org/officeDocument/2006/relationships/oleObject" Target="embeddings/oleObject39.bin"/><Relationship Id="rId604" Type="http://schemas.openxmlformats.org/officeDocument/2006/relationships/oleObject" Target="embeddings/oleObject334.bin"/><Relationship Id="rId811" Type="http://schemas.openxmlformats.org/officeDocument/2006/relationships/oleObject" Target="embeddings/oleObject457.bin"/><Relationship Id="rId1027" Type="http://schemas.openxmlformats.org/officeDocument/2006/relationships/oleObject" Target="embeddings/oleObject570.bin"/><Relationship Id="rId1234" Type="http://schemas.openxmlformats.org/officeDocument/2006/relationships/oleObject" Target="embeddings/oleObject689.bin"/><Relationship Id="rId1441" Type="http://schemas.openxmlformats.org/officeDocument/2006/relationships/image" Target="media/image621.wmf"/><Relationship Id="rId1886" Type="http://schemas.openxmlformats.org/officeDocument/2006/relationships/oleObject" Target="embeddings/oleObject1070.bin"/><Relationship Id="rId909" Type="http://schemas.openxmlformats.org/officeDocument/2006/relationships/image" Target="media/image393.wmf"/><Relationship Id="rId1301" Type="http://schemas.openxmlformats.org/officeDocument/2006/relationships/oleObject" Target="embeddings/oleObject728.bin"/><Relationship Id="rId1539" Type="http://schemas.openxmlformats.org/officeDocument/2006/relationships/oleObject" Target="embeddings/oleObject880.bin"/><Relationship Id="rId1746" Type="http://schemas.openxmlformats.org/officeDocument/2006/relationships/oleObject" Target="embeddings/oleObject995.bin"/><Relationship Id="rId1953" Type="http://schemas.openxmlformats.org/officeDocument/2006/relationships/oleObject" Target="embeddings/oleObject1106.bin"/><Relationship Id="rId38" Type="http://schemas.openxmlformats.org/officeDocument/2006/relationships/image" Target="media/image17.wmf"/><Relationship Id="rId1606" Type="http://schemas.openxmlformats.org/officeDocument/2006/relationships/oleObject" Target="embeddings/oleObject918.bin"/><Relationship Id="rId1813" Type="http://schemas.openxmlformats.org/officeDocument/2006/relationships/image" Target="media/image778.wmf"/><Relationship Id="rId187" Type="http://schemas.openxmlformats.org/officeDocument/2006/relationships/image" Target="media/image88.wmf"/><Relationship Id="rId394" Type="http://schemas.openxmlformats.org/officeDocument/2006/relationships/oleObject" Target="embeddings/oleObject214.bin"/><Relationship Id="rId254" Type="http://schemas.openxmlformats.org/officeDocument/2006/relationships/oleObject" Target="embeddings/oleObject140.bin"/><Relationship Id="rId699" Type="http://schemas.openxmlformats.org/officeDocument/2006/relationships/image" Target="media/image299.wmf"/><Relationship Id="rId1091" Type="http://schemas.openxmlformats.org/officeDocument/2006/relationships/oleObject" Target="embeddings/oleObject607.bin"/><Relationship Id="rId114" Type="http://schemas.openxmlformats.org/officeDocument/2006/relationships/image" Target="media/image52.wmf"/><Relationship Id="rId461" Type="http://schemas.openxmlformats.org/officeDocument/2006/relationships/image" Target="media/image208.wmf"/><Relationship Id="rId559" Type="http://schemas.openxmlformats.org/officeDocument/2006/relationships/oleObject" Target="embeddings/oleObject310.bin"/><Relationship Id="rId766" Type="http://schemas.openxmlformats.org/officeDocument/2006/relationships/image" Target="media/image327.wmf"/><Relationship Id="rId1189" Type="http://schemas.openxmlformats.org/officeDocument/2006/relationships/image" Target="media/image522.wmf"/><Relationship Id="rId1396" Type="http://schemas.openxmlformats.org/officeDocument/2006/relationships/oleObject" Target="embeddings/oleObject787.bin"/><Relationship Id="rId321" Type="http://schemas.openxmlformats.org/officeDocument/2006/relationships/image" Target="media/image140.wmf"/><Relationship Id="rId419" Type="http://schemas.openxmlformats.org/officeDocument/2006/relationships/image" Target="media/image187.wmf"/><Relationship Id="rId626" Type="http://schemas.openxmlformats.org/officeDocument/2006/relationships/image" Target="media/image274.wmf"/><Relationship Id="rId973" Type="http://schemas.openxmlformats.org/officeDocument/2006/relationships/oleObject" Target="embeddings/oleObject543.bin"/><Relationship Id="rId1049" Type="http://schemas.openxmlformats.org/officeDocument/2006/relationships/oleObject" Target="embeddings/oleObject584.bin"/><Relationship Id="rId1256" Type="http://schemas.openxmlformats.org/officeDocument/2006/relationships/image" Target="media/image550.wmf"/><Relationship Id="rId2002" Type="http://schemas.openxmlformats.org/officeDocument/2006/relationships/oleObject" Target="embeddings/oleObject1131.bin"/><Relationship Id="rId833" Type="http://schemas.openxmlformats.org/officeDocument/2006/relationships/oleObject" Target="embeddings/oleObject468.bin"/><Relationship Id="rId1116" Type="http://schemas.openxmlformats.org/officeDocument/2006/relationships/image" Target="media/image490.wmf"/><Relationship Id="rId1463" Type="http://schemas.openxmlformats.org/officeDocument/2006/relationships/image" Target="media/image628.wmf"/><Relationship Id="rId1670" Type="http://schemas.openxmlformats.org/officeDocument/2006/relationships/image" Target="media/image710.wmf"/><Relationship Id="rId1768" Type="http://schemas.openxmlformats.org/officeDocument/2006/relationships/oleObject" Target="embeddings/oleObject1007.bin"/><Relationship Id="rId900" Type="http://schemas.openxmlformats.org/officeDocument/2006/relationships/image" Target="media/image390.emf"/><Relationship Id="rId1323" Type="http://schemas.openxmlformats.org/officeDocument/2006/relationships/oleObject" Target="embeddings/oleObject743.bin"/><Relationship Id="rId1530" Type="http://schemas.openxmlformats.org/officeDocument/2006/relationships/image" Target="media/image652.wmf"/><Relationship Id="rId1628" Type="http://schemas.openxmlformats.org/officeDocument/2006/relationships/oleObject" Target="embeddings/oleObject930.bin"/><Relationship Id="rId1975" Type="http://schemas.openxmlformats.org/officeDocument/2006/relationships/image" Target="media/image852.wmf"/><Relationship Id="rId1835" Type="http://schemas.openxmlformats.org/officeDocument/2006/relationships/image" Target="media/image790.wmf"/><Relationship Id="rId1902" Type="http://schemas.openxmlformats.org/officeDocument/2006/relationships/oleObject" Target="embeddings/oleObject1079.bin"/><Relationship Id="rId276" Type="http://schemas.openxmlformats.org/officeDocument/2006/relationships/image" Target="media/image118.wmf"/><Relationship Id="rId483" Type="http://schemas.openxmlformats.org/officeDocument/2006/relationships/oleObject" Target="embeddings/oleObject260.bin"/><Relationship Id="rId690" Type="http://schemas.openxmlformats.org/officeDocument/2006/relationships/image" Target="media/image296.wmf"/><Relationship Id="rId136" Type="http://schemas.openxmlformats.org/officeDocument/2006/relationships/image" Target="media/image63.wmf"/><Relationship Id="rId343" Type="http://schemas.openxmlformats.org/officeDocument/2006/relationships/oleObject" Target="embeddings/oleObject187.bin"/><Relationship Id="rId550" Type="http://schemas.openxmlformats.org/officeDocument/2006/relationships/oleObject" Target="embeddings/oleObject304.bin"/><Relationship Id="rId788" Type="http://schemas.openxmlformats.org/officeDocument/2006/relationships/oleObject" Target="embeddings/oleObject445.bin"/><Relationship Id="rId995" Type="http://schemas.openxmlformats.org/officeDocument/2006/relationships/oleObject" Target="embeddings/oleObject554.bin"/><Relationship Id="rId1180" Type="http://schemas.openxmlformats.org/officeDocument/2006/relationships/oleObject" Target="embeddings/oleObject657.bin"/><Relationship Id="rId2024" Type="http://schemas.openxmlformats.org/officeDocument/2006/relationships/image" Target="media/image876.png"/><Relationship Id="rId203" Type="http://schemas.openxmlformats.org/officeDocument/2006/relationships/oleObject" Target="embeddings/oleObject106.bin"/><Relationship Id="rId648" Type="http://schemas.openxmlformats.org/officeDocument/2006/relationships/image" Target="media/image283.wmf"/><Relationship Id="rId855" Type="http://schemas.openxmlformats.org/officeDocument/2006/relationships/image" Target="media/image369.wmf"/><Relationship Id="rId1040" Type="http://schemas.openxmlformats.org/officeDocument/2006/relationships/oleObject" Target="embeddings/oleObject578.bin"/><Relationship Id="rId1278" Type="http://schemas.openxmlformats.org/officeDocument/2006/relationships/image" Target="media/image558.wmf"/><Relationship Id="rId1485" Type="http://schemas.openxmlformats.org/officeDocument/2006/relationships/image" Target="media/image635.wmf"/><Relationship Id="rId1692" Type="http://schemas.openxmlformats.org/officeDocument/2006/relationships/oleObject" Target="embeddings/oleObject966.bin"/><Relationship Id="rId410" Type="http://schemas.openxmlformats.org/officeDocument/2006/relationships/oleObject" Target="embeddings/oleObject222.bin"/><Relationship Id="rId508" Type="http://schemas.openxmlformats.org/officeDocument/2006/relationships/oleObject" Target="embeddings/oleObject276.bin"/><Relationship Id="rId715" Type="http://schemas.openxmlformats.org/officeDocument/2006/relationships/oleObject" Target="embeddings/oleObject405.bin"/><Relationship Id="rId922" Type="http://schemas.openxmlformats.org/officeDocument/2006/relationships/oleObject" Target="embeddings/oleObject517.bin"/><Relationship Id="rId1138" Type="http://schemas.openxmlformats.org/officeDocument/2006/relationships/oleObject" Target="embeddings/oleObject633.bin"/><Relationship Id="rId1345" Type="http://schemas.openxmlformats.org/officeDocument/2006/relationships/oleObject" Target="embeddings/oleObject756.bin"/><Relationship Id="rId1552" Type="http://schemas.openxmlformats.org/officeDocument/2006/relationships/oleObject" Target="embeddings/oleObject889.bin"/><Relationship Id="rId1997" Type="http://schemas.openxmlformats.org/officeDocument/2006/relationships/image" Target="media/image863.wmf"/><Relationship Id="rId1205" Type="http://schemas.openxmlformats.org/officeDocument/2006/relationships/oleObject" Target="embeddings/oleObject671.bin"/><Relationship Id="rId1857" Type="http://schemas.openxmlformats.org/officeDocument/2006/relationships/image" Target="media/image800.wmf"/><Relationship Id="rId51" Type="http://schemas.openxmlformats.org/officeDocument/2006/relationships/oleObject" Target="embeddings/oleObject22.bin"/><Relationship Id="rId1412" Type="http://schemas.openxmlformats.org/officeDocument/2006/relationships/oleObject" Target="embeddings/oleObject797.bin"/><Relationship Id="rId1717" Type="http://schemas.openxmlformats.org/officeDocument/2006/relationships/oleObject" Target="embeddings/oleObject979.bin"/><Relationship Id="rId1924" Type="http://schemas.openxmlformats.org/officeDocument/2006/relationships/oleObject" Target="embeddings/oleObject1091.bin"/><Relationship Id="rId298" Type="http://schemas.openxmlformats.org/officeDocument/2006/relationships/oleObject" Target="embeddings/oleObject164.bin"/><Relationship Id="rId158" Type="http://schemas.openxmlformats.org/officeDocument/2006/relationships/oleObject" Target="embeddings/oleObject77.bin"/><Relationship Id="rId365" Type="http://schemas.openxmlformats.org/officeDocument/2006/relationships/oleObject" Target="embeddings/oleObject199.bin"/><Relationship Id="rId572" Type="http://schemas.openxmlformats.org/officeDocument/2006/relationships/oleObject" Target="embeddings/oleObject317.bin"/><Relationship Id="rId225" Type="http://schemas.openxmlformats.org/officeDocument/2006/relationships/oleObject" Target="embeddings/oleObject121.bin"/><Relationship Id="rId432" Type="http://schemas.openxmlformats.org/officeDocument/2006/relationships/oleObject" Target="embeddings/oleObject233.bin"/><Relationship Id="rId877" Type="http://schemas.openxmlformats.org/officeDocument/2006/relationships/image" Target="media/image379.emf"/><Relationship Id="rId1062" Type="http://schemas.openxmlformats.org/officeDocument/2006/relationships/image" Target="media/image465.wmf"/><Relationship Id="rId737" Type="http://schemas.openxmlformats.org/officeDocument/2006/relationships/oleObject" Target="embeddings/oleObject417.bin"/><Relationship Id="rId944" Type="http://schemas.openxmlformats.org/officeDocument/2006/relationships/image" Target="media/image410.wmf"/><Relationship Id="rId1367" Type="http://schemas.openxmlformats.org/officeDocument/2006/relationships/image" Target="media/image593.wmf"/><Relationship Id="rId1574" Type="http://schemas.openxmlformats.org/officeDocument/2006/relationships/oleObject" Target="embeddings/oleObject901.bin"/><Relationship Id="rId1781" Type="http://schemas.openxmlformats.org/officeDocument/2006/relationships/image" Target="media/image762.wmf"/><Relationship Id="rId73" Type="http://schemas.openxmlformats.org/officeDocument/2006/relationships/image" Target="media/image33.wmf"/><Relationship Id="rId804" Type="http://schemas.openxmlformats.org/officeDocument/2006/relationships/oleObject" Target="embeddings/oleObject453.bin"/><Relationship Id="rId1227" Type="http://schemas.openxmlformats.org/officeDocument/2006/relationships/oleObject" Target="embeddings/oleObject685.bin"/><Relationship Id="rId1434" Type="http://schemas.openxmlformats.org/officeDocument/2006/relationships/oleObject" Target="embeddings/oleObject810.bin"/><Relationship Id="rId1641" Type="http://schemas.openxmlformats.org/officeDocument/2006/relationships/image" Target="media/image698.wmf"/><Relationship Id="rId1879" Type="http://schemas.openxmlformats.org/officeDocument/2006/relationships/image" Target="media/image808.wmf"/><Relationship Id="rId1501" Type="http://schemas.openxmlformats.org/officeDocument/2006/relationships/oleObject" Target="embeddings/oleObject856.bin"/><Relationship Id="rId1739" Type="http://schemas.openxmlformats.org/officeDocument/2006/relationships/oleObject" Target="embeddings/oleObject991.bin"/><Relationship Id="rId1946" Type="http://schemas.openxmlformats.org/officeDocument/2006/relationships/image" Target="media/image838.wmf"/><Relationship Id="rId1806" Type="http://schemas.openxmlformats.org/officeDocument/2006/relationships/image" Target="media/image774.wmf"/><Relationship Id="rId387" Type="http://schemas.openxmlformats.org/officeDocument/2006/relationships/image" Target="media/image171.wmf"/><Relationship Id="rId594" Type="http://schemas.openxmlformats.org/officeDocument/2006/relationships/oleObject" Target="embeddings/oleObject328.bin"/><Relationship Id="rId247" Type="http://schemas.openxmlformats.org/officeDocument/2006/relationships/oleObject" Target="embeddings/oleObject135.bin"/><Relationship Id="rId899" Type="http://schemas.openxmlformats.org/officeDocument/2006/relationships/oleObject" Target="embeddings/oleObject504.bin"/><Relationship Id="rId1084" Type="http://schemas.openxmlformats.org/officeDocument/2006/relationships/image" Target="media/image475.wmf"/><Relationship Id="rId107" Type="http://schemas.openxmlformats.org/officeDocument/2006/relationships/oleObject" Target="embeddings/oleObject53.bin"/><Relationship Id="rId454" Type="http://schemas.openxmlformats.org/officeDocument/2006/relationships/image" Target="media/image205.wmf"/><Relationship Id="rId661" Type="http://schemas.openxmlformats.org/officeDocument/2006/relationships/oleObject" Target="embeddings/oleObject370.bin"/><Relationship Id="rId759" Type="http://schemas.openxmlformats.org/officeDocument/2006/relationships/image" Target="media/image324.emf"/><Relationship Id="rId966" Type="http://schemas.openxmlformats.org/officeDocument/2006/relationships/image" Target="media/image421.wmf"/><Relationship Id="rId1291" Type="http://schemas.openxmlformats.org/officeDocument/2006/relationships/image" Target="media/image564.wmf"/><Relationship Id="rId1389" Type="http://schemas.openxmlformats.org/officeDocument/2006/relationships/image" Target="media/image600.wmf"/><Relationship Id="rId1596" Type="http://schemas.openxmlformats.org/officeDocument/2006/relationships/oleObject" Target="embeddings/oleObject913.bin"/><Relationship Id="rId314" Type="http://schemas.openxmlformats.org/officeDocument/2006/relationships/oleObject" Target="embeddings/oleObject172.bin"/><Relationship Id="rId521" Type="http://schemas.openxmlformats.org/officeDocument/2006/relationships/oleObject" Target="embeddings/oleObject285.bin"/><Relationship Id="rId619" Type="http://schemas.openxmlformats.org/officeDocument/2006/relationships/image" Target="media/image271.wmf"/><Relationship Id="rId1151" Type="http://schemas.openxmlformats.org/officeDocument/2006/relationships/image" Target="media/image505.wmf"/><Relationship Id="rId1249" Type="http://schemas.openxmlformats.org/officeDocument/2006/relationships/image" Target="media/image547.wmf"/><Relationship Id="rId95" Type="http://schemas.openxmlformats.org/officeDocument/2006/relationships/oleObject" Target="embeddings/oleObject47.bin"/><Relationship Id="rId826" Type="http://schemas.openxmlformats.org/officeDocument/2006/relationships/image" Target="media/image356.wmf"/><Relationship Id="rId1011" Type="http://schemas.openxmlformats.org/officeDocument/2006/relationships/image" Target="media/image443.wmf"/><Relationship Id="rId1109" Type="http://schemas.openxmlformats.org/officeDocument/2006/relationships/image" Target="media/image487.wmf"/><Relationship Id="rId1456" Type="http://schemas.openxmlformats.org/officeDocument/2006/relationships/oleObject" Target="embeddings/oleObject826.bin"/><Relationship Id="rId1663" Type="http://schemas.openxmlformats.org/officeDocument/2006/relationships/oleObject" Target="embeddings/oleObject950.bin"/><Relationship Id="rId1870" Type="http://schemas.openxmlformats.org/officeDocument/2006/relationships/oleObject" Target="embeddings/oleObject1060.bin"/><Relationship Id="rId1968" Type="http://schemas.openxmlformats.org/officeDocument/2006/relationships/oleObject" Target="embeddings/oleObject1114.bin"/><Relationship Id="rId1316" Type="http://schemas.openxmlformats.org/officeDocument/2006/relationships/image" Target="media/image572.wmf"/><Relationship Id="rId1523" Type="http://schemas.openxmlformats.org/officeDocument/2006/relationships/image" Target="media/image650.wmf"/><Relationship Id="rId1730" Type="http://schemas.openxmlformats.org/officeDocument/2006/relationships/image" Target="media/image739.wmf"/><Relationship Id="rId22" Type="http://schemas.openxmlformats.org/officeDocument/2006/relationships/image" Target="media/image9.wmf"/><Relationship Id="rId1828" Type="http://schemas.openxmlformats.org/officeDocument/2006/relationships/image" Target="media/image786.wmf"/><Relationship Id="rId171" Type="http://schemas.openxmlformats.org/officeDocument/2006/relationships/image" Target="media/image82.wmf"/><Relationship Id="rId269" Type="http://schemas.openxmlformats.org/officeDocument/2006/relationships/oleObject" Target="embeddings/oleObject149.bin"/><Relationship Id="rId476" Type="http://schemas.openxmlformats.org/officeDocument/2006/relationships/image" Target="media/image215.wmf"/><Relationship Id="rId683" Type="http://schemas.openxmlformats.org/officeDocument/2006/relationships/oleObject" Target="embeddings/oleObject384.bin"/><Relationship Id="rId890" Type="http://schemas.openxmlformats.org/officeDocument/2006/relationships/image" Target="media/image385.emf"/><Relationship Id="rId129" Type="http://schemas.openxmlformats.org/officeDocument/2006/relationships/oleObject" Target="embeddings/oleObject64.bin"/><Relationship Id="rId336" Type="http://schemas.openxmlformats.org/officeDocument/2006/relationships/image" Target="media/image147.wmf"/><Relationship Id="rId543" Type="http://schemas.openxmlformats.org/officeDocument/2006/relationships/oleObject" Target="embeddings/oleObject299.bin"/><Relationship Id="rId988" Type="http://schemas.openxmlformats.org/officeDocument/2006/relationships/image" Target="media/image432.wmf"/><Relationship Id="rId1173" Type="http://schemas.openxmlformats.org/officeDocument/2006/relationships/oleObject" Target="embeddings/oleObject653.bin"/><Relationship Id="rId1380" Type="http://schemas.openxmlformats.org/officeDocument/2006/relationships/oleObject" Target="embeddings/oleObject777.bin"/><Relationship Id="rId2017" Type="http://schemas.openxmlformats.org/officeDocument/2006/relationships/chart" Target="charts/chart2.xml"/><Relationship Id="rId403" Type="http://schemas.openxmlformats.org/officeDocument/2006/relationships/image" Target="media/image179.png"/><Relationship Id="rId750" Type="http://schemas.openxmlformats.org/officeDocument/2006/relationships/oleObject" Target="embeddings/oleObject425.bin"/><Relationship Id="rId848" Type="http://schemas.openxmlformats.org/officeDocument/2006/relationships/oleObject" Target="embeddings/oleObject477.bin"/><Relationship Id="rId1033" Type="http://schemas.openxmlformats.org/officeDocument/2006/relationships/image" Target="media/image454.wmf"/><Relationship Id="rId1478" Type="http://schemas.openxmlformats.org/officeDocument/2006/relationships/oleObject" Target="embeddings/oleObject839.bin"/><Relationship Id="rId1685" Type="http://schemas.openxmlformats.org/officeDocument/2006/relationships/image" Target="media/image717.wmf"/><Relationship Id="rId1892" Type="http://schemas.openxmlformats.org/officeDocument/2006/relationships/image" Target="media/image813.wmf"/><Relationship Id="rId610" Type="http://schemas.openxmlformats.org/officeDocument/2006/relationships/image" Target="media/image267.wmf"/><Relationship Id="rId708" Type="http://schemas.openxmlformats.org/officeDocument/2006/relationships/image" Target="media/image302.wmf"/><Relationship Id="rId915" Type="http://schemas.openxmlformats.org/officeDocument/2006/relationships/image" Target="media/image396.wmf"/><Relationship Id="rId1240" Type="http://schemas.openxmlformats.org/officeDocument/2006/relationships/oleObject" Target="embeddings/oleObject692.bin"/><Relationship Id="rId1338" Type="http://schemas.openxmlformats.org/officeDocument/2006/relationships/oleObject" Target="embeddings/oleObject752.bin"/><Relationship Id="rId1545" Type="http://schemas.openxmlformats.org/officeDocument/2006/relationships/oleObject" Target="embeddings/oleObject884.bin"/><Relationship Id="rId1100" Type="http://schemas.openxmlformats.org/officeDocument/2006/relationships/oleObject" Target="embeddings/oleObject612.bin"/><Relationship Id="rId1405" Type="http://schemas.openxmlformats.org/officeDocument/2006/relationships/oleObject" Target="embeddings/oleObject793.bin"/><Relationship Id="rId1752" Type="http://schemas.openxmlformats.org/officeDocument/2006/relationships/oleObject" Target="embeddings/oleObject999.bin"/><Relationship Id="rId44" Type="http://schemas.openxmlformats.org/officeDocument/2006/relationships/image" Target="media/image20.wmf"/><Relationship Id="rId1612" Type="http://schemas.openxmlformats.org/officeDocument/2006/relationships/oleObject" Target="embeddings/oleObject922.bin"/><Relationship Id="rId1917" Type="http://schemas.openxmlformats.org/officeDocument/2006/relationships/image" Target="media/image824.wmf"/><Relationship Id="rId193" Type="http://schemas.openxmlformats.org/officeDocument/2006/relationships/oleObject" Target="embeddings/oleObject98.bin"/><Relationship Id="rId498" Type="http://schemas.openxmlformats.org/officeDocument/2006/relationships/image" Target="media/image224.wmf"/><Relationship Id="rId260" Type="http://schemas.openxmlformats.org/officeDocument/2006/relationships/oleObject" Target="embeddings/oleObject144.bin"/><Relationship Id="rId120" Type="http://schemas.openxmlformats.org/officeDocument/2006/relationships/image" Target="media/image55.wmf"/><Relationship Id="rId358" Type="http://schemas.openxmlformats.org/officeDocument/2006/relationships/oleObject" Target="embeddings/oleObject195.bin"/><Relationship Id="rId565" Type="http://schemas.openxmlformats.org/officeDocument/2006/relationships/image" Target="media/image246.wmf"/><Relationship Id="rId772" Type="http://schemas.openxmlformats.org/officeDocument/2006/relationships/oleObject" Target="embeddings/oleObject437.bin"/><Relationship Id="rId1195" Type="http://schemas.openxmlformats.org/officeDocument/2006/relationships/oleObject" Target="embeddings/oleObject665.bin"/><Relationship Id="rId2039" Type="http://schemas.openxmlformats.org/officeDocument/2006/relationships/package" Target="embeddings/Microsoft_Visio_Drawing5.vsdx"/><Relationship Id="rId218" Type="http://schemas.openxmlformats.org/officeDocument/2006/relationships/image" Target="media/image96.wmf"/><Relationship Id="rId425" Type="http://schemas.openxmlformats.org/officeDocument/2006/relationships/image" Target="media/image190.wmf"/><Relationship Id="rId632" Type="http://schemas.openxmlformats.org/officeDocument/2006/relationships/oleObject" Target="embeddings/oleObject350.bin"/><Relationship Id="rId1055" Type="http://schemas.openxmlformats.org/officeDocument/2006/relationships/image" Target="media/image462.wmf"/><Relationship Id="rId1262" Type="http://schemas.openxmlformats.org/officeDocument/2006/relationships/image" Target="media/image553.wmf"/><Relationship Id="rId937" Type="http://schemas.openxmlformats.org/officeDocument/2006/relationships/image" Target="media/image407.wmf"/><Relationship Id="rId1122" Type="http://schemas.openxmlformats.org/officeDocument/2006/relationships/image" Target="media/image493.wmf"/><Relationship Id="rId1567" Type="http://schemas.openxmlformats.org/officeDocument/2006/relationships/oleObject" Target="embeddings/oleObject897.bin"/><Relationship Id="rId1774" Type="http://schemas.openxmlformats.org/officeDocument/2006/relationships/oleObject" Target="embeddings/oleObject1010.bin"/><Relationship Id="rId1981" Type="http://schemas.openxmlformats.org/officeDocument/2006/relationships/image" Target="media/image855.wmf"/><Relationship Id="rId66" Type="http://schemas.openxmlformats.org/officeDocument/2006/relationships/oleObject" Target="embeddings/oleObject31.bin"/><Relationship Id="rId1427" Type="http://schemas.openxmlformats.org/officeDocument/2006/relationships/image" Target="media/image615.wmf"/><Relationship Id="rId1634" Type="http://schemas.openxmlformats.org/officeDocument/2006/relationships/image" Target="media/image695.wmf"/><Relationship Id="rId1841" Type="http://schemas.openxmlformats.org/officeDocument/2006/relationships/oleObject" Target="embeddings/oleObject1043.bin"/><Relationship Id="rId1939" Type="http://schemas.openxmlformats.org/officeDocument/2006/relationships/oleObject" Target="embeddings/oleObject1099.bin"/><Relationship Id="rId1701" Type="http://schemas.openxmlformats.org/officeDocument/2006/relationships/image" Target="media/image725.wmf"/><Relationship Id="rId282" Type="http://schemas.openxmlformats.org/officeDocument/2006/relationships/image" Target="media/image121.wmf"/><Relationship Id="rId587" Type="http://schemas.openxmlformats.org/officeDocument/2006/relationships/image" Target="media/image257.wmf"/><Relationship Id="rId8" Type="http://schemas.openxmlformats.org/officeDocument/2006/relationships/image" Target="media/image2.wmf"/><Relationship Id="rId142" Type="http://schemas.openxmlformats.org/officeDocument/2006/relationships/image" Target="media/image66.wmf"/><Relationship Id="rId447" Type="http://schemas.openxmlformats.org/officeDocument/2006/relationships/image" Target="media/image201.wmf"/><Relationship Id="rId794" Type="http://schemas.openxmlformats.org/officeDocument/2006/relationships/oleObject" Target="embeddings/oleObject448.bin"/><Relationship Id="rId1077" Type="http://schemas.openxmlformats.org/officeDocument/2006/relationships/oleObject" Target="embeddings/oleObject600.bin"/><Relationship Id="rId2030" Type="http://schemas.openxmlformats.org/officeDocument/2006/relationships/hyperlink" Target="http://alliance-catalog.ru/da_trans/" TargetMode="External"/><Relationship Id="rId654" Type="http://schemas.openxmlformats.org/officeDocument/2006/relationships/oleObject" Target="embeddings/oleObject364.bin"/><Relationship Id="rId861" Type="http://schemas.openxmlformats.org/officeDocument/2006/relationships/image" Target="media/image372.wmf"/><Relationship Id="rId959" Type="http://schemas.openxmlformats.org/officeDocument/2006/relationships/oleObject" Target="embeddings/oleObject536.bin"/><Relationship Id="rId1284" Type="http://schemas.openxmlformats.org/officeDocument/2006/relationships/image" Target="media/image561.wmf"/><Relationship Id="rId1491" Type="http://schemas.openxmlformats.org/officeDocument/2006/relationships/image" Target="media/image636.wmf"/><Relationship Id="rId1589" Type="http://schemas.openxmlformats.org/officeDocument/2006/relationships/oleObject" Target="embeddings/oleObject909.bin"/><Relationship Id="rId307" Type="http://schemas.openxmlformats.org/officeDocument/2006/relationships/oleObject" Target="embeddings/oleObject169.bin"/><Relationship Id="rId514" Type="http://schemas.openxmlformats.org/officeDocument/2006/relationships/oleObject" Target="embeddings/oleObject280.bin"/><Relationship Id="rId721" Type="http://schemas.openxmlformats.org/officeDocument/2006/relationships/oleObject" Target="embeddings/oleObject408.bin"/><Relationship Id="rId1144" Type="http://schemas.openxmlformats.org/officeDocument/2006/relationships/oleObject" Target="embeddings/oleObject637.bin"/><Relationship Id="rId1351" Type="http://schemas.openxmlformats.org/officeDocument/2006/relationships/oleObject" Target="embeddings/oleObject760.bin"/><Relationship Id="rId1449" Type="http://schemas.openxmlformats.org/officeDocument/2006/relationships/oleObject" Target="embeddings/oleObject820.bin"/><Relationship Id="rId1796" Type="http://schemas.openxmlformats.org/officeDocument/2006/relationships/oleObject" Target="embeddings/oleObject1022.bin"/><Relationship Id="rId88" Type="http://schemas.openxmlformats.org/officeDocument/2006/relationships/image" Target="media/image39.wmf"/><Relationship Id="rId819" Type="http://schemas.openxmlformats.org/officeDocument/2006/relationships/oleObject" Target="embeddings/oleObject461.bin"/><Relationship Id="rId1004" Type="http://schemas.openxmlformats.org/officeDocument/2006/relationships/oleObject" Target="embeddings/oleObject559.bin"/><Relationship Id="rId1211" Type="http://schemas.openxmlformats.org/officeDocument/2006/relationships/image" Target="media/image531.wmf"/><Relationship Id="rId1656" Type="http://schemas.openxmlformats.org/officeDocument/2006/relationships/image" Target="media/image704.wmf"/><Relationship Id="rId1863" Type="http://schemas.openxmlformats.org/officeDocument/2006/relationships/oleObject" Target="embeddings/oleObject1056.bin"/><Relationship Id="rId1309" Type="http://schemas.openxmlformats.org/officeDocument/2006/relationships/image" Target="media/image571.wmf"/><Relationship Id="rId1516" Type="http://schemas.openxmlformats.org/officeDocument/2006/relationships/oleObject" Target="embeddings/oleObject864.bin"/><Relationship Id="rId1723" Type="http://schemas.openxmlformats.org/officeDocument/2006/relationships/oleObject" Target="embeddings/oleObject982.bin"/><Relationship Id="rId1930" Type="http://schemas.openxmlformats.org/officeDocument/2006/relationships/image" Target="media/image830.wmf"/><Relationship Id="rId15" Type="http://schemas.openxmlformats.org/officeDocument/2006/relationships/oleObject" Target="embeddings/oleObject4.bin"/><Relationship Id="rId164" Type="http://schemas.openxmlformats.org/officeDocument/2006/relationships/oleObject" Target="embeddings/oleObject80.bin"/><Relationship Id="rId371" Type="http://schemas.openxmlformats.org/officeDocument/2006/relationships/image" Target="media/image163.wmf"/><Relationship Id="rId469" Type="http://schemas.openxmlformats.org/officeDocument/2006/relationships/image" Target="media/image212.wmf"/><Relationship Id="rId676" Type="http://schemas.openxmlformats.org/officeDocument/2006/relationships/oleObject" Target="embeddings/oleObject379.bin"/><Relationship Id="rId883" Type="http://schemas.openxmlformats.org/officeDocument/2006/relationships/image" Target="media/image382.wmf"/><Relationship Id="rId1099" Type="http://schemas.openxmlformats.org/officeDocument/2006/relationships/image" Target="media/image482.wmf"/><Relationship Id="rId231" Type="http://schemas.openxmlformats.org/officeDocument/2006/relationships/oleObject" Target="embeddings/oleObject124.bin"/><Relationship Id="rId329" Type="http://schemas.openxmlformats.org/officeDocument/2006/relationships/image" Target="media/image144.wmf"/><Relationship Id="rId536" Type="http://schemas.openxmlformats.org/officeDocument/2006/relationships/image" Target="media/image235.wmf"/><Relationship Id="rId1166" Type="http://schemas.openxmlformats.org/officeDocument/2006/relationships/oleObject" Target="embeddings/oleObject649.bin"/><Relationship Id="rId1373" Type="http://schemas.openxmlformats.org/officeDocument/2006/relationships/oleObject" Target="embeddings/oleObject773.bin"/><Relationship Id="rId743" Type="http://schemas.openxmlformats.org/officeDocument/2006/relationships/oleObject" Target="embeddings/oleObject421.bin"/><Relationship Id="rId950" Type="http://schemas.openxmlformats.org/officeDocument/2006/relationships/oleObject" Target="embeddings/oleObject532.bin"/><Relationship Id="rId1026" Type="http://schemas.openxmlformats.org/officeDocument/2006/relationships/image" Target="media/image451.wmf"/><Relationship Id="rId1580" Type="http://schemas.openxmlformats.org/officeDocument/2006/relationships/image" Target="media/image670.wmf"/><Relationship Id="rId1678" Type="http://schemas.openxmlformats.org/officeDocument/2006/relationships/oleObject" Target="embeddings/oleObject959.bin"/><Relationship Id="rId1885" Type="http://schemas.openxmlformats.org/officeDocument/2006/relationships/image" Target="media/image810.wmf"/><Relationship Id="rId603" Type="http://schemas.openxmlformats.org/officeDocument/2006/relationships/image" Target="media/image264.wmf"/><Relationship Id="rId810" Type="http://schemas.openxmlformats.org/officeDocument/2006/relationships/image" Target="media/image348.wmf"/><Relationship Id="rId908" Type="http://schemas.openxmlformats.org/officeDocument/2006/relationships/oleObject" Target="embeddings/oleObject510.bin"/><Relationship Id="rId1233" Type="http://schemas.openxmlformats.org/officeDocument/2006/relationships/oleObject" Target="embeddings/oleObject688.bin"/><Relationship Id="rId1440" Type="http://schemas.openxmlformats.org/officeDocument/2006/relationships/oleObject" Target="embeddings/oleObject814.bin"/><Relationship Id="rId1538" Type="http://schemas.openxmlformats.org/officeDocument/2006/relationships/image" Target="media/image653.wmf"/><Relationship Id="rId1300" Type="http://schemas.openxmlformats.org/officeDocument/2006/relationships/image" Target="media/image567.wmf"/><Relationship Id="rId1745" Type="http://schemas.openxmlformats.org/officeDocument/2006/relationships/image" Target="media/image745.wmf"/><Relationship Id="rId1952" Type="http://schemas.openxmlformats.org/officeDocument/2006/relationships/image" Target="media/image841.wmf"/><Relationship Id="rId37" Type="http://schemas.openxmlformats.org/officeDocument/2006/relationships/oleObject" Target="embeddings/oleObject15.bin"/><Relationship Id="rId1605" Type="http://schemas.openxmlformats.org/officeDocument/2006/relationships/oleObject" Target="embeddings/oleObject917.bin"/><Relationship Id="rId1812" Type="http://schemas.openxmlformats.org/officeDocument/2006/relationships/oleObject" Target="embeddings/oleObject1029.bin"/><Relationship Id="rId186" Type="http://schemas.openxmlformats.org/officeDocument/2006/relationships/oleObject" Target="embeddings/oleObject93.bin"/><Relationship Id="rId393" Type="http://schemas.openxmlformats.org/officeDocument/2006/relationships/image" Target="media/image174.wmf"/><Relationship Id="rId253" Type="http://schemas.openxmlformats.org/officeDocument/2006/relationships/oleObject" Target="embeddings/oleObject139.bin"/><Relationship Id="rId460" Type="http://schemas.openxmlformats.org/officeDocument/2006/relationships/oleObject" Target="embeddings/oleObject247.bin"/><Relationship Id="rId698" Type="http://schemas.openxmlformats.org/officeDocument/2006/relationships/oleObject" Target="embeddings/oleObject394.bin"/><Relationship Id="rId1090" Type="http://schemas.openxmlformats.org/officeDocument/2006/relationships/oleObject" Target="embeddings/oleObject606.bin"/><Relationship Id="rId113" Type="http://schemas.openxmlformats.org/officeDocument/2006/relationships/oleObject" Target="embeddings/oleObject56.bin"/><Relationship Id="rId320" Type="http://schemas.openxmlformats.org/officeDocument/2006/relationships/oleObject" Target="embeddings/oleObject175.bin"/><Relationship Id="rId558" Type="http://schemas.openxmlformats.org/officeDocument/2006/relationships/oleObject" Target="embeddings/oleObject309.bin"/><Relationship Id="rId765" Type="http://schemas.openxmlformats.org/officeDocument/2006/relationships/oleObject" Target="embeddings/oleObject433.bin"/><Relationship Id="rId972" Type="http://schemas.openxmlformats.org/officeDocument/2006/relationships/image" Target="media/image424.wmf"/><Relationship Id="rId1188" Type="http://schemas.openxmlformats.org/officeDocument/2006/relationships/oleObject" Target="embeddings/oleObject661.bin"/><Relationship Id="rId1395" Type="http://schemas.openxmlformats.org/officeDocument/2006/relationships/image" Target="media/image603.wmf"/><Relationship Id="rId2001" Type="http://schemas.openxmlformats.org/officeDocument/2006/relationships/image" Target="media/image865.wmf"/><Relationship Id="rId418" Type="http://schemas.openxmlformats.org/officeDocument/2006/relationships/oleObject" Target="embeddings/oleObject226.bin"/><Relationship Id="rId625" Type="http://schemas.openxmlformats.org/officeDocument/2006/relationships/oleObject" Target="embeddings/oleObject346.bin"/><Relationship Id="rId832" Type="http://schemas.openxmlformats.org/officeDocument/2006/relationships/image" Target="media/image359.wmf"/><Relationship Id="rId1048" Type="http://schemas.openxmlformats.org/officeDocument/2006/relationships/oleObject" Target="embeddings/oleObject583.bin"/><Relationship Id="rId1255" Type="http://schemas.openxmlformats.org/officeDocument/2006/relationships/oleObject" Target="embeddings/oleObject700.bin"/><Relationship Id="rId1462" Type="http://schemas.openxmlformats.org/officeDocument/2006/relationships/oleObject" Target="embeddings/oleObject829.bin"/><Relationship Id="rId1115" Type="http://schemas.openxmlformats.org/officeDocument/2006/relationships/oleObject" Target="embeddings/oleObject620.bin"/><Relationship Id="rId1322" Type="http://schemas.openxmlformats.org/officeDocument/2006/relationships/oleObject" Target="embeddings/oleObject742.bin"/><Relationship Id="rId1767" Type="http://schemas.openxmlformats.org/officeDocument/2006/relationships/image" Target="media/image755.wmf"/><Relationship Id="rId1974" Type="http://schemas.openxmlformats.org/officeDocument/2006/relationships/oleObject" Target="embeddings/oleObject1117.bin"/><Relationship Id="rId59" Type="http://schemas.openxmlformats.org/officeDocument/2006/relationships/oleObject" Target="embeddings/oleObject27.bin"/><Relationship Id="rId1627" Type="http://schemas.openxmlformats.org/officeDocument/2006/relationships/image" Target="media/image692.wmf"/><Relationship Id="rId1834" Type="http://schemas.openxmlformats.org/officeDocument/2006/relationships/oleObject" Target="embeddings/oleObject1039.bin"/><Relationship Id="rId1901" Type="http://schemas.openxmlformats.org/officeDocument/2006/relationships/image" Target="media/image817.wmf"/><Relationship Id="rId275" Type="http://schemas.openxmlformats.org/officeDocument/2006/relationships/oleObject" Target="embeddings/oleObject152.bin"/><Relationship Id="rId482" Type="http://schemas.openxmlformats.org/officeDocument/2006/relationships/oleObject" Target="embeddings/oleObject259.bin"/><Relationship Id="rId135" Type="http://schemas.openxmlformats.org/officeDocument/2006/relationships/oleObject" Target="embeddings/oleObject67.bin"/><Relationship Id="rId342" Type="http://schemas.openxmlformats.org/officeDocument/2006/relationships/image" Target="media/image150.wmf"/><Relationship Id="rId787" Type="http://schemas.openxmlformats.org/officeDocument/2006/relationships/image" Target="media/image337.wmf"/><Relationship Id="rId994" Type="http://schemas.openxmlformats.org/officeDocument/2006/relationships/image" Target="media/image435.wmf"/><Relationship Id="rId2023" Type="http://schemas.openxmlformats.org/officeDocument/2006/relationships/image" Target="media/image875.png"/><Relationship Id="rId202" Type="http://schemas.openxmlformats.org/officeDocument/2006/relationships/oleObject" Target="embeddings/oleObject105.bin"/><Relationship Id="rId647" Type="http://schemas.openxmlformats.org/officeDocument/2006/relationships/oleObject" Target="embeddings/oleObject359.bin"/><Relationship Id="rId854" Type="http://schemas.openxmlformats.org/officeDocument/2006/relationships/oleObject" Target="embeddings/oleObject480.bin"/><Relationship Id="rId1277" Type="http://schemas.openxmlformats.org/officeDocument/2006/relationships/oleObject" Target="embeddings/oleObject714.bin"/><Relationship Id="rId1484" Type="http://schemas.openxmlformats.org/officeDocument/2006/relationships/oleObject" Target="embeddings/oleObject844.bin"/><Relationship Id="rId1691" Type="http://schemas.openxmlformats.org/officeDocument/2006/relationships/image" Target="media/image720.wmf"/><Relationship Id="rId507" Type="http://schemas.openxmlformats.org/officeDocument/2006/relationships/oleObject" Target="embeddings/oleObject275.bin"/><Relationship Id="rId714" Type="http://schemas.openxmlformats.org/officeDocument/2006/relationships/oleObject" Target="embeddings/oleObject404.bin"/><Relationship Id="rId921" Type="http://schemas.openxmlformats.org/officeDocument/2006/relationships/image" Target="media/image399.wmf"/><Relationship Id="rId1137" Type="http://schemas.openxmlformats.org/officeDocument/2006/relationships/image" Target="media/image499.wmf"/><Relationship Id="rId1344" Type="http://schemas.openxmlformats.org/officeDocument/2006/relationships/image" Target="media/image583.wmf"/><Relationship Id="rId1551" Type="http://schemas.openxmlformats.org/officeDocument/2006/relationships/image" Target="media/image657.wmf"/><Relationship Id="rId1789" Type="http://schemas.openxmlformats.org/officeDocument/2006/relationships/image" Target="media/image766.wmf"/><Relationship Id="rId1996" Type="http://schemas.openxmlformats.org/officeDocument/2006/relationships/oleObject" Target="embeddings/oleObject1128.bin"/><Relationship Id="rId50" Type="http://schemas.openxmlformats.org/officeDocument/2006/relationships/image" Target="media/image23.wmf"/><Relationship Id="rId1204" Type="http://schemas.openxmlformats.org/officeDocument/2006/relationships/image" Target="media/image528.wmf"/><Relationship Id="rId1411" Type="http://schemas.openxmlformats.org/officeDocument/2006/relationships/image" Target="media/image609.wmf"/><Relationship Id="rId1649" Type="http://schemas.openxmlformats.org/officeDocument/2006/relationships/oleObject" Target="embeddings/oleObject942.bin"/><Relationship Id="rId1856" Type="http://schemas.openxmlformats.org/officeDocument/2006/relationships/oleObject" Target="embeddings/oleObject1051.bin"/><Relationship Id="rId1509" Type="http://schemas.openxmlformats.org/officeDocument/2006/relationships/image" Target="media/image643.wmf"/><Relationship Id="rId1716" Type="http://schemas.openxmlformats.org/officeDocument/2006/relationships/image" Target="media/image732.wmf"/><Relationship Id="rId1923" Type="http://schemas.openxmlformats.org/officeDocument/2006/relationships/image" Target="media/image827.wmf"/><Relationship Id="rId297" Type="http://schemas.openxmlformats.org/officeDocument/2006/relationships/image" Target="media/image128.wmf"/><Relationship Id="rId157" Type="http://schemas.openxmlformats.org/officeDocument/2006/relationships/image" Target="media/image75.wmf"/><Relationship Id="rId364" Type="http://schemas.openxmlformats.org/officeDocument/2006/relationships/image" Target="media/image160.wmf"/><Relationship Id="rId571" Type="http://schemas.openxmlformats.org/officeDocument/2006/relationships/image" Target="media/image249.wmf"/><Relationship Id="rId669" Type="http://schemas.openxmlformats.org/officeDocument/2006/relationships/image" Target="media/image289.wmf"/><Relationship Id="rId876" Type="http://schemas.openxmlformats.org/officeDocument/2006/relationships/oleObject" Target="embeddings/oleObject492.bin"/><Relationship Id="rId1299" Type="http://schemas.openxmlformats.org/officeDocument/2006/relationships/oleObject" Target="embeddings/oleObject727.bin"/><Relationship Id="rId224" Type="http://schemas.openxmlformats.org/officeDocument/2006/relationships/image" Target="media/image98.wmf"/><Relationship Id="rId431" Type="http://schemas.openxmlformats.org/officeDocument/2006/relationships/image" Target="media/image193.wmf"/><Relationship Id="rId529" Type="http://schemas.openxmlformats.org/officeDocument/2006/relationships/oleObject" Target="embeddings/oleObject291.bin"/><Relationship Id="rId736" Type="http://schemas.openxmlformats.org/officeDocument/2006/relationships/oleObject" Target="embeddings/oleObject416.bin"/><Relationship Id="rId1061" Type="http://schemas.openxmlformats.org/officeDocument/2006/relationships/oleObject" Target="embeddings/oleObject591.bin"/><Relationship Id="rId1159" Type="http://schemas.openxmlformats.org/officeDocument/2006/relationships/oleObject" Target="embeddings/oleObject645.bin"/><Relationship Id="rId1366" Type="http://schemas.openxmlformats.org/officeDocument/2006/relationships/oleObject" Target="embeddings/oleObject768.bin"/><Relationship Id="rId943" Type="http://schemas.openxmlformats.org/officeDocument/2006/relationships/oleObject" Target="embeddings/oleObject528.bin"/><Relationship Id="rId1019" Type="http://schemas.openxmlformats.org/officeDocument/2006/relationships/oleObject" Target="embeddings/oleObject566.bin"/><Relationship Id="rId1573" Type="http://schemas.openxmlformats.org/officeDocument/2006/relationships/oleObject" Target="embeddings/oleObject900.bin"/><Relationship Id="rId1780" Type="http://schemas.openxmlformats.org/officeDocument/2006/relationships/oleObject" Target="embeddings/oleObject1013.bin"/><Relationship Id="rId1878" Type="http://schemas.openxmlformats.org/officeDocument/2006/relationships/oleObject" Target="embeddings/oleObject1065.bin"/><Relationship Id="rId72" Type="http://schemas.openxmlformats.org/officeDocument/2006/relationships/oleObject" Target="embeddings/oleObject34.bin"/><Relationship Id="rId803" Type="http://schemas.openxmlformats.org/officeDocument/2006/relationships/image" Target="media/image345.wmf"/><Relationship Id="rId1226" Type="http://schemas.openxmlformats.org/officeDocument/2006/relationships/oleObject" Target="embeddings/oleObject684.bin"/><Relationship Id="rId1433" Type="http://schemas.openxmlformats.org/officeDocument/2006/relationships/image" Target="media/image618.wmf"/><Relationship Id="rId1640" Type="http://schemas.openxmlformats.org/officeDocument/2006/relationships/oleObject" Target="embeddings/oleObject937.bin"/><Relationship Id="rId1738" Type="http://schemas.openxmlformats.org/officeDocument/2006/relationships/oleObject" Target="embeddings/oleObject990.bin"/><Relationship Id="rId1500" Type="http://schemas.openxmlformats.org/officeDocument/2006/relationships/oleObject" Target="embeddings/oleObject855.bin"/><Relationship Id="rId1945" Type="http://schemas.openxmlformats.org/officeDocument/2006/relationships/oleObject" Target="embeddings/oleObject1102.bin"/><Relationship Id="rId1805" Type="http://schemas.openxmlformats.org/officeDocument/2006/relationships/oleObject" Target="embeddings/oleObject1026.bin"/><Relationship Id="rId179" Type="http://schemas.openxmlformats.org/officeDocument/2006/relationships/oleObject" Target="embeddings/oleObject88.bin"/><Relationship Id="rId386" Type="http://schemas.openxmlformats.org/officeDocument/2006/relationships/oleObject" Target="embeddings/oleObject210.bin"/><Relationship Id="rId593" Type="http://schemas.openxmlformats.org/officeDocument/2006/relationships/image" Target="media/image260.wmf"/><Relationship Id="rId246" Type="http://schemas.openxmlformats.org/officeDocument/2006/relationships/oleObject" Target="embeddings/oleObject134.bin"/><Relationship Id="rId453" Type="http://schemas.openxmlformats.org/officeDocument/2006/relationships/oleObject" Target="embeddings/oleObject243.bin"/><Relationship Id="rId660" Type="http://schemas.openxmlformats.org/officeDocument/2006/relationships/oleObject" Target="embeddings/oleObject369.bin"/><Relationship Id="rId898" Type="http://schemas.openxmlformats.org/officeDocument/2006/relationships/image" Target="media/image389.wmf"/><Relationship Id="rId1083" Type="http://schemas.openxmlformats.org/officeDocument/2006/relationships/oleObject" Target="embeddings/oleObject603.bin"/><Relationship Id="rId1290" Type="http://schemas.openxmlformats.org/officeDocument/2006/relationships/oleObject" Target="embeddings/oleObject721.bin"/><Relationship Id="rId106" Type="http://schemas.openxmlformats.org/officeDocument/2006/relationships/image" Target="media/image48.wmf"/><Relationship Id="rId313" Type="http://schemas.openxmlformats.org/officeDocument/2006/relationships/image" Target="media/image136.wmf"/><Relationship Id="rId758" Type="http://schemas.openxmlformats.org/officeDocument/2006/relationships/oleObject" Target="embeddings/oleObject429.bin"/><Relationship Id="rId965" Type="http://schemas.openxmlformats.org/officeDocument/2006/relationships/oleObject" Target="embeddings/oleObject539.bin"/><Relationship Id="rId1150" Type="http://schemas.openxmlformats.org/officeDocument/2006/relationships/oleObject" Target="embeddings/oleObject640.bin"/><Relationship Id="rId1388" Type="http://schemas.openxmlformats.org/officeDocument/2006/relationships/oleObject" Target="embeddings/oleObject783.bin"/><Relationship Id="rId1595" Type="http://schemas.openxmlformats.org/officeDocument/2006/relationships/image" Target="media/image677.wmf"/><Relationship Id="rId94" Type="http://schemas.openxmlformats.org/officeDocument/2006/relationships/image" Target="media/image42.wmf"/><Relationship Id="rId520" Type="http://schemas.openxmlformats.org/officeDocument/2006/relationships/image" Target="media/image230.wmf"/><Relationship Id="rId618" Type="http://schemas.openxmlformats.org/officeDocument/2006/relationships/oleObject" Target="embeddings/oleObject342.bin"/><Relationship Id="rId825" Type="http://schemas.openxmlformats.org/officeDocument/2006/relationships/oleObject" Target="embeddings/oleObject464.bin"/><Relationship Id="rId1248" Type="http://schemas.openxmlformats.org/officeDocument/2006/relationships/oleObject" Target="embeddings/oleObject696.bin"/><Relationship Id="rId1455" Type="http://schemas.openxmlformats.org/officeDocument/2006/relationships/oleObject" Target="embeddings/oleObject825.bin"/><Relationship Id="rId1662" Type="http://schemas.openxmlformats.org/officeDocument/2006/relationships/image" Target="media/image707.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oleObject" Target="&#1050;&#1085;&#1080;&#1075;&#1072;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Sasha\!&#1044;&#1080;&#1087;&#1083;&#1086;&#1084;\&#1050;%20&#1079;&#1072;&#1097;&#1080;&#1090;&#1077;\&#1057;&#1072;&#1096;&#1072;\&#1042;%20&#1076;&#1080;&#1087;&#1083;&#1086;&#1084;\&#1043;&#1088;&#1072;&#1092;&#1080;&#1082;&#1080;.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D:\Sasha\!&#1044;&#1080;&#1087;&#1083;&#1086;&#1084;\&#1050;%20&#1079;&#1072;&#1097;&#1080;&#1090;&#1077;\&#1057;&#1072;&#1096;&#1072;\&#1042;%20&#1076;&#1080;&#1087;&#1083;&#1086;&#1084;\&#1043;&#1088;&#1072;&#1092;&#1080;&#1082;&#1080;.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F:\&#1069;&#1054;&#1055;&#1056;_&#1082;&#1091;&#1088;&#1089;&#1072;&#109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Лист1!$B$3:$B$27</c:f>
              <c:numCache>
                <c:formatCode>General</c:formatCode>
                <c:ptCount val="25"/>
                <c:pt idx="0">
                  <c:v>64</c:v>
                </c:pt>
                <c:pt idx="1">
                  <c:v>64</c:v>
                </c:pt>
                <c:pt idx="2">
                  <c:v>64</c:v>
                </c:pt>
                <c:pt idx="3">
                  <c:v>64</c:v>
                </c:pt>
                <c:pt idx="4">
                  <c:v>64</c:v>
                </c:pt>
                <c:pt idx="5">
                  <c:v>64</c:v>
                </c:pt>
                <c:pt idx="6">
                  <c:v>64</c:v>
                </c:pt>
                <c:pt idx="7">
                  <c:v>60</c:v>
                </c:pt>
                <c:pt idx="8">
                  <c:v>50</c:v>
                </c:pt>
                <c:pt idx="9">
                  <c:v>50</c:v>
                </c:pt>
                <c:pt idx="10">
                  <c:v>40</c:v>
                </c:pt>
                <c:pt idx="11">
                  <c:v>36</c:v>
                </c:pt>
                <c:pt idx="12">
                  <c:v>30</c:v>
                </c:pt>
                <c:pt idx="13">
                  <c:v>24</c:v>
                </c:pt>
                <c:pt idx="14">
                  <c:v>20</c:v>
                </c:pt>
                <c:pt idx="15">
                  <c:v>20</c:v>
                </c:pt>
                <c:pt idx="16">
                  <c:v>16</c:v>
                </c:pt>
                <c:pt idx="17">
                  <c:v>12</c:v>
                </c:pt>
                <c:pt idx="18">
                  <c:v>12</c:v>
                </c:pt>
                <c:pt idx="19">
                  <c:v>10</c:v>
                </c:pt>
                <c:pt idx="20">
                  <c:v>10</c:v>
                </c:pt>
                <c:pt idx="21">
                  <c:v>10</c:v>
                </c:pt>
                <c:pt idx="22">
                  <c:v>10</c:v>
                </c:pt>
                <c:pt idx="23">
                  <c:v>10</c:v>
                </c:pt>
                <c:pt idx="24">
                  <c:v>10</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Лист1!$C$3:$C$27</c:f>
              <c:numCache>
                <c:formatCode>General</c:formatCode>
                <c:ptCount val="25"/>
                <c:pt idx="0">
                  <c:v>64</c:v>
                </c:pt>
                <c:pt idx="1">
                  <c:v>64</c:v>
                </c:pt>
                <c:pt idx="2">
                  <c:v>64</c:v>
                </c:pt>
                <c:pt idx="3">
                  <c:v>64</c:v>
                </c:pt>
                <c:pt idx="4">
                  <c:v>64</c:v>
                </c:pt>
                <c:pt idx="5">
                  <c:v>64</c:v>
                </c:pt>
                <c:pt idx="6">
                  <c:v>64</c:v>
                </c:pt>
                <c:pt idx="7">
                  <c:v>50</c:v>
                </c:pt>
                <c:pt idx="8">
                  <c:v>36</c:v>
                </c:pt>
                <c:pt idx="9">
                  <c:v>36</c:v>
                </c:pt>
                <c:pt idx="10">
                  <c:v>8</c:v>
                </c:pt>
                <c:pt idx="11">
                  <c:v>8</c:v>
                </c:pt>
                <c:pt idx="12">
                  <c:v>8</c:v>
                </c:pt>
                <c:pt idx="13">
                  <c:v>8</c:v>
                </c:pt>
                <c:pt idx="14">
                  <c:v>8</c:v>
                </c:pt>
                <c:pt idx="15">
                  <c:v>8</c:v>
                </c:pt>
                <c:pt idx="16">
                  <c:v>8</c:v>
                </c:pt>
                <c:pt idx="17">
                  <c:v>6</c:v>
                </c:pt>
                <c:pt idx="18">
                  <c:v>6</c:v>
                </c:pt>
                <c:pt idx="19">
                  <c:v>6</c:v>
                </c:pt>
                <c:pt idx="20">
                  <c:v>4</c:v>
                </c:pt>
                <c:pt idx="21">
                  <c:v>4</c:v>
                </c:pt>
                <c:pt idx="22">
                  <c:v>4</c:v>
                </c:pt>
                <c:pt idx="23">
                  <c:v>4</c:v>
                </c:pt>
                <c:pt idx="24">
                  <c:v>2</c:v>
                </c:pt>
              </c:numCache>
            </c:numRef>
          </c:yVal>
          <c:smooth val="0"/>
        </c:ser>
        <c:dLbls>
          <c:showLegendKey val="0"/>
          <c:showVal val="0"/>
          <c:showCatName val="0"/>
          <c:showSerName val="0"/>
          <c:showPercent val="0"/>
          <c:showBubbleSize val="0"/>
        </c:dLbls>
        <c:axId val="667922992"/>
        <c:axId val="667918512"/>
      </c:scatterChart>
      <c:valAx>
        <c:axId val="667922992"/>
        <c:scaling>
          <c:orientation val="minMax"/>
        </c:scaling>
        <c:delete val="0"/>
        <c:axPos val="b"/>
        <c:numFmt formatCode="General" sourceLinked="1"/>
        <c:majorTickMark val="out"/>
        <c:minorTickMark val="none"/>
        <c:tickLblPos val="nextTo"/>
        <c:crossAx val="667918512"/>
        <c:crosses val="autoZero"/>
        <c:crossBetween val="midCat"/>
      </c:valAx>
      <c:valAx>
        <c:axId val="667918512"/>
        <c:scaling>
          <c:orientation val="minMax"/>
        </c:scaling>
        <c:delete val="0"/>
        <c:axPos val="l"/>
        <c:majorGridlines/>
        <c:numFmt formatCode="General" sourceLinked="1"/>
        <c:majorTickMark val="out"/>
        <c:minorTickMark val="none"/>
        <c:tickLblPos val="nextTo"/>
        <c:crossAx val="667922992"/>
        <c:crosses val="autoZero"/>
        <c:crossBetween val="midCat"/>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Лист1!$E$3:$E$27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40</c:v>
                </c:pt>
                <c:pt idx="12">
                  <c:v>36</c:v>
                </c:pt>
                <c:pt idx="13">
                  <c:v>36</c:v>
                </c:pt>
                <c:pt idx="14">
                  <c:v>30</c:v>
                </c:pt>
                <c:pt idx="15">
                  <c:v>30</c:v>
                </c:pt>
                <c:pt idx="16">
                  <c:v>24</c:v>
                </c:pt>
                <c:pt idx="17">
                  <c:v>20</c:v>
                </c:pt>
                <c:pt idx="18">
                  <c:v>16</c:v>
                </c:pt>
                <c:pt idx="19">
                  <c:v>12</c:v>
                </c:pt>
                <c:pt idx="20">
                  <c:v>12</c:v>
                </c:pt>
                <c:pt idx="21">
                  <c:v>12</c:v>
                </c:pt>
                <c:pt idx="22">
                  <c:v>12</c:v>
                </c:pt>
                <c:pt idx="23">
                  <c:v>12</c:v>
                </c:pt>
                <c:pt idx="24">
                  <c:v>10</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Лист1!$F$3:$F$27</c:f>
              <c:numCache>
                <c:formatCode>General</c:formatCode>
                <c:ptCount val="25"/>
                <c:pt idx="0">
                  <c:v>64</c:v>
                </c:pt>
                <c:pt idx="1">
                  <c:v>64</c:v>
                </c:pt>
                <c:pt idx="2">
                  <c:v>64</c:v>
                </c:pt>
                <c:pt idx="3">
                  <c:v>64</c:v>
                </c:pt>
                <c:pt idx="4">
                  <c:v>64</c:v>
                </c:pt>
                <c:pt idx="5">
                  <c:v>64</c:v>
                </c:pt>
                <c:pt idx="6">
                  <c:v>64</c:v>
                </c:pt>
                <c:pt idx="7">
                  <c:v>64</c:v>
                </c:pt>
                <c:pt idx="8">
                  <c:v>64</c:v>
                </c:pt>
                <c:pt idx="9">
                  <c:v>50</c:v>
                </c:pt>
                <c:pt idx="10">
                  <c:v>8</c:v>
                </c:pt>
                <c:pt idx="11">
                  <c:v>8</c:v>
                </c:pt>
                <c:pt idx="12">
                  <c:v>8</c:v>
                </c:pt>
                <c:pt idx="13">
                  <c:v>8</c:v>
                </c:pt>
                <c:pt idx="14">
                  <c:v>8</c:v>
                </c:pt>
                <c:pt idx="15">
                  <c:v>8</c:v>
                </c:pt>
                <c:pt idx="16">
                  <c:v>8</c:v>
                </c:pt>
                <c:pt idx="17">
                  <c:v>8</c:v>
                </c:pt>
                <c:pt idx="18">
                  <c:v>8</c:v>
                </c:pt>
                <c:pt idx="19">
                  <c:v>8</c:v>
                </c:pt>
                <c:pt idx="20">
                  <c:v>8</c:v>
                </c:pt>
                <c:pt idx="21">
                  <c:v>8</c:v>
                </c:pt>
                <c:pt idx="22">
                  <c:v>8</c:v>
                </c:pt>
                <c:pt idx="23">
                  <c:v>6</c:v>
                </c:pt>
                <c:pt idx="24">
                  <c:v>4</c:v>
                </c:pt>
              </c:numCache>
            </c:numRef>
          </c:yVal>
          <c:smooth val="0"/>
        </c:ser>
        <c:dLbls>
          <c:showLegendKey val="0"/>
          <c:showVal val="0"/>
          <c:showCatName val="0"/>
          <c:showSerName val="0"/>
          <c:showPercent val="0"/>
          <c:showBubbleSize val="0"/>
        </c:dLbls>
        <c:axId val="879952080"/>
        <c:axId val="879954880"/>
      </c:scatterChart>
      <c:valAx>
        <c:axId val="879952080"/>
        <c:scaling>
          <c:orientation val="minMax"/>
        </c:scaling>
        <c:delete val="0"/>
        <c:axPos val="b"/>
        <c:numFmt formatCode="General" sourceLinked="1"/>
        <c:majorTickMark val="out"/>
        <c:minorTickMark val="none"/>
        <c:tickLblPos val="nextTo"/>
        <c:crossAx val="879954880"/>
        <c:crosses val="autoZero"/>
        <c:crossBetween val="midCat"/>
      </c:valAx>
      <c:valAx>
        <c:axId val="879954880"/>
        <c:scaling>
          <c:orientation val="minMax"/>
        </c:scaling>
        <c:delete val="0"/>
        <c:axPos val="l"/>
        <c:majorGridlines/>
        <c:numFmt formatCode="General" sourceLinked="1"/>
        <c:majorTickMark val="out"/>
        <c:minorTickMark val="none"/>
        <c:tickLblPos val="nextTo"/>
        <c:crossAx val="879952080"/>
        <c:crosses val="autoZero"/>
        <c:crossBetween val="midCat"/>
      </c:valAx>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Лист1!$H$3:$H$27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50</c:v>
                </c:pt>
                <c:pt idx="12">
                  <c:v>50</c:v>
                </c:pt>
                <c:pt idx="13">
                  <c:v>50</c:v>
                </c:pt>
                <c:pt idx="14">
                  <c:v>48</c:v>
                </c:pt>
                <c:pt idx="15">
                  <c:v>36</c:v>
                </c:pt>
                <c:pt idx="16">
                  <c:v>30</c:v>
                </c:pt>
                <c:pt idx="17">
                  <c:v>26</c:v>
                </c:pt>
                <c:pt idx="18">
                  <c:v>24</c:v>
                </c:pt>
                <c:pt idx="19">
                  <c:v>22</c:v>
                </c:pt>
                <c:pt idx="20">
                  <c:v>20</c:v>
                </c:pt>
                <c:pt idx="21">
                  <c:v>20</c:v>
                </c:pt>
                <c:pt idx="22">
                  <c:v>18</c:v>
                </c:pt>
                <c:pt idx="23">
                  <c:v>16</c:v>
                </c:pt>
                <c:pt idx="24">
                  <c:v>12</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Лист1!$I$3:$I$27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36</c:v>
                </c:pt>
                <c:pt idx="12">
                  <c:v>36</c:v>
                </c:pt>
                <c:pt idx="13">
                  <c:v>30</c:v>
                </c:pt>
                <c:pt idx="14">
                  <c:v>22</c:v>
                </c:pt>
                <c:pt idx="15">
                  <c:v>8</c:v>
                </c:pt>
                <c:pt idx="16">
                  <c:v>8</c:v>
                </c:pt>
                <c:pt idx="17">
                  <c:v>8</c:v>
                </c:pt>
                <c:pt idx="18">
                  <c:v>8</c:v>
                </c:pt>
                <c:pt idx="19">
                  <c:v>8</c:v>
                </c:pt>
                <c:pt idx="20">
                  <c:v>8</c:v>
                </c:pt>
                <c:pt idx="21">
                  <c:v>8</c:v>
                </c:pt>
                <c:pt idx="22">
                  <c:v>8</c:v>
                </c:pt>
                <c:pt idx="23">
                  <c:v>8</c:v>
                </c:pt>
                <c:pt idx="24">
                  <c:v>8</c:v>
                </c:pt>
              </c:numCache>
            </c:numRef>
          </c:yVal>
          <c:smooth val="0"/>
        </c:ser>
        <c:dLbls>
          <c:showLegendKey val="0"/>
          <c:showVal val="0"/>
          <c:showCatName val="0"/>
          <c:showSerName val="0"/>
          <c:showPercent val="0"/>
          <c:showBubbleSize val="0"/>
        </c:dLbls>
        <c:axId val="1214493760"/>
        <c:axId val="1214494880"/>
      </c:scatterChart>
      <c:valAx>
        <c:axId val="1214493760"/>
        <c:scaling>
          <c:orientation val="minMax"/>
        </c:scaling>
        <c:delete val="0"/>
        <c:axPos val="b"/>
        <c:numFmt formatCode="General" sourceLinked="1"/>
        <c:majorTickMark val="out"/>
        <c:minorTickMark val="none"/>
        <c:tickLblPos val="nextTo"/>
        <c:crossAx val="1214494880"/>
        <c:crosses val="autoZero"/>
        <c:crossBetween val="midCat"/>
      </c:valAx>
      <c:valAx>
        <c:axId val="1214494880"/>
        <c:scaling>
          <c:orientation val="minMax"/>
        </c:scaling>
        <c:delete val="0"/>
        <c:axPos val="l"/>
        <c:majorGridlines/>
        <c:numFmt formatCode="General" sourceLinked="1"/>
        <c:majorTickMark val="out"/>
        <c:minorTickMark val="none"/>
        <c:tickLblPos val="nextTo"/>
        <c:crossAx val="1214493760"/>
        <c:crosses val="autoZero"/>
        <c:crossBetween val="midCat"/>
      </c:valAx>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6453909298925732E-2"/>
          <c:y val="3.6301539471990843E-2"/>
          <c:w val="0.87980238621624196"/>
          <c:h val="0.91749042240229484"/>
        </c:manualLayout>
      </c:layout>
      <c:scatterChart>
        <c:scatterStyle val="lineMarker"/>
        <c:varyColors val="0"/>
        <c:ser>
          <c:idx val="0"/>
          <c:order val="0"/>
          <c:xVal>
            <c:numRef>
              <c:f>Лист2!$C$67:$G$67</c:f>
              <c:numCache>
                <c:formatCode>General</c:formatCode>
                <c:ptCount val="5"/>
                <c:pt idx="0">
                  <c:v>2016</c:v>
                </c:pt>
                <c:pt idx="1">
                  <c:v>2017</c:v>
                </c:pt>
                <c:pt idx="2">
                  <c:v>2018</c:v>
                </c:pt>
                <c:pt idx="3">
                  <c:v>2019</c:v>
                </c:pt>
                <c:pt idx="4">
                  <c:v>2020</c:v>
                </c:pt>
              </c:numCache>
            </c:numRef>
          </c:xVal>
          <c:yVal>
            <c:numRef>
              <c:f>Лист2!$C$75:$G$75</c:f>
              <c:numCache>
                <c:formatCode>General</c:formatCode>
                <c:ptCount val="5"/>
                <c:pt idx="0">
                  <c:v>-33100</c:v>
                </c:pt>
                <c:pt idx="1">
                  <c:v>6260.71</c:v>
                </c:pt>
                <c:pt idx="2">
                  <c:v>22471.47</c:v>
                </c:pt>
                <c:pt idx="3">
                  <c:v>39773.599999999999</c:v>
                </c:pt>
                <c:pt idx="4">
                  <c:v>48834.64</c:v>
                </c:pt>
              </c:numCache>
            </c:numRef>
          </c:yVal>
          <c:smooth val="0"/>
        </c:ser>
        <c:dLbls>
          <c:showLegendKey val="0"/>
          <c:showVal val="0"/>
          <c:showCatName val="0"/>
          <c:showSerName val="0"/>
          <c:showPercent val="0"/>
          <c:showBubbleSize val="0"/>
        </c:dLbls>
        <c:axId val="752907424"/>
        <c:axId val="752907984"/>
      </c:scatterChart>
      <c:valAx>
        <c:axId val="752907424"/>
        <c:scaling>
          <c:orientation val="minMax"/>
        </c:scaling>
        <c:delete val="0"/>
        <c:axPos val="b"/>
        <c:numFmt formatCode="General" sourceLinked="1"/>
        <c:majorTickMark val="out"/>
        <c:minorTickMark val="cross"/>
        <c:tickLblPos val="nextTo"/>
        <c:spPr>
          <a:ln/>
        </c:spPr>
        <c:crossAx val="752907984"/>
        <c:crosses val="autoZero"/>
        <c:crossBetween val="midCat"/>
        <c:majorUnit val="1"/>
      </c:valAx>
      <c:valAx>
        <c:axId val="752907984"/>
        <c:scaling>
          <c:orientation val="minMax"/>
        </c:scaling>
        <c:delete val="0"/>
        <c:axPos val="l"/>
        <c:majorGridlines/>
        <c:numFmt formatCode="General" sourceLinked="1"/>
        <c:majorTickMark val="out"/>
        <c:minorTickMark val="none"/>
        <c:tickLblPos val="nextTo"/>
        <c:crossAx val="752907424"/>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50C3B-AD41-4552-862C-88DC09CBA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116</Pages>
  <Words>25948</Words>
  <Characters>147909</Characters>
  <Application>Microsoft Office Word</Application>
  <DocSecurity>0</DocSecurity>
  <Lines>1232</Lines>
  <Paragraphs>347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dc:creator>
  <cp:lastModifiedBy>ktoto</cp:lastModifiedBy>
  <cp:revision>7</cp:revision>
  <cp:lastPrinted>2016-06-14T07:06:00Z</cp:lastPrinted>
  <dcterms:created xsi:type="dcterms:W3CDTF">2016-06-15T22:07:00Z</dcterms:created>
  <dcterms:modified xsi:type="dcterms:W3CDTF">2016-06-16T07:04:00Z</dcterms:modified>
</cp:coreProperties>
</file>