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C1B" w:rsidRPr="007023B9" w:rsidRDefault="00DB0C1B" w:rsidP="00DB0C1B">
      <w:pPr>
        <w:pStyle w:val="Standard"/>
        <w:ind w:firstLine="284"/>
        <w:jc w:val="center"/>
        <w:rPr>
          <w:rFonts w:cs="Times New Roman"/>
          <w:sz w:val="27"/>
          <w:szCs w:val="27"/>
        </w:rPr>
      </w:pPr>
      <w:r w:rsidRPr="007023B9">
        <w:rPr>
          <w:rFonts w:cs="Times New Roman"/>
          <w:sz w:val="27"/>
          <w:szCs w:val="27"/>
        </w:rPr>
        <w:t>МИНИСТЕРСТВО ОБРАЗОВАНИЯ И НАУКИ РОССИЙСКОЙ ФЕДЕРАЦИИ</w:t>
      </w:r>
    </w:p>
    <w:p w:rsidR="00DB0C1B" w:rsidRPr="007023B9" w:rsidRDefault="00DB0C1B" w:rsidP="00DB0C1B">
      <w:pPr>
        <w:pStyle w:val="Standard"/>
        <w:ind w:firstLine="284"/>
        <w:jc w:val="center"/>
        <w:rPr>
          <w:rFonts w:ascii="sans-serif" w:hAnsi="sans-serif"/>
          <w:sz w:val="27"/>
        </w:rPr>
      </w:pPr>
      <w:r w:rsidRPr="007023B9">
        <w:rPr>
          <w:rStyle w:val="a6"/>
          <w:rFonts w:cs="Times New Roman"/>
          <w:szCs w:val="28"/>
        </w:rPr>
        <w:t>Федеральное автономное бюджетное образовательное учреждение высшего образования</w:t>
      </w:r>
    </w:p>
    <w:p w:rsidR="00DB0C1B" w:rsidRPr="007023B9" w:rsidRDefault="00DB0C1B" w:rsidP="00DB0C1B">
      <w:pPr>
        <w:pStyle w:val="Standard"/>
        <w:ind w:firstLine="284"/>
        <w:jc w:val="center"/>
        <w:rPr>
          <w:rFonts w:ascii="sans-serif" w:hAnsi="sans-serif"/>
          <w:sz w:val="27"/>
        </w:rPr>
      </w:pPr>
      <w:r w:rsidRPr="007023B9">
        <w:rPr>
          <w:rStyle w:val="a6"/>
          <w:rFonts w:cs="Times New Roman"/>
          <w:szCs w:val="28"/>
        </w:rPr>
        <w:t>«</w:t>
      </w:r>
      <w:r w:rsidRPr="007023B9">
        <w:rPr>
          <w:rStyle w:val="a6"/>
          <w:rFonts w:cs="Times New Roman"/>
          <w:b/>
          <w:bCs/>
          <w:szCs w:val="28"/>
        </w:rPr>
        <w:t>Севастопольский государственный университет</w:t>
      </w:r>
      <w:r w:rsidRPr="007023B9">
        <w:rPr>
          <w:rStyle w:val="a6"/>
          <w:rFonts w:cs="Times New Roman"/>
          <w:szCs w:val="28"/>
        </w:rPr>
        <w:t>»</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кафедра Информационных систем</w:t>
      </w:r>
    </w:p>
    <w:p w:rsidR="00DB0C1B" w:rsidRPr="007023B9" w:rsidRDefault="00DB0C1B" w:rsidP="00DB0C1B">
      <w:pPr>
        <w:pStyle w:val="Standard"/>
        <w:ind w:firstLine="0"/>
        <w:rPr>
          <w:rFonts w:cs="Times New Roman"/>
          <w:szCs w:val="28"/>
        </w:rPr>
      </w:pPr>
    </w:p>
    <w:p w:rsidR="00DB0C1B" w:rsidRPr="007023B9" w:rsidRDefault="00DB0C1B" w:rsidP="00DB0C1B">
      <w:pPr>
        <w:pStyle w:val="Standard"/>
        <w:ind w:firstLine="0"/>
        <w:rPr>
          <w:rFonts w:cs="Times New Roman"/>
          <w:szCs w:val="28"/>
        </w:rPr>
      </w:pPr>
      <w:r w:rsidRPr="007023B9">
        <w:rPr>
          <w:rFonts w:cs="Times New Roman"/>
          <w:szCs w:val="28"/>
        </w:rPr>
        <w:t xml:space="preserve">Институт </w:t>
      </w:r>
      <w:r w:rsidRPr="007023B9">
        <w:t>информационных технологий и у</w:t>
      </w:r>
      <w:r w:rsidRPr="007023B9">
        <w:rPr>
          <w:rFonts w:cs="Times New Roman"/>
          <w:szCs w:val="28"/>
        </w:rPr>
        <w:t xml:space="preserve">правления в </w:t>
      </w:r>
      <w:r w:rsidRPr="007023B9">
        <w:t xml:space="preserve">технических </w:t>
      </w:r>
      <w:r w:rsidRPr="007023B9">
        <w:rPr>
          <w:rFonts w:cs="Times New Roman"/>
          <w:szCs w:val="28"/>
        </w:rPr>
        <w:t>системах</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Лисянский Александр Игоревич</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курс 4 группа ИС/б-42-о</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pPr>
      <w:r w:rsidRPr="007023B9">
        <w:t xml:space="preserve">09.03.02 Информационные системы (уровень </w:t>
      </w:r>
      <w:proofErr w:type="spellStart"/>
      <w:r w:rsidRPr="007023B9">
        <w:t>бакалавриата</w:t>
      </w:r>
      <w:proofErr w:type="spellEnd"/>
      <w:r w:rsidRPr="007023B9">
        <w:t>)</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b/>
          <w:bCs/>
          <w:szCs w:val="28"/>
        </w:rPr>
      </w:pPr>
    </w:p>
    <w:p w:rsidR="00DB0C1B" w:rsidRPr="007023B9" w:rsidRDefault="00DB0C1B" w:rsidP="00DB0C1B">
      <w:pPr>
        <w:pStyle w:val="Standard"/>
        <w:ind w:firstLine="284"/>
        <w:jc w:val="center"/>
        <w:rPr>
          <w:rFonts w:cs="Times New Roman"/>
          <w:b/>
          <w:bCs/>
          <w:szCs w:val="28"/>
        </w:rPr>
      </w:pPr>
    </w:p>
    <w:p w:rsidR="00DB0C1B" w:rsidRPr="007023B9" w:rsidRDefault="00DB0C1B" w:rsidP="00DB0C1B">
      <w:pPr>
        <w:pStyle w:val="Standard"/>
        <w:ind w:firstLine="284"/>
        <w:jc w:val="center"/>
        <w:rPr>
          <w:rFonts w:cs="Times New Roman"/>
          <w:b/>
          <w:bCs/>
          <w:szCs w:val="28"/>
        </w:rPr>
      </w:pPr>
    </w:p>
    <w:p w:rsidR="00DB0C1B" w:rsidRPr="007023B9" w:rsidRDefault="00DB0C1B" w:rsidP="00DB0C1B">
      <w:pPr>
        <w:pStyle w:val="Standard"/>
        <w:ind w:firstLine="284"/>
        <w:jc w:val="center"/>
        <w:rPr>
          <w:rFonts w:cs="Times New Roman"/>
          <w:b/>
          <w:bCs/>
          <w:szCs w:val="28"/>
        </w:rPr>
      </w:pPr>
    </w:p>
    <w:p w:rsidR="00DB0C1B" w:rsidRPr="007023B9" w:rsidRDefault="00DB0C1B" w:rsidP="00DB0C1B">
      <w:pPr>
        <w:pStyle w:val="Standard"/>
        <w:ind w:firstLine="284"/>
        <w:jc w:val="center"/>
        <w:rPr>
          <w:rFonts w:cs="Times New Roman"/>
          <w:b/>
          <w:bCs/>
          <w:szCs w:val="28"/>
        </w:rPr>
      </w:pPr>
      <w:r w:rsidRPr="007023B9">
        <w:rPr>
          <w:rFonts w:cs="Times New Roman"/>
          <w:b/>
          <w:bCs/>
          <w:szCs w:val="28"/>
        </w:rPr>
        <w:t>ОТЧЁТ</w:t>
      </w:r>
    </w:p>
    <w:p w:rsidR="00DB0C1B" w:rsidRPr="007023B9" w:rsidRDefault="00DB0C1B" w:rsidP="00DB0C1B">
      <w:pPr>
        <w:pStyle w:val="Standard"/>
        <w:ind w:firstLine="284"/>
        <w:jc w:val="center"/>
        <w:rPr>
          <w:rFonts w:cs="Times New Roman"/>
          <w:szCs w:val="28"/>
        </w:rPr>
      </w:pPr>
      <w:r w:rsidRPr="007023B9">
        <w:rPr>
          <w:rFonts w:cs="Times New Roman"/>
          <w:szCs w:val="28"/>
        </w:rPr>
        <w:t>о лабораторном практикуме №</w:t>
      </w:r>
      <w:r w:rsidR="001D7EDF" w:rsidRPr="007023B9">
        <w:rPr>
          <w:rFonts w:cs="Times New Roman"/>
          <w:szCs w:val="28"/>
        </w:rPr>
        <w:t>4</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по дисциплине «Моделирование процессов и систем»</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Отметка о зачёте _______________________        _____________</w:t>
      </w:r>
    </w:p>
    <w:p w:rsidR="00DB0C1B" w:rsidRPr="007023B9" w:rsidRDefault="00DB0C1B" w:rsidP="00DB0C1B">
      <w:pPr>
        <w:pStyle w:val="Standard"/>
        <w:ind w:firstLine="284"/>
        <w:jc w:val="center"/>
        <w:rPr>
          <w:rFonts w:cs="Times New Roman"/>
          <w:szCs w:val="28"/>
        </w:rPr>
      </w:pPr>
      <w:r w:rsidRPr="007023B9">
        <w:rPr>
          <w:rFonts w:cs="Times New Roman"/>
          <w:szCs w:val="28"/>
        </w:rPr>
        <w:t>(дата)</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both"/>
        <w:rPr>
          <w:rFonts w:cs="Times New Roman"/>
          <w:szCs w:val="28"/>
        </w:rPr>
      </w:pPr>
      <w:r w:rsidRPr="007023B9">
        <w:rPr>
          <w:rFonts w:cs="Times New Roman"/>
          <w:szCs w:val="28"/>
        </w:rPr>
        <w:t>Руководитель практикума</w:t>
      </w:r>
    </w:p>
    <w:p w:rsidR="00DB0C1B" w:rsidRPr="007023B9" w:rsidRDefault="00DB0C1B" w:rsidP="00DB0C1B">
      <w:pPr>
        <w:pStyle w:val="Standard"/>
        <w:ind w:firstLine="284"/>
        <w:jc w:val="both"/>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_____________     ____________  _____________________</w:t>
      </w:r>
    </w:p>
    <w:p w:rsidR="00DB0C1B" w:rsidRPr="007023B9" w:rsidRDefault="00DB0C1B" w:rsidP="00DB0C1B">
      <w:pPr>
        <w:pStyle w:val="Standard"/>
        <w:ind w:firstLine="284"/>
        <w:jc w:val="center"/>
        <w:rPr>
          <w:rFonts w:cs="Times New Roman"/>
          <w:szCs w:val="28"/>
        </w:rPr>
      </w:pPr>
      <w:r w:rsidRPr="007023B9">
        <w:rPr>
          <w:rFonts w:cs="Times New Roman"/>
          <w:szCs w:val="28"/>
        </w:rPr>
        <w:t>(должность)             (подпись)       (инициалы, фамилия)</w:t>
      </w: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jc w:val="center"/>
        <w:rPr>
          <w:rFonts w:cs="Times New Roman"/>
          <w:szCs w:val="28"/>
        </w:rPr>
      </w:pPr>
    </w:p>
    <w:p w:rsidR="00DB0C1B" w:rsidRPr="007023B9" w:rsidRDefault="00DB0C1B" w:rsidP="00DB0C1B">
      <w:pPr>
        <w:pStyle w:val="Standard"/>
        <w:ind w:firstLine="284"/>
        <w:rPr>
          <w:rFonts w:cs="Times New Roman"/>
          <w:szCs w:val="28"/>
        </w:rPr>
      </w:pPr>
    </w:p>
    <w:p w:rsidR="00DB0C1B" w:rsidRPr="007023B9" w:rsidRDefault="00DB0C1B" w:rsidP="00DB0C1B">
      <w:pPr>
        <w:pStyle w:val="Standard"/>
        <w:ind w:firstLine="284"/>
        <w:jc w:val="center"/>
        <w:rPr>
          <w:rFonts w:cs="Times New Roman"/>
          <w:szCs w:val="28"/>
        </w:rPr>
      </w:pPr>
      <w:r w:rsidRPr="007023B9">
        <w:rPr>
          <w:rFonts w:cs="Times New Roman"/>
          <w:szCs w:val="28"/>
        </w:rPr>
        <w:t xml:space="preserve">Севастополь </w:t>
      </w:r>
    </w:p>
    <w:p w:rsidR="00DB0C1B" w:rsidRPr="007023B9" w:rsidRDefault="00DB0C1B" w:rsidP="00DB0C1B">
      <w:pPr>
        <w:pStyle w:val="Standard"/>
        <w:ind w:firstLine="284"/>
        <w:jc w:val="center"/>
        <w:rPr>
          <w:rFonts w:cs="Times New Roman"/>
          <w:szCs w:val="28"/>
        </w:rPr>
      </w:pPr>
      <w:r w:rsidRPr="007023B9">
        <w:rPr>
          <w:rFonts w:cs="Times New Roman"/>
          <w:szCs w:val="28"/>
        </w:rPr>
        <w:t>2015</w:t>
      </w:r>
    </w:p>
    <w:p w:rsidR="000D4822" w:rsidRPr="007023B9" w:rsidRDefault="00AB7144" w:rsidP="00606A63">
      <w:pPr>
        <w:rPr>
          <w:rFonts w:ascii="Times New Roman" w:hAnsi="Times New Roman"/>
          <w:sz w:val="28"/>
          <w:szCs w:val="28"/>
          <w:lang w:val="ru-RU"/>
        </w:rPr>
      </w:pPr>
      <w:r w:rsidRPr="007023B9">
        <w:rPr>
          <w:rFonts w:ascii="Times New Roman" w:hAnsi="Times New Roman"/>
          <w:sz w:val="28"/>
          <w:szCs w:val="28"/>
          <w:lang w:val="ru-RU"/>
        </w:rPr>
        <w:lastRenderedPageBreak/>
        <w:t>1 ЦЕЛЬ РАБОТЫ</w:t>
      </w:r>
    </w:p>
    <w:p w:rsidR="0076358E" w:rsidRPr="007023B9" w:rsidRDefault="001D7EDF" w:rsidP="00E03B48">
      <w:pPr>
        <w:spacing w:after="0" w:line="240" w:lineRule="auto"/>
        <w:ind w:firstLine="709"/>
        <w:rPr>
          <w:rFonts w:ascii="Times New Roman" w:hAnsi="Times New Roman"/>
          <w:sz w:val="28"/>
          <w:szCs w:val="28"/>
          <w:lang w:val="ru-RU"/>
        </w:rPr>
      </w:pPr>
      <w:r w:rsidRPr="007023B9">
        <w:rPr>
          <w:rFonts w:ascii="Times New Roman" w:hAnsi="Times New Roman"/>
          <w:sz w:val="28"/>
          <w:szCs w:val="28"/>
          <w:lang w:val="ru-RU"/>
        </w:rPr>
        <w:t>Изучить</w:t>
      </w:r>
      <w:r w:rsidR="0076358E" w:rsidRPr="007023B9">
        <w:rPr>
          <w:rFonts w:ascii="Times New Roman" w:hAnsi="Times New Roman"/>
          <w:sz w:val="28"/>
          <w:szCs w:val="28"/>
          <w:lang w:val="ru-RU"/>
        </w:rPr>
        <w:t xml:space="preserve"> </w:t>
      </w:r>
      <w:r w:rsidRPr="007023B9">
        <w:rPr>
          <w:rFonts w:ascii="Times New Roman" w:hAnsi="Times New Roman"/>
          <w:sz w:val="28"/>
          <w:szCs w:val="28"/>
          <w:lang w:val="ru-RU"/>
        </w:rPr>
        <w:t xml:space="preserve">пользовательский интерфейс и инструментальные средства пакета </w:t>
      </w:r>
      <w:proofErr w:type="spellStart"/>
      <w:r w:rsidRPr="007023B9">
        <w:rPr>
          <w:rFonts w:ascii="Times New Roman" w:hAnsi="Times New Roman"/>
          <w:sz w:val="28"/>
          <w:szCs w:val="28"/>
          <w:lang w:val="ru-RU"/>
        </w:rPr>
        <w:t>AnyLogic</w:t>
      </w:r>
      <w:proofErr w:type="spellEnd"/>
      <w:r w:rsidRPr="007023B9">
        <w:rPr>
          <w:rFonts w:ascii="Times New Roman" w:hAnsi="Times New Roman"/>
          <w:sz w:val="28"/>
          <w:szCs w:val="28"/>
          <w:lang w:val="ru-RU"/>
        </w:rPr>
        <w:t xml:space="preserve"> для имитационного моделирования СМО</w:t>
      </w:r>
      <w:r w:rsidR="0076358E" w:rsidRPr="007023B9">
        <w:rPr>
          <w:rFonts w:ascii="Times New Roman" w:hAnsi="Times New Roman"/>
          <w:sz w:val="28"/>
          <w:szCs w:val="28"/>
          <w:lang w:val="ru-RU"/>
        </w:rPr>
        <w:t>.</w:t>
      </w:r>
    </w:p>
    <w:p w:rsidR="00AB7144" w:rsidRPr="007023B9" w:rsidRDefault="00DB0C1B" w:rsidP="00DB0C1B">
      <w:pPr>
        <w:rPr>
          <w:rFonts w:ascii="Times New Roman" w:hAnsi="Times New Roman"/>
          <w:sz w:val="28"/>
          <w:szCs w:val="28"/>
          <w:lang w:val="ru-RU"/>
        </w:rPr>
      </w:pPr>
      <w:r w:rsidRPr="007023B9">
        <w:rPr>
          <w:rFonts w:ascii="Times New Roman" w:hAnsi="Times New Roman"/>
          <w:sz w:val="28"/>
          <w:szCs w:val="28"/>
          <w:lang w:val="ru-RU"/>
        </w:rPr>
        <w:t xml:space="preserve">2 </w:t>
      </w:r>
      <w:r w:rsidR="00AB7144" w:rsidRPr="007023B9">
        <w:rPr>
          <w:rFonts w:ascii="Times New Roman" w:hAnsi="Times New Roman"/>
          <w:sz w:val="28"/>
          <w:szCs w:val="28"/>
          <w:lang w:val="ru-RU"/>
        </w:rPr>
        <w:t>ВАРИАНТ ЗАДАНИЯ</w:t>
      </w:r>
    </w:p>
    <w:p w:rsidR="005C5E71" w:rsidRPr="007023B9" w:rsidRDefault="001D7EDF" w:rsidP="00E03B48">
      <w:pPr>
        <w:spacing w:after="0"/>
        <w:rPr>
          <w:rFonts w:ascii="Times New Roman" w:hAnsi="Times New Roman"/>
          <w:sz w:val="28"/>
          <w:szCs w:val="28"/>
          <w:lang w:val="ru-RU"/>
        </w:rPr>
      </w:pPr>
      <w:r w:rsidRPr="007023B9">
        <w:rPr>
          <w:rFonts w:ascii="Times New Roman" w:hAnsi="Times New Roman"/>
          <w:sz w:val="28"/>
          <w:szCs w:val="28"/>
          <w:lang w:val="ru-RU"/>
        </w:rPr>
        <w:t xml:space="preserve">В качестве варианта задания была выбрана СМО, разработанная на предмете </w:t>
      </w:r>
      <w:proofErr w:type="spellStart"/>
      <w:r w:rsidRPr="007023B9">
        <w:rPr>
          <w:rFonts w:ascii="Times New Roman" w:hAnsi="Times New Roman"/>
          <w:sz w:val="28"/>
          <w:szCs w:val="28"/>
          <w:lang w:val="ru-RU"/>
        </w:rPr>
        <w:t>МиСПИСиТ</w:t>
      </w:r>
      <w:proofErr w:type="spellEnd"/>
      <w:r w:rsidRPr="007023B9">
        <w:rPr>
          <w:rFonts w:ascii="Times New Roman" w:hAnsi="Times New Roman"/>
          <w:sz w:val="28"/>
          <w:szCs w:val="28"/>
          <w:lang w:val="ru-RU"/>
        </w:rPr>
        <w:t>.</w:t>
      </w:r>
    </w:p>
    <w:p w:rsidR="00F63F5B" w:rsidRPr="007023B9" w:rsidRDefault="00F63F5B" w:rsidP="00606A63">
      <w:pPr>
        <w:rPr>
          <w:rFonts w:ascii="Times New Roman" w:hAnsi="Times New Roman"/>
          <w:sz w:val="28"/>
          <w:szCs w:val="28"/>
          <w:lang w:val="ru-RU"/>
        </w:rPr>
      </w:pPr>
      <w:r w:rsidRPr="007023B9">
        <w:rPr>
          <w:rFonts w:ascii="Times New Roman" w:hAnsi="Times New Roman"/>
          <w:sz w:val="28"/>
          <w:szCs w:val="28"/>
          <w:lang w:val="ru-RU"/>
        </w:rPr>
        <w:t>3 ХОД РАБОТЫ</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 xml:space="preserve">В связи с тем, что имеются достаточные знания по предметной области и проделана работа по </w:t>
      </w:r>
      <w:proofErr w:type="gramStart"/>
      <w:r w:rsidRPr="007023B9">
        <w:rPr>
          <w:rFonts w:ascii="Times New Roman" w:hAnsi="Times New Roman"/>
          <w:sz w:val="24"/>
          <w:szCs w:val="24"/>
          <w:lang w:val="ru-RU"/>
        </w:rPr>
        <w:t>бизнес-моделированию</w:t>
      </w:r>
      <w:proofErr w:type="gramEnd"/>
      <w:r w:rsidRPr="007023B9">
        <w:rPr>
          <w:rFonts w:ascii="Times New Roman" w:hAnsi="Times New Roman"/>
          <w:sz w:val="24"/>
          <w:szCs w:val="24"/>
          <w:lang w:val="ru-RU"/>
        </w:rPr>
        <w:t xml:space="preserve"> процессов системы, полагаясь на них, была создана СМО в среде имитационного моделирования </w:t>
      </w:r>
      <w:proofErr w:type="spellStart"/>
      <w:r w:rsidRPr="007023B9">
        <w:rPr>
          <w:rFonts w:ascii="Times New Roman" w:hAnsi="Times New Roman"/>
          <w:sz w:val="24"/>
          <w:szCs w:val="24"/>
          <w:lang w:val="ru-RU"/>
        </w:rPr>
        <w:t>AnyLogic</w:t>
      </w:r>
      <w:proofErr w:type="spellEnd"/>
      <w:r w:rsidRPr="007023B9">
        <w:rPr>
          <w:rFonts w:ascii="Times New Roman" w:hAnsi="Times New Roman"/>
          <w:sz w:val="24"/>
          <w:szCs w:val="24"/>
          <w:lang w:val="ru-RU"/>
        </w:rPr>
        <w:t>. На этапе создания начальной модели было предложено разбиение модели на два агента (глобальная задача делиться на 2 подзадачи со своими процессами). На основе этого была разработана концептуальная модель агента задачи «</w:t>
      </w:r>
      <w:r w:rsidRPr="007023B9">
        <w:rPr>
          <w:rFonts w:ascii="Times New Roman" w:hAnsi="Times New Roman"/>
          <w:color w:val="000000" w:themeColor="text1"/>
          <w:sz w:val="24"/>
          <w:szCs w:val="24"/>
          <w:lang w:val="ru-RU"/>
        </w:rPr>
        <w:t>Подготовить документы</w:t>
      </w:r>
      <w:r w:rsidRPr="007023B9">
        <w:rPr>
          <w:rFonts w:ascii="Times New Roman" w:hAnsi="Times New Roman"/>
          <w:sz w:val="24"/>
          <w:szCs w:val="24"/>
          <w:lang w:val="ru-RU"/>
        </w:rPr>
        <w:t>».</w:t>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drawing>
          <wp:inline distT="0" distB="0" distL="0" distR="0" wp14:anchorId="4DAE9393" wp14:editId="3D603EA7">
            <wp:extent cx="3917950" cy="2914494"/>
            <wp:effectExtent l="0" t="0" r="635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7">
                      <a:extLst>
                        <a:ext uri="{28A0092B-C50C-407E-A947-70E740481C1C}">
                          <a14:useLocalDpi xmlns:a14="http://schemas.microsoft.com/office/drawing/2010/main" val="0"/>
                        </a:ext>
                      </a:extLst>
                    </a:blip>
                    <a:stretch>
                      <a:fillRect/>
                    </a:stretch>
                  </pic:blipFill>
                  <pic:spPr>
                    <a:xfrm>
                      <a:off x="0" y="0"/>
                      <a:ext cx="3932494" cy="2925313"/>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sz w:val="24"/>
          <w:szCs w:val="24"/>
          <w:lang w:val="ru-RU"/>
        </w:rPr>
        <w:t>Рисунок 1 – Агент задачи «</w:t>
      </w:r>
      <w:r w:rsidRPr="007023B9">
        <w:rPr>
          <w:rFonts w:ascii="Times New Roman" w:hAnsi="Times New Roman"/>
          <w:color w:val="000000" w:themeColor="text1"/>
          <w:sz w:val="24"/>
          <w:szCs w:val="24"/>
          <w:lang w:val="ru-RU"/>
        </w:rPr>
        <w:t>Подготовить документы</w:t>
      </w:r>
      <w:r w:rsidRPr="007023B9">
        <w:rPr>
          <w:rFonts w:ascii="Times New Roman" w:hAnsi="Times New Roman"/>
          <w:sz w:val="24"/>
          <w:szCs w:val="24"/>
          <w:lang w:val="ru-RU"/>
        </w:rPr>
        <w:t>»</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 xml:space="preserve">В результате проектирования было принято решение, что система будет без отказов, но с восстановлением потерь (заявки, неудовлетворяющие условию, переходят в узел задержки на время доукомплектования пакета документов). Вместо каждой задачи используется агент </w:t>
      </w:r>
      <w:proofErr w:type="spellStart"/>
      <w:r w:rsidRPr="007023B9">
        <w:rPr>
          <w:rFonts w:ascii="Times New Roman" w:hAnsi="Times New Roman"/>
          <w:sz w:val="24"/>
          <w:szCs w:val="24"/>
          <w:lang w:val="ru-RU"/>
        </w:rPr>
        <w:t>Delay</w:t>
      </w:r>
      <w:proofErr w:type="spellEnd"/>
      <w:r w:rsidRPr="007023B9">
        <w:rPr>
          <w:rFonts w:ascii="Times New Roman" w:hAnsi="Times New Roman"/>
          <w:sz w:val="24"/>
          <w:szCs w:val="24"/>
          <w:lang w:val="ru-RU"/>
        </w:rPr>
        <w:t xml:space="preserve">. Он приостанавливает движение заявки на время, полученное случайным образом по заранее выбранному закону распределения. Это удобно, так как в большинстве сред в качестве обработки заявки используется задержка. </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 xml:space="preserve">Проведем декомпозицию работы «Работать с документами». По </w:t>
      </w:r>
      <w:proofErr w:type="gramStart"/>
      <w:r w:rsidRPr="007023B9">
        <w:rPr>
          <w:rFonts w:ascii="Times New Roman" w:hAnsi="Times New Roman"/>
          <w:sz w:val="24"/>
          <w:szCs w:val="24"/>
          <w:lang w:val="ru-RU"/>
        </w:rPr>
        <w:t>информации, имеющейся в предыдущих лабораторных работах получим</w:t>
      </w:r>
      <w:proofErr w:type="gramEnd"/>
      <w:r w:rsidRPr="007023B9">
        <w:rPr>
          <w:rFonts w:ascii="Times New Roman" w:hAnsi="Times New Roman"/>
          <w:sz w:val="24"/>
          <w:szCs w:val="24"/>
          <w:lang w:val="ru-RU"/>
        </w:rPr>
        <w:t xml:space="preserve">, что на входе агента должны быть заявки, а на выходе – документы. Следовательно, в агенте должна происходить смена типа агента. На основании этого было принято решение </w:t>
      </w:r>
      <w:proofErr w:type="gramStart"/>
      <w:r w:rsidRPr="007023B9">
        <w:rPr>
          <w:rFonts w:ascii="Times New Roman" w:hAnsi="Times New Roman"/>
          <w:sz w:val="24"/>
          <w:szCs w:val="24"/>
          <w:lang w:val="ru-RU"/>
        </w:rPr>
        <w:t>о</w:t>
      </w:r>
      <w:proofErr w:type="gramEnd"/>
      <w:r w:rsidRPr="007023B9">
        <w:rPr>
          <w:rFonts w:ascii="Times New Roman" w:hAnsi="Times New Roman"/>
          <w:sz w:val="24"/>
          <w:szCs w:val="24"/>
          <w:lang w:val="ru-RU"/>
        </w:rPr>
        <w:t xml:space="preserve"> уничтожении заявок и генерации документов. В связи с этим было принято решение о разработке собственных агентов-типов, проходящих по системе. </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 xml:space="preserve">Агенту «Заявка» необходимо иметь атрибуты «Тип получаемого документа» и «Количество документов в пакете». Под «Типом получаемого документа» подразумевается числовое значение (для упрощения системы) равное 0 или 1. Ноль </w:t>
      </w:r>
      <w:r w:rsidRPr="007023B9">
        <w:rPr>
          <w:rFonts w:ascii="Times New Roman" w:hAnsi="Times New Roman"/>
          <w:sz w:val="24"/>
          <w:szCs w:val="24"/>
          <w:lang w:val="ru-RU"/>
        </w:rPr>
        <w:lastRenderedPageBreak/>
        <w:t>означает, что требуется Технический план, один – кадастровый паспорт. Под «Пакетом документов» подразумевается количество необходимых справок, договоров, квитанций и другого справочно-информационного материала, необходимых для получения результирующего документа. В системе задан параметр «Размер пакета документов». Если атрибут меньше значения параметра, то заявка уходит в ожидание, после которого возвращается с полным пакетом документов.</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 xml:space="preserve">У агента «Документ» необходимым атрибутом является «Тип документа». В конкретной задаче для упрощения было выбрано целое значение равное 0 или 1, так же как для атрибута «Типом получаемого документа». Числовые значения были выбраны не случайно, так как при изменении количества типов выдаваемых документов БТИ система практически не измениться, за исключением выбора направления не из двух веток, а </w:t>
      </w:r>
      <w:proofErr w:type="gramStart"/>
      <w:r w:rsidRPr="007023B9">
        <w:rPr>
          <w:rFonts w:ascii="Times New Roman" w:hAnsi="Times New Roman"/>
          <w:sz w:val="24"/>
          <w:szCs w:val="24"/>
          <w:lang w:val="ru-RU"/>
        </w:rPr>
        <w:t>из</w:t>
      </w:r>
      <w:proofErr w:type="gramEnd"/>
      <w:r w:rsidRPr="007023B9">
        <w:rPr>
          <w:rFonts w:ascii="Times New Roman" w:hAnsi="Times New Roman"/>
          <w:sz w:val="24"/>
          <w:szCs w:val="24"/>
          <w:lang w:val="ru-RU"/>
        </w:rPr>
        <w:t xml:space="preserve"> более.</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Продемонстрируем полученные агенты «Документ» и «Заявка».</w:t>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drawing>
          <wp:inline distT="0" distB="0" distL="0" distR="0" wp14:anchorId="305054C0" wp14:editId="14D0198D">
            <wp:extent cx="1295400"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8">
                      <a:extLst>
                        <a:ext uri="{28A0092B-C50C-407E-A947-70E740481C1C}">
                          <a14:useLocalDpi xmlns:a14="http://schemas.microsoft.com/office/drawing/2010/main" val="0"/>
                        </a:ext>
                      </a:extLst>
                    </a:blip>
                    <a:stretch>
                      <a:fillRect/>
                    </a:stretch>
                  </pic:blipFill>
                  <pic:spPr>
                    <a:xfrm>
                      <a:off x="0" y="0"/>
                      <a:ext cx="1295400" cy="1104900"/>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sz w:val="24"/>
          <w:szCs w:val="24"/>
          <w:lang w:val="ru-RU"/>
        </w:rPr>
        <w:t>Рисунок 2 - Агент «Документ» и его параметры</w:t>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drawing>
          <wp:inline distT="0" distB="0" distL="0" distR="0" wp14:anchorId="0E70FADC" wp14:editId="1F548C16">
            <wp:extent cx="1619250" cy="13999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9">
                      <a:extLst>
                        <a:ext uri="{28A0092B-C50C-407E-A947-70E740481C1C}">
                          <a14:useLocalDpi xmlns:a14="http://schemas.microsoft.com/office/drawing/2010/main" val="0"/>
                        </a:ext>
                      </a:extLst>
                    </a:blip>
                    <a:stretch>
                      <a:fillRect/>
                    </a:stretch>
                  </pic:blipFill>
                  <pic:spPr>
                    <a:xfrm>
                      <a:off x="0" y="0"/>
                      <a:ext cx="1623194" cy="1403387"/>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sz w:val="24"/>
          <w:szCs w:val="24"/>
          <w:lang w:val="ru-RU"/>
        </w:rPr>
        <w:t>Рисунок 3 - Агент «Заявка» и его параметры</w:t>
      </w:r>
    </w:p>
    <w:p w:rsidR="001D7EDF" w:rsidRPr="007023B9" w:rsidRDefault="001D7EDF" w:rsidP="001D7EDF">
      <w:pPr>
        <w:spacing w:after="0" w:line="240" w:lineRule="auto"/>
        <w:ind w:right="301" w:firstLine="567"/>
        <w:jc w:val="both"/>
        <w:rPr>
          <w:rFonts w:ascii="Times New Roman" w:hAnsi="Times New Roman"/>
          <w:sz w:val="24"/>
          <w:szCs w:val="24"/>
          <w:lang w:val="ru-RU"/>
        </w:rPr>
      </w:pPr>
      <w:r w:rsidRPr="007023B9">
        <w:rPr>
          <w:rFonts w:ascii="Times New Roman" w:hAnsi="Times New Roman"/>
          <w:sz w:val="24"/>
          <w:szCs w:val="24"/>
          <w:lang w:val="ru-RU"/>
        </w:rPr>
        <w:t xml:space="preserve">Выше </w:t>
      </w:r>
      <w:proofErr w:type="gramStart"/>
      <w:r w:rsidRPr="007023B9">
        <w:rPr>
          <w:rFonts w:ascii="Times New Roman" w:hAnsi="Times New Roman"/>
          <w:sz w:val="24"/>
          <w:szCs w:val="24"/>
          <w:lang w:val="ru-RU"/>
        </w:rPr>
        <w:t>был</w:t>
      </w:r>
      <w:proofErr w:type="gramEnd"/>
      <w:r w:rsidRPr="007023B9">
        <w:rPr>
          <w:rFonts w:ascii="Times New Roman" w:hAnsi="Times New Roman"/>
          <w:sz w:val="24"/>
          <w:szCs w:val="24"/>
          <w:lang w:val="ru-RU"/>
        </w:rPr>
        <w:t xml:space="preserve"> упомянут компонент системы – агент задачи «Работать с документами». Так как уже введены в рассмотрение новые агенты, то при проектировании агента необходимо учитывать уничтожение агента типа «Заявка» и генерацию агента типа «Документ». Так же в этой задаче необходимо учитывать узел выполнения проверки необходимого документа – выбор типа получаемого на выходе документа. </w:t>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lastRenderedPageBreak/>
        <w:drawing>
          <wp:inline distT="0" distB="0" distL="0" distR="0" wp14:anchorId="098EEA62" wp14:editId="4AC26288">
            <wp:extent cx="3308350" cy="293624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0">
                      <a:extLst>
                        <a:ext uri="{28A0092B-C50C-407E-A947-70E740481C1C}">
                          <a14:useLocalDpi xmlns:a14="http://schemas.microsoft.com/office/drawing/2010/main" val="0"/>
                        </a:ext>
                      </a:extLst>
                    </a:blip>
                    <a:stretch>
                      <a:fillRect/>
                    </a:stretch>
                  </pic:blipFill>
                  <pic:spPr>
                    <a:xfrm>
                      <a:off x="0" y="0"/>
                      <a:ext cx="3314186" cy="2941425"/>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sz w:val="24"/>
          <w:szCs w:val="24"/>
          <w:lang w:val="ru-RU"/>
        </w:rPr>
        <w:t>Рисунок 4 – Агент задачи «Работать с документами»</w:t>
      </w:r>
    </w:p>
    <w:p w:rsidR="001D7EDF" w:rsidRPr="007023B9" w:rsidRDefault="001D7ED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Теперь, когда модель полностью описана, можно продемонстрировать её целиком, соединив между собой её компоненты и задав соответствующие параметры и типы.</w:t>
      </w:r>
    </w:p>
    <w:p w:rsidR="007023B9" w:rsidRPr="007023B9" w:rsidRDefault="007023B9" w:rsidP="007023B9">
      <w:pPr>
        <w:pStyle w:val="a7"/>
        <w:spacing w:after="0" w:line="240" w:lineRule="auto"/>
        <w:ind w:left="0" w:firstLine="567"/>
        <w:jc w:val="both"/>
        <w:rPr>
          <w:rFonts w:ascii="Times New Roman" w:hAnsi="Times New Roman"/>
          <w:color w:val="000000" w:themeColor="text1"/>
          <w:sz w:val="24"/>
          <w:szCs w:val="24"/>
          <w:lang w:val="ru-RU"/>
        </w:rPr>
      </w:pP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drawing>
          <wp:inline distT="0" distB="0" distL="0" distR="0" wp14:anchorId="1E4AC656" wp14:editId="35A79D4C">
            <wp:extent cx="4419600" cy="24968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1">
                      <a:extLst>
                        <a:ext uri="{28A0092B-C50C-407E-A947-70E740481C1C}">
                          <a14:useLocalDpi xmlns:a14="http://schemas.microsoft.com/office/drawing/2010/main" val="0"/>
                        </a:ext>
                      </a:extLst>
                    </a:blip>
                    <a:stretch>
                      <a:fillRect/>
                    </a:stretch>
                  </pic:blipFill>
                  <pic:spPr>
                    <a:xfrm>
                      <a:off x="0" y="0"/>
                      <a:ext cx="4432962" cy="2504352"/>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sz w:val="24"/>
          <w:szCs w:val="24"/>
          <w:lang w:val="ru-RU"/>
        </w:rPr>
        <w:t>Рисунок 5 – Модель с её компонентами и данными</w:t>
      </w:r>
    </w:p>
    <w:p w:rsidR="001D7EDF" w:rsidRPr="007023B9" w:rsidRDefault="001D7ED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 xml:space="preserve">При описании модели были специально упущены параметры, необходимые для расчетов её производительности. Так как эти параметры не учитываются при построении, а могут меняться во время моделирования (так как это предоставлено пользователю – системному аналитику), то учет динамических параметров не важен. </w:t>
      </w:r>
    </w:p>
    <w:p w:rsidR="001D7EDF" w:rsidRPr="007023B9" w:rsidRDefault="001D7ED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При построении модели в агентах Задержка были выбраны наиболее подходящие функции распределения и их размерности. Для примера в задержке «Оформление договора» используется треугольное распределение (3,7,5) с размерностью дни.</w:t>
      </w:r>
    </w:p>
    <w:p w:rsidR="001D7EDF" w:rsidRPr="007023B9" w:rsidRDefault="001D7ED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Продемонстрируем работу системы.</w:t>
      </w:r>
    </w:p>
    <w:p w:rsidR="007023B9"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lastRenderedPageBreak/>
        <w:drawing>
          <wp:inline distT="0" distB="0" distL="0" distR="0" wp14:anchorId="7A4A2E18" wp14:editId="0AD7457C">
            <wp:extent cx="4565650" cy="2609082"/>
            <wp:effectExtent l="0" t="0" r="635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2">
                      <a:extLst>
                        <a:ext uri="{28A0092B-C50C-407E-A947-70E740481C1C}">
                          <a14:useLocalDpi xmlns:a14="http://schemas.microsoft.com/office/drawing/2010/main" val="0"/>
                        </a:ext>
                      </a:extLst>
                    </a:blip>
                    <a:stretch>
                      <a:fillRect/>
                    </a:stretch>
                  </pic:blipFill>
                  <pic:spPr>
                    <a:xfrm>
                      <a:off x="0" y="0"/>
                      <a:ext cx="4577510" cy="2615859"/>
                    </a:xfrm>
                    <a:prstGeom prst="rect">
                      <a:avLst/>
                    </a:prstGeom>
                  </pic:spPr>
                </pic:pic>
              </a:graphicData>
            </a:graphic>
          </wp:inline>
        </w:drawing>
      </w:r>
    </w:p>
    <w:p w:rsidR="007023B9"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drawing>
          <wp:inline distT="0" distB="0" distL="0" distR="0" wp14:anchorId="7F9155C6" wp14:editId="059481D2">
            <wp:extent cx="3956050" cy="3153577"/>
            <wp:effectExtent l="0" t="0" r="635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3">
                      <a:extLst>
                        <a:ext uri="{28A0092B-C50C-407E-A947-70E740481C1C}">
                          <a14:useLocalDpi xmlns:a14="http://schemas.microsoft.com/office/drawing/2010/main" val="0"/>
                        </a:ext>
                      </a:extLst>
                    </a:blip>
                    <a:stretch>
                      <a:fillRect/>
                    </a:stretch>
                  </pic:blipFill>
                  <pic:spPr>
                    <a:xfrm>
                      <a:off x="0" y="0"/>
                      <a:ext cx="3960817" cy="3157377"/>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noProof/>
          <w:sz w:val="24"/>
          <w:szCs w:val="24"/>
          <w:lang w:val="ru-RU" w:eastAsia="uk-UA"/>
        </w:rPr>
        <w:drawing>
          <wp:inline distT="0" distB="0" distL="0" distR="0" wp14:anchorId="2D45168E" wp14:editId="4E7F0114">
            <wp:extent cx="3409950" cy="287670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4">
                      <a:extLst>
                        <a:ext uri="{28A0092B-C50C-407E-A947-70E740481C1C}">
                          <a14:useLocalDpi xmlns:a14="http://schemas.microsoft.com/office/drawing/2010/main" val="0"/>
                        </a:ext>
                      </a:extLst>
                    </a:blip>
                    <a:stretch>
                      <a:fillRect/>
                    </a:stretch>
                  </pic:blipFill>
                  <pic:spPr>
                    <a:xfrm>
                      <a:off x="0" y="0"/>
                      <a:ext cx="3418644" cy="2884041"/>
                    </a:xfrm>
                    <a:prstGeom prst="rect">
                      <a:avLst/>
                    </a:prstGeom>
                  </pic:spPr>
                </pic:pic>
              </a:graphicData>
            </a:graphic>
          </wp:inline>
        </w:drawing>
      </w:r>
    </w:p>
    <w:p w:rsidR="001D7EDF" w:rsidRPr="007023B9" w:rsidRDefault="001D7EDF" w:rsidP="001D7EDF">
      <w:pPr>
        <w:spacing w:after="0" w:line="240" w:lineRule="auto"/>
        <w:ind w:right="301"/>
        <w:jc w:val="center"/>
        <w:rPr>
          <w:rFonts w:ascii="Times New Roman" w:hAnsi="Times New Roman"/>
          <w:sz w:val="24"/>
          <w:szCs w:val="24"/>
          <w:lang w:val="ru-RU"/>
        </w:rPr>
      </w:pPr>
      <w:r w:rsidRPr="007023B9">
        <w:rPr>
          <w:rFonts w:ascii="Times New Roman" w:hAnsi="Times New Roman"/>
          <w:sz w:val="24"/>
          <w:szCs w:val="24"/>
          <w:lang w:val="ru-RU"/>
        </w:rPr>
        <w:t>Рисунок 6-8 – Демонстрация работы модели</w:t>
      </w:r>
    </w:p>
    <w:p w:rsidR="001D7EDF" w:rsidRPr="007023B9" w:rsidRDefault="001D7ED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lastRenderedPageBreak/>
        <w:t xml:space="preserve">В результате проектирования системы получена устойчивая модель с демонстрацией результатов работы. В связи с этим можно рассчитать параметры системы. </w:t>
      </w:r>
      <w:proofErr w:type="gramStart"/>
      <w:r w:rsidRPr="007023B9">
        <w:rPr>
          <w:rFonts w:ascii="Times New Roman" w:hAnsi="Times New Roman"/>
          <w:color w:val="000000" w:themeColor="text1"/>
          <w:sz w:val="24"/>
          <w:szCs w:val="24"/>
          <w:lang w:val="ru-RU"/>
        </w:rPr>
        <w:t>Полученная</w:t>
      </w:r>
      <w:proofErr w:type="gramEnd"/>
      <w:r w:rsidRPr="007023B9">
        <w:rPr>
          <w:rFonts w:ascii="Times New Roman" w:hAnsi="Times New Roman"/>
          <w:color w:val="000000" w:themeColor="text1"/>
          <w:sz w:val="24"/>
          <w:szCs w:val="24"/>
          <w:lang w:val="ru-RU"/>
        </w:rPr>
        <w:t xml:space="preserve"> системы является дискретно-событийной. При проектировании и разработке использовался пакет </w:t>
      </w:r>
      <w:proofErr w:type="spellStart"/>
      <w:r w:rsidRPr="007023B9">
        <w:rPr>
          <w:rFonts w:ascii="Times New Roman" w:hAnsi="Times New Roman"/>
          <w:sz w:val="24"/>
          <w:szCs w:val="24"/>
          <w:lang w:val="ru-RU"/>
        </w:rPr>
        <w:t>AnyLogic</w:t>
      </w:r>
      <w:proofErr w:type="spellEnd"/>
      <w:r w:rsidRPr="007023B9">
        <w:rPr>
          <w:rFonts w:ascii="Times New Roman" w:hAnsi="Times New Roman"/>
          <w:sz w:val="24"/>
          <w:szCs w:val="24"/>
          <w:lang w:val="ru-RU"/>
        </w:rPr>
        <w:t>.</w:t>
      </w:r>
    </w:p>
    <w:p w:rsidR="001D7EDF" w:rsidRPr="007023B9" w:rsidRDefault="001D7EDF" w:rsidP="00606A63">
      <w:pPr>
        <w:rPr>
          <w:rFonts w:ascii="Times New Roman" w:hAnsi="Times New Roman"/>
          <w:sz w:val="28"/>
          <w:szCs w:val="28"/>
          <w:lang w:val="ru-RU"/>
        </w:rPr>
      </w:pPr>
      <w:r w:rsidRPr="007023B9">
        <w:rPr>
          <w:rFonts w:ascii="Times New Roman" w:hAnsi="Times New Roman"/>
          <w:sz w:val="28"/>
          <w:szCs w:val="28"/>
          <w:lang w:val="ru-RU"/>
        </w:rPr>
        <w:t>4 РАСЧЕТ ПАРАМЕТРОВ СИСТЕМЫ</w:t>
      </w:r>
    </w:p>
    <w:p w:rsidR="009F425F" w:rsidRPr="007023B9" w:rsidRDefault="001D7ED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Входная интенсивность задается пользователем в пределах от 3 до 7 заявок в час. Для удобства возьмем 6 заявок в час.</w:t>
      </w:r>
      <w:r w:rsidR="009F425F" w:rsidRPr="007023B9">
        <w:rPr>
          <w:rFonts w:ascii="Times New Roman" w:hAnsi="Times New Roman"/>
          <w:color w:val="000000" w:themeColor="text1"/>
          <w:sz w:val="24"/>
          <w:szCs w:val="24"/>
          <w:lang w:val="ru-RU"/>
        </w:rPr>
        <w:t xml:space="preserve"> </w:t>
      </w:r>
      <w:r w:rsidRPr="007023B9">
        <w:rPr>
          <w:rFonts w:ascii="Times New Roman" w:hAnsi="Times New Roman"/>
          <w:color w:val="000000" w:themeColor="text1"/>
          <w:sz w:val="24"/>
          <w:szCs w:val="24"/>
          <w:lang w:val="ru-RU"/>
        </w:rPr>
        <w:t xml:space="preserve">Задержка агента «Обработать заявление» случайная с </w:t>
      </w:r>
      <w:r w:rsidR="009F425F" w:rsidRPr="007023B9">
        <w:rPr>
          <w:rFonts w:ascii="Times New Roman" w:hAnsi="Times New Roman"/>
          <w:color w:val="000000" w:themeColor="text1"/>
          <w:sz w:val="24"/>
          <w:szCs w:val="24"/>
          <w:lang w:val="ru-RU"/>
        </w:rPr>
        <w:t>нормальным</w:t>
      </w:r>
      <w:r w:rsidRPr="007023B9">
        <w:rPr>
          <w:rFonts w:ascii="Times New Roman" w:hAnsi="Times New Roman"/>
          <w:color w:val="000000" w:themeColor="text1"/>
          <w:sz w:val="24"/>
          <w:szCs w:val="24"/>
          <w:lang w:val="ru-RU"/>
        </w:rPr>
        <w:t xml:space="preserve"> распределением </w:t>
      </w:r>
      <w:r w:rsidR="009F425F" w:rsidRPr="007023B9">
        <w:rPr>
          <w:rFonts w:ascii="Times New Roman" w:hAnsi="Times New Roman"/>
          <w:color w:val="000000" w:themeColor="text1"/>
          <w:sz w:val="24"/>
          <w:szCs w:val="24"/>
          <w:lang w:val="ru-RU"/>
        </w:rPr>
        <w:t>с параметрами (0.5,1) час. Задержка агента «Проверить полноту документов» случайная с нормальным распределением с параметрами (0.5,1) час.</w:t>
      </w:r>
    </w:p>
    <w:p w:rsidR="009F425F" w:rsidRPr="007023B9" w:rsidRDefault="009F425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 xml:space="preserve">Выше были указаны параметры агента «Оформление договора». Следовательно, в системе в среднем заявка ожидает </w:t>
      </w:r>
      <w:r w:rsidR="007023B9" w:rsidRPr="007023B9">
        <w:rPr>
          <w:rFonts w:ascii="Times New Roman" w:hAnsi="Times New Roman"/>
          <w:color w:val="000000" w:themeColor="text1"/>
          <w:sz w:val="24"/>
          <w:szCs w:val="24"/>
          <w:lang w:val="ru-RU"/>
        </w:rPr>
        <w:t>120</w:t>
      </w:r>
      <w:r w:rsidRPr="007023B9">
        <w:rPr>
          <w:rFonts w:ascii="Times New Roman" w:hAnsi="Times New Roman"/>
          <w:color w:val="000000" w:themeColor="text1"/>
          <w:sz w:val="24"/>
          <w:szCs w:val="24"/>
          <w:lang w:val="ru-RU"/>
        </w:rPr>
        <w:t xml:space="preserve"> час</w:t>
      </w:r>
      <w:r w:rsidR="007023B9" w:rsidRPr="007023B9">
        <w:rPr>
          <w:rFonts w:ascii="Times New Roman" w:hAnsi="Times New Roman"/>
          <w:color w:val="000000" w:themeColor="text1"/>
          <w:sz w:val="24"/>
          <w:szCs w:val="24"/>
          <w:lang w:val="ru-RU"/>
        </w:rPr>
        <w:t>ов</w:t>
      </w:r>
      <w:r w:rsidRPr="007023B9">
        <w:rPr>
          <w:rFonts w:ascii="Times New Roman" w:hAnsi="Times New Roman"/>
          <w:color w:val="000000" w:themeColor="text1"/>
          <w:sz w:val="24"/>
          <w:szCs w:val="24"/>
          <w:lang w:val="ru-RU"/>
        </w:rPr>
        <w:t xml:space="preserve"> в агент</w:t>
      </w:r>
      <w:r w:rsidR="007023B9" w:rsidRPr="007023B9">
        <w:rPr>
          <w:rFonts w:ascii="Times New Roman" w:hAnsi="Times New Roman"/>
          <w:color w:val="000000" w:themeColor="text1"/>
          <w:sz w:val="24"/>
          <w:szCs w:val="24"/>
          <w:lang w:val="ru-RU"/>
        </w:rPr>
        <w:t>е</w:t>
      </w:r>
      <w:r w:rsidRPr="007023B9">
        <w:rPr>
          <w:rFonts w:ascii="Times New Roman" w:hAnsi="Times New Roman"/>
          <w:color w:val="000000" w:themeColor="text1"/>
          <w:sz w:val="24"/>
          <w:szCs w:val="24"/>
          <w:lang w:val="ru-RU"/>
        </w:rPr>
        <w:t xml:space="preserve"> «Подготовка документов» с учетом в среднем полного состава пакета.</w:t>
      </w:r>
    </w:p>
    <w:p w:rsidR="009F425F" w:rsidRPr="007023B9" w:rsidRDefault="009F425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 xml:space="preserve">Дальше рассчитаем параметры агента «Работа с документами». </w:t>
      </w:r>
      <w:r w:rsidR="00A2536F" w:rsidRPr="007023B9">
        <w:rPr>
          <w:rFonts w:ascii="Times New Roman" w:hAnsi="Times New Roman"/>
          <w:color w:val="000000" w:themeColor="text1"/>
          <w:sz w:val="24"/>
          <w:szCs w:val="24"/>
          <w:lang w:val="ru-RU"/>
        </w:rPr>
        <w:t>Задержка агента «</w:t>
      </w:r>
      <w:r w:rsidR="00A2536F" w:rsidRPr="007023B9">
        <w:rPr>
          <w:rFonts w:ascii="Times New Roman" w:hAnsi="Times New Roman"/>
          <w:color w:val="000000" w:themeColor="text1"/>
          <w:sz w:val="24"/>
          <w:szCs w:val="24"/>
          <w:lang w:val="ru-RU"/>
        </w:rPr>
        <w:t>Выбрать тип документа</w:t>
      </w:r>
      <w:r w:rsidR="00A2536F" w:rsidRPr="007023B9">
        <w:rPr>
          <w:rFonts w:ascii="Times New Roman" w:hAnsi="Times New Roman"/>
          <w:color w:val="000000" w:themeColor="text1"/>
          <w:sz w:val="24"/>
          <w:szCs w:val="24"/>
          <w:lang w:val="ru-RU"/>
        </w:rPr>
        <w:t>» случайная с нормальным распределением с п</w:t>
      </w:r>
      <w:r w:rsidR="00A2536F" w:rsidRPr="007023B9">
        <w:rPr>
          <w:rFonts w:ascii="Times New Roman" w:hAnsi="Times New Roman"/>
          <w:color w:val="000000" w:themeColor="text1"/>
          <w:sz w:val="24"/>
          <w:szCs w:val="24"/>
          <w:lang w:val="ru-RU"/>
        </w:rPr>
        <w:t>араметрами (</w:t>
      </w:r>
      <w:r w:rsidR="00A2536F" w:rsidRPr="007023B9">
        <w:rPr>
          <w:rFonts w:ascii="Times New Roman" w:hAnsi="Times New Roman"/>
          <w:color w:val="000000" w:themeColor="text1"/>
          <w:sz w:val="24"/>
          <w:szCs w:val="24"/>
          <w:lang w:val="ru-RU"/>
        </w:rPr>
        <w:t>5,1</w:t>
      </w:r>
      <w:r w:rsidR="00A2536F" w:rsidRPr="007023B9">
        <w:rPr>
          <w:rFonts w:ascii="Times New Roman" w:hAnsi="Times New Roman"/>
          <w:color w:val="000000" w:themeColor="text1"/>
          <w:sz w:val="24"/>
          <w:szCs w:val="24"/>
          <w:lang w:val="ru-RU"/>
        </w:rPr>
        <w:t xml:space="preserve">5) минут. </w:t>
      </w:r>
      <w:r w:rsidR="00A2536F" w:rsidRPr="007023B9">
        <w:rPr>
          <w:rFonts w:ascii="Times New Roman" w:hAnsi="Times New Roman"/>
          <w:color w:val="000000" w:themeColor="text1"/>
          <w:sz w:val="24"/>
          <w:szCs w:val="24"/>
          <w:lang w:val="ru-RU"/>
        </w:rPr>
        <w:t>Задержка агента «</w:t>
      </w:r>
      <w:r w:rsidR="00A2536F" w:rsidRPr="007023B9">
        <w:rPr>
          <w:rFonts w:ascii="Times New Roman" w:hAnsi="Times New Roman"/>
          <w:color w:val="000000" w:themeColor="text1"/>
          <w:sz w:val="24"/>
          <w:szCs w:val="24"/>
          <w:lang w:val="ru-RU"/>
        </w:rPr>
        <w:t>Получение кадастрового паспорта</w:t>
      </w:r>
      <w:r w:rsidR="00A2536F" w:rsidRPr="007023B9">
        <w:rPr>
          <w:rFonts w:ascii="Times New Roman" w:hAnsi="Times New Roman"/>
          <w:color w:val="000000" w:themeColor="text1"/>
          <w:sz w:val="24"/>
          <w:szCs w:val="24"/>
          <w:lang w:val="ru-RU"/>
        </w:rPr>
        <w:t>»</w:t>
      </w:r>
      <w:r w:rsidR="00A2536F" w:rsidRPr="007023B9">
        <w:rPr>
          <w:rFonts w:ascii="Times New Roman" w:hAnsi="Times New Roman"/>
          <w:color w:val="000000" w:themeColor="text1"/>
          <w:sz w:val="24"/>
          <w:szCs w:val="24"/>
          <w:lang w:val="ru-RU"/>
        </w:rPr>
        <w:t xml:space="preserve"> и «Создание </w:t>
      </w:r>
      <w:r w:rsidR="00A2536F" w:rsidRPr="007023B9">
        <w:rPr>
          <w:rFonts w:ascii="Times New Roman" w:hAnsi="Times New Roman"/>
          <w:color w:val="000000" w:themeColor="text1"/>
          <w:sz w:val="24"/>
          <w:szCs w:val="24"/>
          <w:lang w:val="ru-RU"/>
        </w:rPr>
        <w:t>технического плана</w:t>
      </w:r>
      <w:r w:rsidR="00A2536F" w:rsidRPr="007023B9">
        <w:rPr>
          <w:rFonts w:ascii="Times New Roman" w:hAnsi="Times New Roman"/>
          <w:color w:val="000000" w:themeColor="text1"/>
          <w:sz w:val="24"/>
          <w:szCs w:val="24"/>
          <w:lang w:val="ru-RU"/>
        </w:rPr>
        <w:t>»</w:t>
      </w:r>
      <w:r w:rsidR="00A2536F" w:rsidRPr="007023B9">
        <w:rPr>
          <w:rFonts w:ascii="Times New Roman" w:hAnsi="Times New Roman"/>
          <w:color w:val="000000" w:themeColor="text1"/>
          <w:sz w:val="24"/>
          <w:szCs w:val="24"/>
          <w:lang w:val="ru-RU"/>
        </w:rPr>
        <w:t xml:space="preserve"> случайная с нормальным распределением с п</w:t>
      </w:r>
      <w:r w:rsidR="00A2536F" w:rsidRPr="007023B9">
        <w:rPr>
          <w:rFonts w:ascii="Times New Roman" w:hAnsi="Times New Roman"/>
          <w:color w:val="000000" w:themeColor="text1"/>
          <w:sz w:val="24"/>
          <w:szCs w:val="24"/>
          <w:lang w:val="ru-RU"/>
        </w:rPr>
        <w:t>араметрами (</w:t>
      </w:r>
      <w:r w:rsidR="007023B9" w:rsidRPr="007023B9">
        <w:rPr>
          <w:rFonts w:ascii="Times New Roman" w:hAnsi="Times New Roman"/>
          <w:color w:val="000000" w:themeColor="text1"/>
          <w:sz w:val="24"/>
          <w:szCs w:val="24"/>
          <w:lang w:val="ru-RU"/>
        </w:rPr>
        <w:t>120</w:t>
      </w:r>
      <w:r w:rsidR="00A2536F" w:rsidRPr="007023B9">
        <w:rPr>
          <w:rFonts w:ascii="Times New Roman" w:hAnsi="Times New Roman"/>
          <w:color w:val="000000" w:themeColor="text1"/>
          <w:sz w:val="24"/>
          <w:szCs w:val="24"/>
          <w:lang w:val="ru-RU"/>
        </w:rPr>
        <w:t>,</w:t>
      </w:r>
      <w:r w:rsidR="007023B9" w:rsidRPr="007023B9">
        <w:rPr>
          <w:rFonts w:ascii="Times New Roman" w:hAnsi="Times New Roman"/>
          <w:color w:val="000000" w:themeColor="text1"/>
          <w:sz w:val="24"/>
          <w:szCs w:val="24"/>
          <w:lang w:val="ru-RU"/>
        </w:rPr>
        <w:t>360</w:t>
      </w:r>
      <w:r w:rsidR="00A2536F" w:rsidRPr="007023B9">
        <w:rPr>
          <w:rFonts w:ascii="Times New Roman" w:hAnsi="Times New Roman"/>
          <w:color w:val="000000" w:themeColor="text1"/>
          <w:sz w:val="24"/>
          <w:szCs w:val="24"/>
          <w:lang w:val="ru-RU"/>
        </w:rPr>
        <w:t xml:space="preserve">) </w:t>
      </w:r>
      <w:r w:rsidR="007023B9" w:rsidRPr="007023B9">
        <w:rPr>
          <w:rFonts w:ascii="Times New Roman" w:hAnsi="Times New Roman"/>
          <w:color w:val="000000" w:themeColor="text1"/>
          <w:sz w:val="24"/>
          <w:szCs w:val="24"/>
          <w:lang w:val="ru-RU"/>
        </w:rPr>
        <w:t>часов</w:t>
      </w:r>
      <w:r w:rsidR="00A2536F" w:rsidRPr="007023B9">
        <w:rPr>
          <w:rFonts w:ascii="Times New Roman" w:hAnsi="Times New Roman"/>
          <w:color w:val="000000" w:themeColor="text1"/>
          <w:sz w:val="24"/>
          <w:szCs w:val="24"/>
          <w:lang w:val="ru-RU"/>
        </w:rPr>
        <w:t>.</w:t>
      </w:r>
    </w:p>
    <w:p w:rsidR="00A2536F" w:rsidRPr="007023B9" w:rsidRDefault="00A2536F"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 xml:space="preserve">Соответственно, суммарное время обработки заявки в среднем </w:t>
      </w:r>
      <w:proofErr w:type="gramStart"/>
      <w:r w:rsidRPr="007023B9">
        <w:rPr>
          <w:rFonts w:ascii="Times New Roman" w:hAnsi="Times New Roman"/>
          <w:color w:val="000000" w:themeColor="text1"/>
          <w:sz w:val="24"/>
          <w:szCs w:val="24"/>
          <w:lang w:val="ru-RU"/>
        </w:rPr>
        <w:t>равна</w:t>
      </w:r>
      <w:proofErr w:type="gramEnd"/>
      <w:r w:rsidRPr="007023B9">
        <w:rPr>
          <w:rFonts w:ascii="Times New Roman" w:hAnsi="Times New Roman"/>
          <w:color w:val="000000" w:themeColor="text1"/>
          <w:sz w:val="24"/>
          <w:szCs w:val="24"/>
          <w:lang w:val="ru-RU"/>
        </w:rPr>
        <w:t xml:space="preserve"> 20 дням 2 часам (округлено до 20 дней). Следовательно, интенсивность</w:t>
      </w:r>
      <w:r w:rsidR="007023B9" w:rsidRPr="007023B9">
        <w:rPr>
          <w:rFonts w:ascii="Times New Roman" w:hAnsi="Times New Roman"/>
          <w:color w:val="000000" w:themeColor="text1"/>
          <w:sz w:val="24"/>
          <w:szCs w:val="24"/>
          <w:lang w:val="ru-RU"/>
        </w:rPr>
        <w:t xml:space="preserve"> обработки</w:t>
      </w:r>
      <w:r w:rsidRPr="007023B9">
        <w:rPr>
          <w:rFonts w:ascii="Times New Roman" w:hAnsi="Times New Roman"/>
          <w:color w:val="000000" w:themeColor="text1"/>
          <w:sz w:val="24"/>
          <w:szCs w:val="24"/>
          <w:lang w:val="ru-RU"/>
        </w:rPr>
        <w:t xml:space="preserve"> равна 1,5 заявки в месяц без учета размера агентов задержки. С учетом размера </w:t>
      </w:r>
      <w:r w:rsidRPr="007023B9">
        <w:rPr>
          <w:rFonts w:ascii="Times New Roman" w:hAnsi="Times New Roman"/>
          <w:color w:val="000000" w:themeColor="text1"/>
          <w:sz w:val="24"/>
          <w:szCs w:val="24"/>
          <w:lang w:val="ru-RU"/>
        </w:rPr>
        <w:t>агентов задержки</w:t>
      </w:r>
      <w:r w:rsidRPr="007023B9">
        <w:rPr>
          <w:rFonts w:ascii="Times New Roman" w:hAnsi="Times New Roman"/>
          <w:color w:val="000000" w:themeColor="text1"/>
          <w:sz w:val="24"/>
          <w:szCs w:val="24"/>
          <w:lang w:val="ru-RU"/>
        </w:rPr>
        <w:t xml:space="preserve"> это число становиться равным </w:t>
      </w:r>
      <w:r w:rsidR="00AB670E" w:rsidRPr="00AB670E">
        <w:rPr>
          <w:rFonts w:ascii="Times New Roman" w:hAnsi="Times New Roman"/>
          <w:color w:val="000000" w:themeColor="text1"/>
          <w:sz w:val="24"/>
          <w:szCs w:val="24"/>
          <w:lang w:val="ru-RU"/>
        </w:rPr>
        <w:t>0.002077</w:t>
      </w:r>
      <w:r w:rsidRPr="007023B9">
        <w:rPr>
          <w:rFonts w:ascii="Times New Roman" w:hAnsi="Times New Roman"/>
          <w:color w:val="000000" w:themeColor="text1"/>
          <w:sz w:val="24"/>
          <w:szCs w:val="24"/>
          <w:lang w:val="ru-RU"/>
        </w:rPr>
        <w:t xml:space="preserve"> заявок в </w:t>
      </w:r>
      <w:r w:rsidR="006C6370">
        <w:rPr>
          <w:rFonts w:ascii="Times New Roman" w:hAnsi="Times New Roman"/>
          <w:color w:val="000000" w:themeColor="text1"/>
          <w:sz w:val="24"/>
          <w:szCs w:val="24"/>
          <w:lang w:val="ru-RU"/>
        </w:rPr>
        <w:t>час</w:t>
      </w:r>
      <w:r w:rsidRPr="007023B9">
        <w:rPr>
          <w:rFonts w:ascii="Times New Roman" w:hAnsi="Times New Roman"/>
          <w:color w:val="000000" w:themeColor="text1"/>
          <w:sz w:val="24"/>
          <w:szCs w:val="24"/>
          <w:lang w:val="ru-RU"/>
        </w:rPr>
        <w:t>.</w:t>
      </w:r>
    </w:p>
    <w:p w:rsidR="007023B9" w:rsidRPr="007023B9" w:rsidRDefault="007023B9" w:rsidP="007023B9">
      <w:pPr>
        <w:pStyle w:val="a7"/>
        <w:spacing w:after="0" w:line="240" w:lineRule="auto"/>
        <w:ind w:left="0" w:firstLine="567"/>
        <w:jc w:val="both"/>
        <w:rPr>
          <w:rFonts w:ascii="Times New Roman" w:hAnsi="Times New Roman"/>
          <w:color w:val="000000" w:themeColor="text1"/>
          <w:sz w:val="24"/>
          <w:szCs w:val="24"/>
          <w:lang w:val="ru-RU"/>
        </w:rPr>
      </w:pPr>
      <w:r w:rsidRPr="007023B9">
        <w:rPr>
          <w:rFonts w:ascii="Times New Roman" w:hAnsi="Times New Roman"/>
          <w:color w:val="000000" w:themeColor="text1"/>
          <w:sz w:val="24"/>
          <w:szCs w:val="24"/>
          <w:lang w:val="ru-RU"/>
        </w:rPr>
        <w:t>Выше в разделе с описанием модели были приведены результаты работы системы. Можно предположить, что при различных параметрах система может создать отказ, что допустимо, так как в выбранной системе отказ равнозначен увеличению времени обработки.</w:t>
      </w:r>
    </w:p>
    <w:p w:rsidR="007023B9" w:rsidRPr="007023B9" w:rsidRDefault="007023B9" w:rsidP="001D7EDF">
      <w:pPr>
        <w:pStyle w:val="a7"/>
        <w:spacing w:after="0" w:line="240" w:lineRule="auto"/>
        <w:ind w:left="0" w:firstLine="567"/>
        <w:rPr>
          <w:rFonts w:ascii="Times New Roman" w:hAnsi="Times New Roman"/>
          <w:color w:val="000000" w:themeColor="text1"/>
          <w:sz w:val="24"/>
          <w:szCs w:val="24"/>
          <w:lang w:val="ru-RU"/>
        </w:rPr>
      </w:pPr>
      <w:bookmarkStart w:id="0" w:name="_GoBack"/>
      <w:bookmarkEnd w:id="0"/>
    </w:p>
    <w:p w:rsidR="00044EE5" w:rsidRPr="007023B9" w:rsidRDefault="00044EE5" w:rsidP="00606A63">
      <w:pPr>
        <w:rPr>
          <w:rFonts w:ascii="Times New Roman" w:hAnsi="Times New Roman"/>
          <w:sz w:val="28"/>
          <w:szCs w:val="28"/>
          <w:lang w:val="ru-RU"/>
        </w:rPr>
      </w:pPr>
      <w:r w:rsidRPr="007023B9">
        <w:rPr>
          <w:rFonts w:ascii="Times New Roman" w:hAnsi="Times New Roman"/>
          <w:sz w:val="28"/>
          <w:szCs w:val="28"/>
          <w:lang w:val="ru-RU"/>
        </w:rPr>
        <w:t>ВЫВОД</w:t>
      </w:r>
      <w:r w:rsidR="00606A63" w:rsidRPr="007023B9">
        <w:rPr>
          <w:rFonts w:ascii="Times New Roman" w:hAnsi="Times New Roman"/>
          <w:sz w:val="28"/>
          <w:szCs w:val="28"/>
          <w:lang w:val="ru-RU"/>
        </w:rPr>
        <w:t>Ы</w:t>
      </w:r>
    </w:p>
    <w:p w:rsidR="006C6370" w:rsidRDefault="00606A63" w:rsidP="007023B9">
      <w:pPr>
        <w:spacing w:after="0" w:line="240" w:lineRule="auto"/>
        <w:ind w:firstLine="709"/>
        <w:jc w:val="both"/>
        <w:rPr>
          <w:rFonts w:ascii="Times New Roman" w:hAnsi="Times New Roman"/>
          <w:sz w:val="28"/>
          <w:szCs w:val="28"/>
          <w:lang w:val="ru-RU"/>
        </w:rPr>
      </w:pPr>
      <w:r w:rsidRPr="007023B9">
        <w:rPr>
          <w:rFonts w:ascii="Times New Roman" w:hAnsi="Times New Roman"/>
          <w:sz w:val="28"/>
          <w:szCs w:val="28"/>
          <w:lang w:val="ru-RU"/>
        </w:rPr>
        <w:t>В ходе выполнения лабораторной работы были</w:t>
      </w:r>
      <w:r w:rsidR="006C6370">
        <w:rPr>
          <w:rFonts w:ascii="Times New Roman" w:hAnsi="Times New Roman"/>
          <w:sz w:val="28"/>
          <w:szCs w:val="28"/>
          <w:lang w:val="ru-RU"/>
        </w:rPr>
        <w:t>:</w:t>
      </w:r>
    </w:p>
    <w:p w:rsidR="006C6370" w:rsidRPr="00F953B7" w:rsidRDefault="00606A63" w:rsidP="00F953B7">
      <w:pPr>
        <w:pStyle w:val="a7"/>
        <w:numPr>
          <w:ilvl w:val="0"/>
          <w:numId w:val="11"/>
        </w:numPr>
        <w:spacing w:after="0" w:line="240" w:lineRule="auto"/>
        <w:ind w:left="0" w:firstLine="709"/>
        <w:jc w:val="both"/>
        <w:rPr>
          <w:rFonts w:ascii="Times New Roman" w:hAnsi="Times New Roman"/>
          <w:sz w:val="28"/>
          <w:szCs w:val="28"/>
          <w:lang w:val="ru-RU"/>
        </w:rPr>
      </w:pPr>
      <w:r w:rsidRPr="00F953B7">
        <w:rPr>
          <w:rFonts w:ascii="Times New Roman" w:hAnsi="Times New Roman"/>
          <w:sz w:val="28"/>
          <w:szCs w:val="28"/>
          <w:lang w:val="ru-RU"/>
        </w:rPr>
        <w:t>и</w:t>
      </w:r>
      <w:r w:rsidR="0076358E" w:rsidRPr="00F953B7">
        <w:rPr>
          <w:rFonts w:ascii="Times New Roman" w:hAnsi="Times New Roman"/>
          <w:sz w:val="28"/>
          <w:szCs w:val="28"/>
          <w:lang w:val="ru-RU"/>
        </w:rPr>
        <w:t>зуч</w:t>
      </w:r>
      <w:r w:rsidRPr="00F953B7">
        <w:rPr>
          <w:rFonts w:ascii="Times New Roman" w:hAnsi="Times New Roman"/>
          <w:sz w:val="28"/>
          <w:szCs w:val="28"/>
          <w:lang w:val="ru-RU"/>
        </w:rPr>
        <w:t>ены</w:t>
      </w:r>
      <w:r w:rsidR="0076358E" w:rsidRPr="00F953B7">
        <w:rPr>
          <w:rFonts w:ascii="Times New Roman" w:hAnsi="Times New Roman"/>
          <w:sz w:val="28"/>
          <w:szCs w:val="28"/>
          <w:lang w:val="ru-RU"/>
        </w:rPr>
        <w:t xml:space="preserve"> базовые блоки </w:t>
      </w:r>
      <w:r w:rsidR="007023B9" w:rsidRPr="00F953B7">
        <w:rPr>
          <w:rFonts w:ascii="Times New Roman" w:hAnsi="Times New Roman"/>
          <w:sz w:val="28"/>
          <w:szCs w:val="28"/>
          <w:lang w:val="ru-RU"/>
        </w:rPr>
        <w:t xml:space="preserve">пакета </w:t>
      </w:r>
      <w:proofErr w:type="spellStart"/>
      <w:r w:rsidR="007023B9" w:rsidRPr="00F953B7">
        <w:rPr>
          <w:rFonts w:ascii="Times New Roman" w:hAnsi="Times New Roman"/>
          <w:sz w:val="28"/>
          <w:szCs w:val="28"/>
          <w:lang w:val="ru-RU"/>
        </w:rPr>
        <w:t>агентного</w:t>
      </w:r>
      <w:proofErr w:type="spellEnd"/>
      <w:r w:rsidR="007023B9" w:rsidRPr="00F953B7">
        <w:rPr>
          <w:rFonts w:ascii="Times New Roman" w:hAnsi="Times New Roman"/>
          <w:sz w:val="28"/>
          <w:szCs w:val="28"/>
          <w:lang w:val="ru-RU"/>
        </w:rPr>
        <w:t xml:space="preserve"> моделирования </w:t>
      </w:r>
      <w:proofErr w:type="spellStart"/>
      <w:r w:rsidR="007023B9" w:rsidRPr="00F953B7">
        <w:rPr>
          <w:rFonts w:ascii="Times New Roman" w:hAnsi="Times New Roman"/>
          <w:sz w:val="28"/>
          <w:szCs w:val="28"/>
          <w:lang w:val="en-US"/>
        </w:rPr>
        <w:t>AnyLogic</w:t>
      </w:r>
      <w:proofErr w:type="spellEnd"/>
      <w:r w:rsidR="006C6370" w:rsidRPr="00F953B7">
        <w:rPr>
          <w:rFonts w:ascii="Times New Roman" w:hAnsi="Times New Roman"/>
          <w:sz w:val="28"/>
          <w:szCs w:val="28"/>
          <w:lang w:val="ru-RU"/>
        </w:rPr>
        <w:t>;</w:t>
      </w:r>
    </w:p>
    <w:p w:rsidR="006C6370" w:rsidRPr="00F953B7" w:rsidRDefault="006C6370" w:rsidP="00F953B7">
      <w:pPr>
        <w:pStyle w:val="a7"/>
        <w:numPr>
          <w:ilvl w:val="0"/>
          <w:numId w:val="11"/>
        </w:numPr>
        <w:spacing w:after="0" w:line="240" w:lineRule="auto"/>
        <w:ind w:left="0" w:firstLine="709"/>
        <w:jc w:val="both"/>
        <w:rPr>
          <w:rFonts w:ascii="Times New Roman" w:hAnsi="Times New Roman"/>
          <w:sz w:val="28"/>
          <w:szCs w:val="28"/>
          <w:lang w:val="ru-RU"/>
        </w:rPr>
      </w:pPr>
      <w:r w:rsidRPr="00F953B7">
        <w:rPr>
          <w:rFonts w:ascii="Times New Roman" w:hAnsi="Times New Roman"/>
          <w:sz w:val="28"/>
          <w:szCs w:val="28"/>
          <w:lang w:val="ru-RU"/>
        </w:rPr>
        <w:t xml:space="preserve">восстановились и усилились познания </w:t>
      </w:r>
      <w:proofErr w:type="spellStart"/>
      <w:r w:rsidRPr="00F953B7">
        <w:rPr>
          <w:rFonts w:ascii="Times New Roman" w:hAnsi="Times New Roman"/>
          <w:sz w:val="28"/>
          <w:szCs w:val="28"/>
          <w:lang w:val="en-US"/>
        </w:rPr>
        <w:t>AnyLogic</w:t>
      </w:r>
      <w:proofErr w:type="spellEnd"/>
      <w:r w:rsidRPr="00F953B7">
        <w:rPr>
          <w:rFonts w:ascii="Times New Roman" w:hAnsi="Times New Roman"/>
          <w:sz w:val="28"/>
          <w:szCs w:val="28"/>
          <w:lang w:val="ru-RU"/>
        </w:rPr>
        <w:t xml:space="preserve"> в моделировании собственных агентов и ресурсов;</w:t>
      </w:r>
    </w:p>
    <w:p w:rsidR="006C6370" w:rsidRPr="00F953B7" w:rsidRDefault="006C6370" w:rsidP="00F953B7">
      <w:pPr>
        <w:pStyle w:val="a7"/>
        <w:numPr>
          <w:ilvl w:val="0"/>
          <w:numId w:val="11"/>
        </w:numPr>
        <w:spacing w:after="0" w:line="240" w:lineRule="auto"/>
        <w:ind w:left="0" w:firstLine="709"/>
        <w:jc w:val="both"/>
        <w:rPr>
          <w:rFonts w:ascii="Times New Roman" w:hAnsi="Times New Roman"/>
          <w:sz w:val="28"/>
          <w:szCs w:val="28"/>
          <w:lang w:val="ru-RU"/>
        </w:rPr>
      </w:pPr>
      <w:r w:rsidRPr="00F953B7">
        <w:rPr>
          <w:rFonts w:ascii="Times New Roman" w:hAnsi="Times New Roman"/>
          <w:sz w:val="28"/>
          <w:szCs w:val="28"/>
          <w:lang w:val="ru-RU"/>
        </w:rPr>
        <w:t xml:space="preserve">спроектирована модель СМО по заданию к лабораторной работе №7 по предмету </w:t>
      </w:r>
      <w:proofErr w:type="spellStart"/>
      <w:r w:rsidRPr="00F953B7">
        <w:rPr>
          <w:rFonts w:ascii="Times New Roman" w:hAnsi="Times New Roman"/>
          <w:sz w:val="28"/>
          <w:szCs w:val="28"/>
          <w:lang w:val="ru-RU"/>
        </w:rPr>
        <w:t>МиСПИСиТ</w:t>
      </w:r>
      <w:proofErr w:type="spellEnd"/>
      <w:r w:rsidRPr="00F953B7">
        <w:rPr>
          <w:rFonts w:ascii="Times New Roman" w:hAnsi="Times New Roman"/>
          <w:sz w:val="28"/>
          <w:szCs w:val="28"/>
          <w:lang w:val="ru-RU"/>
        </w:rPr>
        <w:t>;</w:t>
      </w:r>
    </w:p>
    <w:p w:rsidR="006C6370" w:rsidRPr="00F953B7" w:rsidRDefault="006C6370" w:rsidP="00F953B7">
      <w:pPr>
        <w:pStyle w:val="a7"/>
        <w:numPr>
          <w:ilvl w:val="0"/>
          <w:numId w:val="11"/>
        </w:numPr>
        <w:spacing w:after="0" w:line="240" w:lineRule="auto"/>
        <w:ind w:left="0" w:firstLine="709"/>
        <w:jc w:val="both"/>
        <w:rPr>
          <w:rFonts w:ascii="Times New Roman" w:hAnsi="Times New Roman"/>
          <w:sz w:val="28"/>
          <w:szCs w:val="28"/>
          <w:lang w:val="ru-RU"/>
        </w:rPr>
      </w:pPr>
      <w:r w:rsidRPr="00F953B7">
        <w:rPr>
          <w:rFonts w:ascii="Times New Roman" w:hAnsi="Times New Roman"/>
          <w:sz w:val="28"/>
          <w:szCs w:val="28"/>
          <w:lang w:val="ru-RU"/>
        </w:rPr>
        <w:t xml:space="preserve">данная модель </w:t>
      </w:r>
      <w:proofErr w:type="spellStart"/>
      <w:r w:rsidRPr="00F953B7">
        <w:rPr>
          <w:rFonts w:ascii="Times New Roman" w:hAnsi="Times New Roman"/>
          <w:sz w:val="28"/>
          <w:szCs w:val="28"/>
          <w:lang w:val="ru-RU"/>
        </w:rPr>
        <w:t>замоделированна</w:t>
      </w:r>
      <w:proofErr w:type="spellEnd"/>
      <w:r w:rsidRPr="00F953B7">
        <w:rPr>
          <w:rFonts w:ascii="Times New Roman" w:hAnsi="Times New Roman"/>
          <w:sz w:val="28"/>
          <w:szCs w:val="28"/>
          <w:lang w:val="ru-RU"/>
        </w:rPr>
        <w:t xml:space="preserve"> </w:t>
      </w:r>
      <w:proofErr w:type="spellStart"/>
      <w:r w:rsidRPr="00F953B7">
        <w:rPr>
          <w:rFonts w:ascii="Times New Roman" w:hAnsi="Times New Roman"/>
          <w:sz w:val="28"/>
          <w:szCs w:val="28"/>
          <w:lang w:val="ru-RU"/>
        </w:rPr>
        <w:t>агентным</w:t>
      </w:r>
      <w:proofErr w:type="spellEnd"/>
      <w:r w:rsidRPr="00F953B7">
        <w:rPr>
          <w:rFonts w:ascii="Times New Roman" w:hAnsi="Times New Roman"/>
          <w:sz w:val="28"/>
          <w:szCs w:val="28"/>
          <w:lang w:val="ru-RU"/>
        </w:rPr>
        <w:t xml:space="preserve"> методом в пакете</w:t>
      </w:r>
      <w:r w:rsidRPr="00F953B7">
        <w:rPr>
          <w:rFonts w:ascii="Times New Roman" w:hAnsi="Times New Roman"/>
          <w:sz w:val="28"/>
          <w:szCs w:val="28"/>
          <w:lang w:val="ru-RU"/>
        </w:rPr>
        <w:t xml:space="preserve"> </w:t>
      </w:r>
      <w:proofErr w:type="spellStart"/>
      <w:r w:rsidRPr="00F953B7">
        <w:rPr>
          <w:rFonts w:ascii="Times New Roman" w:hAnsi="Times New Roman"/>
          <w:sz w:val="28"/>
          <w:szCs w:val="28"/>
          <w:lang w:val="ru-RU"/>
        </w:rPr>
        <w:t>агентного</w:t>
      </w:r>
      <w:proofErr w:type="spellEnd"/>
      <w:r w:rsidRPr="00F953B7">
        <w:rPr>
          <w:rFonts w:ascii="Times New Roman" w:hAnsi="Times New Roman"/>
          <w:sz w:val="28"/>
          <w:szCs w:val="28"/>
          <w:lang w:val="ru-RU"/>
        </w:rPr>
        <w:t xml:space="preserve"> моделирования </w:t>
      </w:r>
      <w:proofErr w:type="spellStart"/>
      <w:r w:rsidRPr="00F953B7">
        <w:rPr>
          <w:rFonts w:ascii="Times New Roman" w:hAnsi="Times New Roman"/>
          <w:sz w:val="28"/>
          <w:szCs w:val="28"/>
          <w:lang w:val="en-US"/>
        </w:rPr>
        <w:t>AnyLogic</w:t>
      </w:r>
      <w:proofErr w:type="spellEnd"/>
      <w:r w:rsidRPr="00F953B7">
        <w:rPr>
          <w:rFonts w:ascii="Times New Roman" w:hAnsi="Times New Roman"/>
          <w:sz w:val="28"/>
          <w:szCs w:val="28"/>
          <w:lang w:val="ru-RU"/>
        </w:rPr>
        <w:t>;</w:t>
      </w:r>
    </w:p>
    <w:p w:rsidR="00EE61EA" w:rsidRPr="00F953B7" w:rsidRDefault="006C6370" w:rsidP="00F953B7">
      <w:pPr>
        <w:pStyle w:val="a7"/>
        <w:numPr>
          <w:ilvl w:val="0"/>
          <w:numId w:val="11"/>
        </w:numPr>
        <w:spacing w:after="0" w:line="240" w:lineRule="auto"/>
        <w:ind w:left="0" w:firstLine="709"/>
        <w:jc w:val="both"/>
        <w:rPr>
          <w:rFonts w:ascii="Times New Roman" w:hAnsi="Times New Roman"/>
          <w:sz w:val="28"/>
          <w:szCs w:val="28"/>
          <w:lang w:val="ru-RU"/>
        </w:rPr>
      </w:pPr>
      <w:r w:rsidRPr="00F953B7">
        <w:rPr>
          <w:rFonts w:ascii="Times New Roman" w:hAnsi="Times New Roman"/>
          <w:sz w:val="28"/>
          <w:szCs w:val="28"/>
          <w:lang w:val="ru-RU"/>
        </w:rPr>
        <w:t xml:space="preserve">полученная модель </w:t>
      </w:r>
      <w:proofErr w:type="gramStart"/>
      <w:r w:rsidRPr="00F953B7">
        <w:rPr>
          <w:rFonts w:ascii="Times New Roman" w:hAnsi="Times New Roman"/>
          <w:sz w:val="28"/>
          <w:szCs w:val="28"/>
          <w:lang w:val="ru-RU"/>
        </w:rPr>
        <w:t>была отлажена и был</w:t>
      </w:r>
      <w:proofErr w:type="gramEnd"/>
      <w:r w:rsidRPr="00F953B7">
        <w:rPr>
          <w:rFonts w:ascii="Times New Roman" w:hAnsi="Times New Roman"/>
          <w:sz w:val="28"/>
          <w:szCs w:val="28"/>
          <w:lang w:val="ru-RU"/>
        </w:rPr>
        <w:t xml:space="preserve"> разработан небольшой пользовательский интерфейс для системного аналитика для тестирования модели при разных значениях и показателях.</w:t>
      </w:r>
    </w:p>
    <w:sectPr w:rsidR="00EE61EA" w:rsidRPr="00F953B7" w:rsidSect="0076358E">
      <w:pgSz w:w="11906" w:h="16838"/>
      <w:pgMar w:top="1134" w:right="850"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Droid Sans Fallback">
    <w:charset w:val="80"/>
    <w:family w:val="swiss"/>
    <w:pitch w:val="variable"/>
    <w:sig w:usb0="B1002AFF" w:usb1="2BDFFCFB" w:usb2="00000016" w:usb3="00000000" w:csb0="003F01FF" w:csb1="00000000"/>
  </w:font>
  <w:font w:name="sans-serif">
    <w:altName w:val="Times New Roman"/>
    <w:charset w:val="00"/>
    <w:family w:val="auto"/>
    <w:pitch w:val="default"/>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A4B8A"/>
    <w:multiLevelType w:val="hybridMultilevel"/>
    <w:tmpl w:val="C382D48C"/>
    <w:lvl w:ilvl="0" w:tplc="AA1C8BBA">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C6C6C19"/>
    <w:multiLevelType w:val="hybridMultilevel"/>
    <w:tmpl w:val="B5CA9D1A"/>
    <w:lvl w:ilvl="0" w:tplc="5B88FA4E">
      <w:start w:val="1"/>
      <w:numFmt w:val="bullet"/>
      <w:lvlText w:val=""/>
      <w:lvlJc w:val="left"/>
      <w:pPr>
        <w:tabs>
          <w:tab w:val="num" w:pos="1788"/>
        </w:tabs>
        <w:ind w:left="1788"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39AA6B9F"/>
    <w:multiLevelType w:val="multilevel"/>
    <w:tmpl w:val="51D2604E"/>
    <w:lvl w:ilvl="0">
      <w:start w:val="1"/>
      <w:numFmt w:val="decimal"/>
      <w:lvlText w:val="%1"/>
      <w:legacy w:legacy="1" w:legacySpace="120" w:legacyIndent="645"/>
      <w:lvlJc w:val="left"/>
      <w:pPr>
        <w:ind w:left="645" w:hanging="645"/>
      </w:pPr>
    </w:lvl>
    <w:lvl w:ilvl="1">
      <w:start w:val="3"/>
      <w:numFmt w:val="decimal"/>
      <w:lvlText w:val="%1.%2"/>
      <w:legacy w:legacy="1" w:legacySpace="120" w:legacyIndent="645"/>
      <w:lvlJc w:val="left"/>
      <w:pPr>
        <w:ind w:left="1290" w:hanging="645"/>
      </w:pPr>
    </w:lvl>
    <w:lvl w:ilvl="2">
      <w:start w:val="1"/>
      <w:numFmt w:val="decimal"/>
      <w:lvlText w:val="%1.%2.%3"/>
      <w:legacy w:legacy="1" w:legacySpace="120" w:legacyIndent="720"/>
      <w:lvlJc w:val="left"/>
      <w:pPr>
        <w:ind w:left="2010" w:hanging="720"/>
      </w:pPr>
    </w:lvl>
    <w:lvl w:ilvl="3">
      <w:start w:val="1"/>
      <w:numFmt w:val="decimal"/>
      <w:lvlText w:val="%1.%2.%3.%4"/>
      <w:legacy w:legacy="1" w:legacySpace="120" w:legacyIndent="1080"/>
      <w:lvlJc w:val="left"/>
      <w:pPr>
        <w:ind w:left="3090" w:hanging="1080"/>
      </w:pPr>
    </w:lvl>
    <w:lvl w:ilvl="4">
      <w:start w:val="1"/>
      <w:numFmt w:val="decimal"/>
      <w:lvlText w:val="%1.%2.%3.%4.%5"/>
      <w:legacy w:legacy="1" w:legacySpace="120" w:legacyIndent="1080"/>
      <w:lvlJc w:val="left"/>
      <w:pPr>
        <w:ind w:left="4170" w:hanging="1080"/>
      </w:pPr>
    </w:lvl>
    <w:lvl w:ilvl="5">
      <w:start w:val="1"/>
      <w:numFmt w:val="decimal"/>
      <w:lvlText w:val="%1.%2.%3.%4.%5.%6"/>
      <w:legacy w:legacy="1" w:legacySpace="120" w:legacyIndent="1440"/>
      <w:lvlJc w:val="left"/>
      <w:pPr>
        <w:ind w:left="5610" w:hanging="1440"/>
      </w:pPr>
    </w:lvl>
    <w:lvl w:ilvl="6">
      <w:start w:val="1"/>
      <w:numFmt w:val="decimal"/>
      <w:lvlText w:val="%1.%2.%3.%4.%5.%6.%7"/>
      <w:legacy w:legacy="1" w:legacySpace="120" w:legacyIndent="1440"/>
      <w:lvlJc w:val="left"/>
      <w:pPr>
        <w:ind w:left="7050" w:hanging="1440"/>
      </w:pPr>
    </w:lvl>
    <w:lvl w:ilvl="7">
      <w:start w:val="1"/>
      <w:numFmt w:val="decimal"/>
      <w:lvlText w:val="%1.%2.%3.%4.%5.%6.%7.%8"/>
      <w:legacy w:legacy="1" w:legacySpace="120" w:legacyIndent="1800"/>
      <w:lvlJc w:val="left"/>
      <w:pPr>
        <w:ind w:left="8850" w:hanging="1800"/>
      </w:pPr>
    </w:lvl>
    <w:lvl w:ilvl="8">
      <w:start w:val="1"/>
      <w:numFmt w:val="decimal"/>
      <w:lvlText w:val="%1.%2.%3.%4.%5.%6.%7.%8.%9"/>
      <w:legacy w:legacy="1" w:legacySpace="120" w:legacyIndent="2160"/>
      <w:lvlJc w:val="left"/>
      <w:pPr>
        <w:ind w:left="11010" w:hanging="2160"/>
      </w:pPr>
    </w:lvl>
  </w:abstractNum>
  <w:abstractNum w:abstractNumId="3">
    <w:nsid w:val="428F1E91"/>
    <w:multiLevelType w:val="multilevel"/>
    <w:tmpl w:val="95681A26"/>
    <w:lvl w:ilvl="0">
      <w:start w:val="1"/>
      <w:numFmt w:val="decimal"/>
      <w:lvlText w:val="%1"/>
      <w:legacy w:legacy="1" w:legacySpace="120" w:legacyIndent="645"/>
      <w:lvlJc w:val="left"/>
      <w:pPr>
        <w:ind w:left="645" w:hanging="645"/>
      </w:pPr>
    </w:lvl>
    <w:lvl w:ilvl="1">
      <w:start w:val="3"/>
      <w:numFmt w:val="decimal"/>
      <w:lvlText w:val="%1.%2"/>
      <w:legacy w:legacy="1" w:legacySpace="120" w:legacyIndent="645"/>
      <w:lvlJc w:val="left"/>
      <w:pPr>
        <w:ind w:left="1290" w:hanging="645"/>
      </w:pPr>
    </w:lvl>
    <w:lvl w:ilvl="2">
      <w:start w:val="1"/>
      <w:numFmt w:val="decimal"/>
      <w:lvlText w:val="%1.%2.%3"/>
      <w:legacy w:legacy="1" w:legacySpace="120" w:legacyIndent="720"/>
      <w:lvlJc w:val="left"/>
      <w:pPr>
        <w:ind w:left="2010" w:hanging="720"/>
      </w:pPr>
    </w:lvl>
    <w:lvl w:ilvl="3">
      <w:start w:val="1"/>
      <w:numFmt w:val="decimal"/>
      <w:lvlText w:val="%1.%2.%3.%4"/>
      <w:legacy w:legacy="1" w:legacySpace="120" w:legacyIndent="1080"/>
      <w:lvlJc w:val="left"/>
      <w:pPr>
        <w:ind w:left="3090" w:hanging="1080"/>
      </w:pPr>
    </w:lvl>
    <w:lvl w:ilvl="4">
      <w:start w:val="1"/>
      <w:numFmt w:val="decimal"/>
      <w:lvlText w:val="%1.%2.%3.%4.%5"/>
      <w:legacy w:legacy="1" w:legacySpace="120" w:legacyIndent="1080"/>
      <w:lvlJc w:val="left"/>
      <w:pPr>
        <w:ind w:left="4170" w:hanging="1080"/>
      </w:pPr>
    </w:lvl>
    <w:lvl w:ilvl="5">
      <w:start w:val="1"/>
      <w:numFmt w:val="decimal"/>
      <w:lvlText w:val="%1.%2.%3.%4.%5.%6"/>
      <w:legacy w:legacy="1" w:legacySpace="120" w:legacyIndent="1440"/>
      <w:lvlJc w:val="left"/>
      <w:pPr>
        <w:ind w:left="5610" w:hanging="1440"/>
      </w:pPr>
    </w:lvl>
    <w:lvl w:ilvl="6">
      <w:start w:val="1"/>
      <w:numFmt w:val="decimal"/>
      <w:lvlText w:val="%1.%2.%3.%4.%5.%6.%7"/>
      <w:legacy w:legacy="1" w:legacySpace="120" w:legacyIndent="1440"/>
      <w:lvlJc w:val="left"/>
      <w:pPr>
        <w:ind w:left="7050" w:hanging="1440"/>
      </w:pPr>
    </w:lvl>
    <w:lvl w:ilvl="7">
      <w:start w:val="1"/>
      <w:numFmt w:val="decimal"/>
      <w:lvlText w:val="%1.%2.%3.%4.%5.%6.%7.%8"/>
      <w:legacy w:legacy="1" w:legacySpace="120" w:legacyIndent="1800"/>
      <w:lvlJc w:val="left"/>
      <w:pPr>
        <w:ind w:left="8850" w:hanging="1800"/>
      </w:pPr>
    </w:lvl>
    <w:lvl w:ilvl="8">
      <w:start w:val="1"/>
      <w:numFmt w:val="decimal"/>
      <w:lvlText w:val="%1.%2.%3.%4.%5.%6.%7.%8.%9"/>
      <w:legacy w:legacy="1" w:legacySpace="120" w:legacyIndent="2160"/>
      <w:lvlJc w:val="left"/>
      <w:pPr>
        <w:ind w:left="11010" w:hanging="2160"/>
      </w:pPr>
    </w:lvl>
  </w:abstractNum>
  <w:abstractNum w:abstractNumId="4">
    <w:nsid w:val="49DB0A60"/>
    <w:multiLevelType w:val="multilevel"/>
    <w:tmpl w:val="51D2604E"/>
    <w:lvl w:ilvl="0">
      <w:start w:val="1"/>
      <w:numFmt w:val="decimal"/>
      <w:lvlText w:val="%1"/>
      <w:legacy w:legacy="1" w:legacySpace="120" w:legacyIndent="645"/>
      <w:lvlJc w:val="left"/>
      <w:pPr>
        <w:ind w:left="645" w:hanging="645"/>
      </w:pPr>
    </w:lvl>
    <w:lvl w:ilvl="1">
      <w:start w:val="3"/>
      <w:numFmt w:val="decimal"/>
      <w:lvlText w:val="%1.%2"/>
      <w:legacy w:legacy="1" w:legacySpace="120" w:legacyIndent="645"/>
      <w:lvlJc w:val="left"/>
      <w:pPr>
        <w:ind w:left="1290" w:hanging="645"/>
      </w:pPr>
    </w:lvl>
    <w:lvl w:ilvl="2">
      <w:start w:val="1"/>
      <w:numFmt w:val="decimal"/>
      <w:lvlText w:val="%1.%2.%3"/>
      <w:legacy w:legacy="1" w:legacySpace="120" w:legacyIndent="720"/>
      <w:lvlJc w:val="left"/>
      <w:pPr>
        <w:ind w:left="2010" w:hanging="720"/>
      </w:pPr>
    </w:lvl>
    <w:lvl w:ilvl="3">
      <w:start w:val="1"/>
      <w:numFmt w:val="decimal"/>
      <w:lvlText w:val="%1.%2.%3.%4"/>
      <w:legacy w:legacy="1" w:legacySpace="120" w:legacyIndent="1080"/>
      <w:lvlJc w:val="left"/>
      <w:pPr>
        <w:ind w:left="3090" w:hanging="1080"/>
      </w:pPr>
    </w:lvl>
    <w:lvl w:ilvl="4">
      <w:start w:val="1"/>
      <w:numFmt w:val="decimal"/>
      <w:lvlText w:val="%1.%2.%3.%4.%5"/>
      <w:legacy w:legacy="1" w:legacySpace="120" w:legacyIndent="1080"/>
      <w:lvlJc w:val="left"/>
      <w:pPr>
        <w:ind w:left="4170" w:hanging="1080"/>
      </w:pPr>
    </w:lvl>
    <w:lvl w:ilvl="5">
      <w:start w:val="1"/>
      <w:numFmt w:val="decimal"/>
      <w:lvlText w:val="%1.%2.%3.%4.%5.%6"/>
      <w:legacy w:legacy="1" w:legacySpace="120" w:legacyIndent="1440"/>
      <w:lvlJc w:val="left"/>
      <w:pPr>
        <w:ind w:left="5610" w:hanging="1440"/>
      </w:pPr>
    </w:lvl>
    <w:lvl w:ilvl="6">
      <w:start w:val="1"/>
      <w:numFmt w:val="decimal"/>
      <w:lvlText w:val="%1.%2.%3.%4.%5.%6.%7"/>
      <w:legacy w:legacy="1" w:legacySpace="120" w:legacyIndent="1440"/>
      <w:lvlJc w:val="left"/>
      <w:pPr>
        <w:ind w:left="7050" w:hanging="1440"/>
      </w:pPr>
    </w:lvl>
    <w:lvl w:ilvl="7">
      <w:start w:val="1"/>
      <w:numFmt w:val="decimal"/>
      <w:lvlText w:val="%1.%2.%3.%4.%5.%6.%7.%8"/>
      <w:legacy w:legacy="1" w:legacySpace="120" w:legacyIndent="1800"/>
      <w:lvlJc w:val="left"/>
      <w:pPr>
        <w:ind w:left="8850" w:hanging="1800"/>
      </w:pPr>
    </w:lvl>
    <w:lvl w:ilvl="8">
      <w:start w:val="1"/>
      <w:numFmt w:val="decimal"/>
      <w:lvlText w:val="%1.%2.%3.%4.%5.%6.%7.%8.%9"/>
      <w:legacy w:legacy="1" w:legacySpace="120" w:legacyIndent="2160"/>
      <w:lvlJc w:val="left"/>
      <w:pPr>
        <w:ind w:left="11010" w:hanging="2160"/>
      </w:pPr>
    </w:lvl>
  </w:abstractNum>
  <w:abstractNum w:abstractNumId="5">
    <w:nsid w:val="4EFC70DE"/>
    <w:multiLevelType w:val="hybridMultilevel"/>
    <w:tmpl w:val="7C009A2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4F9C5756"/>
    <w:multiLevelType w:val="hybridMultilevel"/>
    <w:tmpl w:val="AEEAFB1E"/>
    <w:lvl w:ilvl="0" w:tplc="0422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5076175E"/>
    <w:multiLevelType w:val="multilevel"/>
    <w:tmpl w:val="44722EAA"/>
    <w:lvl w:ilvl="0">
      <w:start w:val="1"/>
      <w:numFmt w:val="decimal"/>
      <w:lvlText w:val="%1"/>
      <w:legacy w:legacy="1" w:legacySpace="120" w:legacyIndent="645"/>
      <w:lvlJc w:val="left"/>
      <w:pPr>
        <w:ind w:left="645" w:hanging="645"/>
      </w:pPr>
    </w:lvl>
    <w:lvl w:ilvl="1">
      <w:start w:val="3"/>
      <w:numFmt w:val="decimal"/>
      <w:lvlText w:val="%1.%2"/>
      <w:legacy w:legacy="1" w:legacySpace="120" w:legacyIndent="645"/>
      <w:lvlJc w:val="left"/>
      <w:pPr>
        <w:ind w:left="1290" w:hanging="645"/>
      </w:pPr>
    </w:lvl>
    <w:lvl w:ilvl="2">
      <w:start w:val="1"/>
      <w:numFmt w:val="decimal"/>
      <w:lvlText w:val="%1.%2.%3"/>
      <w:legacy w:legacy="1" w:legacySpace="120" w:legacyIndent="720"/>
      <w:lvlJc w:val="left"/>
      <w:pPr>
        <w:ind w:left="2010" w:hanging="720"/>
      </w:pPr>
    </w:lvl>
    <w:lvl w:ilvl="3">
      <w:start w:val="1"/>
      <w:numFmt w:val="decimal"/>
      <w:lvlText w:val="%1.%2.%3.%4"/>
      <w:legacy w:legacy="1" w:legacySpace="120" w:legacyIndent="1080"/>
      <w:lvlJc w:val="left"/>
      <w:pPr>
        <w:ind w:left="3090" w:hanging="1080"/>
      </w:pPr>
    </w:lvl>
    <w:lvl w:ilvl="4">
      <w:start w:val="1"/>
      <w:numFmt w:val="decimal"/>
      <w:lvlText w:val="%1.%2.%3.%4.%5"/>
      <w:legacy w:legacy="1" w:legacySpace="120" w:legacyIndent="1080"/>
      <w:lvlJc w:val="left"/>
      <w:pPr>
        <w:ind w:left="4170" w:hanging="1080"/>
      </w:pPr>
    </w:lvl>
    <w:lvl w:ilvl="5">
      <w:start w:val="1"/>
      <w:numFmt w:val="decimal"/>
      <w:lvlText w:val="%1.%2.%3.%4.%5.%6"/>
      <w:legacy w:legacy="1" w:legacySpace="120" w:legacyIndent="1440"/>
      <w:lvlJc w:val="left"/>
      <w:pPr>
        <w:ind w:left="5610" w:hanging="1440"/>
      </w:pPr>
    </w:lvl>
    <w:lvl w:ilvl="6">
      <w:start w:val="1"/>
      <w:numFmt w:val="decimal"/>
      <w:lvlText w:val="%1.%2.%3.%4.%5.%6.%7"/>
      <w:legacy w:legacy="1" w:legacySpace="120" w:legacyIndent="1440"/>
      <w:lvlJc w:val="left"/>
      <w:pPr>
        <w:ind w:left="7050" w:hanging="1440"/>
      </w:pPr>
    </w:lvl>
    <w:lvl w:ilvl="7">
      <w:start w:val="1"/>
      <w:numFmt w:val="decimal"/>
      <w:lvlText w:val="%1.%2.%3.%4.%5.%6.%7.%8"/>
      <w:legacy w:legacy="1" w:legacySpace="120" w:legacyIndent="1800"/>
      <w:lvlJc w:val="left"/>
      <w:pPr>
        <w:ind w:left="8850" w:hanging="1800"/>
      </w:pPr>
    </w:lvl>
    <w:lvl w:ilvl="8">
      <w:start w:val="1"/>
      <w:numFmt w:val="decimal"/>
      <w:lvlText w:val="%1.%2.%3.%4.%5.%6.%7.%8.%9"/>
      <w:legacy w:legacy="1" w:legacySpace="120" w:legacyIndent="2160"/>
      <w:lvlJc w:val="left"/>
      <w:pPr>
        <w:ind w:left="11010" w:hanging="2160"/>
      </w:pPr>
    </w:lvl>
  </w:abstractNum>
  <w:abstractNum w:abstractNumId="8">
    <w:nsid w:val="67CE1AAC"/>
    <w:multiLevelType w:val="multilevel"/>
    <w:tmpl w:val="51D2604E"/>
    <w:lvl w:ilvl="0">
      <w:start w:val="1"/>
      <w:numFmt w:val="decimal"/>
      <w:lvlText w:val="%1"/>
      <w:legacy w:legacy="1" w:legacySpace="120" w:legacyIndent="645"/>
      <w:lvlJc w:val="left"/>
      <w:pPr>
        <w:ind w:left="645" w:hanging="645"/>
      </w:pPr>
    </w:lvl>
    <w:lvl w:ilvl="1">
      <w:start w:val="3"/>
      <w:numFmt w:val="decimal"/>
      <w:lvlText w:val="%1.%2"/>
      <w:legacy w:legacy="1" w:legacySpace="120" w:legacyIndent="645"/>
      <w:lvlJc w:val="left"/>
      <w:pPr>
        <w:ind w:left="1290" w:hanging="645"/>
      </w:pPr>
    </w:lvl>
    <w:lvl w:ilvl="2">
      <w:start w:val="1"/>
      <w:numFmt w:val="decimal"/>
      <w:lvlText w:val="%1.%2.%3"/>
      <w:legacy w:legacy="1" w:legacySpace="120" w:legacyIndent="720"/>
      <w:lvlJc w:val="left"/>
      <w:pPr>
        <w:ind w:left="2010" w:hanging="720"/>
      </w:pPr>
    </w:lvl>
    <w:lvl w:ilvl="3">
      <w:start w:val="1"/>
      <w:numFmt w:val="decimal"/>
      <w:lvlText w:val="%1.%2.%3.%4"/>
      <w:legacy w:legacy="1" w:legacySpace="120" w:legacyIndent="1080"/>
      <w:lvlJc w:val="left"/>
      <w:pPr>
        <w:ind w:left="3090" w:hanging="1080"/>
      </w:pPr>
    </w:lvl>
    <w:lvl w:ilvl="4">
      <w:start w:val="1"/>
      <w:numFmt w:val="decimal"/>
      <w:lvlText w:val="%1.%2.%3.%4.%5"/>
      <w:legacy w:legacy="1" w:legacySpace="120" w:legacyIndent="1080"/>
      <w:lvlJc w:val="left"/>
      <w:pPr>
        <w:ind w:left="4170" w:hanging="1080"/>
      </w:pPr>
    </w:lvl>
    <w:lvl w:ilvl="5">
      <w:start w:val="1"/>
      <w:numFmt w:val="decimal"/>
      <w:lvlText w:val="%1.%2.%3.%4.%5.%6"/>
      <w:legacy w:legacy="1" w:legacySpace="120" w:legacyIndent="1440"/>
      <w:lvlJc w:val="left"/>
      <w:pPr>
        <w:ind w:left="5610" w:hanging="1440"/>
      </w:pPr>
    </w:lvl>
    <w:lvl w:ilvl="6">
      <w:start w:val="1"/>
      <w:numFmt w:val="decimal"/>
      <w:lvlText w:val="%1.%2.%3.%4.%5.%6.%7"/>
      <w:legacy w:legacy="1" w:legacySpace="120" w:legacyIndent="1440"/>
      <w:lvlJc w:val="left"/>
      <w:pPr>
        <w:ind w:left="7050" w:hanging="1440"/>
      </w:pPr>
    </w:lvl>
    <w:lvl w:ilvl="7">
      <w:start w:val="1"/>
      <w:numFmt w:val="decimal"/>
      <w:lvlText w:val="%1.%2.%3.%4.%5.%6.%7.%8"/>
      <w:legacy w:legacy="1" w:legacySpace="120" w:legacyIndent="1800"/>
      <w:lvlJc w:val="left"/>
      <w:pPr>
        <w:ind w:left="8850" w:hanging="1800"/>
      </w:pPr>
    </w:lvl>
    <w:lvl w:ilvl="8">
      <w:start w:val="1"/>
      <w:numFmt w:val="decimal"/>
      <w:lvlText w:val="%1.%2.%3.%4.%5.%6.%7.%8.%9"/>
      <w:legacy w:legacy="1" w:legacySpace="120" w:legacyIndent="2160"/>
      <w:lvlJc w:val="left"/>
      <w:pPr>
        <w:ind w:left="11010" w:hanging="2160"/>
      </w:pPr>
    </w:lvl>
  </w:abstractNum>
  <w:abstractNum w:abstractNumId="9">
    <w:nsid w:val="6DFF2D1E"/>
    <w:multiLevelType w:val="hybridMultilevel"/>
    <w:tmpl w:val="14B26C86"/>
    <w:lvl w:ilvl="0" w:tplc="FF2493FE">
      <w:start w:val="1"/>
      <w:numFmt w:val="decimal"/>
      <w:lvlText w:val="%1."/>
      <w:lvlJc w:val="left"/>
      <w:pPr>
        <w:tabs>
          <w:tab w:val="num" w:pos="2145"/>
        </w:tabs>
        <w:ind w:left="2145"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1"/>
  </w:num>
  <w:num w:numId="3">
    <w:abstractNumId w:val="3"/>
    <w:lvlOverride w:ilvl="0">
      <w:lvl w:ilvl="0">
        <w:start w:val="1"/>
        <w:numFmt w:val="decimal"/>
        <w:lvlText w:val="%1"/>
        <w:legacy w:legacy="1" w:legacySpace="120" w:legacyIndent="645"/>
        <w:lvlJc w:val="left"/>
        <w:pPr>
          <w:ind w:left="645" w:hanging="645"/>
        </w:pPr>
      </w:lvl>
    </w:lvlOverride>
    <w:lvlOverride w:ilvl="1">
      <w:lvl w:ilvl="1">
        <w:start w:val="3"/>
        <w:numFmt w:val="decimal"/>
        <w:lvlText w:val="%1.%2"/>
        <w:legacy w:legacy="1" w:legacySpace="120" w:legacyIndent="645"/>
        <w:lvlJc w:val="left"/>
        <w:pPr>
          <w:ind w:left="1290" w:hanging="645"/>
        </w:pPr>
      </w:lvl>
    </w:lvlOverride>
    <w:lvlOverride w:ilvl="2">
      <w:lvl w:ilvl="2">
        <w:start w:val="1"/>
        <w:numFmt w:val="decimal"/>
        <w:lvlText w:val="%1.%2.%3"/>
        <w:legacy w:legacy="1" w:legacySpace="120" w:legacyIndent="720"/>
        <w:lvlJc w:val="left"/>
        <w:pPr>
          <w:ind w:left="2010" w:hanging="720"/>
        </w:pPr>
      </w:lvl>
    </w:lvlOverride>
    <w:lvlOverride w:ilvl="3">
      <w:lvl w:ilvl="3">
        <w:start w:val="1"/>
        <w:numFmt w:val="decimal"/>
        <w:lvlText w:val="%1.%2.%3.%4"/>
        <w:legacy w:legacy="1" w:legacySpace="120" w:legacyIndent="1080"/>
        <w:lvlJc w:val="left"/>
        <w:pPr>
          <w:ind w:left="3090" w:hanging="1080"/>
        </w:pPr>
      </w:lvl>
    </w:lvlOverride>
    <w:lvlOverride w:ilvl="4">
      <w:lvl w:ilvl="4">
        <w:start w:val="1"/>
        <w:numFmt w:val="decimal"/>
        <w:lvlText w:val="%1.%2.%3.%4.%5"/>
        <w:legacy w:legacy="1" w:legacySpace="120" w:legacyIndent="1080"/>
        <w:lvlJc w:val="left"/>
        <w:pPr>
          <w:ind w:left="4170" w:hanging="1080"/>
        </w:pPr>
      </w:lvl>
    </w:lvlOverride>
    <w:lvlOverride w:ilvl="5">
      <w:lvl w:ilvl="5">
        <w:start w:val="1"/>
        <w:numFmt w:val="decimal"/>
        <w:lvlText w:val="%1.%2.%3.%4.%5.%6"/>
        <w:legacy w:legacy="1" w:legacySpace="120" w:legacyIndent="1440"/>
        <w:lvlJc w:val="left"/>
        <w:pPr>
          <w:ind w:left="5610" w:hanging="1440"/>
        </w:pPr>
      </w:lvl>
    </w:lvlOverride>
    <w:lvlOverride w:ilvl="6">
      <w:lvl w:ilvl="6">
        <w:start w:val="1"/>
        <w:numFmt w:val="decimal"/>
        <w:lvlText w:val="%1.%2.%3.%4.%5.%6.%7"/>
        <w:legacy w:legacy="1" w:legacySpace="120" w:legacyIndent="1440"/>
        <w:lvlJc w:val="left"/>
        <w:pPr>
          <w:ind w:left="7050" w:hanging="1440"/>
        </w:pPr>
      </w:lvl>
    </w:lvlOverride>
    <w:lvlOverride w:ilvl="7">
      <w:lvl w:ilvl="7">
        <w:start w:val="1"/>
        <w:numFmt w:val="decimal"/>
        <w:lvlText w:val="%1.%2.%3.%4.%5.%6.%7.%8"/>
        <w:legacy w:legacy="1" w:legacySpace="120" w:legacyIndent="1800"/>
        <w:lvlJc w:val="left"/>
        <w:pPr>
          <w:ind w:left="8850" w:hanging="1800"/>
        </w:pPr>
      </w:lvl>
    </w:lvlOverride>
    <w:lvlOverride w:ilvl="8">
      <w:lvl w:ilvl="8">
        <w:start w:val="1"/>
        <w:numFmt w:val="decimal"/>
        <w:lvlText w:val="%1.%2.%3.%4.%5.%6.%7.%8.%9"/>
        <w:legacy w:legacy="1" w:legacySpace="120" w:legacyIndent="2160"/>
        <w:lvlJc w:val="left"/>
        <w:pPr>
          <w:ind w:left="11010" w:hanging="2160"/>
        </w:pPr>
      </w:lvl>
    </w:lvlOverride>
  </w:num>
  <w:num w:numId="4">
    <w:abstractNumId w:val="4"/>
  </w:num>
  <w:num w:numId="5">
    <w:abstractNumId w:val="4"/>
    <w:lvlOverride w:ilvl="0">
      <w:lvl w:ilvl="0">
        <w:start w:val="1"/>
        <w:numFmt w:val="decimal"/>
        <w:lvlText w:val="%1"/>
        <w:legacy w:legacy="1" w:legacySpace="120" w:legacyIndent="645"/>
        <w:lvlJc w:val="left"/>
        <w:pPr>
          <w:ind w:left="645" w:hanging="645"/>
        </w:pPr>
      </w:lvl>
    </w:lvlOverride>
    <w:lvlOverride w:ilvl="1">
      <w:lvl w:ilvl="1">
        <w:start w:val="3"/>
        <w:numFmt w:val="decimal"/>
        <w:lvlText w:val="%1.%2"/>
        <w:legacy w:legacy="1" w:legacySpace="120" w:legacyIndent="645"/>
        <w:lvlJc w:val="left"/>
        <w:pPr>
          <w:ind w:left="1290" w:hanging="645"/>
        </w:pPr>
      </w:lvl>
    </w:lvlOverride>
    <w:lvlOverride w:ilvl="2">
      <w:lvl w:ilvl="2">
        <w:start w:val="1"/>
        <w:numFmt w:val="decimal"/>
        <w:lvlText w:val="%1.%2.%3"/>
        <w:legacy w:legacy="1" w:legacySpace="120" w:legacyIndent="720"/>
        <w:lvlJc w:val="left"/>
        <w:pPr>
          <w:ind w:left="2010" w:hanging="720"/>
        </w:pPr>
      </w:lvl>
    </w:lvlOverride>
    <w:lvlOverride w:ilvl="3">
      <w:lvl w:ilvl="3">
        <w:start w:val="1"/>
        <w:numFmt w:val="decimal"/>
        <w:lvlText w:val="%1.%2.%3.%4"/>
        <w:legacy w:legacy="1" w:legacySpace="120" w:legacyIndent="1080"/>
        <w:lvlJc w:val="left"/>
        <w:pPr>
          <w:ind w:left="3090" w:hanging="1080"/>
        </w:pPr>
      </w:lvl>
    </w:lvlOverride>
    <w:lvlOverride w:ilvl="4">
      <w:lvl w:ilvl="4">
        <w:start w:val="1"/>
        <w:numFmt w:val="decimal"/>
        <w:lvlText w:val="%1.%2.%3.%4.%5"/>
        <w:legacy w:legacy="1" w:legacySpace="120" w:legacyIndent="1080"/>
        <w:lvlJc w:val="left"/>
        <w:pPr>
          <w:ind w:left="4170" w:hanging="1080"/>
        </w:pPr>
      </w:lvl>
    </w:lvlOverride>
    <w:lvlOverride w:ilvl="5">
      <w:lvl w:ilvl="5">
        <w:start w:val="1"/>
        <w:numFmt w:val="decimal"/>
        <w:lvlText w:val="%1.%2.%3.%4.%5.%6"/>
        <w:legacy w:legacy="1" w:legacySpace="120" w:legacyIndent="1440"/>
        <w:lvlJc w:val="left"/>
        <w:pPr>
          <w:ind w:left="5610" w:hanging="1440"/>
        </w:pPr>
      </w:lvl>
    </w:lvlOverride>
    <w:lvlOverride w:ilvl="6">
      <w:lvl w:ilvl="6">
        <w:start w:val="1"/>
        <w:numFmt w:val="decimal"/>
        <w:lvlText w:val="%1.%2.%3.%4.%5.%6.%7"/>
        <w:legacy w:legacy="1" w:legacySpace="120" w:legacyIndent="1440"/>
        <w:lvlJc w:val="left"/>
        <w:pPr>
          <w:ind w:left="7050" w:hanging="1440"/>
        </w:pPr>
      </w:lvl>
    </w:lvlOverride>
    <w:lvlOverride w:ilvl="7">
      <w:lvl w:ilvl="7">
        <w:start w:val="1"/>
        <w:numFmt w:val="decimal"/>
        <w:lvlText w:val="%1.%2.%3.%4.%5.%6.%7.%8"/>
        <w:legacy w:legacy="1" w:legacySpace="120" w:legacyIndent="1800"/>
        <w:lvlJc w:val="left"/>
        <w:pPr>
          <w:ind w:left="8850" w:hanging="1800"/>
        </w:pPr>
      </w:lvl>
    </w:lvlOverride>
    <w:lvlOverride w:ilvl="8">
      <w:lvl w:ilvl="8">
        <w:start w:val="1"/>
        <w:numFmt w:val="decimal"/>
        <w:lvlText w:val="%1.%2.%3.%4.%5.%6.%7.%8.%9"/>
        <w:legacy w:legacy="1" w:legacySpace="120" w:legacyIndent="2160"/>
        <w:lvlJc w:val="left"/>
        <w:pPr>
          <w:ind w:left="11010" w:hanging="2160"/>
        </w:pPr>
      </w:lvl>
    </w:lvlOverride>
  </w:num>
  <w:num w:numId="6">
    <w:abstractNumId w:val="2"/>
  </w:num>
  <w:num w:numId="7">
    <w:abstractNumId w:val="8"/>
  </w:num>
  <w:num w:numId="8">
    <w:abstractNumId w:val="7"/>
    <w:lvlOverride w:ilvl="0">
      <w:lvl w:ilvl="0">
        <w:start w:val="1"/>
        <w:numFmt w:val="decimal"/>
        <w:lvlText w:val="%1"/>
        <w:legacy w:legacy="1" w:legacySpace="120" w:legacyIndent="645"/>
        <w:lvlJc w:val="left"/>
        <w:pPr>
          <w:ind w:left="645" w:hanging="645"/>
        </w:pPr>
      </w:lvl>
    </w:lvlOverride>
    <w:lvlOverride w:ilvl="1">
      <w:lvl w:ilvl="1">
        <w:start w:val="3"/>
        <w:numFmt w:val="decimal"/>
        <w:lvlText w:val="%1.%2"/>
        <w:legacy w:legacy="1" w:legacySpace="120" w:legacyIndent="645"/>
        <w:lvlJc w:val="left"/>
        <w:pPr>
          <w:ind w:left="1290" w:hanging="645"/>
        </w:pPr>
      </w:lvl>
    </w:lvlOverride>
    <w:lvlOverride w:ilvl="2">
      <w:lvl w:ilvl="2">
        <w:start w:val="1"/>
        <w:numFmt w:val="decimal"/>
        <w:lvlText w:val="%1.%2.%3"/>
        <w:legacy w:legacy="1" w:legacySpace="120" w:legacyIndent="720"/>
        <w:lvlJc w:val="left"/>
        <w:pPr>
          <w:ind w:left="2010" w:hanging="720"/>
        </w:pPr>
      </w:lvl>
    </w:lvlOverride>
    <w:lvlOverride w:ilvl="3">
      <w:lvl w:ilvl="3">
        <w:start w:val="1"/>
        <w:numFmt w:val="decimal"/>
        <w:lvlText w:val="%1.%2.%3.%4"/>
        <w:legacy w:legacy="1" w:legacySpace="120" w:legacyIndent="1080"/>
        <w:lvlJc w:val="left"/>
        <w:pPr>
          <w:ind w:left="3090" w:hanging="1080"/>
        </w:pPr>
      </w:lvl>
    </w:lvlOverride>
    <w:lvlOverride w:ilvl="4">
      <w:lvl w:ilvl="4">
        <w:start w:val="1"/>
        <w:numFmt w:val="decimal"/>
        <w:lvlText w:val="%1.%2.%3.%4.%5"/>
        <w:legacy w:legacy="1" w:legacySpace="120" w:legacyIndent="1080"/>
        <w:lvlJc w:val="left"/>
        <w:pPr>
          <w:ind w:left="4170" w:hanging="1080"/>
        </w:pPr>
      </w:lvl>
    </w:lvlOverride>
    <w:lvlOverride w:ilvl="5">
      <w:lvl w:ilvl="5">
        <w:start w:val="1"/>
        <w:numFmt w:val="decimal"/>
        <w:lvlText w:val="%1.%2.%3.%4.%5.%6"/>
        <w:legacy w:legacy="1" w:legacySpace="120" w:legacyIndent="1440"/>
        <w:lvlJc w:val="left"/>
        <w:pPr>
          <w:ind w:left="5610" w:hanging="1440"/>
        </w:pPr>
      </w:lvl>
    </w:lvlOverride>
    <w:lvlOverride w:ilvl="6">
      <w:lvl w:ilvl="6">
        <w:start w:val="1"/>
        <w:numFmt w:val="decimal"/>
        <w:lvlText w:val="%1.%2.%3.%4.%5.%6.%7"/>
        <w:legacy w:legacy="1" w:legacySpace="120" w:legacyIndent="1440"/>
        <w:lvlJc w:val="left"/>
        <w:pPr>
          <w:ind w:left="7050" w:hanging="1440"/>
        </w:pPr>
      </w:lvl>
    </w:lvlOverride>
    <w:lvlOverride w:ilvl="7">
      <w:lvl w:ilvl="7">
        <w:start w:val="1"/>
        <w:numFmt w:val="decimal"/>
        <w:lvlText w:val="%1.%2.%3.%4.%5.%6.%7.%8"/>
        <w:legacy w:legacy="1" w:legacySpace="120" w:legacyIndent="1800"/>
        <w:lvlJc w:val="left"/>
        <w:pPr>
          <w:ind w:left="8850" w:hanging="1800"/>
        </w:pPr>
      </w:lvl>
    </w:lvlOverride>
    <w:lvlOverride w:ilvl="8">
      <w:lvl w:ilvl="8">
        <w:start w:val="1"/>
        <w:numFmt w:val="decimal"/>
        <w:lvlText w:val="%1.%2.%3.%4.%5.%6.%7.%8.%9"/>
        <w:legacy w:legacy="1" w:legacySpace="120" w:legacyIndent="2160"/>
        <w:lvlJc w:val="left"/>
        <w:pPr>
          <w:ind w:left="11010" w:hanging="2160"/>
        </w:pPr>
      </w:lvl>
    </w:lvlOverride>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60"/>
    <w:rsid w:val="00002D73"/>
    <w:rsid w:val="0003039E"/>
    <w:rsid w:val="00044EE5"/>
    <w:rsid w:val="00097750"/>
    <w:rsid w:val="000D4822"/>
    <w:rsid w:val="00130445"/>
    <w:rsid w:val="00140BCD"/>
    <w:rsid w:val="001D7EDF"/>
    <w:rsid w:val="00246DA4"/>
    <w:rsid w:val="00261333"/>
    <w:rsid w:val="0028406D"/>
    <w:rsid w:val="003849BF"/>
    <w:rsid w:val="004117D0"/>
    <w:rsid w:val="004233A1"/>
    <w:rsid w:val="00434EF3"/>
    <w:rsid w:val="0046014E"/>
    <w:rsid w:val="00463D1E"/>
    <w:rsid w:val="00562B77"/>
    <w:rsid w:val="00597FC5"/>
    <w:rsid w:val="005C5E71"/>
    <w:rsid w:val="005E6891"/>
    <w:rsid w:val="005E7B56"/>
    <w:rsid w:val="005F73C9"/>
    <w:rsid w:val="00606A63"/>
    <w:rsid w:val="0064423C"/>
    <w:rsid w:val="006C6370"/>
    <w:rsid w:val="007023B9"/>
    <w:rsid w:val="0071475B"/>
    <w:rsid w:val="0076358E"/>
    <w:rsid w:val="00765396"/>
    <w:rsid w:val="00780615"/>
    <w:rsid w:val="007E3591"/>
    <w:rsid w:val="00844CEE"/>
    <w:rsid w:val="008A34FE"/>
    <w:rsid w:val="008A4E4C"/>
    <w:rsid w:val="00947FDA"/>
    <w:rsid w:val="0095067C"/>
    <w:rsid w:val="0098655E"/>
    <w:rsid w:val="009A24A5"/>
    <w:rsid w:val="009B7A3E"/>
    <w:rsid w:val="009F425F"/>
    <w:rsid w:val="00A2536F"/>
    <w:rsid w:val="00A73988"/>
    <w:rsid w:val="00AB670E"/>
    <w:rsid w:val="00AB7144"/>
    <w:rsid w:val="00AC0C34"/>
    <w:rsid w:val="00B07C9D"/>
    <w:rsid w:val="00B374E8"/>
    <w:rsid w:val="00C55983"/>
    <w:rsid w:val="00CB5218"/>
    <w:rsid w:val="00D7454F"/>
    <w:rsid w:val="00D8312F"/>
    <w:rsid w:val="00DB0C1B"/>
    <w:rsid w:val="00E03B48"/>
    <w:rsid w:val="00E05C3F"/>
    <w:rsid w:val="00E249BD"/>
    <w:rsid w:val="00E267BA"/>
    <w:rsid w:val="00E27AE5"/>
    <w:rsid w:val="00E46223"/>
    <w:rsid w:val="00E6163F"/>
    <w:rsid w:val="00EE61EA"/>
    <w:rsid w:val="00F32560"/>
    <w:rsid w:val="00F61BA3"/>
    <w:rsid w:val="00F63F5B"/>
    <w:rsid w:val="00F811CB"/>
    <w:rsid w:val="00F93855"/>
    <w:rsid w:val="00F953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144"/>
    <w:pPr>
      <w:spacing w:after="200" w:line="276"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598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C55983"/>
    <w:rPr>
      <w:rFonts w:ascii="Segoe UI" w:eastAsia="Calibri" w:hAnsi="Segoe UI" w:cs="Segoe UI"/>
      <w:sz w:val="18"/>
      <w:szCs w:val="18"/>
      <w:lang w:val="uk-UA"/>
    </w:rPr>
  </w:style>
  <w:style w:type="table" w:styleId="a5">
    <w:name w:val="Table Grid"/>
    <w:basedOn w:val="a1"/>
    <w:uiPriority w:val="59"/>
    <w:rsid w:val="0095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B0C1B"/>
    <w:pPr>
      <w:suppressAutoHyphens/>
      <w:autoSpaceDN w:val="0"/>
      <w:spacing w:after="0" w:line="240" w:lineRule="auto"/>
      <w:ind w:firstLine="709"/>
      <w:textAlignment w:val="baseline"/>
    </w:pPr>
    <w:rPr>
      <w:rFonts w:ascii="Times New Roman" w:eastAsia="Droid Sans Fallback" w:hAnsi="Times New Roman" w:cs="Calibri"/>
      <w:color w:val="00000A"/>
      <w:kern w:val="3"/>
      <w:sz w:val="28"/>
    </w:rPr>
  </w:style>
  <w:style w:type="character" w:styleId="a6">
    <w:name w:val="Emphasis"/>
    <w:rsid w:val="00DB0C1B"/>
    <w:rPr>
      <w:i/>
      <w:iCs/>
    </w:rPr>
  </w:style>
  <w:style w:type="paragraph" w:styleId="a7">
    <w:name w:val="List Paragraph"/>
    <w:basedOn w:val="a"/>
    <w:uiPriority w:val="34"/>
    <w:qFormat/>
    <w:rsid w:val="00DB0C1B"/>
    <w:pPr>
      <w:ind w:left="720"/>
      <w:contextualSpacing/>
    </w:pPr>
  </w:style>
  <w:style w:type="paragraph" w:styleId="a8">
    <w:name w:val="No Spacing"/>
    <w:qFormat/>
    <w:rsid w:val="00765396"/>
    <w:pPr>
      <w:suppressAutoHyphens/>
      <w:spacing w:after="0" w:line="240" w:lineRule="auto"/>
    </w:pPr>
    <w:rPr>
      <w:rFonts w:ascii="Calibri" w:eastAsia="Times New Roman" w:hAnsi="Calibri" w:cs="Calibri"/>
      <w:kern w:val="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144"/>
    <w:pPr>
      <w:spacing w:after="200" w:line="276"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598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C55983"/>
    <w:rPr>
      <w:rFonts w:ascii="Segoe UI" w:eastAsia="Calibri" w:hAnsi="Segoe UI" w:cs="Segoe UI"/>
      <w:sz w:val="18"/>
      <w:szCs w:val="18"/>
      <w:lang w:val="uk-UA"/>
    </w:rPr>
  </w:style>
  <w:style w:type="table" w:styleId="a5">
    <w:name w:val="Table Grid"/>
    <w:basedOn w:val="a1"/>
    <w:uiPriority w:val="59"/>
    <w:rsid w:val="0095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B0C1B"/>
    <w:pPr>
      <w:suppressAutoHyphens/>
      <w:autoSpaceDN w:val="0"/>
      <w:spacing w:after="0" w:line="240" w:lineRule="auto"/>
      <w:ind w:firstLine="709"/>
      <w:textAlignment w:val="baseline"/>
    </w:pPr>
    <w:rPr>
      <w:rFonts w:ascii="Times New Roman" w:eastAsia="Droid Sans Fallback" w:hAnsi="Times New Roman" w:cs="Calibri"/>
      <w:color w:val="00000A"/>
      <w:kern w:val="3"/>
      <w:sz w:val="28"/>
    </w:rPr>
  </w:style>
  <w:style w:type="character" w:styleId="a6">
    <w:name w:val="Emphasis"/>
    <w:rsid w:val="00DB0C1B"/>
    <w:rPr>
      <w:i/>
      <w:iCs/>
    </w:rPr>
  </w:style>
  <w:style w:type="paragraph" w:styleId="a7">
    <w:name w:val="List Paragraph"/>
    <w:basedOn w:val="a"/>
    <w:uiPriority w:val="34"/>
    <w:qFormat/>
    <w:rsid w:val="00DB0C1B"/>
    <w:pPr>
      <w:ind w:left="720"/>
      <w:contextualSpacing/>
    </w:pPr>
  </w:style>
  <w:style w:type="paragraph" w:styleId="a8">
    <w:name w:val="No Spacing"/>
    <w:qFormat/>
    <w:rsid w:val="00765396"/>
    <w:pPr>
      <w:suppressAutoHyphens/>
      <w:spacing w:after="0" w:line="240" w:lineRule="auto"/>
    </w:pPr>
    <w:rPr>
      <w:rFonts w:ascii="Calibri" w:eastAsia="Times New Roman"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889">
      <w:bodyDiv w:val="1"/>
      <w:marLeft w:val="0"/>
      <w:marRight w:val="0"/>
      <w:marTop w:val="0"/>
      <w:marBottom w:val="0"/>
      <w:divBdr>
        <w:top w:val="none" w:sz="0" w:space="0" w:color="auto"/>
        <w:left w:val="none" w:sz="0" w:space="0" w:color="auto"/>
        <w:bottom w:val="none" w:sz="0" w:space="0" w:color="auto"/>
        <w:right w:val="none" w:sz="0" w:space="0" w:color="auto"/>
      </w:divBdr>
    </w:div>
    <w:div w:id="214968186">
      <w:bodyDiv w:val="1"/>
      <w:marLeft w:val="0"/>
      <w:marRight w:val="0"/>
      <w:marTop w:val="0"/>
      <w:marBottom w:val="0"/>
      <w:divBdr>
        <w:top w:val="none" w:sz="0" w:space="0" w:color="auto"/>
        <w:left w:val="none" w:sz="0" w:space="0" w:color="auto"/>
        <w:bottom w:val="none" w:sz="0" w:space="0" w:color="auto"/>
        <w:right w:val="none" w:sz="0" w:space="0" w:color="auto"/>
      </w:divBdr>
    </w:div>
    <w:div w:id="355620486">
      <w:bodyDiv w:val="1"/>
      <w:marLeft w:val="0"/>
      <w:marRight w:val="0"/>
      <w:marTop w:val="0"/>
      <w:marBottom w:val="0"/>
      <w:divBdr>
        <w:top w:val="none" w:sz="0" w:space="0" w:color="auto"/>
        <w:left w:val="none" w:sz="0" w:space="0" w:color="auto"/>
        <w:bottom w:val="none" w:sz="0" w:space="0" w:color="auto"/>
        <w:right w:val="none" w:sz="0" w:space="0" w:color="auto"/>
      </w:divBdr>
    </w:div>
    <w:div w:id="596447784">
      <w:bodyDiv w:val="1"/>
      <w:marLeft w:val="0"/>
      <w:marRight w:val="0"/>
      <w:marTop w:val="0"/>
      <w:marBottom w:val="0"/>
      <w:divBdr>
        <w:top w:val="none" w:sz="0" w:space="0" w:color="auto"/>
        <w:left w:val="none" w:sz="0" w:space="0" w:color="auto"/>
        <w:bottom w:val="none" w:sz="0" w:space="0" w:color="auto"/>
        <w:right w:val="none" w:sz="0" w:space="0" w:color="auto"/>
      </w:divBdr>
    </w:div>
    <w:div w:id="938634449">
      <w:bodyDiv w:val="1"/>
      <w:marLeft w:val="0"/>
      <w:marRight w:val="0"/>
      <w:marTop w:val="0"/>
      <w:marBottom w:val="0"/>
      <w:divBdr>
        <w:top w:val="none" w:sz="0" w:space="0" w:color="auto"/>
        <w:left w:val="none" w:sz="0" w:space="0" w:color="auto"/>
        <w:bottom w:val="none" w:sz="0" w:space="0" w:color="auto"/>
        <w:right w:val="none" w:sz="0" w:space="0" w:color="auto"/>
      </w:divBdr>
    </w:div>
    <w:div w:id="1164203098">
      <w:bodyDiv w:val="1"/>
      <w:marLeft w:val="0"/>
      <w:marRight w:val="0"/>
      <w:marTop w:val="0"/>
      <w:marBottom w:val="0"/>
      <w:divBdr>
        <w:top w:val="none" w:sz="0" w:space="0" w:color="auto"/>
        <w:left w:val="none" w:sz="0" w:space="0" w:color="auto"/>
        <w:bottom w:val="none" w:sz="0" w:space="0" w:color="auto"/>
        <w:right w:val="none" w:sz="0" w:space="0" w:color="auto"/>
      </w:divBdr>
    </w:div>
    <w:div w:id="1403135097">
      <w:bodyDiv w:val="1"/>
      <w:marLeft w:val="0"/>
      <w:marRight w:val="0"/>
      <w:marTop w:val="0"/>
      <w:marBottom w:val="0"/>
      <w:divBdr>
        <w:top w:val="none" w:sz="0" w:space="0" w:color="auto"/>
        <w:left w:val="none" w:sz="0" w:space="0" w:color="auto"/>
        <w:bottom w:val="none" w:sz="0" w:space="0" w:color="auto"/>
        <w:right w:val="none" w:sz="0" w:space="0" w:color="auto"/>
      </w:divBdr>
    </w:div>
    <w:div w:id="1416901497">
      <w:bodyDiv w:val="1"/>
      <w:marLeft w:val="0"/>
      <w:marRight w:val="0"/>
      <w:marTop w:val="0"/>
      <w:marBottom w:val="0"/>
      <w:divBdr>
        <w:top w:val="none" w:sz="0" w:space="0" w:color="auto"/>
        <w:left w:val="none" w:sz="0" w:space="0" w:color="auto"/>
        <w:bottom w:val="none" w:sz="0" w:space="0" w:color="auto"/>
        <w:right w:val="none" w:sz="0" w:space="0" w:color="auto"/>
      </w:divBdr>
    </w:div>
    <w:div w:id="1865554023">
      <w:bodyDiv w:val="1"/>
      <w:marLeft w:val="0"/>
      <w:marRight w:val="0"/>
      <w:marTop w:val="0"/>
      <w:marBottom w:val="0"/>
      <w:divBdr>
        <w:top w:val="none" w:sz="0" w:space="0" w:color="auto"/>
        <w:left w:val="none" w:sz="0" w:space="0" w:color="auto"/>
        <w:bottom w:val="none" w:sz="0" w:space="0" w:color="auto"/>
        <w:right w:val="none" w:sz="0" w:space="0" w:color="auto"/>
      </w:divBdr>
    </w:div>
    <w:div w:id="210471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ABA61-BABE-4EE3-AEA4-A835CA76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4503</Words>
  <Characters>2568</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Panic</dc:creator>
  <cp:keywords/>
  <dc:description/>
  <cp:lastModifiedBy>irina</cp:lastModifiedBy>
  <cp:revision>26</cp:revision>
  <cp:lastPrinted>2015-11-18T09:59:00Z</cp:lastPrinted>
  <dcterms:created xsi:type="dcterms:W3CDTF">2015-10-15T09:18:00Z</dcterms:created>
  <dcterms:modified xsi:type="dcterms:W3CDTF">2015-11-25T20:26:00Z</dcterms:modified>
</cp:coreProperties>
</file>