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037" w:rsidRDefault="00671037" w:rsidP="00671037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671037" w:rsidRDefault="00671037" w:rsidP="00671037">
      <w:pPr>
        <w:pStyle w:val="a7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671037" w:rsidRDefault="00671037" w:rsidP="00671037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671037" w:rsidRDefault="00671037" w:rsidP="00671037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671037" w:rsidRDefault="00671037" w:rsidP="00671037">
      <w:pPr>
        <w:pStyle w:val="a7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671037" w:rsidRDefault="00671037" w:rsidP="00671037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671037" w:rsidRDefault="00671037" w:rsidP="00671037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/м-11(о)</w:t>
      </w:r>
    </w:p>
    <w:p w:rsidR="00671037" w:rsidRDefault="00671037" w:rsidP="00671037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671037" w:rsidRDefault="00671037" w:rsidP="00671037">
      <w:pPr>
        <w:pStyle w:val="a7"/>
        <w:jc w:val="center"/>
        <w:rPr>
          <w:color w:val="000000"/>
          <w:sz w:val="27"/>
          <w:szCs w:val="27"/>
        </w:rPr>
      </w:pPr>
    </w:p>
    <w:p w:rsidR="00671037" w:rsidRPr="00075E8A" w:rsidRDefault="00671037" w:rsidP="0067103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№2</w:t>
      </w:r>
    </w:p>
    <w:p w:rsidR="00671037" w:rsidRDefault="00671037" w:rsidP="0067103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«Дополнительные разделы теории информации»</w:t>
      </w:r>
    </w:p>
    <w:p w:rsidR="00671037" w:rsidRPr="008C5749" w:rsidRDefault="00671037" w:rsidP="0067103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C5749">
        <w:rPr>
          <w:color w:val="000000"/>
          <w:sz w:val="27"/>
          <w:szCs w:val="27"/>
        </w:rPr>
        <w:t>«</w:t>
      </w:r>
      <w:r w:rsidRPr="008C5749">
        <w:rPr>
          <w:rFonts w:cs="Times New Roman"/>
          <w:color w:val="000000"/>
          <w:sz w:val="27"/>
          <w:szCs w:val="27"/>
        </w:rPr>
        <w:t>Исследование источника сообщений. Энтропия источника. Канальная матрица</w:t>
      </w:r>
      <w:r w:rsidRPr="008C5749">
        <w:rPr>
          <w:color w:val="000000"/>
          <w:sz w:val="27"/>
          <w:szCs w:val="27"/>
        </w:rPr>
        <w:t>»</w:t>
      </w:r>
    </w:p>
    <w:p w:rsidR="00671037" w:rsidRDefault="00671037" w:rsidP="00671037">
      <w:pPr>
        <w:pStyle w:val="a7"/>
        <w:jc w:val="center"/>
        <w:rPr>
          <w:color w:val="000000"/>
          <w:sz w:val="27"/>
          <w:szCs w:val="27"/>
        </w:rPr>
      </w:pPr>
    </w:p>
    <w:p w:rsidR="00671037" w:rsidRDefault="00671037" w:rsidP="00671037">
      <w:pPr>
        <w:pStyle w:val="a7"/>
        <w:jc w:val="center"/>
        <w:rPr>
          <w:color w:val="000000"/>
          <w:sz w:val="27"/>
          <w:szCs w:val="27"/>
        </w:rPr>
      </w:pPr>
    </w:p>
    <w:p w:rsidR="00671037" w:rsidRDefault="00671037" w:rsidP="00671037">
      <w:pPr>
        <w:pStyle w:val="a7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671037" w:rsidRDefault="00671037" w:rsidP="00671037">
      <w:pPr>
        <w:pStyle w:val="a7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671037" w:rsidRDefault="00671037" w:rsidP="0067103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671037" w:rsidRDefault="00671037" w:rsidP="00671037">
      <w:pPr>
        <w:pStyle w:val="a7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Заморенов</w:t>
      </w:r>
      <w:proofErr w:type="spellEnd"/>
      <w:r>
        <w:rPr>
          <w:color w:val="000000"/>
          <w:sz w:val="27"/>
          <w:szCs w:val="27"/>
        </w:rPr>
        <w:t xml:space="preserve"> М. В.</w:t>
      </w:r>
    </w:p>
    <w:p w:rsidR="00671037" w:rsidRDefault="00671037" w:rsidP="00671037">
      <w:pPr>
        <w:pStyle w:val="a7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я)</w:t>
      </w:r>
    </w:p>
    <w:p w:rsidR="00671037" w:rsidRDefault="00671037" w:rsidP="00671037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71037" w:rsidRDefault="00671037" w:rsidP="00671037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71037" w:rsidRDefault="00671037" w:rsidP="00671037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</w:p>
    <w:p w:rsidR="00EC6164" w:rsidRPr="00EC6164" w:rsidRDefault="00EC6164" w:rsidP="00671037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  <w:bookmarkStart w:id="0" w:name="_GoBack"/>
      <w:bookmarkEnd w:id="0"/>
    </w:p>
    <w:p w:rsidR="00671037" w:rsidRPr="008C5749" w:rsidRDefault="00671037" w:rsidP="00671037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282446" w:rsidRPr="002F0F90" w:rsidRDefault="00282446" w:rsidP="002F0F90">
      <w:pPr>
        <w:jc w:val="center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lastRenderedPageBreak/>
        <w:t>1. ЦЕЛЬ РАБОТЫ</w:t>
      </w:r>
    </w:p>
    <w:p w:rsidR="00282446" w:rsidRPr="002F0F90" w:rsidRDefault="00282446" w:rsidP="0028244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Изучить основные методы и средства исчисления </w:t>
      </w:r>
      <w:r w:rsidR="002F0F90" w:rsidRPr="002F0F90">
        <w:rPr>
          <w:rFonts w:ascii="Times New Roman" w:hAnsi="Times New Roman" w:cs="Times New Roman"/>
          <w:sz w:val="24"/>
          <w:szCs w:val="24"/>
        </w:rPr>
        <w:t>энтропии</w:t>
      </w:r>
      <w:r w:rsidRPr="002F0F90">
        <w:rPr>
          <w:rFonts w:ascii="Times New Roman" w:hAnsi="Times New Roman" w:cs="Times New Roman"/>
          <w:sz w:val="24"/>
          <w:szCs w:val="24"/>
        </w:rPr>
        <w:t xml:space="preserve">. Научиться применять пакет </w:t>
      </w:r>
      <w:proofErr w:type="spellStart"/>
      <w:r w:rsidRPr="002F0F90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2F0F90">
        <w:rPr>
          <w:rFonts w:ascii="Times New Roman" w:hAnsi="Times New Roman" w:cs="Times New Roman"/>
          <w:sz w:val="24"/>
          <w:szCs w:val="24"/>
        </w:rPr>
        <w:t xml:space="preserve"> для расчета характеристик.</w:t>
      </w:r>
    </w:p>
    <w:p w:rsidR="002F0F90" w:rsidRPr="002F0F90" w:rsidRDefault="002F0F90" w:rsidP="002F0F90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2F0F90">
        <w:rPr>
          <w:rFonts w:ascii="Times New Roman" w:hAnsi="Times New Roman" w:cs="Times New Roman"/>
          <w:caps/>
          <w:sz w:val="24"/>
          <w:szCs w:val="24"/>
        </w:rPr>
        <w:t>2 Задание на работу</w:t>
      </w:r>
    </w:p>
    <w:p w:rsidR="002F0F90" w:rsidRPr="002F0F90" w:rsidRDefault="002F0F90" w:rsidP="002F0F9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Исследовать канальную матрицу источника сообщений, осуществляющего передачу четырех символов алфавита. Исследовать методы расчета энтропии сообщений.</w:t>
      </w:r>
    </w:p>
    <w:p w:rsidR="002F0F90" w:rsidRPr="002F0F90" w:rsidRDefault="002F0F90" w:rsidP="002F0F9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Построить канальную матрицу </w:t>
      </w:r>
      <w:r w:rsidRPr="002F0F90">
        <w:rPr>
          <w:rFonts w:ascii="Times New Roman" w:hAnsi="Times New Roman" w:cs="Times New Roman"/>
          <w:position w:val="-22"/>
          <w:sz w:val="24"/>
          <w:szCs w:val="24"/>
        </w:rPr>
        <w:object w:dxaOrig="8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pt;height:30.05pt" o:ole="">
            <v:imagedata r:id="rId6" o:title=""/>
          </v:shape>
          <o:OLEObject Type="Embed" ProgID="Equation.3" ShapeID="_x0000_i1025" DrawAspect="Content" ObjectID="_1552112988" r:id="rId7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, описывающую источник сообщения со стороны входа. </w:t>
      </w:r>
    </w:p>
    <w:p w:rsidR="002F0F90" w:rsidRPr="002F0F90" w:rsidRDefault="002F0F90" w:rsidP="002F0F9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Построить матрицу </w:t>
      </w:r>
      <w:r w:rsidRPr="002F0F90">
        <w:rPr>
          <w:rFonts w:ascii="Times New Roman" w:hAnsi="Times New Roman" w:cs="Times New Roman"/>
          <w:position w:val="-12"/>
          <w:sz w:val="24"/>
          <w:szCs w:val="24"/>
        </w:rPr>
        <w:object w:dxaOrig="960" w:dyaOrig="420">
          <v:shape id="_x0000_i1026" type="#_x0000_t75" style="width:46.95pt;height:21.3pt" o:ole="">
            <v:imagedata r:id="rId8" o:title=""/>
          </v:shape>
          <o:OLEObject Type="Embed" ProgID="Equation.3" ShapeID="_x0000_i1026" DrawAspect="Content" ObjectID="_1552112989" r:id="rId9"/>
        </w:object>
      </w:r>
      <w:r w:rsidRPr="002F0F90">
        <w:rPr>
          <w:rFonts w:ascii="Times New Roman" w:hAnsi="Times New Roman" w:cs="Times New Roman"/>
          <w:sz w:val="24"/>
          <w:szCs w:val="24"/>
        </w:rPr>
        <w:t>.</w:t>
      </w:r>
    </w:p>
    <w:p w:rsidR="002F0F90" w:rsidRPr="002F0F90" w:rsidRDefault="002F0F90" w:rsidP="002F0F9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Найти вероятности </w:t>
      </w:r>
      <w:r w:rsidRPr="002F0F90">
        <w:rPr>
          <w:rFonts w:ascii="Times New Roman" w:hAnsi="Times New Roman" w:cs="Times New Roman"/>
          <w:position w:val="-14"/>
          <w:sz w:val="24"/>
          <w:szCs w:val="24"/>
        </w:rPr>
        <w:object w:dxaOrig="720" w:dyaOrig="440">
          <v:shape id="_x0000_i1027" type="#_x0000_t75" style="width:36.3pt;height:21.9pt" o:ole="">
            <v:imagedata r:id="rId10" o:title=""/>
          </v:shape>
          <o:OLEObject Type="Embed" ProgID="Equation.3" ShapeID="_x0000_i1027" DrawAspect="Content" ObjectID="_1552112990" r:id="rId11"/>
        </w:object>
      </w:r>
      <w:r w:rsidRPr="002F0F90">
        <w:rPr>
          <w:rFonts w:ascii="Times New Roman" w:hAnsi="Times New Roman" w:cs="Times New Roman"/>
          <w:sz w:val="24"/>
          <w:szCs w:val="24"/>
        </w:rPr>
        <w:t>.</w:t>
      </w:r>
    </w:p>
    <w:p w:rsidR="002F0F90" w:rsidRPr="002F0F90" w:rsidRDefault="002F0F90" w:rsidP="002F0F9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Построить канальную матрицу </w:t>
      </w:r>
      <w:r w:rsidRPr="002F0F90">
        <w:rPr>
          <w:rFonts w:ascii="Times New Roman" w:hAnsi="Times New Roman" w:cs="Times New Roman"/>
          <w:position w:val="-22"/>
          <w:sz w:val="24"/>
          <w:szCs w:val="24"/>
        </w:rPr>
        <w:object w:dxaOrig="820" w:dyaOrig="600">
          <v:shape id="_x0000_i1028" type="#_x0000_t75" style="width:40.7pt;height:30.05pt" o:ole="">
            <v:imagedata r:id="rId12" o:title=""/>
          </v:shape>
          <o:OLEObject Type="Embed" ProgID="Equation.3" ShapeID="_x0000_i1028" DrawAspect="Content" ObjectID="_1552112991" r:id="rId13"/>
        </w:object>
      </w:r>
      <w:r w:rsidRPr="002F0F90">
        <w:rPr>
          <w:rFonts w:ascii="Times New Roman" w:hAnsi="Times New Roman" w:cs="Times New Roman"/>
          <w:sz w:val="24"/>
          <w:szCs w:val="24"/>
        </w:rPr>
        <w:t>, описывающую источник сообщений со стороны выхода.</w:t>
      </w:r>
    </w:p>
    <w:p w:rsidR="002F0F90" w:rsidRPr="002F0F90" w:rsidRDefault="002F0F90" w:rsidP="002F0F9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Найти частные условные энтропии </w:t>
      </w:r>
      <w:r w:rsidRPr="002F0F90">
        <w:rPr>
          <w:rFonts w:ascii="Times New Roman" w:hAnsi="Times New Roman" w:cs="Times New Roman"/>
          <w:position w:val="-36"/>
          <w:sz w:val="24"/>
          <w:szCs w:val="24"/>
        </w:rPr>
        <w:object w:dxaOrig="1260" w:dyaOrig="880">
          <v:shape id="_x0000_i1029" type="#_x0000_t75" style="width:62pt;height:44.45pt" o:ole="">
            <v:imagedata r:id="rId14" o:title=""/>
          </v:shape>
          <o:OLEObject Type="Embed" ProgID="Equation.3" ShapeID="_x0000_i1029" DrawAspect="Content" ObjectID="_1552112992" r:id="rId15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 и </w:t>
      </w:r>
      <w:r w:rsidRPr="002F0F90">
        <w:rPr>
          <w:rFonts w:ascii="Times New Roman" w:hAnsi="Times New Roman" w:cs="Times New Roman"/>
          <w:position w:val="-32"/>
          <w:sz w:val="24"/>
          <w:szCs w:val="24"/>
        </w:rPr>
        <w:object w:dxaOrig="1200" w:dyaOrig="800">
          <v:shape id="_x0000_i1030" type="#_x0000_t75" style="width:60.1pt;height:40.05pt" o:ole="">
            <v:imagedata r:id="rId16" o:title=""/>
          </v:shape>
          <o:OLEObject Type="Embed" ProgID="Equation.3" ShapeID="_x0000_i1030" DrawAspect="Content" ObjectID="_1552112993" r:id="rId17"/>
        </w:object>
      </w:r>
      <w:r w:rsidRPr="002F0F90">
        <w:rPr>
          <w:rFonts w:ascii="Times New Roman" w:hAnsi="Times New Roman" w:cs="Times New Roman"/>
          <w:sz w:val="24"/>
          <w:szCs w:val="24"/>
        </w:rPr>
        <w:t>.</w:t>
      </w:r>
    </w:p>
    <w:p w:rsidR="002F0F90" w:rsidRPr="002F0F90" w:rsidRDefault="002F0F90" w:rsidP="002F0F9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Найти полные условные энтропии </w:t>
      </w:r>
      <w:r w:rsidRPr="002F0F90">
        <w:rPr>
          <w:rFonts w:ascii="Times New Roman" w:hAnsi="Times New Roman" w:cs="Times New Roman"/>
          <w:position w:val="-22"/>
          <w:sz w:val="24"/>
          <w:szCs w:val="24"/>
        </w:rPr>
        <w:object w:dxaOrig="980" w:dyaOrig="600">
          <v:shape id="_x0000_i1031" type="#_x0000_t75" style="width:48.85pt;height:30.05pt" o:ole="">
            <v:imagedata r:id="rId18" o:title=""/>
          </v:shape>
          <o:OLEObject Type="Embed" ProgID="Equation.3" ShapeID="_x0000_i1031" DrawAspect="Content" ObjectID="_1552112994" r:id="rId19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 и </w:t>
      </w:r>
      <w:r w:rsidRPr="002F0F90">
        <w:rPr>
          <w:rFonts w:ascii="Times New Roman" w:hAnsi="Times New Roman" w:cs="Times New Roman"/>
          <w:position w:val="-22"/>
          <w:sz w:val="24"/>
          <w:szCs w:val="24"/>
        </w:rPr>
        <w:object w:dxaOrig="980" w:dyaOrig="600">
          <v:shape id="_x0000_i1032" type="#_x0000_t75" style="width:48.85pt;height:30.05pt" o:ole="">
            <v:imagedata r:id="rId20" o:title=""/>
          </v:shape>
          <o:OLEObject Type="Embed" ProgID="Equation.3" ShapeID="_x0000_i1032" DrawAspect="Content" ObjectID="_1552112995" r:id="rId21"/>
        </w:object>
      </w:r>
      <w:r w:rsidRPr="002F0F90">
        <w:rPr>
          <w:rFonts w:ascii="Times New Roman" w:hAnsi="Times New Roman" w:cs="Times New Roman"/>
          <w:sz w:val="24"/>
          <w:szCs w:val="24"/>
        </w:rPr>
        <w:t>.</w:t>
      </w:r>
    </w:p>
    <w:p w:rsidR="002F0F90" w:rsidRPr="002F0F90" w:rsidRDefault="002F0F90" w:rsidP="002F0F9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Найти энтропию объединения </w:t>
      </w:r>
      <w:r w:rsidRPr="002F0F90">
        <w:rPr>
          <w:rFonts w:ascii="Times New Roman" w:hAnsi="Times New Roman" w:cs="Times New Roman"/>
          <w:position w:val="-12"/>
          <w:sz w:val="24"/>
          <w:szCs w:val="24"/>
        </w:rPr>
        <w:object w:dxaOrig="1120" w:dyaOrig="420">
          <v:shape id="_x0000_i1033" type="#_x0000_t75" style="width:55.7pt;height:21.3pt" o:ole="">
            <v:imagedata r:id="rId22" o:title=""/>
          </v:shape>
          <o:OLEObject Type="Embed" ProgID="Equation.3" ShapeID="_x0000_i1033" DrawAspect="Content" ObjectID="_1552112996" r:id="rId23"/>
        </w:object>
      </w:r>
      <w:r w:rsidRPr="002F0F90">
        <w:rPr>
          <w:rFonts w:ascii="Times New Roman" w:hAnsi="Times New Roman" w:cs="Times New Roman"/>
          <w:sz w:val="24"/>
          <w:szCs w:val="24"/>
        </w:rPr>
        <w:t>.</w:t>
      </w:r>
    </w:p>
    <w:p w:rsidR="002F0F90" w:rsidRPr="002F0F90" w:rsidRDefault="002F0F90" w:rsidP="002F0F9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Найти количество информации на выходе канала связи </w:t>
      </w:r>
      <w:r w:rsidRPr="002F0F90">
        <w:rPr>
          <w:rFonts w:ascii="Times New Roman" w:hAnsi="Times New Roman" w:cs="Times New Roman"/>
          <w:position w:val="-12"/>
          <w:sz w:val="24"/>
          <w:szCs w:val="24"/>
        </w:rPr>
        <w:object w:dxaOrig="999" w:dyaOrig="420">
          <v:shape id="_x0000_i1034" type="#_x0000_t75" style="width:49.45pt;height:21.3pt" o:ole="">
            <v:imagedata r:id="rId24" o:title=""/>
          </v:shape>
          <o:OLEObject Type="Embed" ProgID="Equation.3" ShapeID="_x0000_i1034" DrawAspect="Content" ObjectID="_1552112997" r:id="rId25"/>
        </w:object>
      </w:r>
      <w:proofErr w:type="gramStart"/>
      <w:r w:rsidRPr="002F0F90">
        <w:rPr>
          <w:rFonts w:ascii="Times New Roman" w:hAnsi="Times New Roman" w:cs="Times New Roman"/>
          <w:sz w:val="24"/>
          <w:szCs w:val="24"/>
        </w:rPr>
        <w:t> ,</w:t>
      </w:r>
      <w:proofErr w:type="gramEnd"/>
      <w:r w:rsidRPr="002F0F90">
        <w:rPr>
          <w:rFonts w:ascii="Times New Roman" w:hAnsi="Times New Roman" w:cs="Times New Roman"/>
          <w:sz w:val="24"/>
          <w:szCs w:val="24"/>
        </w:rPr>
        <w:t xml:space="preserve"> а также энтропию </w:t>
      </w:r>
      <w:r w:rsidRPr="002F0F90">
        <w:rPr>
          <w:rFonts w:ascii="Times New Roman" w:hAnsi="Times New Roman" w:cs="Times New Roman"/>
          <w:position w:val="-12"/>
          <w:sz w:val="24"/>
          <w:szCs w:val="24"/>
        </w:rPr>
        <w:object w:dxaOrig="760" w:dyaOrig="420">
          <v:shape id="_x0000_i1035" type="#_x0000_t75" style="width:38.2pt;height:21.3pt" o:ole="">
            <v:imagedata r:id="rId26" o:title=""/>
          </v:shape>
          <o:OLEObject Type="Embed" ProgID="Equation.3" ShapeID="_x0000_i1035" DrawAspect="Content" ObjectID="_1552112998" r:id="rId27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 и </w:t>
      </w:r>
      <w:r w:rsidRPr="002F0F90">
        <w:rPr>
          <w:rFonts w:ascii="Times New Roman" w:hAnsi="Times New Roman" w:cs="Times New Roman"/>
          <w:position w:val="-12"/>
          <w:sz w:val="24"/>
          <w:szCs w:val="24"/>
        </w:rPr>
        <w:object w:dxaOrig="760" w:dyaOrig="420">
          <v:shape id="_x0000_i1036" type="#_x0000_t75" style="width:38.2pt;height:21.3pt" o:ole="">
            <v:imagedata r:id="rId28" o:title=""/>
          </v:shape>
          <o:OLEObject Type="Embed" ProgID="Equation.3" ShapeID="_x0000_i1036" DrawAspect="Content" ObjectID="_1552112999" r:id="rId29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82446" w:rsidRPr="002F0F90" w:rsidRDefault="00282446" w:rsidP="002F0F90">
      <w:pPr>
        <w:jc w:val="center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3. РАСЧЕТНАЯ ЧАСТЬ</w:t>
      </w:r>
    </w:p>
    <w:p w:rsidR="005057B0" w:rsidRPr="002F0F90" w:rsidRDefault="005057B0" w:rsidP="005057B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3.1</w:t>
      </w:r>
      <w:proofErr w:type="gramStart"/>
      <w:r w:rsidRPr="002F0F90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2F0F90">
        <w:rPr>
          <w:rFonts w:ascii="Times New Roman" w:hAnsi="Times New Roman" w:cs="Times New Roman"/>
          <w:sz w:val="24"/>
          <w:szCs w:val="24"/>
        </w:rPr>
        <w:t xml:space="preserve">остроить канальную матрицу </w:t>
      </w:r>
      <w:r w:rsidRPr="002F0F90">
        <w:rPr>
          <w:rFonts w:ascii="Times New Roman" w:hAnsi="Times New Roman" w:cs="Times New Roman"/>
          <w:position w:val="-22"/>
          <w:sz w:val="24"/>
          <w:szCs w:val="24"/>
        </w:rPr>
        <w:object w:dxaOrig="820" w:dyaOrig="600">
          <v:shape id="_x0000_i1037" type="#_x0000_t75" style="width:40.7pt;height:30.05pt" o:ole="">
            <v:imagedata r:id="rId6" o:title=""/>
          </v:shape>
          <o:OLEObject Type="Embed" ProgID="Equation.3" ShapeID="_x0000_i1037" DrawAspect="Content" ObjectID="_1552113000" r:id="rId30"/>
        </w:object>
      </w:r>
      <w:r w:rsidRPr="002F0F90">
        <w:rPr>
          <w:rFonts w:ascii="Times New Roman" w:hAnsi="Times New Roman" w:cs="Times New Roman"/>
          <w:sz w:val="24"/>
          <w:szCs w:val="24"/>
        </w:rPr>
        <w:t>, описывающую источник сообщения со стороны входа</w:t>
      </w:r>
    </w:p>
    <w:p w:rsidR="005057B0" w:rsidRPr="002F0F90" w:rsidRDefault="005057B0" w:rsidP="005057B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Исходя из условия задания, источник сообщений состоит из четырех символов. Следовательно, размерность матрицы равна 4×4. Элементы, расположенные на главной диагонали, определяют вероятность правильного приема. Все остальные ‒ вероятность ложного приема. </w:t>
      </w:r>
    </w:p>
    <w:p w:rsidR="005057B0" w:rsidRPr="002F0F90" w:rsidRDefault="005057B0" w:rsidP="005057B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Шаг 1. Заполняются ячейки, соответствующие неверному приему. Заполняются слева направо, сверху вниз. Вероятности правильного приема заполняются нулями.</w:t>
      </w:r>
    </w:p>
    <w:p w:rsidR="005057B0" w:rsidRPr="002F0F90" w:rsidRDefault="005057B0" w:rsidP="005057B0">
      <w:pPr>
        <w:jc w:val="center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position w:val="-112"/>
          <w:sz w:val="24"/>
          <w:szCs w:val="24"/>
        </w:rPr>
        <w:object w:dxaOrig="5020" w:dyaOrig="2360">
          <v:shape id="_x0000_i1038" type="#_x0000_t75" style="width:249.8pt;height:117.7pt" o:ole="">
            <v:imagedata r:id="rId31" o:title=""/>
          </v:shape>
          <o:OLEObject Type="Embed" ProgID="Equation.3" ShapeID="_x0000_i1038" DrawAspect="Content" ObjectID="_1552113001" r:id="rId32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 ‒ Общий вид канальной матрицы, характеризующей источник сообщений со стороны входа.</w:t>
      </w:r>
    </w:p>
    <w:p w:rsidR="00671037" w:rsidRPr="002F0F90" w:rsidRDefault="00671037" w:rsidP="0067103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Л)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(С)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(Я)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(Н)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(С)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(К)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(Й)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(А)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(Л)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(Е)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5057B0" w:rsidRPr="002F0F90" w:rsidRDefault="005057B0" w:rsidP="005057B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Шаг 2. Вместо буквенных обозначений вписываются численные значения вероятностей для букв русского алфавита.</w:t>
      </w:r>
    </w:p>
    <w:p w:rsidR="005057B0" w:rsidRPr="002F0F90" w:rsidRDefault="002F0F90" w:rsidP="005057B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028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803D1B" w:rsidRPr="002F0F90" w:rsidRDefault="00803D1B" w:rsidP="00803D1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Шаг 3. Для определения диагональных элементов необходимо воспользоваться свойством канальной матрицы, описывающей со стороны входа. Сумма элементов в каждой строке такой матрицы равна 1.</w:t>
      </w:r>
    </w:p>
    <w:p w:rsidR="00803D1B" w:rsidRPr="002F0F90" w:rsidRDefault="002F0F90" w:rsidP="005057B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0.858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0.035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0.062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0.045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0.053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0.045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028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0.831</m:t>
                    </m:r>
                  </m:e>
                </m:mr>
              </m:m>
            </m:e>
          </m:d>
        </m:oMath>
      </m:oMathPara>
    </w:p>
    <w:p w:rsidR="00803D1B" w:rsidRPr="002F0F90" w:rsidRDefault="00803D1B" w:rsidP="00803D1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3.2</w:t>
      </w:r>
      <w:proofErr w:type="gramStart"/>
      <w:r w:rsidRPr="002F0F90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2F0F90">
        <w:rPr>
          <w:rFonts w:ascii="Times New Roman" w:hAnsi="Times New Roman" w:cs="Times New Roman"/>
          <w:sz w:val="24"/>
          <w:szCs w:val="24"/>
        </w:rPr>
        <w:t xml:space="preserve">остроить матрицу </w:t>
      </w:r>
      <w:r w:rsidRPr="002F0F90">
        <w:rPr>
          <w:rFonts w:ascii="Times New Roman" w:hAnsi="Times New Roman" w:cs="Times New Roman"/>
          <w:position w:val="-12"/>
          <w:sz w:val="24"/>
          <w:szCs w:val="24"/>
        </w:rPr>
        <w:object w:dxaOrig="960" w:dyaOrig="420">
          <v:shape id="_x0000_i1039" type="#_x0000_t75" style="width:46.95pt;height:21.3pt" o:ole="">
            <v:imagedata r:id="rId8" o:title=""/>
          </v:shape>
          <o:OLEObject Type="Embed" ProgID="Equation.3" ShapeID="_x0000_i1039" DrawAspect="Content" ObjectID="_1552113002" r:id="rId33"/>
        </w:object>
      </w:r>
    </w:p>
    <w:p w:rsidR="00803D1B" w:rsidRPr="002F0F90" w:rsidRDefault="00803D1B" w:rsidP="00803D1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При построении матрицы </w:t>
      </w:r>
      <w:r w:rsidRPr="002F0F90">
        <w:rPr>
          <w:rFonts w:ascii="Times New Roman" w:hAnsi="Times New Roman" w:cs="Times New Roman"/>
          <w:position w:val="-12"/>
          <w:sz w:val="24"/>
          <w:szCs w:val="24"/>
        </w:rPr>
        <w:object w:dxaOrig="960" w:dyaOrig="420">
          <v:shape id="_x0000_i1040" type="#_x0000_t75" style="width:46.95pt;height:21.3pt" o:ole="">
            <v:imagedata r:id="rId8" o:title=""/>
          </v:shape>
          <o:OLEObject Type="Embed" ProgID="Equation.3" ShapeID="_x0000_i1040" DrawAspect="Content" ObjectID="_1552113003" r:id="rId34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0F90">
        <w:rPr>
          <w:rFonts w:ascii="Times New Roman" w:hAnsi="Times New Roman" w:cs="Times New Roman"/>
          <w:sz w:val="24"/>
          <w:szCs w:val="24"/>
        </w:rPr>
        <w:t>необходимо</w:t>
      </w:r>
      <w:proofErr w:type="gramEnd"/>
      <w:r w:rsidRPr="002F0F90">
        <w:rPr>
          <w:rFonts w:ascii="Times New Roman" w:hAnsi="Times New Roman" w:cs="Times New Roman"/>
          <w:sz w:val="24"/>
          <w:szCs w:val="24"/>
        </w:rPr>
        <w:t xml:space="preserve"> прежде всего выбрать вероятности появления символов </w:t>
      </w:r>
      <w:r w:rsidRPr="002F0F90">
        <w:rPr>
          <w:position w:val="-12"/>
          <w:sz w:val="24"/>
          <w:szCs w:val="24"/>
        </w:rPr>
        <w:object w:dxaOrig="740" w:dyaOrig="420">
          <v:shape id="_x0000_i1041" type="#_x0000_t75" style="width:36.95pt;height:21.3pt" o:ole="">
            <v:imagedata r:id="rId35" o:title=""/>
          </v:shape>
          <o:OLEObject Type="Embed" ProgID="Equation.3" ShapeID="_x0000_i1041" DrawAspect="Content" ObjectID="_1552113004" r:id="rId36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 </w:t>
      </w:r>
      <w:r w:rsidRPr="002F0F90">
        <w:rPr>
          <w:position w:val="-12"/>
          <w:sz w:val="24"/>
          <w:szCs w:val="24"/>
        </w:rPr>
        <w:object w:dxaOrig="780" w:dyaOrig="420">
          <v:shape id="_x0000_i1042" type="#_x0000_t75" style="width:38.8pt;height:21.3pt" o:ole="">
            <v:imagedata r:id="rId37" o:title=""/>
          </v:shape>
          <o:OLEObject Type="Embed" ProgID="Equation.3" ShapeID="_x0000_i1042" DrawAspect="Content" ObjectID="_1552113005" r:id="rId38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 </w:t>
      </w:r>
      <w:r w:rsidRPr="002F0F90">
        <w:rPr>
          <w:position w:val="-14"/>
          <w:sz w:val="24"/>
          <w:szCs w:val="24"/>
        </w:rPr>
        <w:object w:dxaOrig="780" w:dyaOrig="440">
          <v:shape id="_x0000_i1043" type="#_x0000_t75" style="width:38.8pt;height:21.9pt" o:ole="">
            <v:imagedata r:id="rId39" o:title=""/>
          </v:shape>
          <o:OLEObject Type="Embed" ProgID="Equation.3" ShapeID="_x0000_i1043" DrawAspect="Content" ObjectID="_1552113006" r:id="rId40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 </w:t>
      </w:r>
      <w:r w:rsidRPr="002F0F90">
        <w:rPr>
          <w:position w:val="-12"/>
          <w:sz w:val="24"/>
          <w:szCs w:val="24"/>
        </w:rPr>
        <w:object w:dxaOrig="780" w:dyaOrig="420">
          <v:shape id="_x0000_i1044" type="#_x0000_t75" style="width:38.8pt;height:21.3pt" o:ole="">
            <v:imagedata r:id="rId41" o:title=""/>
          </v:shape>
          <o:OLEObject Type="Embed" ProgID="Equation.3" ShapeID="_x0000_i1044" DrawAspect="Content" ObjectID="_1552113007" r:id="rId42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. Выбор значений вероятностей определяется условием </w:t>
      </w:r>
      <w:r w:rsidRPr="002F0F90">
        <w:rPr>
          <w:position w:val="-38"/>
          <w:sz w:val="24"/>
          <w:szCs w:val="24"/>
        </w:rPr>
        <w:object w:dxaOrig="1520" w:dyaOrig="920">
          <v:shape id="_x0000_i1045" type="#_x0000_t75" style="width:75.75pt;height:46.35pt" o:ole="">
            <v:imagedata r:id="rId43" o:title=""/>
          </v:shape>
          <o:OLEObject Type="Embed" ProgID="Equation.3" ShapeID="_x0000_i1045" DrawAspect="Content" ObjectID="_1552113008" r:id="rId44"/>
        </w:object>
      </w:r>
      <w:r w:rsidRPr="002F0F90">
        <w:rPr>
          <w:rFonts w:ascii="Times New Roman" w:hAnsi="Times New Roman" w:cs="Times New Roman"/>
          <w:sz w:val="24"/>
          <w:szCs w:val="24"/>
        </w:rPr>
        <w:t>.</w:t>
      </w:r>
    </w:p>
    <w:p w:rsidR="00803D1B" w:rsidRPr="002F0F90" w:rsidRDefault="00803D1B" w:rsidP="00803D1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Например</w:t>
      </w:r>
      <w:proofErr w:type="gramStart"/>
      <w:r w:rsidRPr="002F0F90">
        <w:rPr>
          <w:rFonts w:ascii="Times New Roman" w:hAnsi="Times New Roman" w:cs="Times New Roman"/>
          <w:sz w:val="24"/>
          <w:szCs w:val="24"/>
        </w:rPr>
        <w:t xml:space="preserve">, </w:t>
      </w:r>
      <w:r w:rsidRPr="002F0F90">
        <w:rPr>
          <w:position w:val="-12"/>
          <w:sz w:val="24"/>
          <w:szCs w:val="24"/>
        </w:rPr>
        <w:object w:dxaOrig="1400" w:dyaOrig="420">
          <v:shape id="_x0000_i1046" type="#_x0000_t75" style="width:69.5pt;height:21.3pt" o:ole="">
            <v:imagedata r:id="rId45" o:title=""/>
          </v:shape>
          <o:OLEObject Type="Embed" ProgID="Equation.3" ShapeID="_x0000_i1046" DrawAspect="Content" ObjectID="_1552113009" r:id="rId46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; </w:t>
      </w:r>
      <w:r w:rsidRPr="002F0F90">
        <w:rPr>
          <w:position w:val="-12"/>
          <w:sz w:val="24"/>
          <w:szCs w:val="24"/>
        </w:rPr>
        <w:object w:dxaOrig="1500" w:dyaOrig="420">
          <v:shape id="_x0000_i1047" type="#_x0000_t75" style="width:75.15pt;height:21.3pt" o:ole="">
            <v:imagedata r:id="rId47" o:title=""/>
          </v:shape>
          <o:OLEObject Type="Embed" ProgID="Equation.3" ShapeID="_x0000_i1047" DrawAspect="Content" ObjectID="_1552113010" r:id="rId48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; </w:t>
      </w:r>
      <w:r w:rsidRPr="002F0F90">
        <w:rPr>
          <w:position w:val="-14"/>
          <w:sz w:val="24"/>
          <w:szCs w:val="24"/>
        </w:rPr>
        <w:object w:dxaOrig="1480" w:dyaOrig="440">
          <v:shape id="_x0000_i1048" type="#_x0000_t75" style="width:73.25pt;height:21.9pt" o:ole="">
            <v:imagedata r:id="rId49" o:title=""/>
          </v:shape>
          <o:OLEObject Type="Embed" ProgID="Equation.3" ShapeID="_x0000_i1048" DrawAspect="Content" ObjectID="_1552113011" r:id="rId50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; </w:t>
      </w:r>
      <w:r w:rsidRPr="002F0F90">
        <w:rPr>
          <w:position w:val="-12"/>
          <w:sz w:val="24"/>
          <w:szCs w:val="24"/>
        </w:rPr>
        <w:object w:dxaOrig="1500" w:dyaOrig="420">
          <v:shape id="_x0000_i1049" type="#_x0000_t75" style="width:75.15pt;height:21.3pt" o:ole="">
            <v:imagedata r:id="rId51" o:title=""/>
          </v:shape>
          <o:OLEObject Type="Embed" ProgID="Equation.3" ShapeID="_x0000_i1049" DrawAspect="Content" ObjectID="_1552113012" r:id="rId52"/>
        </w:object>
      </w:r>
      <w:r w:rsidRPr="002F0F9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03D1B" w:rsidRPr="002F0F90" w:rsidRDefault="00803D1B" w:rsidP="00803D1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Элементы матрицы </w:t>
      </w:r>
      <w:r w:rsidRPr="002F0F90">
        <w:rPr>
          <w:rFonts w:ascii="Times New Roman" w:hAnsi="Times New Roman" w:cs="Times New Roman"/>
          <w:position w:val="-12"/>
          <w:sz w:val="24"/>
          <w:szCs w:val="24"/>
        </w:rPr>
        <w:object w:dxaOrig="960" w:dyaOrig="420">
          <v:shape id="_x0000_i1050" type="#_x0000_t75" style="width:46.95pt;height:21.3pt" o:ole="">
            <v:imagedata r:id="rId8" o:title=""/>
          </v:shape>
          <o:OLEObject Type="Embed" ProgID="Equation.3" ShapeID="_x0000_i1050" DrawAspect="Content" ObjectID="_1552113013" r:id="rId53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 могут быть вычислены с помощью соотношения</w:t>
      </w:r>
    </w:p>
    <w:p w:rsidR="00803D1B" w:rsidRPr="002F0F90" w:rsidRDefault="00803D1B" w:rsidP="00803D1B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ab/>
      </w:r>
      <w:r w:rsidRPr="002F0F90">
        <w:rPr>
          <w:rFonts w:ascii="Times New Roman" w:hAnsi="Times New Roman" w:cs="Times New Roman"/>
          <w:position w:val="-38"/>
          <w:sz w:val="24"/>
          <w:szCs w:val="24"/>
        </w:rPr>
        <w:object w:dxaOrig="2700" w:dyaOrig="1340">
          <v:shape id="_x0000_i1051" type="#_x0000_t75" style="width:134pt;height:67pt" o:ole="">
            <v:imagedata r:id="rId54" o:title=""/>
          </v:shape>
          <o:OLEObject Type="Embed" ProgID="Equation.3" ShapeID="_x0000_i1051" DrawAspect="Content" ObjectID="_1552113014" r:id="rId55"/>
        </w:object>
      </w:r>
      <w:r w:rsidRPr="002F0F90">
        <w:rPr>
          <w:rFonts w:ascii="Times New Roman" w:hAnsi="Times New Roman" w:cs="Times New Roman"/>
          <w:sz w:val="24"/>
          <w:szCs w:val="24"/>
        </w:rPr>
        <w:tab/>
        <w:t>(3.1)</w:t>
      </w:r>
    </w:p>
    <w:p w:rsidR="00803D1B" w:rsidRPr="002F0F90" w:rsidRDefault="00803D1B" w:rsidP="00803D1B">
      <w:pPr>
        <w:jc w:val="center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position w:val="-88"/>
          <w:sz w:val="24"/>
          <w:szCs w:val="24"/>
        </w:rPr>
        <w:object w:dxaOrig="6860" w:dyaOrig="1920">
          <v:shape id="_x0000_i1052" type="#_x0000_t75" style="width:341.2pt;height:95.8pt" o:ole="">
            <v:imagedata r:id="rId56" o:title=""/>
          </v:shape>
          <o:OLEObject Type="Embed" ProgID="Equation.3" ShapeID="_x0000_i1052" DrawAspect="Content" ObjectID="_1552113015" r:id="rId57"/>
        </w:object>
      </w:r>
      <w:r w:rsidRPr="002F0F90">
        <w:rPr>
          <w:rFonts w:ascii="Times New Roman" w:hAnsi="Times New Roman" w:cs="Times New Roman"/>
          <w:sz w:val="24"/>
          <w:szCs w:val="24"/>
        </w:rPr>
        <w:tab/>
      </w:r>
      <w:r w:rsidRPr="002F0F90">
        <w:rPr>
          <w:rFonts w:ascii="Times New Roman" w:hAnsi="Times New Roman" w:cs="Times New Roman"/>
          <w:sz w:val="24"/>
          <w:szCs w:val="24"/>
          <w:lang w:val="en-US"/>
        </w:rPr>
        <w:t>(3.2</w:t>
      </w:r>
      <w:r w:rsidRPr="002F0F90">
        <w:rPr>
          <w:rFonts w:ascii="Times New Roman" w:hAnsi="Times New Roman" w:cs="Times New Roman"/>
          <w:sz w:val="24"/>
          <w:szCs w:val="24"/>
        </w:rPr>
        <w:t>)</w:t>
      </w:r>
    </w:p>
    <w:p w:rsidR="004A7FE3" w:rsidRDefault="004A7FE3" w:rsidP="004A7FE3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A7FE3" w:rsidRPr="002F0F90" w:rsidRDefault="004A7FE3" w:rsidP="004A7FE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0.0858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0035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0062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0045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0036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0106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009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0084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0186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0248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0288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3324</m:t>
                    </m:r>
                  </m:e>
                </m:mr>
              </m:m>
            </m:e>
          </m:d>
        </m:oMath>
      </m:oMathPara>
    </w:p>
    <w:p w:rsidR="00803D1B" w:rsidRPr="002F0F90" w:rsidRDefault="00803D1B" w:rsidP="00803D1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Матрица (3.2) обладает свойством </w:t>
      </w:r>
      <w:r w:rsidRPr="002F0F90">
        <w:rPr>
          <w:rFonts w:ascii="Times New Roman" w:hAnsi="Times New Roman" w:cs="Times New Roman"/>
          <w:position w:val="-42"/>
          <w:sz w:val="24"/>
          <w:szCs w:val="24"/>
        </w:rPr>
        <w:object w:dxaOrig="2500" w:dyaOrig="960">
          <v:shape id="_x0000_i1053" type="#_x0000_t75" style="width:124.6pt;height:48.2pt" o:ole="">
            <v:imagedata r:id="rId58" o:title=""/>
          </v:shape>
          <o:OLEObject Type="Embed" ProgID="Equation.3" ShapeID="_x0000_i1053" DrawAspect="Content" ObjectID="_1552113016" r:id="rId59"/>
        </w:object>
      </w:r>
      <w:r w:rsidRPr="002F0F90">
        <w:rPr>
          <w:rFonts w:ascii="Times New Roman" w:hAnsi="Times New Roman" w:cs="Times New Roman"/>
          <w:sz w:val="24"/>
          <w:szCs w:val="24"/>
        </w:rPr>
        <w:t>. Проверим это свойство</w:t>
      </w:r>
    </w:p>
    <w:p w:rsidR="00803D1B" w:rsidRPr="002F0F90" w:rsidRDefault="00323A31" w:rsidP="00803D1B">
      <w:pPr>
        <w:jc w:val="both"/>
        <w:rPr>
          <w:rFonts w:ascii="Times New Roman" w:hAnsi="Times New Roman" w:cs="Times New Roman"/>
          <w:sz w:val="24"/>
          <w:szCs w:val="24"/>
        </w:rPr>
      </w:pPr>
      <w:r w:rsidRPr="00323A31">
        <w:rPr>
          <w:rFonts w:ascii="Times New Roman" w:hAnsi="Times New Roman" w:cs="Times New Roman"/>
          <w:position w:val="-52"/>
          <w:sz w:val="24"/>
          <w:szCs w:val="24"/>
        </w:rPr>
        <w:object w:dxaOrig="7060" w:dyaOrig="1180">
          <v:shape id="_x0000_i1083" type="#_x0000_t75" style="width:350.6pt;height:58.85pt" o:ole="">
            <v:imagedata r:id="rId60" o:title=""/>
          </v:shape>
          <o:OLEObject Type="Embed" ProgID="Equation.3" ShapeID="_x0000_i1083" DrawAspect="Content" ObjectID="_1552113017" r:id="rId61"/>
        </w:object>
      </w:r>
    </w:p>
    <w:p w:rsidR="00BA42A5" w:rsidRPr="002F0F90" w:rsidRDefault="00BA42A5" w:rsidP="00BA42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42A5" w:rsidRPr="002F0F90" w:rsidRDefault="00BA42A5" w:rsidP="00BA42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3.3</w:t>
      </w:r>
      <w:proofErr w:type="gramStart"/>
      <w:r w:rsidRPr="002F0F90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Pr="002F0F90">
        <w:rPr>
          <w:rFonts w:ascii="Times New Roman" w:hAnsi="Times New Roman" w:cs="Times New Roman"/>
          <w:sz w:val="24"/>
          <w:szCs w:val="24"/>
        </w:rPr>
        <w:t xml:space="preserve">айти вероятности </w:t>
      </w:r>
      <w:r w:rsidRPr="002F0F90">
        <w:rPr>
          <w:rFonts w:ascii="Times New Roman" w:hAnsi="Times New Roman" w:cs="Times New Roman"/>
          <w:position w:val="-14"/>
          <w:sz w:val="24"/>
          <w:szCs w:val="24"/>
        </w:rPr>
        <w:object w:dxaOrig="720" w:dyaOrig="440">
          <v:shape id="_x0000_i1054" type="#_x0000_t75" style="width:36.3pt;height:21.9pt" o:ole="">
            <v:imagedata r:id="rId10" o:title=""/>
          </v:shape>
          <o:OLEObject Type="Embed" ProgID="Equation.3" ShapeID="_x0000_i1054" DrawAspect="Content" ObjectID="_1552113018" r:id="rId62"/>
        </w:object>
      </w:r>
    </w:p>
    <w:p w:rsidR="00BA42A5" w:rsidRPr="002F0F90" w:rsidRDefault="00BA42A5" w:rsidP="00BA42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Для вычисления вероятностей </w:t>
      </w:r>
      <w:r w:rsidRPr="002F0F90">
        <w:rPr>
          <w:rFonts w:ascii="Times New Roman" w:hAnsi="Times New Roman" w:cs="Times New Roman"/>
          <w:position w:val="-14"/>
          <w:sz w:val="24"/>
          <w:szCs w:val="24"/>
        </w:rPr>
        <w:object w:dxaOrig="720" w:dyaOrig="440">
          <v:shape id="_x0000_i1055" type="#_x0000_t75" style="width:36.3pt;height:21.9pt" o:ole="">
            <v:imagedata r:id="rId10" o:title=""/>
          </v:shape>
          <o:OLEObject Type="Embed" ProgID="Equation.3" ShapeID="_x0000_i1055" DrawAspect="Content" ObjectID="_1552113019" r:id="rId63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 необходимо воспользоваться другим замечательным свойством матрицы </w:t>
      </w:r>
      <w:r w:rsidRPr="002F0F90">
        <w:rPr>
          <w:rFonts w:ascii="Times New Roman" w:hAnsi="Times New Roman" w:cs="Times New Roman"/>
          <w:position w:val="-18"/>
          <w:sz w:val="24"/>
          <w:szCs w:val="24"/>
        </w:rPr>
        <w:object w:dxaOrig="1140" w:dyaOrig="480">
          <v:shape id="_x0000_i1056" type="#_x0000_t75" style="width:56.35pt;height:23.8pt" o:ole="">
            <v:imagedata r:id="rId64" o:title=""/>
          </v:shape>
          <o:OLEObject Type="Embed" ProgID="Equation.3" ShapeID="_x0000_i1056" DrawAspect="Content" ObjectID="_1552113020" r:id="rId65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, а именно </w:t>
      </w:r>
      <w:r w:rsidRPr="002F0F90">
        <w:rPr>
          <w:rFonts w:ascii="Times New Roman" w:hAnsi="Times New Roman" w:cs="Times New Roman"/>
          <w:position w:val="-38"/>
          <w:sz w:val="24"/>
          <w:szCs w:val="24"/>
        </w:rPr>
        <w:object w:dxaOrig="2500" w:dyaOrig="920">
          <v:shape id="_x0000_i1057" type="#_x0000_t75" style="width:124.6pt;height:46.35pt" o:ole="">
            <v:imagedata r:id="rId66" o:title=""/>
          </v:shape>
          <o:OLEObject Type="Embed" ProgID="Equation.3" ShapeID="_x0000_i1057" DrawAspect="Content" ObjectID="_1552113021" r:id="rId67"/>
        </w:object>
      </w:r>
    </w:p>
    <w:p w:rsidR="00BA42A5" w:rsidRPr="002F0F90" w:rsidRDefault="00BA42A5" w:rsidP="00BA42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В результате расчётов получим</w:t>
      </w:r>
    </w:p>
    <w:p w:rsidR="00BA42A5" w:rsidRPr="002F0F90" w:rsidRDefault="00323A31" w:rsidP="00BA42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7FE3">
        <w:rPr>
          <w:rFonts w:ascii="Times New Roman" w:hAnsi="Times New Roman" w:cs="Times New Roman"/>
          <w:position w:val="-12"/>
          <w:sz w:val="24"/>
          <w:szCs w:val="24"/>
        </w:rPr>
        <w:object w:dxaOrig="1680" w:dyaOrig="380">
          <v:shape id="_x0000_i1079" type="#_x0000_t75" style="width:83.25pt;height:18.8pt" o:ole="">
            <v:imagedata r:id="rId68" o:title=""/>
          </v:shape>
          <o:OLEObject Type="Embed" ProgID="Equation.3" ShapeID="_x0000_i1079" DrawAspect="Content" ObjectID="_1552113022" r:id="rId69"/>
        </w:object>
      </w:r>
      <w:r w:rsidR="00BA42A5" w:rsidRPr="002F0F90">
        <w:rPr>
          <w:rFonts w:ascii="Times New Roman" w:hAnsi="Times New Roman" w:cs="Times New Roman"/>
          <w:sz w:val="24"/>
          <w:szCs w:val="24"/>
        </w:rPr>
        <w:t>;</w:t>
      </w:r>
    </w:p>
    <w:p w:rsidR="00BA42A5" w:rsidRPr="002F0F90" w:rsidRDefault="00323A31" w:rsidP="00BA42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7FE3">
        <w:rPr>
          <w:rFonts w:ascii="Times New Roman" w:hAnsi="Times New Roman" w:cs="Times New Roman"/>
          <w:position w:val="-12"/>
          <w:sz w:val="24"/>
          <w:szCs w:val="24"/>
        </w:rPr>
        <w:object w:dxaOrig="1700" w:dyaOrig="380">
          <v:shape id="_x0000_i1080" type="#_x0000_t75" style="width:85.15pt;height:18.8pt" o:ole="">
            <v:imagedata r:id="rId70" o:title=""/>
          </v:shape>
          <o:OLEObject Type="Embed" ProgID="Equation.3" ShapeID="_x0000_i1080" DrawAspect="Content" ObjectID="_1552113023" r:id="rId71"/>
        </w:object>
      </w:r>
      <w:r w:rsidR="00BA42A5" w:rsidRPr="002F0F90">
        <w:rPr>
          <w:rFonts w:ascii="Times New Roman" w:hAnsi="Times New Roman" w:cs="Times New Roman"/>
          <w:sz w:val="24"/>
          <w:szCs w:val="24"/>
        </w:rPr>
        <w:t>;</w:t>
      </w:r>
    </w:p>
    <w:p w:rsidR="00BA42A5" w:rsidRPr="002F0F90" w:rsidRDefault="00323A31" w:rsidP="00BA42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A31">
        <w:rPr>
          <w:rFonts w:ascii="Times New Roman" w:hAnsi="Times New Roman" w:cs="Times New Roman"/>
          <w:position w:val="-12"/>
          <w:sz w:val="24"/>
          <w:szCs w:val="24"/>
        </w:rPr>
        <w:object w:dxaOrig="1700" w:dyaOrig="380">
          <v:shape id="_x0000_i1081" type="#_x0000_t75" style="width:84.5pt;height:18.8pt" o:ole="">
            <v:imagedata r:id="rId72" o:title=""/>
          </v:shape>
          <o:OLEObject Type="Embed" ProgID="Equation.3" ShapeID="_x0000_i1081" DrawAspect="Content" ObjectID="_1552113024" r:id="rId73"/>
        </w:object>
      </w:r>
      <w:r w:rsidR="00BA42A5" w:rsidRPr="002F0F90">
        <w:rPr>
          <w:rFonts w:ascii="Times New Roman" w:hAnsi="Times New Roman" w:cs="Times New Roman"/>
          <w:sz w:val="24"/>
          <w:szCs w:val="24"/>
        </w:rPr>
        <w:t>;</w:t>
      </w:r>
    </w:p>
    <w:p w:rsidR="00BA42A5" w:rsidRPr="002F0F90" w:rsidRDefault="00323A31" w:rsidP="00BA42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7FE3">
        <w:rPr>
          <w:rFonts w:ascii="Times New Roman" w:hAnsi="Times New Roman" w:cs="Times New Roman"/>
          <w:position w:val="-12"/>
          <w:sz w:val="24"/>
          <w:szCs w:val="24"/>
        </w:rPr>
        <w:object w:dxaOrig="1700" w:dyaOrig="380">
          <v:shape id="_x0000_i1082" type="#_x0000_t75" style="width:84.5pt;height:18.8pt" o:ole="">
            <v:imagedata r:id="rId74" o:title=""/>
          </v:shape>
          <o:OLEObject Type="Embed" ProgID="Equation.3" ShapeID="_x0000_i1082" DrawAspect="Content" ObjectID="_1552113025" r:id="rId75"/>
        </w:object>
      </w:r>
      <w:r w:rsidR="00BA42A5" w:rsidRPr="002F0F90">
        <w:rPr>
          <w:rFonts w:ascii="Times New Roman" w:hAnsi="Times New Roman" w:cs="Times New Roman"/>
          <w:sz w:val="24"/>
          <w:szCs w:val="24"/>
        </w:rPr>
        <w:t>.</w:t>
      </w:r>
    </w:p>
    <w:p w:rsidR="003B274C" w:rsidRPr="002F0F90" w:rsidRDefault="003B274C" w:rsidP="003B2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3.4. Построить канальную матрицу </w:t>
      </w:r>
      <w:r w:rsidRPr="002F0F90">
        <w:rPr>
          <w:rFonts w:ascii="Times New Roman" w:hAnsi="Times New Roman" w:cs="Times New Roman"/>
          <w:position w:val="-22"/>
          <w:sz w:val="24"/>
          <w:szCs w:val="24"/>
        </w:rPr>
        <w:object w:dxaOrig="820" w:dyaOrig="600">
          <v:shape id="_x0000_i1058" type="#_x0000_t75" style="width:40.7pt;height:30.05pt" o:ole="">
            <v:imagedata r:id="rId76" o:title=""/>
          </v:shape>
          <o:OLEObject Type="Embed" ProgID="Equation.3" ShapeID="_x0000_i1058" DrawAspect="Content" ObjectID="_1552113026" r:id="rId77"/>
        </w:object>
      </w:r>
      <w:r w:rsidRPr="002F0F90">
        <w:rPr>
          <w:rFonts w:ascii="Times New Roman" w:hAnsi="Times New Roman" w:cs="Times New Roman"/>
          <w:sz w:val="24"/>
          <w:szCs w:val="24"/>
        </w:rPr>
        <w:t>, описывающую источник сообщения со стороны выхода</w:t>
      </w:r>
    </w:p>
    <w:p w:rsidR="003B274C" w:rsidRPr="002F0F90" w:rsidRDefault="003B274C" w:rsidP="003B2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Для расчета канальной матрицы со стороны выхода воспользуемся соотношением</w:t>
      </w:r>
    </w:p>
    <w:p w:rsidR="003B274C" w:rsidRPr="002F0F90" w:rsidRDefault="003B274C" w:rsidP="003B274C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ab/>
      </w:r>
      <w:r w:rsidRPr="002F0F90">
        <w:rPr>
          <w:rFonts w:ascii="Times New Roman" w:hAnsi="Times New Roman" w:cs="Times New Roman"/>
          <w:position w:val="-42"/>
          <w:sz w:val="24"/>
          <w:szCs w:val="24"/>
        </w:rPr>
        <w:object w:dxaOrig="2700" w:dyaOrig="960">
          <v:shape id="_x0000_i1059" type="#_x0000_t75" style="width:134pt;height:48.2pt" o:ole="">
            <v:imagedata r:id="rId78" o:title=""/>
          </v:shape>
          <o:OLEObject Type="Embed" ProgID="Equation.3" ShapeID="_x0000_i1059" DrawAspect="Content" ObjectID="_1552113027" r:id="rId79"/>
        </w:object>
      </w:r>
      <w:r w:rsidRPr="002F0F90">
        <w:rPr>
          <w:rFonts w:ascii="Times New Roman" w:hAnsi="Times New Roman" w:cs="Times New Roman"/>
          <w:sz w:val="24"/>
          <w:szCs w:val="24"/>
        </w:rPr>
        <w:tab/>
        <w:t>(3.3)</w:t>
      </w:r>
    </w:p>
    <w:p w:rsidR="003B274C" w:rsidRPr="002F0F90" w:rsidRDefault="003B274C" w:rsidP="003B2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position w:val="-146"/>
          <w:sz w:val="24"/>
          <w:szCs w:val="24"/>
        </w:rPr>
        <w:object w:dxaOrig="6660" w:dyaOrig="3080">
          <v:shape id="_x0000_i1060" type="#_x0000_t75" style="width:331.2pt;height:153.4pt" o:ole="">
            <v:imagedata r:id="rId80" o:title=""/>
          </v:shape>
          <o:OLEObject Type="Embed" ProgID="Equation.3" ShapeID="_x0000_i1060" DrawAspect="Content" ObjectID="_1552113028" r:id="rId81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 ‒ Общий вид канальной матрицы, характеризующей источник сообщений со стороны выхода.</w:t>
      </w:r>
    </w:p>
    <w:p w:rsidR="003B274C" w:rsidRPr="002F0F90" w:rsidRDefault="003B274C" w:rsidP="003B2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В результате вычислений получим</w:t>
      </w:r>
    </w:p>
    <w:p w:rsidR="004A7FE3" w:rsidRPr="002F0F90" w:rsidRDefault="004A7FE3" w:rsidP="004A7FE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6998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0164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0129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0294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8304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0336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0258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0685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0874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8555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0086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2023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0658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0913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9527</m:t>
                    </m:r>
                  </m:e>
                </m:mr>
              </m:m>
            </m:e>
          </m:d>
        </m:oMath>
      </m:oMathPara>
    </w:p>
    <w:p w:rsidR="003B274C" w:rsidRPr="002F0F90" w:rsidRDefault="003B274C" w:rsidP="003B2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Далее необходимо проверить, чтобы сумма элементов по столбцам полученной канальной матрицы равнялась 1.</w:t>
      </w:r>
    </w:p>
    <w:p w:rsidR="00BA42A5" w:rsidRPr="002F0F90" w:rsidRDefault="003B274C" w:rsidP="003B274C">
      <w:pPr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Для первого столбца </w:t>
      </w:r>
      <w:r w:rsidR="00323A31" w:rsidRPr="00323A31">
        <w:rPr>
          <w:rFonts w:ascii="Times New Roman" w:hAnsi="Times New Roman" w:cs="Times New Roman"/>
          <w:position w:val="-30"/>
          <w:sz w:val="24"/>
          <w:szCs w:val="24"/>
        </w:rPr>
        <w:object w:dxaOrig="5740" w:dyaOrig="740">
          <v:shape id="_x0000_i1078" type="#_x0000_t75" style="width:285.5pt;height:37.55pt" o:ole="">
            <v:imagedata r:id="rId82" o:title=""/>
          </v:shape>
          <o:OLEObject Type="Embed" ProgID="Equation.3" ShapeID="_x0000_i1078" DrawAspect="Content" ObjectID="_1552113029" r:id="rId83"/>
        </w:object>
      </w:r>
      <w:r w:rsidRPr="002F0F90">
        <w:rPr>
          <w:rFonts w:ascii="Times New Roman" w:hAnsi="Times New Roman" w:cs="Times New Roman"/>
          <w:sz w:val="24"/>
          <w:szCs w:val="24"/>
        </w:rPr>
        <w:t>. Условие выполняется.</w:t>
      </w:r>
    </w:p>
    <w:p w:rsidR="003B274C" w:rsidRPr="002F0F90" w:rsidRDefault="003B274C" w:rsidP="003B2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3.5</w:t>
      </w:r>
      <w:proofErr w:type="gramStart"/>
      <w:r w:rsidRPr="002F0F90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Pr="002F0F90">
        <w:rPr>
          <w:rFonts w:ascii="Times New Roman" w:hAnsi="Times New Roman" w:cs="Times New Roman"/>
          <w:sz w:val="24"/>
          <w:szCs w:val="24"/>
        </w:rPr>
        <w:t xml:space="preserve">айти частные условные энтропии </w:t>
      </w:r>
      <w:r w:rsidRPr="002F0F90">
        <w:rPr>
          <w:rFonts w:ascii="Times New Roman" w:hAnsi="Times New Roman" w:cs="Times New Roman"/>
          <w:position w:val="-36"/>
          <w:sz w:val="24"/>
          <w:szCs w:val="24"/>
        </w:rPr>
        <w:object w:dxaOrig="1260" w:dyaOrig="880">
          <v:shape id="_x0000_i1061" type="#_x0000_t75" style="width:62pt;height:44.45pt" o:ole="">
            <v:imagedata r:id="rId14" o:title=""/>
          </v:shape>
          <o:OLEObject Type="Embed" ProgID="Equation.3" ShapeID="_x0000_i1061" DrawAspect="Content" ObjectID="_1552113030" r:id="rId84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 и </w:t>
      </w:r>
      <w:r w:rsidRPr="002F0F90">
        <w:rPr>
          <w:rFonts w:ascii="Times New Roman" w:hAnsi="Times New Roman" w:cs="Times New Roman"/>
          <w:position w:val="-32"/>
          <w:sz w:val="24"/>
          <w:szCs w:val="24"/>
        </w:rPr>
        <w:object w:dxaOrig="1200" w:dyaOrig="800">
          <v:shape id="_x0000_i1062" type="#_x0000_t75" style="width:60.1pt;height:40.05pt" o:ole="">
            <v:imagedata r:id="rId85" o:title=""/>
          </v:shape>
          <o:OLEObject Type="Embed" ProgID="Equation.3" ShapeID="_x0000_i1062" DrawAspect="Content" ObjectID="_1552113031" r:id="rId86"/>
        </w:object>
      </w:r>
    </w:p>
    <w:p w:rsidR="003B274C" w:rsidRPr="002F0F90" w:rsidRDefault="003B274C" w:rsidP="003B2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Неопределенность отправителя о правильности получения информации можно выразить частной условной энтропией вида</w:t>
      </w:r>
    </w:p>
    <w:p w:rsidR="003B274C" w:rsidRPr="002F0F90" w:rsidRDefault="003B274C" w:rsidP="003B2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position w:val="-42"/>
          <w:sz w:val="24"/>
          <w:szCs w:val="24"/>
        </w:rPr>
        <w:object w:dxaOrig="5319" w:dyaOrig="960">
          <v:shape id="_x0000_i1063" type="#_x0000_t75" style="width:264.85pt;height:48.2pt" o:ole="">
            <v:imagedata r:id="rId87" o:title=""/>
          </v:shape>
          <o:OLEObject Type="Embed" ProgID="Equation.3" ShapeID="_x0000_i1063" DrawAspect="Content" ObjectID="_1552113032" r:id="rId88"/>
        </w:object>
      </w:r>
      <w:r w:rsidRPr="002F0F90">
        <w:rPr>
          <w:rFonts w:ascii="Times New Roman" w:hAnsi="Times New Roman" w:cs="Times New Roman"/>
          <w:sz w:val="24"/>
          <w:szCs w:val="24"/>
        </w:rPr>
        <w:t>.</w:t>
      </w:r>
    </w:p>
    <w:p w:rsidR="003B274C" w:rsidRPr="002F0F90" w:rsidRDefault="003B274C" w:rsidP="003B2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Аналогично неопределенность получателя о том, что он получил правильный символ, выражается частной условной энтропией вида</w:t>
      </w:r>
    </w:p>
    <w:p w:rsidR="003B274C" w:rsidRPr="002F0F90" w:rsidRDefault="003B274C" w:rsidP="003B2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position w:val="-38"/>
          <w:sz w:val="24"/>
          <w:szCs w:val="24"/>
        </w:rPr>
        <w:object w:dxaOrig="5160" w:dyaOrig="920">
          <v:shape id="_x0000_i1064" type="#_x0000_t75" style="width:256.7pt;height:46.35pt" o:ole="">
            <v:imagedata r:id="rId89" o:title=""/>
          </v:shape>
          <o:OLEObject Type="Embed" ProgID="Equation.3" ShapeID="_x0000_i1064" DrawAspect="Content" ObjectID="_1552113033" r:id="rId90"/>
        </w:object>
      </w:r>
      <w:r w:rsidRPr="002F0F90">
        <w:rPr>
          <w:rFonts w:ascii="Times New Roman" w:hAnsi="Times New Roman" w:cs="Times New Roman"/>
          <w:sz w:val="24"/>
          <w:szCs w:val="24"/>
        </w:rPr>
        <w:t>.</w:t>
      </w:r>
    </w:p>
    <w:p w:rsidR="003B274C" w:rsidRPr="002F0F90" w:rsidRDefault="003B274C" w:rsidP="003B2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Подставляя численные значения для вероятностей, получим</w:t>
      </w:r>
    </w:p>
    <w:p w:rsidR="003B274C" w:rsidRPr="002F0F90" w:rsidRDefault="00323A31" w:rsidP="003B2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A31">
        <w:rPr>
          <w:rFonts w:ascii="Times New Roman" w:hAnsi="Times New Roman" w:cs="Times New Roman"/>
          <w:position w:val="-112"/>
          <w:sz w:val="24"/>
          <w:szCs w:val="24"/>
        </w:rPr>
        <w:object w:dxaOrig="7960" w:dyaOrig="2380">
          <v:shape id="_x0000_i1084" type="#_x0000_t75" style="width:396.3pt;height:118.95pt" o:ole="">
            <v:imagedata r:id="rId91" o:title=""/>
          </v:shape>
          <o:OLEObject Type="Embed" ProgID="Equation.3" ShapeID="_x0000_i1084" DrawAspect="Content" ObjectID="_1552113034" r:id="rId92"/>
        </w:object>
      </w:r>
    </w:p>
    <w:p w:rsidR="003B274C" w:rsidRPr="002F0F90" w:rsidRDefault="003B274C" w:rsidP="003B2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Аналогично</w:t>
      </w:r>
    </w:p>
    <w:p w:rsidR="003B274C" w:rsidRPr="002F0F90" w:rsidRDefault="00323A31" w:rsidP="003B27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A31">
        <w:rPr>
          <w:rFonts w:ascii="Times New Roman" w:hAnsi="Times New Roman" w:cs="Times New Roman"/>
          <w:position w:val="-32"/>
          <w:sz w:val="24"/>
          <w:szCs w:val="24"/>
        </w:rPr>
        <w:object w:dxaOrig="6600" w:dyaOrig="780">
          <v:shape id="_x0000_i1085" type="#_x0000_t75" style="width:328.7pt;height:39.45pt" o:ole="">
            <v:imagedata r:id="rId93" o:title=""/>
          </v:shape>
          <o:OLEObject Type="Embed" ProgID="Equation.3" ShapeID="_x0000_i1085" DrawAspect="Content" ObjectID="_1552113035" r:id="rId94"/>
        </w:object>
      </w:r>
      <w:r w:rsidR="003B274C" w:rsidRPr="002F0F90">
        <w:rPr>
          <w:rFonts w:ascii="Times New Roman" w:hAnsi="Times New Roman" w:cs="Times New Roman"/>
          <w:sz w:val="24"/>
          <w:szCs w:val="24"/>
        </w:rPr>
        <w:t>.</w:t>
      </w:r>
    </w:p>
    <w:p w:rsidR="000151A1" w:rsidRPr="002F0F90" w:rsidRDefault="000151A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3.6</w:t>
      </w:r>
      <w:proofErr w:type="gramStart"/>
      <w:r w:rsidRPr="002F0F90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Pr="002F0F90">
        <w:rPr>
          <w:rFonts w:ascii="Times New Roman" w:hAnsi="Times New Roman" w:cs="Times New Roman"/>
          <w:sz w:val="24"/>
          <w:szCs w:val="24"/>
        </w:rPr>
        <w:t xml:space="preserve">айти полные условные энтропии </w:t>
      </w:r>
      <w:r w:rsidRPr="002F0F90">
        <w:rPr>
          <w:rFonts w:ascii="Times New Roman" w:hAnsi="Times New Roman" w:cs="Times New Roman"/>
          <w:position w:val="-22"/>
          <w:sz w:val="24"/>
          <w:szCs w:val="24"/>
        </w:rPr>
        <w:object w:dxaOrig="980" w:dyaOrig="600">
          <v:shape id="_x0000_i1065" type="#_x0000_t75" style="width:48.85pt;height:30.05pt" o:ole="">
            <v:imagedata r:id="rId18" o:title=""/>
          </v:shape>
          <o:OLEObject Type="Embed" ProgID="Equation.3" ShapeID="_x0000_i1065" DrawAspect="Content" ObjectID="_1552113036" r:id="rId95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 и </w:t>
      </w:r>
      <w:r w:rsidRPr="002F0F90">
        <w:rPr>
          <w:rFonts w:ascii="Times New Roman" w:hAnsi="Times New Roman" w:cs="Times New Roman"/>
          <w:position w:val="-22"/>
          <w:sz w:val="24"/>
          <w:szCs w:val="24"/>
        </w:rPr>
        <w:object w:dxaOrig="980" w:dyaOrig="600">
          <v:shape id="_x0000_i1066" type="#_x0000_t75" style="width:48.85pt;height:30.05pt" o:ole="">
            <v:imagedata r:id="rId20" o:title=""/>
          </v:shape>
          <o:OLEObject Type="Embed" ProgID="Equation.3" ShapeID="_x0000_i1066" DrawAspect="Content" ObjectID="_1552113037" r:id="rId96"/>
        </w:object>
      </w:r>
    </w:p>
    <w:p w:rsidR="000151A1" w:rsidRPr="002F0F90" w:rsidRDefault="000151A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Полная условная энтропия (или общая условная энтропия) характеризует неопределенность получателя в правильности приема любого из переданных символов. Для ее оценки используются соотношения</w:t>
      </w:r>
    </w:p>
    <w:p w:rsidR="000151A1" w:rsidRPr="002F0F90" w:rsidRDefault="000151A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0F90">
        <w:rPr>
          <w:rFonts w:ascii="Times New Roman" w:hAnsi="Times New Roman" w:cs="Times New Roman"/>
          <w:position w:val="-42"/>
          <w:sz w:val="24"/>
          <w:szCs w:val="24"/>
        </w:rPr>
        <w:object w:dxaOrig="6080" w:dyaOrig="960">
          <v:shape id="_x0000_i1067" type="#_x0000_t75" style="width:302.4pt;height:48.2pt" o:ole="">
            <v:imagedata r:id="rId97" o:title=""/>
          </v:shape>
          <o:OLEObject Type="Embed" ProgID="Equation.3" ShapeID="_x0000_i1067" DrawAspect="Content" ObjectID="_1552113038" r:id="rId98"/>
        </w:object>
      </w:r>
    </w:p>
    <w:p w:rsidR="000151A1" w:rsidRPr="002F0F90" w:rsidRDefault="000151A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position w:val="-42"/>
          <w:sz w:val="24"/>
          <w:szCs w:val="24"/>
        </w:rPr>
        <w:object w:dxaOrig="6080" w:dyaOrig="960">
          <v:shape id="_x0000_i1068" type="#_x0000_t75" style="width:302.4pt;height:48.2pt" o:ole="">
            <v:imagedata r:id="rId99" o:title=""/>
          </v:shape>
          <o:OLEObject Type="Embed" ProgID="Equation.3" ShapeID="_x0000_i1068" DrawAspect="Content" ObjectID="_1552113039" r:id="rId100"/>
        </w:object>
      </w:r>
    </w:p>
    <w:p w:rsidR="000151A1" w:rsidRPr="002F0F90" w:rsidRDefault="000151A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Подставляя численные значения для вероятностей, получим</w:t>
      </w:r>
    </w:p>
    <w:p w:rsidR="000151A1" w:rsidRPr="002F0F90" w:rsidRDefault="000151A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51A1" w:rsidRPr="002F0F90" w:rsidRDefault="00323A3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A31">
        <w:rPr>
          <w:rFonts w:ascii="Times New Roman" w:hAnsi="Times New Roman" w:cs="Times New Roman"/>
          <w:position w:val="-32"/>
          <w:sz w:val="24"/>
          <w:szCs w:val="24"/>
        </w:rPr>
        <w:object w:dxaOrig="2960" w:dyaOrig="780">
          <v:shape id="_x0000_i1090" type="#_x0000_t75" style="width:147.15pt;height:39.45pt" o:ole="">
            <v:imagedata r:id="rId101" o:title=""/>
          </v:shape>
          <o:OLEObject Type="Embed" ProgID="Equation.3" ShapeID="_x0000_i1090" DrawAspect="Content" ObjectID="_1552113040" r:id="rId102"/>
        </w:object>
      </w:r>
      <w:r w:rsidR="000151A1" w:rsidRPr="002F0F90">
        <w:rPr>
          <w:rFonts w:ascii="Times New Roman" w:hAnsi="Times New Roman" w:cs="Times New Roman"/>
          <w:sz w:val="24"/>
          <w:szCs w:val="24"/>
        </w:rPr>
        <w:t xml:space="preserve">, </w:t>
      </w:r>
      <w:r w:rsidRPr="00323A31">
        <w:rPr>
          <w:rFonts w:ascii="Times New Roman" w:hAnsi="Times New Roman" w:cs="Times New Roman"/>
          <w:position w:val="-32"/>
          <w:sz w:val="24"/>
          <w:szCs w:val="24"/>
        </w:rPr>
        <w:object w:dxaOrig="2980" w:dyaOrig="780">
          <v:shape id="_x0000_i1089" type="#_x0000_t75" style="width:147.75pt;height:39.45pt" o:ole="">
            <v:imagedata r:id="rId103" o:title=""/>
          </v:shape>
          <o:OLEObject Type="Embed" ProgID="Equation.3" ShapeID="_x0000_i1089" DrawAspect="Content" ObjectID="_1552113041" r:id="rId104"/>
        </w:object>
      </w:r>
      <w:r w:rsidR="000151A1" w:rsidRPr="002F0F90">
        <w:rPr>
          <w:rFonts w:ascii="Times New Roman" w:hAnsi="Times New Roman" w:cs="Times New Roman"/>
          <w:sz w:val="24"/>
          <w:szCs w:val="24"/>
        </w:rPr>
        <w:t>.</w:t>
      </w:r>
    </w:p>
    <w:p w:rsidR="000151A1" w:rsidRPr="002F0F90" w:rsidRDefault="000151A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3.7</w:t>
      </w:r>
      <w:proofErr w:type="gramStart"/>
      <w:r w:rsidRPr="002F0F90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Pr="002F0F90">
        <w:rPr>
          <w:rFonts w:ascii="Times New Roman" w:hAnsi="Times New Roman" w:cs="Times New Roman"/>
          <w:sz w:val="24"/>
          <w:szCs w:val="24"/>
        </w:rPr>
        <w:t xml:space="preserve">айти энтропию объединения </w:t>
      </w:r>
      <w:r w:rsidRPr="002F0F90">
        <w:rPr>
          <w:rFonts w:ascii="Times New Roman" w:hAnsi="Times New Roman" w:cs="Times New Roman"/>
          <w:position w:val="-12"/>
          <w:sz w:val="24"/>
          <w:szCs w:val="24"/>
        </w:rPr>
        <w:object w:dxaOrig="1120" w:dyaOrig="420">
          <v:shape id="_x0000_i1069" type="#_x0000_t75" style="width:55.7pt;height:21.3pt" o:ole="">
            <v:imagedata r:id="rId22" o:title=""/>
          </v:shape>
          <o:OLEObject Type="Embed" ProgID="Equation.3" ShapeID="_x0000_i1069" DrawAspect="Content" ObjectID="_1552113042" r:id="rId105"/>
        </w:object>
      </w:r>
    </w:p>
    <w:p w:rsidR="000151A1" w:rsidRPr="002F0F90" w:rsidRDefault="000151A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Энтропия объединения должна быть рассчитана с помощью трех соотношений</w:t>
      </w:r>
    </w:p>
    <w:p w:rsidR="000151A1" w:rsidRPr="002F0F90" w:rsidRDefault="000151A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 xml:space="preserve"> </w:t>
      </w:r>
      <w:r w:rsidRPr="002F0F90">
        <w:rPr>
          <w:rFonts w:ascii="Times New Roman" w:hAnsi="Times New Roman" w:cs="Times New Roman"/>
          <w:position w:val="-42"/>
          <w:sz w:val="24"/>
          <w:szCs w:val="24"/>
        </w:rPr>
        <w:object w:dxaOrig="5280" w:dyaOrig="960">
          <v:shape id="_x0000_i1070" type="#_x0000_t75" style="width:262.95pt;height:48.2pt" o:ole="">
            <v:imagedata r:id="rId106" o:title=""/>
          </v:shape>
          <o:OLEObject Type="Embed" ProgID="Equation.3" ShapeID="_x0000_i1070" DrawAspect="Content" ObjectID="_1552113043" r:id="rId107"/>
        </w:object>
      </w:r>
      <w:r w:rsidRPr="002F0F90">
        <w:rPr>
          <w:rFonts w:ascii="Times New Roman" w:hAnsi="Times New Roman" w:cs="Times New Roman"/>
          <w:sz w:val="24"/>
          <w:szCs w:val="24"/>
        </w:rPr>
        <w:t>;</w:t>
      </w:r>
    </w:p>
    <w:p w:rsidR="000151A1" w:rsidRPr="002F0F90" w:rsidRDefault="000151A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position w:val="-22"/>
          <w:sz w:val="24"/>
          <w:szCs w:val="24"/>
        </w:rPr>
        <w:object w:dxaOrig="3340" w:dyaOrig="600">
          <v:shape id="_x0000_i1071" type="#_x0000_t75" style="width:166.55pt;height:30.05pt" o:ole="">
            <v:imagedata r:id="rId108" o:title=""/>
          </v:shape>
          <o:OLEObject Type="Embed" ProgID="Equation.3" ShapeID="_x0000_i1071" DrawAspect="Content" ObjectID="_1552113044" r:id="rId109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2F0F90">
        <w:rPr>
          <w:rFonts w:ascii="Times New Roman" w:hAnsi="Times New Roman" w:cs="Times New Roman"/>
          <w:position w:val="-38"/>
          <w:sz w:val="24"/>
          <w:szCs w:val="24"/>
        </w:rPr>
        <w:object w:dxaOrig="3840" w:dyaOrig="920">
          <v:shape id="_x0000_i1072" type="#_x0000_t75" style="width:190.35pt;height:46.35pt" o:ole="">
            <v:imagedata r:id="rId110" o:title=""/>
          </v:shape>
          <o:OLEObject Type="Embed" ProgID="Equation.3" ShapeID="_x0000_i1072" DrawAspect="Content" ObjectID="_1552113045" r:id="rId111"/>
        </w:object>
      </w:r>
      <w:r w:rsidRPr="002F0F90">
        <w:rPr>
          <w:rFonts w:ascii="Times New Roman" w:hAnsi="Times New Roman" w:cs="Times New Roman"/>
          <w:sz w:val="24"/>
          <w:szCs w:val="24"/>
        </w:rPr>
        <w:t>;</w:t>
      </w:r>
    </w:p>
    <w:p w:rsidR="000151A1" w:rsidRPr="002F0F90" w:rsidRDefault="000151A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position w:val="-22"/>
          <w:sz w:val="24"/>
          <w:szCs w:val="24"/>
        </w:rPr>
        <w:object w:dxaOrig="3340" w:dyaOrig="600">
          <v:shape id="_x0000_i1073" type="#_x0000_t75" style="width:166.55pt;height:30.05pt" o:ole="">
            <v:imagedata r:id="rId112" o:title=""/>
          </v:shape>
          <o:OLEObject Type="Embed" ProgID="Equation.3" ShapeID="_x0000_i1073" DrawAspect="Content" ObjectID="_1552113046" r:id="rId113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2F0F90">
        <w:rPr>
          <w:rFonts w:ascii="Times New Roman" w:hAnsi="Times New Roman" w:cs="Times New Roman"/>
          <w:position w:val="-42"/>
          <w:sz w:val="24"/>
          <w:szCs w:val="24"/>
        </w:rPr>
        <w:object w:dxaOrig="3800" w:dyaOrig="960">
          <v:shape id="_x0000_i1074" type="#_x0000_t75" style="width:189.1pt;height:48.2pt" o:ole="">
            <v:imagedata r:id="rId114" o:title=""/>
          </v:shape>
          <o:OLEObject Type="Embed" ProgID="Equation.3" ShapeID="_x0000_i1074" DrawAspect="Content" ObjectID="_1552113047" r:id="rId115"/>
        </w:object>
      </w:r>
      <w:r w:rsidRPr="002F0F90">
        <w:rPr>
          <w:rFonts w:ascii="Times New Roman" w:hAnsi="Times New Roman" w:cs="Times New Roman"/>
          <w:sz w:val="24"/>
          <w:szCs w:val="24"/>
        </w:rPr>
        <w:t>.</w:t>
      </w:r>
    </w:p>
    <w:p w:rsidR="000151A1" w:rsidRPr="002F0F90" w:rsidRDefault="000151A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lastRenderedPageBreak/>
        <w:t>Подставив численные значения параметров получим</w:t>
      </w:r>
    </w:p>
    <w:p w:rsidR="000151A1" w:rsidRPr="002F0F90" w:rsidRDefault="00323A3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A31">
        <w:rPr>
          <w:rFonts w:ascii="Times New Roman" w:hAnsi="Times New Roman" w:cs="Times New Roman"/>
          <w:position w:val="-34"/>
          <w:sz w:val="24"/>
          <w:szCs w:val="24"/>
        </w:rPr>
        <w:object w:dxaOrig="6399" w:dyaOrig="800">
          <v:shape id="_x0000_i1086" type="#_x0000_t75" style="width:318.05pt;height:40.05pt" o:ole="">
            <v:imagedata r:id="rId116" o:title=""/>
          </v:shape>
          <o:OLEObject Type="Embed" ProgID="Equation.3" ShapeID="_x0000_i1086" DrawAspect="Content" ObjectID="_1552113048" r:id="rId117"/>
        </w:object>
      </w:r>
    </w:p>
    <w:p w:rsidR="000151A1" w:rsidRPr="002F0F90" w:rsidRDefault="00323A3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A31">
        <w:rPr>
          <w:rFonts w:ascii="Times New Roman" w:hAnsi="Times New Roman" w:cs="Times New Roman"/>
          <w:position w:val="-72"/>
          <w:sz w:val="24"/>
          <w:szCs w:val="24"/>
        </w:rPr>
        <w:object w:dxaOrig="4780" w:dyaOrig="1579">
          <v:shape id="_x0000_i1087" type="#_x0000_t75" style="width:237.3pt;height:78.9pt" o:ole="">
            <v:imagedata r:id="rId118" o:title=""/>
          </v:shape>
          <o:OLEObject Type="Embed" ProgID="Equation.3" ShapeID="_x0000_i1087" DrawAspect="Content" ObjectID="_1552113049" r:id="rId119"/>
        </w:object>
      </w:r>
    </w:p>
    <w:p w:rsidR="000151A1" w:rsidRPr="002F0F90" w:rsidRDefault="00323A3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A31">
        <w:rPr>
          <w:rFonts w:ascii="Times New Roman" w:hAnsi="Times New Roman" w:cs="Times New Roman"/>
          <w:position w:val="-72"/>
          <w:sz w:val="24"/>
          <w:szCs w:val="24"/>
        </w:rPr>
        <w:object w:dxaOrig="4780" w:dyaOrig="1579">
          <v:shape id="_x0000_i1088" type="#_x0000_t75" style="width:238.55pt;height:78.9pt" o:ole="">
            <v:imagedata r:id="rId120" o:title=""/>
          </v:shape>
          <o:OLEObject Type="Embed" ProgID="Equation.3" ShapeID="_x0000_i1088" DrawAspect="Content" ObjectID="_1552113050" r:id="rId121"/>
        </w:object>
      </w:r>
    </w:p>
    <w:p w:rsidR="000151A1" w:rsidRPr="002F0F90" w:rsidRDefault="000151A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3.8</w:t>
      </w:r>
      <w:proofErr w:type="gramStart"/>
      <w:r w:rsidRPr="002F0F90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Pr="002F0F90">
        <w:rPr>
          <w:rFonts w:ascii="Times New Roman" w:hAnsi="Times New Roman" w:cs="Times New Roman"/>
          <w:sz w:val="24"/>
          <w:szCs w:val="24"/>
        </w:rPr>
        <w:t xml:space="preserve">айти количество информации на выходе канала связи </w:t>
      </w:r>
      <w:r w:rsidRPr="002F0F90">
        <w:rPr>
          <w:rFonts w:ascii="Times New Roman" w:hAnsi="Times New Roman" w:cs="Times New Roman"/>
          <w:position w:val="-12"/>
          <w:sz w:val="24"/>
          <w:szCs w:val="24"/>
        </w:rPr>
        <w:object w:dxaOrig="999" w:dyaOrig="420">
          <v:shape id="_x0000_i1075" type="#_x0000_t75" style="width:49.45pt;height:21.3pt" o:ole="">
            <v:imagedata r:id="rId24" o:title=""/>
          </v:shape>
          <o:OLEObject Type="Embed" ProgID="Equation.3" ShapeID="_x0000_i1075" DrawAspect="Content" ObjectID="_1552113051" r:id="rId122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, а также энтропию </w:t>
      </w:r>
      <w:r w:rsidRPr="002F0F90">
        <w:rPr>
          <w:rFonts w:ascii="Times New Roman" w:hAnsi="Times New Roman" w:cs="Times New Roman"/>
          <w:position w:val="-12"/>
          <w:sz w:val="24"/>
          <w:szCs w:val="24"/>
        </w:rPr>
        <w:object w:dxaOrig="760" w:dyaOrig="420">
          <v:shape id="_x0000_i1076" type="#_x0000_t75" style="width:38.2pt;height:21.3pt" o:ole="">
            <v:imagedata r:id="rId26" o:title=""/>
          </v:shape>
          <o:OLEObject Type="Embed" ProgID="Equation.3" ShapeID="_x0000_i1076" DrawAspect="Content" ObjectID="_1552113052" r:id="rId123"/>
        </w:object>
      </w:r>
      <w:r w:rsidRPr="002F0F90">
        <w:rPr>
          <w:rFonts w:ascii="Times New Roman" w:hAnsi="Times New Roman" w:cs="Times New Roman"/>
          <w:sz w:val="24"/>
          <w:szCs w:val="24"/>
        </w:rPr>
        <w:t xml:space="preserve"> и </w:t>
      </w:r>
      <w:r w:rsidRPr="002F0F90">
        <w:rPr>
          <w:rFonts w:ascii="Times New Roman" w:hAnsi="Times New Roman" w:cs="Times New Roman"/>
          <w:position w:val="-12"/>
          <w:sz w:val="24"/>
          <w:szCs w:val="24"/>
        </w:rPr>
        <w:object w:dxaOrig="760" w:dyaOrig="420">
          <v:shape id="_x0000_i1077" type="#_x0000_t75" style="width:38.2pt;height:21.3pt" o:ole="">
            <v:imagedata r:id="rId28" o:title=""/>
          </v:shape>
          <o:OLEObject Type="Embed" ProgID="Equation.3" ShapeID="_x0000_i1077" DrawAspect="Content" ObjectID="_1552113053" r:id="rId124"/>
        </w:object>
      </w:r>
    </w:p>
    <w:p w:rsidR="000151A1" w:rsidRPr="002F0F90" w:rsidRDefault="000151A1" w:rsidP="00015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F90">
        <w:rPr>
          <w:rFonts w:ascii="Times New Roman" w:hAnsi="Times New Roman" w:cs="Times New Roman"/>
          <w:sz w:val="24"/>
          <w:szCs w:val="24"/>
        </w:rPr>
        <w:t>Количество информации на выходе канала связи может быть найдено тремя различными способами</w:t>
      </w:r>
    </w:p>
    <w:p w:rsidR="00282446" w:rsidRPr="002F0F90" w:rsidRDefault="00585DE9" w:rsidP="00282446">
      <w:pPr>
        <w:jc w:val="both"/>
        <w:rPr>
          <w:rFonts w:ascii="Times New Roman" w:hAnsi="Times New Roman" w:cs="Times New Roman"/>
          <w:sz w:val="24"/>
          <w:szCs w:val="24"/>
        </w:rPr>
      </w:pPr>
      <w:r w:rsidRPr="00323A31">
        <w:rPr>
          <w:rFonts w:ascii="Times New Roman" w:hAnsi="Times New Roman" w:cs="Times New Roman"/>
          <w:position w:val="-76"/>
          <w:sz w:val="24"/>
          <w:szCs w:val="24"/>
        </w:rPr>
        <w:object w:dxaOrig="8400" w:dyaOrig="1520">
          <v:shape id="_x0000_i1091" type="#_x0000_t75" style="width:416.95pt;height:75.75pt" o:ole="">
            <v:imagedata r:id="rId125" o:title=""/>
          </v:shape>
          <o:OLEObject Type="Embed" ProgID="Equation.3" ShapeID="_x0000_i1091" DrawAspect="Content" ObjectID="_1552113054" r:id="rId126"/>
        </w:object>
      </w:r>
    </w:p>
    <w:p w:rsidR="000151A1" w:rsidRPr="002F0F90" w:rsidRDefault="000151A1" w:rsidP="00282446">
      <w:pPr>
        <w:jc w:val="both"/>
        <w:rPr>
          <w:rFonts w:ascii="Times New Roman" w:hAnsi="Times New Roman" w:cs="Times New Roman"/>
          <w:sz w:val="32"/>
          <w:szCs w:val="32"/>
        </w:rPr>
      </w:pPr>
      <w:r w:rsidRPr="002F0F90">
        <w:rPr>
          <w:rFonts w:ascii="Times New Roman" w:hAnsi="Times New Roman" w:cs="Times New Roman"/>
          <w:sz w:val="24"/>
          <w:szCs w:val="24"/>
        </w:rPr>
        <w:t>Т.к. результаты по всем формулам равны, можно сделать вывод, что все предыдущие вычисления сделаны верно.</w:t>
      </w:r>
    </w:p>
    <w:p w:rsidR="000151A1" w:rsidRPr="002F0F90" w:rsidRDefault="000151A1" w:rsidP="000151A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sectPr w:rsidR="000151A1" w:rsidRPr="002F0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MS Gothic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11DDD"/>
    <w:multiLevelType w:val="hybridMultilevel"/>
    <w:tmpl w:val="CBBEE902"/>
    <w:lvl w:ilvl="0" w:tplc="FA82F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72"/>
    <w:rsid w:val="000151A1"/>
    <w:rsid w:val="00116972"/>
    <w:rsid w:val="001E48BA"/>
    <w:rsid w:val="00282446"/>
    <w:rsid w:val="002F0F90"/>
    <w:rsid w:val="00323A31"/>
    <w:rsid w:val="003B274C"/>
    <w:rsid w:val="004A7FE3"/>
    <w:rsid w:val="005057B0"/>
    <w:rsid w:val="00585DE9"/>
    <w:rsid w:val="00671037"/>
    <w:rsid w:val="00803D1B"/>
    <w:rsid w:val="00BA42A5"/>
    <w:rsid w:val="00D71E45"/>
    <w:rsid w:val="00EC6164"/>
    <w:rsid w:val="00F6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7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3D1B"/>
    <w:rPr>
      <w:color w:val="808080"/>
    </w:rPr>
  </w:style>
  <w:style w:type="paragraph" w:customStyle="1" w:styleId="Standard">
    <w:name w:val="Standard"/>
    <w:uiPriority w:val="99"/>
    <w:rsid w:val="00282446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4">
    <w:name w:val="Emphasis"/>
    <w:basedOn w:val="a0"/>
    <w:qFormat/>
    <w:rsid w:val="00282446"/>
    <w:rPr>
      <w:i/>
      <w:iCs/>
    </w:rPr>
  </w:style>
  <w:style w:type="paragraph" w:styleId="a5">
    <w:name w:val="List Paragraph"/>
    <w:basedOn w:val="a"/>
    <w:uiPriority w:val="34"/>
    <w:qFormat/>
    <w:rsid w:val="002F0F90"/>
    <w:pPr>
      <w:ind w:left="720"/>
      <w:contextualSpacing/>
    </w:pPr>
  </w:style>
  <w:style w:type="character" w:customStyle="1" w:styleId="a6">
    <w:name w:val="Обычный (веб) Знак"/>
    <w:link w:val="a7"/>
    <w:uiPriority w:val="99"/>
    <w:locked/>
    <w:rsid w:val="00671037"/>
    <w:rPr>
      <w:rFonts w:ascii="Times New Roman" w:hAnsi="Times New Roman"/>
      <w:sz w:val="24"/>
      <w:szCs w:val="24"/>
      <w:lang w:eastAsia="ru-RU"/>
    </w:rPr>
  </w:style>
  <w:style w:type="paragraph" w:styleId="a7">
    <w:name w:val="Normal (Web)"/>
    <w:basedOn w:val="a"/>
    <w:link w:val="a6"/>
    <w:uiPriority w:val="99"/>
    <w:unhideWhenUsed/>
    <w:rsid w:val="0067103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1">
    <w:name w:val="Стиль1 Знак"/>
    <w:link w:val="10"/>
    <w:locked/>
    <w:rsid w:val="00671037"/>
    <w:rPr>
      <w:rFonts w:ascii="Times New Roman" w:hAnsi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7"/>
    <w:link w:val="1"/>
    <w:rsid w:val="00671037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paragraph" w:styleId="a8">
    <w:name w:val="Balloon Text"/>
    <w:basedOn w:val="a"/>
    <w:link w:val="a9"/>
    <w:uiPriority w:val="99"/>
    <w:semiHidden/>
    <w:unhideWhenUsed/>
    <w:rsid w:val="0067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1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7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3D1B"/>
    <w:rPr>
      <w:color w:val="808080"/>
    </w:rPr>
  </w:style>
  <w:style w:type="paragraph" w:customStyle="1" w:styleId="Standard">
    <w:name w:val="Standard"/>
    <w:uiPriority w:val="99"/>
    <w:rsid w:val="00282446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4">
    <w:name w:val="Emphasis"/>
    <w:basedOn w:val="a0"/>
    <w:qFormat/>
    <w:rsid w:val="00282446"/>
    <w:rPr>
      <w:i/>
      <w:iCs/>
    </w:rPr>
  </w:style>
  <w:style w:type="paragraph" w:styleId="a5">
    <w:name w:val="List Paragraph"/>
    <w:basedOn w:val="a"/>
    <w:uiPriority w:val="34"/>
    <w:qFormat/>
    <w:rsid w:val="002F0F90"/>
    <w:pPr>
      <w:ind w:left="720"/>
      <w:contextualSpacing/>
    </w:pPr>
  </w:style>
  <w:style w:type="character" w:customStyle="1" w:styleId="a6">
    <w:name w:val="Обычный (веб) Знак"/>
    <w:link w:val="a7"/>
    <w:uiPriority w:val="99"/>
    <w:locked/>
    <w:rsid w:val="00671037"/>
    <w:rPr>
      <w:rFonts w:ascii="Times New Roman" w:hAnsi="Times New Roman"/>
      <w:sz w:val="24"/>
      <w:szCs w:val="24"/>
      <w:lang w:eastAsia="ru-RU"/>
    </w:rPr>
  </w:style>
  <w:style w:type="paragraph" w:styleId="a7">
    <w:name w:val="Normal (Web)"/>
    <w:basedOn w:val="a"/>
    <w:link w:val="a6"/>
    <w:uiPriority w:val="99"/>
    <w:unhideWhenUsed/>
    <w:rsid w:val="0067103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1">
    <w:name w:val="Стиль1 Знак"/>
    <w:link w:val="10"/>
    <w:locked/>
    <w:rsid w:val="00671037"/>
    <w:rPr>
      <w:rFonts w:ascii="Times New Roman" w:hAnsi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7"/>
    <w:link w:val="1"/>
    <w:rsid w:val="00671037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paragraph" w:styleId="a8">
    <w:name w:val="Balloon Text"/>
    <w:basedOn w:val="a"/>
    <w:link w:val="a9"/>
    <w:uiPriority w:val="99"/>
    <w:semiHidden/>
    <w:unhideWhenUsed/>
    <w:rsid w:val="0067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3.bin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13" Type="http://schemas.openxmlformats.org/officeDocument/2006/relationships/oleObject" Target="embeddings/oleObject59.bin"/><Relationship Id="rId118" Type="http://schemas.openxmlformats.org/officeDocument/2006/relationships/image" Target="media/image52.wmf"/><Relationship Id="rId126" Type="http://schemas.openxmlformats.org/officeDocument/2006/relationships/oleObject" Target="embeddings/oleObject67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103" Type="http://schemas.openxmlformats.org/officeDocument/2006/relationships/image" Target="media/image45.wmf"/><Relationship Id="rId108" Type="http://schemas.openxmlformats.org/officeDocument/2006/relationships/image" Target="media/image47.wmf"/><Relationship Id="rId116" Type="http://schemas.openxmlformats.org/officeDocument/2006/relationships/image" Target="media/image51.wmf"/><Relationship Id="rId124" Type="http://schemas.openxmlformats.org/officeDocument/2006/relationships/oleObject" Target="embeddings/oleObject66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1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image" Target="media/image40.wmf"/><Relationship Id="rId96" Type="http://schemas.openxmlformats.org/officeDocument/2006/relationships/oleObject" Target="embeddings/oleObject50.bin"/><Relationship Id="rId111" Type="http://schemas.openxmlformats.org/officeDocument/2006/relationships/oleObject" Target="embeddings/oleObject5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2.bin"/><Relationship Id="rId12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3.wmf"/><Relationship Id="rId125" Type="http://schemas.openxmlformats.org/officeDocument/2006/relationships/image" Target="media/image54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image" Target="media/image48.wmf"/><Relationship Id="rId115" Type="http://schemas.openxmlformats.org/officeDocument/2006/relationships/oleObject" Target="embeddings/oleObject60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4029</Words>
  <Characters>2297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Золотарь</dc:creator>
  <cp:lastModifiedBy>irina</cp:lastModifiedBy>
  <cp:revision>5</cp:revision>
  <dcterms:created xsi:type="dcterms:W3CDTF">2017-03-27T05:59:00Z</dcterms:created>
  <dcterms:modified xsi:type="dcterms:W3CDTF">2017-03-27T06:34:00Z</dcterms:modified>
</cp:coreProperties>
</file>