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29" w:rsidRDefault="00E24629" w:rsidP="00E24629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E24629" w:rsidRDefault="00E24629" w:rsidP="00E24629">
      <w:pPr>
        <w:pStyle w:val="a9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E24629" w:rsidRDefault="00E24629" w:rsidP="00E24629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E24629" w:rsidRDefault="00E24629" w:rsidP="00E24629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E24629" w:rsidRDefault="00E24629" w:rsidP="00E24629">
      <w:pPr>
        <w:pStyle w:val="a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E24629" w:rsidRDefault="00E24629" w:rsidP="00E24629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E24629" w:rsidRDefault="00E24629" w:rsidP="00E24629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/м-11(о)</w:t>
      </w:r>
    </w:p>
    <w:p w:rsidR="00E24629" w:rsidRDefault="00E24629" w:rsidP="00E24629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E24629" w:rsidRPr="00735EF7" w:rsidRDefault="00E24629" w:rsidP="00E24629">
      <w:pPr>
        <w:pStyle w:val="a9"/>
        <w:jc w:val="center"/>
        <w:rPr>
          <w:color w:val="000000"/>
          <w:sz w:val="27"/>
          <w:szCs w:val="27"/>
        </w:rPr>
      </w:pPr>
    </w:p>
    <w:p w:rsidR="00E24629" w:rsidRPr="00735EF7" w:rsidRDefault="00E24629" w:rsidP="00E24629">
      <w:pPr>
        <w:pStyle w:val="a9"/>
        <w:jc w:val="center"/>
        <w:rPr>
          <w:color w:val="000000"/>
          <w:sz w:val="27"/>
          <w:szCs w:val="27"/>
        </w:rPr>
      </w:pPr>
    </w:p>
    <w:p w:rsidR="00E24629" w:rsidRPr="00735EF7" w:rsidRDefault="00E24629" w:rsidP="00E24629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 w:rsidR="00886118">
        <w:rPr>
          <w:color w:val="000000"/>
          <w:sz w:val="27"/>
          <w:szCs w:val="27"/>
        </w:rPr>
        <w:t>4</w:t>
      </w:r>
    </w:p>
    <w:p w:rsidR="00E24629" w:rsidRDefault="00E24629" w:rsidP="00E24629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«Дополнительные разделы теории информации»</w:t>
      </w:r>
    </w:p>
    <w:p w:rsidR="00E24629" w:rsidRPr="008C5749" w:rsidRDefault="00E24629" w:rsidP="00E24629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FE44EE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Передаточная функция четырехполюсника</w:t>
      </w:r>
      <w:r w:rsidRPr="00FE44EE">
        <w:rPr>
          <w:color w:val="000000"/>
          <w:sz w:val="27"/>
          <w:szCs w:val="27"/>
        </w:rPr>
        <w:t>»</w:t>
      </w:r>
    </w:p>
    <w:p w:rsidR="00E24629" w:rsidRDefault="00E24629" w:rsidP="00E24629">
      <w:pPr>
        <w:pStyle w:val="a9"/>
        <w:jc w:val="center"/>
        <w:rPr>
          <w:color w:val="000000"/>
          <w:sz w:val="27"/>
          <w:szCs w:val="27"/>
        </w:rPr>
      </w:pPr>
    </w:p>
    <w:p w:rsidR="00E24629" w:rsidRDefault="00E24629" w:rsidP="00E24629">
      <w:pPr>
        <w:pStyle w:val="a9"/>
        <w:jc w:val="center"/>
        <w:rPr>
          <w:color w:val="000000"/>
          <w:sz w:val="27"/>
          <w:szCs w:val="27"/>
        </w:rPr>
      </w:pPr>
    </w:p>
    <w:p w:rsidR="00E24629" w:rsidRDefault="00E24629" w:rsidP="00E24629">
      <w:pPr>
        <w:pStyle w:val="a9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E24629" w:rsidRDefault="00E24629" w:rsidP="00E24629">
      <w:pPr>
        <w:pStyle w:val="a9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E24629" w:rsidRDefault="00E24629" w:rsidP="00E24629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E24629" w:rsidRDefault="00E24629" w:rsidP="00E24629">
      <w:pPr>
        <w:pStyle w:val="a9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Заморенов</w:t>
      </w:r>
      <w:proofErr w:type="spellEnd"/>
      <w:r>
        <w:rPr>
          <w:color w:val="000000"/>
          <w:sz w:val="27"/>
          <w:szCs w:val="27"/>
        </w:rPr>
        <w:t xml:space="preserve"> М. В.</w:t>
      </w:r>
    </w:p>
    <w:p w:rsidR="00E24629" w:rsidRDefault="00E24629" w:rsidP="00E24629">
      <w:pPr>
        <w:pStyle w:val="a9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E24629" w:rsidRDefault="00E24629" w:rsidP="00E24629">
      <w:pPr>
        <w:pStyle w:val="a9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E24629" w:rsidRPr="00735EF7" w:rsidRDefault="00E24629" w:rsidP="00E24629">
      <w:pPr>
        <w:pStyle w:val="a9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E24629" w:rsidRPr="00735EF7" w:rsidRDefault="00E24629" w:rsidP="00E24629">
      <w:pPr>
        <w:pStyle w:val="a9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E24629" w:rsidRPr="00735EF7" w:rsidRDefault="00E24629" w:rsidP="00E24629">
      <w:pPr>
        <w:pStyle w:val="a9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E24629" w:rsidRDefault="00E24629" w:rsidP="00E24629">
      <w:pPr>
        <w:pStyle w:val="a9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E24629" w:rsidRPr="008C5749" w:rsidRDefault="00E24629" w:rsidP="00E24629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C83623" w:rsidRDefault="00573692" w:rsidP="007806AD">
      <w:pPr>
        <w:spacing w:line="360" w:lineRule="auto"/>
        <w:ind w:firstLine="851"/>
      </w:pPr>
      <w:r>
        <w:lastRenderedPageBreak/>
        <w:t>Цель работы:</w:t>
      </w:r>
    </w:p>
    <w:p w:rsidR="00573692" w:rsidRDefault="00573692" w:rsidP="007806AD">
      <w:pPr>
        <w:spacing w:line="360" w:lineRule="auto"/>
        <w:ind w:firstLine="851"/>
      </w:pPr>
      <w:r>
        <w:t>Выполнить расчёт передаточной функции для заданного четырёхполюсника и выполнить мод</w:t>
      </w:r>
      <w:r w:rsidR="00BD3079">
        <w:t>елирование</w:t>
      </w:r>
      <w:r>
        <w:t>.</w:t>
      </w:r>
    </w:p>
    <w:p w:rsidR="00573692" w:rsidRDefault="00573692" w:rsidP="007806AD">
      <w:pPr>
        <w:spacing w:line="360" w:lineRule="auto"/>
        <w:ind w:firstLine="851"/>
      </w:pPr>
    </w:p>
    <w:p w:rsidR="00573692" w:rsidRDefault="00573692" w:rsidP="007806AD">
      <w:pPr>
        <w:spacing w:line="360" w:lineRule="auto"/>
        <w:ind w:firstLine="851"/>
      </w:pPr>
      <w:r>
        <w:t>Вариант задания:</w:t>
      </w:r>
    </w:p>
    <w:p w:rsidR="00573692" w:rsidRDefault="004D6E52" w:rsidP="007806AD">
      <w:pPr>
        <w:spacing w:line="360" w:lineRule="auto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1BAECEF6" wp14:editId="580BCE4A">
            <wp:extent cx="26384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92" w:rsidRDefault="00BD3079" w:rsidP="007806AD">
      <w:pPr>
        <w:spacing w:line="360" w:lineRule="auto"/>
        <w:ind w:firstLine="0"/>
        <w:jc w:val="center"/>
      </w:pPr>
      <w:r>
        <w:t>Рисунок 1 – Схема з</w:t>
      </w:r>
      <w:r w:rsidR="00573692">
        <w:t>аданн</w:t>
      </w:r>
      <w:r>
        <w:t>ого</w:t>
      </w:r>
      <w:r w:rsidR="00573692">
        <w:t xml:space="preserve"> четырёхполюсник</w:t>
      </w:r>
      <w:r>
        <w:t>а</w:t>
      </w:r>
    </w:p>
    <w:p w:rsidR="00573692" w:rsidRDefault="00573692" w:rsidP="007806AD">
      <w:pPr>
        <w:spacing w:line="360" w:lineRule="auto"/>
        <w:ind w:firstLine="851"/>
      </w:pPr>
    </w:p>
    <w:p w:rsidR="00573692" w:rsidRDefault="00573692" w:rsidP="007806AD">
      <w:pPr>
        <w:spacing w:line="360" w:lineRule="auto"/>
        <w:ind w:firstLine="851"/>
      </w:pPr>
      <w:r>
        <w:t>Расчёт передаточной функции:</w:t>
      </w:r>
    </w:p>
    <w:p w:rsidR="00573692" w:rsidRDefault="00573692" w:rsidP="007806AD">
      <w:pPr>
        <w:spacing w:line="360" w:lineRule="auto"/>
        <w:ind w:firstLine="851"/>
      </w:pPr>
      <w:r>
        <w:t>Передаточная функция четырёхполюсника рассчитывается по формуле:</w:t>
      </w:r>
    </w:p>
    <w:p w:rsidR="00573692" w:rsidRPr="00573692" w:rsidRDefault="00573692" w:rsidP="007806AD">
      <w:pPr>
        <w:spacing w:line="360" w:lineRule="auto"/>
        <w:ind w:firstLine="851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573692" w:rsidRDefault="00573692" w:rsidP="007806AD">
      <w:pPr>
        <w:spacing w:line="360" w:lineRule="auto"/>
        <w:ind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z</w:t>
      </w:r>
      <w:r w:rsidRPr="00573692">
        <w:rPr>
          <w:rFonts w:eastAsiaTheme="minorEastAsia"/>
          <w:vertAlign w:val="subscript"/>
        </w:rPr>
        <w:t>1</w:t>
      </w:r>
      <w:r w:rsidRPr="00573692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сопротивление, последовательно подключённое к выходу, </w:t>
      </w:r>
      <w:r>
        <w:rPr>
          <w:rFonts w:eastAsiaTheme="minorEastAsia"/>
          <w:lang w:val="en-US"/>
        </w:rPr>
        <w:t>z</w:t>
      </w:r>
      <w:r w:rsidRPr="00573692">
        <w:rPr>
          <w:rFonts w:eastAsiaTheme="minorEastAsia"/>
          <w:vertAlign w:val="subscript"/>
        </w:rPr>
        <w:t>2</w:t>
      </w:r>
      <w:r w:rsidRPr="00573692">
        <w:rPr>
          <w:rFonts w:eastAsiaTheme="minorEastAsia"/>
        </w:rPr>
        <w:t xml:space="preserve"> –</w:t>
      </w:r>
      <w:r>
        <w:rPr>
          <w:rFonts w:eastAsiaTheme="minorEastAsia"/>
        </w:rPr>
        <w:t>сопротивление, параллельное выходу.</w:t>
      </w:r>
    </w:p>
    <w:p w:rsidR="00573692" w:rsidRPr="00573692" w:rsidRDefault="00573692" w:rsidP="007806AD">
      <w:pPr>
        <w:spacing w:line="360" w:lineRule="auto"/>
        <w:ind w:firstLine="851"/>
        <w:rPr>
          <w:rFonts w:eastAsiaTheme="minorEastAsia"/>
        </w:rPr>
      </w:pPr>
      <w:r>
        <w:rPr>
          <w:rFonts w:eastAsiaTheme="minorEastAsia"/>
        </w:rPr>
        <w:t>Сопротивление резистора</w:t>
      </w:r>
      <w:r w:rsidR="004D6E52">
        <w:rPr>
          <w:rFonts w:eastAsiaTheme="minorEastAsia"/>
        </w:rPr>
        <w:t xml:space="preserve"> и конденсатора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z</w:t>
      </w:r>
      <w:r w:rsidR="004D6E52">
        <w:rPr>
          <w:rFonts w:eastAsiaTheme="minorEastAsia"/>
        </w:rPr>
        <w:t>1</w:t>
      </w:r>
      <w:r w:rsidRPr="00573692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R</w:t>
      </w:r>
      <w:r w:rsidR="004D6E52" w:rsidRPr="00983347">
        <w:rPr>
          <w:rFonts w:eastAsiaTheme="minorEastAsia"/>
        </w:rPr>
        <w:t xml:space="preserve"> </w:t>
      </w:r>
      <w:r w:rsidR="00983347" w:rsidRPr="00983347">
        <w:rPr>
          <w:rFonts w:eastAsiaTheme="minorEastAsia"/>
        </w:rPr>
        <w:t>+</w:t>
      </w:r>
      <w:r w:rsidR="004D6E52">
        <w:rPr>
          <w:rFonts w:eastAsiaTheme="minorEastAsia"/>
        </w:rPr>
        <w:t>1/</w:t>
      </w:r>
      <w:proofErr w:type="spellStart"/>
      <w:r w:rsidR="004D6E52">
        <w:rPr>
          <w:rFonts w:eastAsiaTheme="minorEastAsia"/>
          <w:lang w:val="en-US"/>
        </w:rPr>
        <w:t>j</w:t>
      </w:r>
      <w:r w:rsidR="004D6E52">
        <w:rPr>
          <w:rFonts w:eastAsiaTheme="minorEastAsia" w:cs="Times New Roman"/>
          <w:lang w:val="en-US"/>
        </w:rPr>
        <w:t>ω</w:t>
      </w:r>
      <w:r w:rsidR="004D6E52">
        <w:rPr>
          <w:rFonts w:eastAsiaTheme="minorEastAsia"/>
          <w:lang w:val="en-US"/>
        </w:rPr>
        <w:t>C</w:t>
      </w:r>
      <w:proofErr w:type="spellEnd"/>
      <w:r w:rsidRPr="00573692">
        <w:rPr>
          <w:rFonts w:eastAsiaTheme="minorEastAsia"/>
        </w:rPr>
        <w:t>.</w:t>
      </w:r>
    </w:p>
    <w:p w:rsidR="00573692" w:rsidRPr="00BD3079" w:rsidRDefault="00573692" w:rsidP="007806AD">
      <w:pPr>
        <w:spacing w:line="360" w:lineRule="auto"/>
        <w:ind w:firstLine="851"/>
        <w:rPr>
          <w:rFonts w:eastAsiaTheme="minorEastAsia"/>
        </w:rPr>
      </w:pPr>
      <w:r>
        <w:rPr>
          <w:rFonts w:eastAsiaTheme="minorEastAsia"/>
        </w:rPr>
        <w:t xml:space="preserve">Сопротивление индуктивности </w:t>
      </w:r>
      <w:r>
        <w:rPr>
          <w:rFonts w:eastAsiaTheme="minorEastAsia"/>
          <w:lang w:val="en-US"/>
        </w:rPr>
        <w:t>z</w:t>
      </w:r>
      <w:r w:rsidR="00983347" w:rsidRPr="00880A10">
        <w:rPr>
          <w:rFonts w:eastAsiaTheme="minorEastAsia"/>
        </w:rPr>
        <w:t>2</w:t>
      </w:r>
      <w:r w:rsidRPr="00BD3079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j</w:t>
      </w:r>
      <w:r>
        <w:rPr>
          <w:rFonts w:eastAsiaTheme="minorEastAsia" w:cs="Times New Roman"/>
          <w:lang w:val="en-US"/>
        </w:rPr>
        <w:t>ω</w:t>
      </w:r>
      <w:r>
        <w:rPr>
          <w:rFonts w:eastAsiaTheme="minorEastAsia"/>
          <w:lang w:val="en-US"/>
        </w:rPr>
        <w:t>L</w:t>
      </w:r>
      <w:proofErr w:type="spellEnd"/>
      <w:r w:rsidRPr="00BD3079">
        <w:rPr>
          <w:rFonts w:eastAsiaTheme="minorEastAsia"/>
        </w:rPr>
        <w:t>.</w:t>
      </w:r>
    </w:p>
    <w:p w:rsidR="00573692" w:rsidRDefault="00BD3079" w:rsidP="007806AD">
      <w:pPr>
        <w:spacing w:line="360" w:lineRule="auto"/>
        <w:ind w:firstLine="851"/>
        <w:rPr>
          <w:rFonts w:eastAsiaTheme="minorEastAsia"/>
        </w:rPr>
      </w:pPr>
      <w:r>
        <w:rPr>
          <w:rFonts w:eastAsiaTheme="minorEastAsia"/>
        </w:rPr>
        <w:t>Исходя из формул, представленных выше и схемы заданного четырёхполюсника:</w:t>
      </w:r>
    </w:p>
    <w:p w:rsidR="00BD3079" w:rsidRPr="00BD3079" w:rsidRDefault="00BD3079" w:rsidP="007806AD">
      <w:pPr>
        <w:spacing w:line="360" w:lineRule="auto"/>
        <w:ind w:firstLine="85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jωL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+R+jωL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BD3079" w:rsidRDefault="00BD3079" w:rsidP="007806AD">
      <w:pPr>
        <w:spacing w:line="360" w:lineRule="auto"/>
        <w:ind w:firstLine="851"/>
        <w:rPr>
          <w:rFonts w:eastAsiaTheme="minorEastAsia"/>
        </w:rPr>
      </w:pPr>
      <w:r>
        <w:rPr>
          <w:rFonts w:eastAsiaTheme="minorEastAsia"/>
        </w:rPr>
        <w:t>Моделирование четырёхполюсника:</w:t>
      </w:r>
    </w:p>
    <w:p w:rsidR="00BD3079" w:rsidRPr="007806AD" w:rsidRDefault="00BD3079" w:rsidP="007806AD">
      <w:pPr>
        <w:spacing w:line="360" w:lineRule="auto"/>
        <w:ind w:firstLine="851"/>
        <w:rPr>
          <w:rFonts w:eastAsiaTheme="minorEastAsia"/>
        </w:rPr>
      </w:pPr>
      <w:r>
        <w:rPr>
          <w:rFonts w:eastAsiaTheme="minorEastAsia"/>
        </w:rPr>
        <w:t xml:space="preserve">Для моделирования была использована программа </w:t>
      </w:r>
      <w:proofErr w:type="spellStart"/>
      <w:r>
        <w:rPr>
          <w:rFonts w:eastAsiaTheme="minorEastAsia"/>
          <w:lang w:val="en-US"/>
        </w:rPr>
        <w:t>multisim</w:t>
      </w:r>
      <w:proofErr w:type="spellEnd"/>
      <w:r w:rsidRPr="00BD3079">
        <w:rPr>
          <w:rFonts w:eastAsiaTheme="minorEastAsia"/>
        </w:rPr>
        <w:t>.</w:t>
      </w:r>
      <w:r w:rsidR="007806AD">
        <w:rPr>
          <w:rFonts w:eastAsiaTheme="minorEastAsia"/>
        </w:rPr>
        <w:t xml:space="preserve"> Взяты значения </w:t>
      </w:r>
      <w:r w:rsidR="007806AD">
        <w:rPr>
          <w:rFonts w:eastAsiaTheme="minorEastAsia"/>
          <w:lang w:val="en-US"/>
        </w:rPr>
        <w:t>R</w:t>
      </w:r>
      <w:r w:rsidR="007806AD" w:rsidRPr="007806AD">
        <w:rPr>
          <w:rFonts w:eastAsiaTheme="minorEastAsia"/>
        </w:rPr>
        <w:t xml:space="preserve"> = 100 </w:t>
      </w:r>
      <w:r w:rsidR="007806AD">
        <w:rPr>
          <w:rFonts w:eastAsiaTheme="minorEastAsia"/>
        </w:rPr>
        <w:t xml:space="preserve">Ом, </w:t>
      </w:r>
      <w:r w:rsidR="007806AD">
        <w:rPr>
          <w:rFonts w:eastAsiaTheme="minorEastAsia"/>
          <w:lang w:val="en-US"/>
        </w:rPr>
        <w:t>L</w:t>
      </w:r>
      <w:r w:rsidR="007806AD" w:rsidRPr="007806AD">
        <w:rPr>
          <w:rFonts w:eastAsiaTheme="minorEastAsia"/>
        </w:rPr>
        <w:t xml:space="preserve"> = 10 </w:t>
      </w:r>
      <w:proofErr w:type="spellStart"/>
      <w:r w:rsidR="007806AD">
        <w:rPr>
          <w:rFonts w:eastAsiaTheme="minorEastAsia"/>
        </w:rPr>
        <w:t>мГн</w:t>
      </w:r>
      <w:proofErr w:type="spellEnd"/>
      <w:r w:rsidR="00983347" w:rsidRPr="00983347">
        <w:rPr>
          <w:rFonts w:eastAsiaTheme="minorEastAsia"/>
        </w:rPr>
        <w:t xml:space="preserve">, </w:t>
      </w:r>
      <w:r w:rsidR="00983347">
        <w:rPr>
          <w:rFonts w:eastAsiaTheme="minorEastAsia"/>
          <w:lang w:val="en-US"/>
        </w:rPr>
        <w:t>C</w:t>
      </w:r>
      <w:r w:rsidR="00983347" w:rsidRPr="00983347">
        <w:rPr>
          <w:rFonts w:eastAsiaTheme="minorEastAsia"/>
        </w:rPr>
        <w:t xml:space="preserve"> = 0,51 </w:t>
      </w:r>
      <w:r w:rsidR="00983347">
        <w:rPr>
          <w:rFonts w:eastAsiaTheme="minorEastAsia" w:cs="Times New Roman"/>
        </w:rPr>
        <w:t>μ</w:t>
      </w:r>
      <w:r w:rsidR="00983347">
        <w:rPr>
          <w:rFonts w:eastAsiaTheme="minorEastAsia"/>
          <w:lang w:val="en-US"/>
        </w:rPr>
        <w:t>F</w:t>
      </w:r>
      <w:r w:rsidR="007806AD">
        <w:rPr>
          <w:rFonts w:eastAsiaTheme="minorEastAsia"/>
        </w:rPr>
        <w:t>.</w:t>
      </w:r>
    </w:p>
    <w:p w:rsidR="00BD3079" w:rsidRPr="00880A10" w:rsidRDefault="00880A10" w:rsidP="007806AD">
      <w:pPr>
        <w:spacing w:line="360" w:lineRule="auto"/>
        <w:ind w:firstLine="0"/>
        <w:jc w:val="center"/>
        <w:rPr>
          <w:rFonts w:eastAsiaTheme="minorEastAsi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4585F67" wp14:editId="4D509BA1">
            <wp:extent cx="4192437" cy="2857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760" cy="28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79" w:rsidRDefault="00BD3079" w:rsidP="007806AD">
      <w:pPr>
        <w:spacing w:line="360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2 – Собранная схема</w:t>
      </w:r>
    </w:p>
    <w:p w:rsidR="007806AD" w:rsidRDefault="007806AD" w:rsidP="007806AD">
      <w:pPr>
        <w:spacing w:line="360" w:lineRule="auto"/>
        <w:ind w:firstLine="0"/>
        <w:jc w:val="center"/>
        <w:rPr>
          <w:rFonts w:eastAsiaTheme="minorEastAsia"/>
        </w:rPr>
      </w:pPr>
    </w:p>
    <w:p w:rsidR="00BD3079" w:rsidRDefault="00880A10" w:rsidP="007806AD">
      <w:pPr>
        <w:spacing w:line="360" w:lineRule="auto"/>
        <w:ind w:firstLine="0"/>
        <w:jc w:val="center"/>
        <w:rPr>
          <w:rFonts w:eastAsiaTheme="minorEastAsia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 wp14:anchorId="6339F4ED" wp14:editId="417622C1">
            <wp:extent cx="4767992" cy="38042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793" cy="38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3079" w:rsidRDefault="00BD3079" w:rsidP="007806AD">
      <w:pPr>
        <w:spacing w:line="360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3 – Результаты моделирования</w:t>
      </w:r>
    </w:p>
    <w:p w:rsidR="00BD3079" w:rsidRDefault="00BD3079" w:rsidP="007806AD">
      <w:pPr>
        <w:spacing w:line="360" w:lineRule="auto"/>
        <w:ind w:firstLine="851"/>
        <w:rPr>
          <w:rFonts w:eastAsiaTheme="minorEastAsia"/>
        </w:rPr>
      </w:pPr>
    </w:p>
    <w:p w:rsidR="00BD3079" w:rsidRPr="007806AD" w:rsidRDefault="00BD3079" w:rsidP="007806AD">
      <w:pPr>
        <w:spacing w:line="360" w:lineRule="auto"/>
        <w:ind w:firstLine="851"/>
        <w:rPr>
          <w:rFonts w:eastAsiaTheme="minorEastAsia"/>
          <w:b/>
        </w:rPr>
      </w:pPr>
      <w:r w:rsidRPr="007806AD">
        <w:rPr>
          <w:rFonts w:eastAsiaTheme="minorEastAsia"/>
          <w:b/>
        </w:rPr>
        <w:t>Вывод:</w:t>
      </w:r>
    </w:p>
    <w:p w:rsidR="00BD3079" w:rsidRPr="00BD3079" w:rsidRDefault="00BD3079" w:rsidP="007806AD">
      <w:pPr>
        <w:spacing w:line="360" w:lineRule="auto"/>
        <w:ind w:firstLine="851"/>
        <w:rPr>
          <w:rFonts w:eastAsiaTheme="minorEastAsia"/>
        </w:rPr>
      </w:pPr>
      <w:r>
        <w:rPr>
          <w:rFonts w:eastAsiaTheme="minorEastAsia"/>
        </w:rPr>
        <w:t>В ходе выполнения данной лабораторной работы</w:t>
      </w:r>
      <w:r w:rsidRPr="00BD3079">
        <w:t xml:space="preserve"> </w:t>
      </w:r>
      <w:r>
        <w:t>выполнен расчёт передаточной функции для заданно</w:t>
      </w:r>
      <w:r w:rsidR="00D15018">
        <w:t xml:space="preserve">го четырёхполюсника. Проведено </w:t>
      </w:r>
      <w:r>
        <w:t>моделирование прохождения</w:t>
      </w:r>
      <w:r w:rsidR="007806AD">
        <w:t xml:space="preserve"> сигнала через четырёхполюсник.</w:t>
      </w:r>
    </w:p>
    <w:sectPr w:rsidR="00BD3079" w:rsidRPr="00BD3079" w:rsidSect="00C83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3692"/>
    <w:rsid w:val="004D6E52"/>
    <w:rsid w:val="00573692"/>
    <w:rsid w:val="007806AD"/>
    <w:rsid w:val="00880A10"/>
    <w:rsid w:val="00886118"/>
    <w:rsid w:val="00983347"/>
    <w:rsid w:val="00BD3079"/>
    <w:rsid w:val="00C83623"/>
    <w:rsid w:val="00D15018"/>
    <w:rsid w:val="00E2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692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locked/>
    <w:rsid w:val="00573692"/>
    <w:rPr>
      <w:rFonts w:ascii="Calibri" w:eastAsia="Calibri" w:hAnsi="Calibri" w:cs="Times New Roman"/>
    </w:rPr>
  </w:style>
  <w:style w:type="paragraph" w:styleId="a4">
    <w:name w:val="No Spacing"/>
    <w:link w:val="a3"/>
    <w:qFormat/>
    <w:rsid w:val="00573692"/>
    <w:pPr>
      <w:spacing w:after="0" w:line="240" w:lineRule="auto"/>
    </w:pPr>
    <w:rPr>
      <w:rFonts w:ascii="Calibri" w:eastAsia="Calibri" w:hAnsi="Calibri" w:cs="Times New Roman"/>
    </w:rPr>
  </w:style>
  <w:style w:type="character" w:styleId="a5">
    <w:name w:val="Placeholder Text"/>
    <w:basedOn w:val="a0"/>
    <w:uiPriority w:val="99"/>
    <w:semiHidden/>
    <w:rsid w:val="0057369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736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3692"/>
    <w:rPr>
      <w:rFonts w:ascii="Tahoma" w:hAnsi="Tahoma" w:cs="Tahoma"/>
      <w:sz w:val="16"/>
      <w:szCs w:val="16"/>
    </w:rPr>
  </w:style>
  <w:style w:type="character" w:customStyle="1" w:styleId="a8">
    <w:name w:val="Обычный (веб) Знак"/>
    <w:link w:val="a9"/>
    <w:uiPriority w:val="99"/>
    <w:locked/>
    <w:rsid w:val="00E24629"/>
    <w:rPr>
      <w:rFonts w:ascii="Times New Roman" w:hAnsi="Times New Roman"/>
      <w:sz w:val="24"/>
      <w:szCs w:val="24"/>
      <w:lang w:eastAsia="ru-RU"/>
    </w:rPr>
  </w:style>
  <w:style w:type="paragraph" w:styleId="a9">
    <w:name w:val="Normal (Web)"/>
    <w:basedOn w:val="a"/>
    <w:link w:val="a8"/>
    <w:uiPriority w:val="99"/>
    <w:unhideWhenUsed/>
    <w:rsid w:val="00E24629"/>
    <w:pPr>
      <w:suppressAutoHyphens w:val="0"/>
      <w:spacing w:before="100" w:beforeAutospacing="1" w:after="100" w:afterAutospacing="1"/>
      <w:ind w:firstLine="0"/>
      <w:jc w:val="left"/>
    </w:pPr>
    <w:rPr>
      <w:sz w:val="24"/>
      <w:lang w:eastAsia="ru-RU"/>
    </w:rPr>
  </w:style>
  <w:style w:type="character" w:customStyle="1" w:styleId="1">
    <w:name w:val="Стиль1 Знак"/>
    <w:link w:val="10"/>
    <w:locked/>
    <w:rsid w:val="00E24629"/>
    <w:rPr>
      <w:rFonts w:ascii="Times New Roman" w:hAnsi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9"/>
    <w:link w:val="1"/>
    <w:rsid w:val="00E24629"/>
    <w:pPr>
      <w:tabs>
        <w:tab w:val="left" w:pos="3969"/>
        <w:tab w:val="left" w:pos="6521"/>
      </w:tabs>
    </w:pPr>
    <w:rPr>
      <w:color w:val="00000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1071</Words>
  <Characters>612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8</cp:revision>
  <dcterms:created xsi:type="dcterms:W3CDTF">2017-05-07T18:13:00Z</dcterms:created>
  <dcterms:modified xsi:type="dcterms:W3CDTF">2017-05-22T08:21:00Z</dcterms:modified>
</cp:coreProperties>
</file>