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C9" w:rsidRPr="00DF7939" w:rsidRDefault="00854AC9" w:rsidP="00854AC9">
      <w:pPr>
        <w:spacing w:line="360" w:lineRule="auto"/>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 xml:space="preserve">Министерство образования и науки </w:t>
      </w:r>
      <w:r w:rsidRPr="00DF7939">
        <w:rPr>
          <w:rFonts w:ascii="Times New Roman" w:hAnsi="Times New Roman" w:cs="Times New Roman"/>
          <w:sz w:val="28"/>
          <w:szCs w:val="28"/>
        </w:rPr>
        <w:t>Российской Федерации</w:t>
      </w:r>
    </w:p>
    <w:p w:rsidR="00854AC9" w:rsidRPr="00DF7939" w:rsidRDefault="00854AC9" w:rsidP="00854AC9">
      <w:pPr>
        <w:spacing w:line="360" w:lineRule="auto"/>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Севастопольский государственный университет</w:t>
      </w:r>
    </w:p>
    <w:p w:rsidR="00854AC9" w:rsidRPr="00DF7939" w:rsidRDefault="00854AC9" w:rsidP="00854AC9">
      <w:pPr>
        <w:spacing w:line="360" w:lineRule="auto"/>
        <w:rPr>
          <w:rFonts w:ascii="Times New Roman" w:hAnsi="Times New Roman" w:cs="Times New Roman"/>
          <w:sz w:val="28"/>
          <w:szCs w:val="28"/>
        </w:rPr>
      </w:pPr>
    </w:p>
    <w:p w:rsidR="00854AC9" w:rsidRPr="00DF7939" w:rsidRDefault="00854AC9" w:rsidP="00854AC9">
      <w:pPr>
        <w:spacing w:line="360" w:lineRule="auto"/>
        <w:rPr>
          <w:rFonts w:ascii="Times New Roman" w:eastAsia="Calibri" w:hAnsi="Times New Roman" w:cs="Times New Roman"/>
          <w:sz w:val="28"/>
          <w:szCs w:val="28"/>
        </w:rPr>
      </w:pPr>
    </w:p>
    <w:p w:rsidR="00854AC9" w:rsidRPr="00DF7939" w:rsidRDefault="00854AC9" w:rsidP="00854AC9">
      <w:pPr>
        <w:spacing w:line="360" w:lineRule="auto"/>
        <w:jc w:val="right"/>
        <w:rPr>
          <w:rFonts w:ascii="Times New Roman" w:eastAsia="Calibri" w:hAnsi="Times New Roman" w:cs="Times New Roman"/>
          <w:sz w:val="28"/>
          <w:szCs w:val="28"/>
        </w:rPr>
      </w:pPr>
    </w:p>
    <w:p w:rsidR="00854AC9" w:rsidRPr="00DF7939" w:rsidRDefault="00854AC9" w:rsidP="00854AC9">
      <w:pPr>
        <w:spacing w:line="360" w:lineRule="auto"/>
        <w:jc w:val="right"/>
        <w:rPr>
          <w:rFonts w:ascii="Times New Roman" w:eastAsia="Calibri" w:hAnsi="Times New Roman" w:cs="Times New Roman"/>
          <w:sz w:val="28"/>
          <w:szCs w:val="28"/>
        </w:rPr>
      </w:pPr>
    </w:p>
    <w:p w:rsidR="00854AC9" w:rsidRPr="00DF7939" w:rsidRDefault="00854AC9" w:rsidP="00854AC9">
      <w:pPr>
        <w:spacing w:line="360" w:lineRule="auto"/>
        <w:jc w:val="right"/>
        <w:rPr>
          <w:rFonts w:ascii="Times New Roman" w:eastAsia="Calibri" w:hAnsi="Times New Roman" w:cs="Times New Roman"/>
          <w:sz w:val="28"/>
          <w:szCs w:val="28"/>
        </w:rPr>
      </w:pPr>
      <w:r w:rsidRPr="00DF7939">
        <w:rPr>
          <w:rFonts w:ascii="Times New Roman" w:eastAsia="Calibri" w:hAnsi="Times New Roman" w:cs="Times New Roman"/>
          <w:sz w:val="28"/>
          <w:szCs w:val="28"/>
        </w:rPr>
        <w:t>Кафедра ИС</w:t>
      </w:r>
    </w:p>
    <w:p w:rsidR="00854AC9" w:rsidRPr="00DF7939" w:rsidRDefault="00854AC9" w:rsidP="00854AC9">
      <w:pPr>
        <w:spacing w:line="360" w:lineRule="auto"/>
        <w:jc w:val="center"/>
        <w:rPr>
          <w:rFonts w:ascii="Times New Roman" w:eastAsia="Calibri" w:hAnsi="Times New Roman" w:cs="Times New Roman"/>
          <w:sz w:val="28"/>
          <w:szCs w:val="28"/>
        </w:rPr>
      </w:pPr>
    </w:p>
    <w:p w:rsidR="00854AC9" w:rsidRPr="00DF7939" w:rsidRDefault="00854AC9" w:rsidP="00854AC9">
      <w:pPr>
        <w:spacing w:line="360" w:lineRule="auto"/>
        <w:jc w:val="center"/>
        <w:rPr>
          <w:rFonts w:ascii="Times New Roman" w:eastAsia="Calibri" w:hAnsi="Times New Roman" w:cs="Times New Roman"/>
          <w:sz w:val="28"/>
          <w:szCs w:val="28"/>
        </w:rPr>
      </w:pPr>
    </w:p>
    <w:p w:rsidR="00854AC9" w:rsidRPr="00DF7939" w:rsidRDefault="00854AC9" w:rsidP="00854AC9">
      <w:pPr>
        <w:spacing w:line="360" w:lineRule="auto"/>
        <w:jc w:val="center"/>
        <w:rPr>
          <w:rFonts w:ascii="Times New Roman" w:eastAsia="Calibri" w:hAnsi="Times New Roman" w:cs="Times New Roman"/>
          <w:sz w:val="28"/>
          <w:szCs w:val="28"/>
        </w:rPr>
      </w:pPr>
    </w:p>
    <w:p w:rsidR="00854AC9" w:rsidRDefault="00854AC9" w:rsidP="00854AC9">
      <w:pPr>
        <w:spacing w:line="360" w:lineRule="auto"/>
        <w:jc w:val="center"/>
        <w:rPr>
          <w:rFonts w:ascii="Times New Roman" w:eastAsia="Calibri" w:hAnsi="Times New Roman" w:cs="Times New Roman"/>
          <w:sz w:val="28"/>
          <w:szCs w:val="28"/>
        </w:rPr>
      </w:pPr>
    </w:p>
    <w:p w:rsidR="00225C0B" w:rsidRPr="00DF7939" w:rsidRDefault="00225C0B" w:rsidP="00854AC9">
      <w:pPr>
        <w:spacing w:line="360" w:lineRule="auto"/>
        <w:jc w:val="center"/>
        <w:rPr>
          <w:rFonts w:ascii="Times New Roman" w:eastAsia="Calibri" w:hAnsi="Times New Roman" w:cs="Times New Roman"/>
          <w:sz w:val="28"/>
          <w:szCs w:val="28"/>
        </w:rPr>
      </w:pPr>
    </w:p>
    <w:p w:rsidR="00854AC9" w:rsidRPr="00DF7939" w:rsidRDefault="00854AC9" w:rsidP="00854AC9">
      <w:pPr>
        <w:spacing w:line="360" w:lineRule="auto"/>
        <w:jc w:val="center"/>
        <w:rPr>
          <w:rFonts w:ascii="Times New Roman" w:eastAsia="Calibri" w:hAnsi="Times New Roman" w:cs="Times New Roman"/>
          <w:szCs w:val="28"/>
        </w:rPr>
      </w:pPr>
    </w:p>
    <w:p w:rsidR="00854AC9" w:rsidRPr="00225C0B" w:rsidRDefault="00225C0B" w:rsidP="00854AC9">
      <w:pPr>
        <w:spacing w:line="360" w:lineRule="auto"/>
        <w:jc w:val="center"/>
        <w:rPr>
          <w:rFonts w:ascii="Times New Roman" w:eastAsia="Calibri" w:hAnsi="Times New Roman" w:cs="Times New Roman"/>
          <w:sz w:val="32"/>
          <w:szCs w:val="32"/>
        </w:rPr>
      </w:pPr>
      <w:r w:rsidRPr="00225C0B">
        <w:rPr>
          <w:rFonts w:ascii="Times New Roman" w:eastAsia="Calibri" w:hAnsi="Times New Roman" w:cs="Times New Roman"/>
          <w:sz w:val="32"/>
          <w:szCs w:val="32"/>
        </w:rPr>
        <w:t>Обзор научных статей</w:t>
      </w:r>
    </w:p>
    <w:p w:rsidR="00854AC9" w:rsidRPr="00DF7939" w:rsidRDefault="00225C0B" w:rsidP="00854AC9">
      <w:pPr>
        <w:spacing w:line="360" w:lineRule="auto"/>
        <w:jc w:val="center"/>
        <w:rPr>
          <w:rFonts w:ascii="Times New Roman" w:hAnsi="Times New Roman" w:cs="Times New Roman"/>
          <w:color w:val="000000"/>
          <w:sz w:val="32"/>
          <w:szCs w:val="32"/>
        </w:rPr>
      </w:pPr>
      <w:r w:rsidRPr="00225C0B">
        <w:rPr>
          <w:rFonts w:ascii="Times New Roman" w:eastAsia="Calibri" w:hAnsi="Times New Roman" w:cs="Times New Roman"/>
          <w:sz w:val="32"/>
          <w:szCs w:val="32"/>
        </w:rPr>
        <w:t>по дисциплине</w:t>
      </w:r>
      <w:r w:rsidR="00854AC9" w:rsidRPr="00225C0B">
        <w:rPr>
          <w:rFonts w:ascii="Times New Roman" w:eastAsia="Calibri" w:hAnsi="Times New Roman" w:cs="Times New Roman"/>
          <w:sz w:val="32"/>
          <w:szCs w:val="32"/>
        </w:rPr>
        <w:t xml:space="preserve"> «</w:t>
      </w:r>
      <w:r w:rsidRPr="00225C0B">
        <w:rPr>
          <w:rFonts w:ascii="Times New Roman" w:eastAsia="Calibri" w:hAnsi="Times New Roman" w:cs="Times New Roman"/>
          <w:sz w:val="32"/>
          <w:szCs w:val="32"/>
        </w:rPr>
        <w:t>Научный поиск</w:t>
      </w:r>
      <w:r w:rsidR="00854AC9" w:rsidRPr="00225C0B">
        <w:rPr>
          <w:rFonts w:ascii="Times New Roman" w:hAnsi="Times New Roman" w:cs="Times New Roman"/>
          <w:bCs/>
          <w:color w:val="000000"/>
          <w:sz w:val="32"/>
          <w:szCs w:val="32"/>
        </w:rPr>
        <w:t>»</w:t>
      </w:r>
    </w:p>
    <w:p w:rsidR="00854AC9" w:rsidRDefault="00854AC9" w:rsidP="00854AC9">
      <w:pPr>
        <w:pStyle w:val="a3"/>
        <w:spacing w:line="360" w:lineRule="auto"/>
        <w:jc w:val="right"/>
        <w:rPr>
          <w:rFonts w:ascii="Times New Roman" w:hAnsi="Times New Roman"/>
        </w:rPr>
      </w:pPr>
    </w:p>
    <w:p w:rsidR="00225C0B" w:rsidRPr="00DF7939" w:rsidRDefault="00225C0B" w:rsidP="00854AC9">
      <w:pPr>
        <w:pStyle w:val="a3"/>
        <w:spacing w:line="360" w:lineRule="auto"/>
        <w:jc w:val="right"/>
        <w:rPr>
          <w:rFonts w:ascii="Times New Roman" w:hAnsi="Times New Roman"/>
        </w:rPr>
      </w:pPr>
    </w:p>
    <w:p w:rsidR="00854AC9" w:rsidRPr="00DF7939" w:rsidRDefault="00854AC9" w:rsidP="00854AC9">
      <w:pPr>
        <w:pStyle w:val="a3"/>
        <w:spacing w:line="360" w:lineRule="auto"/>
        <w:jc w:val="right"/>
        <w:rPr>
          <w:rFonts w:ascii="Times New Roman" w:hAnsi="Times New Roman"/>
        </w:rPr>
      </w:pPr>
    </w:p>
    <w:p w:rsidR="00854AC9" w:rsidRPr="00DF7939" w:rsidRDefault="00854AC9" w:rsidP="00854AC9">
      <w:pPr>
        <w:pStyle w:val="a3"/>
        <w:spacing w:line="360" w:lineRule="auto"/>
        <w:ind w:firstLine="4536"/>
        <w:rPr>
          <w:rFonts w:ascii="Times New Roman" w:hAnsi="Times New Roman"/>
        </w:rPr>
      </w:pPr>
    </w:p>
    <w:p w:rsidR="00854AC9" w:rsidRPr="00DF7939" w:rsidRDefault="00854AC9" w:rsidP="00854AC9">
      <w:pPr>
        <w:pStyle w:val="a3"/>
        <w:spacing w:line="360" w:lineRule="auto"/>
        <w:ind w:firstLine="4536"/>
        <w:rPr>
          <w:rFonts w:ascii="Times New Roman" w:hAnsi="Times New Roman"/>
          <w:sz w:val="24"/>
          <w:szCs w:val="24"/>
        </w:rPr>
      </w:pPr>
    </w:p>
    <w:p w:rsidR="00854AC9" w:rsidRPr="00DF7939" w:rsidRDefault="00854AC9" w:rsidP="00854AC9">
      <w:pPr>
        <w:pStyle w:val="a3"/>
        <w:spacing w:line="360" w:lineRule="auto"/>
        <w:ind w:firstLine="4536"/>
        <w:rPr>
          <w:rFonts w:ascii="Times New Roman" w:hAnsi="Times New Roman"/>
          <w:sz w:val="24"/>
          <w:szCs w:val="24"/>
        </w:rPr>
      </w:pPr>
    </w:p>
    <w:p w:rsidR="00854AC9" w:rsidRPr="00DF7939"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Выполнил:</w:t>
      </w:r>
    </w:p>
    <w:p w:rsidR="00854AC9" w:rsidRPr="00417BBF"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 xml:space="preserve">Ст. гр. ИС/м-21о </w:t>
      </w:r>
      <w:r w:rsidR="004F4D7B">
        <w:rPr>
          <w:rFonts w:ascii="Times New Roman" w:hAnsi="Times New Roman"/>
          <w:sz w:val="24"/>
          <w:szCs w:val="24"/>
        </w:rPr>
        <w:t>Лисянский А. И.</w:t>
      </w:r>
      <w:bookmarkStart w:id="0" w:name="_GoBack"/>
      <w:bookmarkEnd w:id="0"/>
    </w:p>
    <w:p w:rsidR="00854AC9" w:rsidRPr="00DF7939"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Проверил:</w:t>
      </w:r>
    </w:p>
    <w:p w:rsidR="00854AC9" w:rsidRPr="00DF7939"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Проф. Доронина Ю.В.</w:t>
      </w:r>
    </w:p>
    <w:p w:rsidR="00854AC9" w:rsidRDefault="00854AC9" w:rsidP="00854AC9">
      <w:pPr>
        <w:spacing w:line="360" w:lineRule="auto"/>
        <w:jc w:val="center"/>
        <w:rPr>
          <w:rFonts w:ascii="Times New Roman" w:eastAsia="Calibri" w:hAnsi="Times New Roman" w:cs="Times New Roman"/>
          <w:sz w:val="22"/>
          <w:szCs w:val="22"/>
        </w:rPr>
      </w:pPr>
    </w:p>
    <w:p w:rsidR="00225C0B" w:rsidRPr="00DF7939" w:rsidRDefault="00225C0B" w:rsidP="00854AC9">
      <w:pPr>
        <w:spacing w:line="360" w:lineRule="auto"/>
        <w:jc w:val="center"/>
        <w:rPr>
          <w:rFonts w:ascii="Times New Roman" w:eastAsia="Calibri" w:hAnsi="Times New Roman" w:cs="Times New Roman"/>
          <w:sz w:val="22"/>
          <w:szCs w:val="22"/>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Севастополь</w:t>
      </w:r>
    </w:p>
    <w:p w:rsidR="00854AC9" w:rsidRPr="00DF7939" w:rsidRDefault="00854AC9" w:rsidP="00854AC9">
      <w:pPr>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2017</w:t>
      </w:r>
    </w:p>
    <w:p w:rsidR="008F59D8" w:rsidRPr="00190BF0" w:rsidRDefault="00854AC9" w:rsidP="00FA0AB8">
      <w:pPr>
        <w:spacing w:line="360" w:lineRule="auto"/>
        <w:ind w:firstLine="851"/>
        <w:rPr>
          <w:rFonts w:ascii="Times New Roman" w:hAnsi="Times New Roman" w:cs="Times New Roman"/>
          <w:b/>
          <w:sz w:val="28"/>
          <w:szCs w:val="28"/>
        </w:rPr>
      </w:pPr>
      <w:r w:rsidRPr="00190BF0">
        <w:rPr>
          <w:rFonts w:ascii="Times New Roman" w:hAnsi="Times New Roman" w:cs="Times New Roman"/>
          <w:b/>
          <w:sz w:val="28"/>
          <w:szCs w:val="28"/>
        </w:rPr>
        <w:lastRenderedPageBreak/>
        <w:t>Цель работы:</w:t>
      </w:r>
    </w:p>
    <w:p w:rsidR="00854AC9" w:rsidRPr="00FA0AB8" w:rsidRDefault="00854AC9" w:rsidP="00E4578C">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Провести обзор литературы, издаваемой за последние 5 лет, связанной с темой научно-исследовательской работы.</w:t>
      </w:r>
    </w:p>
    <w:p w:rsidR="00854AC9" w:rsidRDefault="00854AC9" w:rsidP="00FA0AB8">
      <w:pPr>
        <w:spacing w:line="360" w:lineRule="auto"/>
        <w:ind w:firstLine="851"/>
        <w:rPr>
          <w:rFonts w:ascii="Times New Roman" w:hAnsi="Times New Roman" w:cs="Times New Roman"/>
          <w:b/>
          <w:sz w:val="28"/>
          <w:szCs w:val="28"/>
        </w:rPr>
      </w:pPr>
      <w:r w:rsidRPr="00190BF0">
        <w:rPr>
          <w:rFonts w:ascii="Times New Roman" w:hAnsi="Times New Roman" w:cs="Times New Roman"/>
          <w:b/>
          <w:sz w:val="28"/>
          <w:szCs w:val="28"/>
        </w:rPr>
        <w:t>Обзор литературы:</w:t>
      </w:r>
    </w:p>
    <w:p w:rsidR="00726321" w:rsidRPr="00726321" w:rsidRDefault="00726321" w:rsidP="00E4578C">
      <w:pPr>
        <w:spacing w:line="360" w:lineRule="auto"/>
        <w:ind w:firstLine="851"/>
        <w:jc w:val="both"/>
        <w:rPr>
          <w:rFonts w:ascii="Times New Roman" w:hAnsi="Times New Roman" w:cs="Times New Roman"/>
          <w:sz w:val="28"/>
          <w:szCs w:val="28"/>
        </w:rPr>
      </w:pPr>
      <w:r w:rsidRPr="00726321">
        <w:rPr>
          <w:rFonts w:ascii="Times New Roman" w:hAnsi="Times New Roman" w:cs="Times New Roman"/>
          <w:sz w:val="28"/>
          <w:szCs w:val="28"/>
        </w:rPr>
        <w:t>Современные методы теории расписаний позволяют формировать статические расписания обработки единичных данных разных типов при заданном количестве приборов в многостадийных обрабатывающих системах с использованием различных критериев определения эффективных решений. В работах [</w:t>
      </w:r>
      <w:r>
        <w:rPr>
          <w:rFonts w:ascii="Times New Roman" w:hAnsi="Times New Roman" w:cs="Times New Roman"/>
          <w:sz w:val="28"/>
          <w:szCs w:val="28"/>
        </w:rPr>
        <w:t>1</w:t>
      </w:r>
      <w:r w:rsidRPr="00726321">
        <w:rPr>
          <w:rFonts w:ascii="Times New Roman" w:hAnsi="Times New Roman" w:cs="Times New Roman"/>
          <w:sz w:val="28"/>
          <w:szCs w:val="28"/>
        </w:rPr>
        <w:t>-</w:t>
      </w:r>
      <w:r>
        <w:rPr>
          <w:rFonts w:ascii="Times New Roman" w:hAnsi="Times New Roman" w:cs="Times New Roman"/>
          <w:sz w:val="28"/>
          <w:szCs w:val="28"/>
        </w:rPr>
        <w:t>3</w:t>
      </w:r>
      <w:r w:rsidRPr="00726321">
        <w:rPr>
          <w:rFonts w:ascii="Times New Roman" w:hAnsi="Times New Roman" w:cs="Times New Roman"/>
          <w:sz w:val="28"/>
          <w:szCs w:val="28"/>
        </w:rPr>
        <w:t>] и [</w:t>
      </w:r>
      <w:r>
        <w:rPr>
          <w:rFonts w:ascii="Times New Roman" w:hAnsi="Times New Roman" w:cs="Times New Roman"/>
          <w:sz w:val="28"/>
          <w:szCs w:val="28"/>
        </w:rPr>
        <w:t>5</w:t>
      </w:r>
      <w:r w:rsidRPr="00726321">
        <w:rPr>
          <w:rFonts w:ascii="Times New Roman" w:hAnsi="Times New Roman" w:cs="Times New Roman"/>
          <w:sz w:val="28"/>
          <w:szCs w:val="28"/>
        </w:rPr>
        <w:t>] выполняется решение классических задач теории расписаний обработки единичных данных для одного либо нескольких сегментов конвейера при различных видах критериев и наличии директивных сроков окончания обслуживания данных. При этом развиваются как точные (ветвей и границ, ветвей и отсечений), так и приближенные методы получения расписаний выполнения программ обработки данных.</w:t>
      </w:r>
    </w:p>
    <w:p w:rsidR="0042434D" w:rsidRDefault="00DF7939" w:rsidP="00E4578C">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 xml:space="preserve">В статье [1] </w:t>
      </w:r>
      <w:r w:rsidR="00116B2F">
        <w:rPr>
          <w:rFonts w:ascii="Times New Roman" w:hAnsi="Times New Roman" w:cs="Times New Roman"/>
          <w:sz w:val="28"/>
          <w:szCs w:val="28"/>
        </w:rPr>
        <w:t>приводиться перечень используемых паттернов, применяемых для решения задачи конвейеризации и распараллеливания обработки в статье обоснованы критерии применения различных видов алькоритмно применяемых при конвейеризации описаны их сильные и слабые стороны, описаны критерии соответствия и достаточности для приближенный алгоритмов</w:t>
      </w:r>
    </w:p>
    <w:p w:rsidR="00E07868" w:rsidRDefault="00E07868" w:rsidP="00E4578C">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 Напечатана в журнале «</w:t>
      </w:r>
      <w:r w:rsidRPr="00E07868">
        <w:rPr>
          <w:rFonts w:ascii="Times New Roman" w:hAnsi="Times New Roman" w:cs="Times New Roman"/>
          <w:sz w:val="28"/>
          <w:szCs w:val="28"/>
        </w:rPr>
        <w:t>ИЗВЕСТИЯ ЮФУ. ТЕХНИЧЕСКИЕ НАУКИ</w:t>
      </w:r>
      <w:r w:rsidR="0042434D" w:rsidRPr="00FA0AB8">
        <w:rPr>
          <w:rFonts w:ascii="Times New Roman" w:hAnsi="Times New Roman" w:cs="Times New Roman"/>
          <w:sz w:val="28"/>
          <w:szCs w:val="28"/>
        </w:rPr>
        <w:t xml:space="preserve">», </w:t>
      </w:r>
      <w:r w:rsidR="0042434D">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E07868">
        <w:rPr>
          <w:rFonts w:ascii="Times New Roman" w:hAnsi="Times New Roman" w:cs="Times New Roman"/>
          <w:sz w:val="28"/>
          <w:szCs w:val="28"/>
        </w:rPr>
        <w:t>0,387</w:t>
      </w:r>
    </w:p>
    <w:p w:rsidR="000C66EF" w:rsidRDefault="000C66EF" w:rsidP="00E07868">
      <w:pPr>
        <w:spacing w:line="360" w:lineRule="auto"/>
        <w:ind w:firstLine="851"/>
        <w:jc w:val="both"/>
        <w:rPr>
          <w:rFonts w:ascii="Times New Roman" w:hAnsi="Times New Roman" w:cs="Times New Roman"/>
          <w:sz w:val="28"/>
          <w:szCs w:val="28"/>
        </w:rPr>
      </w:pPr>
    </w:p>
    <w:p w:rsidR="00116B2F" w:rsidRDefault="00E07868" w:rsidP="00E4578C">
      <w:pPr>
        <w:spacing w:line="360" w:lineRule="auto"/>
        <w:jc w:val="center"/>
        <w:rPr>
          <w:rFonts w:ascii="Times New Roman" w:hAnsi="Times New Roman" w:cs="Times New Roman"/>
          <w:sz w:val="28"/>
          <w:szCs w:val="28"/>
          <w:lang w:val="en-US"/>
        </w:rPr>
      </w:pPr>
      <w:r>
        <w:rPr>
          <w:noProof/>
          <w:lang w:eastAsia="ru-RU" w:bidi="ar-SA"/>
        </w:rPr>
        <w:drawing>
          <wp:inline distT="0" distB="0" distL="0" distR="0" wp14:anchorId="4A522B43" wp14:editId="729340F7">
            <wp:extent cx="3806456" cy="1408328"/>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5154" cy="1478143"/>
                    </a:xfrm>
                    <a:prstGeom prst="rect">
                      <a:avLst/>
                    </a:prstGeom>
                  </pic:spPr>
                </pic:pic>
              </a:graphicData>
            </a:graphic>
          </wp:inline>
        </w:drawing>
      </w:r>
    </w:p>
    <w:p w:rsidR="00E07868" w:rsidRPr="00E4578C" w:rsidRDefault="00E07868" w:rsidP="00E4578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Сведения о журнале </w:t>
      </w:r>
      <w:r w:rsidRPr="00E07868">
        <w:rPr>
          <w:rFonts w:ascii="Times New Roman" w:hAnsi="Times New Roman" w:cs="Times New Roman"/>
          <w:sz w:val="28"/>
          <w:szCs w:val="28"/>
        </w:rPr>
        <w:t>«ИЗВЕСТИЯ ЮФУ. ТЕХНИЧЕСКИЕ</w:t>
      </w:r>
      <w:r w:rsidR="00116B2F">
        <w:rPr>
          <w:rFonts w:ascii="Times New Roman" w:hAnsi="Times New Roman" w:cs="Times New Roman"/>
          <w:sz w:val="28"/>
          <w:szCs w:val="28"/>
        </w:rPr>
        <w:t xml:space="preserve"> </w:t>
      </w:r>
      <w:r w:rsidRPr="00E07868">
        <w:rPr>
          <w:rFonts w:ascii="Times New Roman" w:hAnsi="Times New Roman" w:cs="Times New Roman"/>
          <w:sz w:val="28"/>
          <w:szCs w:val="28"/>
        </w:rPr>
        <w:t>НАУКИ»</w:t>
      </w:r>
    </w:p>
    <w:p w:rsidR="00E07868" w:rsidRDefault="00E07868" w:rsidP="00050F43">
      <w:pPr>
        <w:spacing w:line="360" w:lineRule="auto"/>
        <w:rPr>
          <w:rFonts w:ascii="Times New Roman" w:hAnsi="Times New Roman" w:cs="Times New Roman"/>
          <w:sz w:val="28"/>
          <w:szCs w:val="28"/>
        </w:rPr>
      </w:pPr>
      <w:r w:rsidRPr="00E07868">
        <w:lastRenderedPageBreak/>
        <w:t xml:space="preserve"> </w:t>
      </w:r>
    </w:p>
    <w:p w:rsidR="00050F43" w:rsidRPr="00116B2F" w:rsidRDefault="00115A5F" w:rsidP="00E4578C">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 xml:space="preserve">В статье [2] </w:t>
      </w:r>
      <w:r w:rsidR="00E4578C">
        <w:rPr>
          <w:rFonts w:ascii="Times New Roman" w:hAnsi="Times New Roman" w:cs="Times New Roman"/>
          <w:sz w:val="28"/>
          <w:szCs w:val="28"/>
        </w:rPr>
        <w:t>р</w:t>
      </w:r>
      <w:r w:rsidR="00116B2F" w:rsidRPr="00050F43">
        <w:rPr>
          <w:rFonts w:ascii="Times New Roman" w:hAnsi="Times New Roman" w:cs="Times New Roman"/>
          <w:sz w:val="28"/>
          <w:szCs w:val="28"/>
        </w:rPr>
        <w:t>ассматривались</w:t>
      </w:r>
      <w:r w:rsidR="00116B2F">
        <w:rPr>
          <w:rFonts w:ascii="Times New Roman" w:hAnsi="Times New Roman" w:cs="Times New Roman"/>
          <w:sz w:val="28"/>
          <w:szCs w:val="28"/>
        </w:rPr>
        <w:t xml:space="preserve"> </w:t>
      </w:r>
      <w:r w:rsidR="00116B2F" w:rsidRPr="00050F43">
        <w:rPr>
          <w:rFonts w:ascii="Times New Roman" w:hAnsi="Times New Roman" w:cs="Times New Roman"/>
          <w:sz w:val="28"/>
          <w:szCs w:val="28"/>
        </w:rPr>
        <w:t>следующие</w:t>
      </w:r>
      <w:r w:rsidR="00116B2F">
        <w:rPr>
          <w:rFonts w:ascii="Times New Roman" w:hAnsi="Times New Roman" w:cs="Times New Roman"/>
          <w:sz w:val="28"/>
          <w:szCs w:val="28"/>
        </w:rPr>
        <w:t xml:space="preserve"> постановка </w:t>
      </w:r>
      <w:r w:rsidR="00116B2F" w:rsidRPr="00050F43">
        <w:rPr>
          <w:rFonts w:ascii="Times New Roman" w:hAnsi="Times New Roman" w:cs="Times New Roman"/>
          <w:sz w:val="28"/>
          <w:szCs w:val="28"/>
        </w:rPr>
        <w:t>задачи</w:t>
      </w:r>
      <w:r w:rsidR="00050F43" w:rsidRPr="00050F43">
        <w:rPr>
          <w:rFonts w:ascii="Times New Roman" w:hAnsi="Times New Roman" w:cs="Times New Roman"/>
          <w:sz w:val="28"/>
          <w:szCs w:val="28"/>
        </w:rPr>
        <w:t>: составление маршрута и расписания движения</w:t>
      </w:r>
      <w:r w:rsidR="00050F43">
        <w:rPr>
          <w:rFonts w:ascii="Times New Roman" w:hAnsi="Times New Roman" w:cs="Times New Roman"/>
          <w:sz w:val="28"/>
          <w:szCs w:val="28"/>
        </w:rPr>
        <w:t xml:space="preserve"> грузовых вагонов</w:t>
      </w:r>
      <w:r w:rsidR="00E4578C">
        <w:rPr>
          <w:rFonts w:ascii="Times New Roman" w:hAnsi="Times New Roman" w:cs="Times New Roman"/>
          <w:sz w:val="28"/>
          <w:szCs w:val="28"/>
        </w:rPr>
        <w:t xml:space="preserve">, </w:t>
      </w:r>
      <w:r w:rsidR="00050F43" w:rsidRPr="00050F43">
        <w:rPr>
          <w:rFonts w:ascii="Times New Roman" w:hAnsi="Times New Roman" w:cs="Times New Roman"/>
          <w:sz w:val="28"/>
          <w:szCs w:val="28"/>
        </w:rPr>
        <w:t xml:space="preserve">составление маршрута и </w:t>
      </w:r>
      <w:r w:rsidR="00E4578C">
        <w:rPr>
          <w:rFonts w:ascii="Times New Roman" w:hAnsi="Times New Roman" w:cs="Times New Roman"/>
          <w:sz w:val="28"/>
          <w:szCs w:val="28"/>
        </w:rPr>
        <w:t xml:space="preserve">расписания движения локомотивов, </w:t>
      </w:r>
      <w:r w:rsidR="00050F43" w:rsidRPr="00050F43">
        <w:rPr>
          <w:rFonts w:ascii="Times New Roman" w:hAnsi="Times New Roman" w:cs="Times New Roman"/>
          <w:sz w:val="28"/>
          <w:szCs w:val="28"/>
        </w:rPr>
        <w:t>составление календарного плана</w:t>
      </w:r>
      <w:r w:rsidR="00E4578C">
        <w:rPr>
          <w:rFonts w:ascii="Times New Roman" w:hAnsi="Times New Roman" w:cs="Times New Roman"/>
          <w:sz w:val="28"/>
          <w:szCs w:val="28"/>
        </w:rPr>
        <w:t xml:space="preserve"> строительных и ремонтных работ,</w:t>
      </w:r>
      <w:r w:rsidR="00050F43" w:rsidRPr="00050F43">
        <w:rPr>
          <w:rFonts w:ascii="Times New Roman" w:hAnsi="Times New Roman" w:cs="Times New Roman"/>
          <w:sz w:val="28"/>
          <w:szCs w:val="28"/>
        </w:rPr>
        <w:t xml:space="preserve"> составление</w:t>
      </w:r>
      <w:r w:rsidR="00050F43">
        <w:rPr>
          <w:rFonts w:ascii="Times New Roman" w:hAnsi="Times New Roman" w:cs="Times New Roman"/>
          <w:sz w:val="28"/>
          <w:szCs w:val="28"/>
        </w:rPr>
        <w:t xml:space="preserve"> </w:t>
      </w:r>
      <w:r w:rsidR="00050F43" w:rsidRPr="00050F43">
        <w:rPr>
          <w:rFonts w:ascii="Times New Roman" w:hAnsi="Times New Roman" w:cs="Times New Roman"/>
          <w:sz w:val="28"/>
          <w:szCs w:val="28"/>
        </w:rPr>
        <w:t>расписания движения составо</w:t>
      </w:r>
      <w:r w:rsidR="00E4578C">
        <w:rPr>
          <w:rFonts w:ascii="Times New Roman" w:hAnsi="Times New Roman" w:cs="Times New Roman"/>
          <w:sz w:val="28"/>
          <w:szCs w:val="28"/>
        </w:rPr>
        <w:t>в по однопутной железной дороге, з</w:t>
      </w:r>
      <w:r w:rsidR="00050F43" w:rsidRPr="00050F43">
        <w:rPr>
          <w:rFonts w:ascii="Times New Roman" w:hAnsi="Times New Roman" w:cs="Times New Roman"/>
          <w:sz w:val="28"/>
          <w:szCs w:val="28"/>
        </w:rPr>
        <w:t>адачи составления маршрута и распи</w:t>
      </w:r>
      <w:r w:rsidR="00116B2F">
        <w:rPr>
          <w:rFonts w:ascii="Times New Roman" w:hAnsi="Times New Roman" w:cs="Times New Roman"/>
          <w:sz w:val="28"/>
          <w:szCs w:val="28"/>
        </w:rPr>
        <w:t>сания движения грузовых вагонов</w:t>
      </w:r>
      <w:r w:rsidR="00E4578C">
        <w:rPr>
          <w:rFonts w:ascii="Times New Roman" w:hAnsi="Times New Roman" w:cs="Times New Roman"/>
          <w:sz w:val="28"/>
          <w:szCs w:val="28"/>
        </w:rPr>
        <w:t>.</w:t>
      </w:r>
    </w:p>
    <w:p w:rsidR="00050F43" w:rsidRPr="00050F43" w:rsidRDefault="00116B2F"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работе для решения вышеизложенной проблематики был разработан </w:t>
      </w:r>
      <w:r w:rsidR="00050F43">
        <w:rPr>
          <w:rFonts w:ascii="Times New Roman" w:hAnsi="Times New Roman" w:cs="Times New Roman"/>
          <w:sz w:val="28"/>
          <w:szCs w:val="28"/>
        </w:rPr>
        <w:t xml:space="preserve">алгоритм решения </w:t>
      </w:r>
      <w:r w:rsidR="00050F43" w:rsidRPr="00050F43">
        <w:rPr>
          <w:rFonts w:ascii="Times New Roman" w:hAnsi="Times New Roman" w:cs="Times New Roman"/>
          <w:sz w:val="28"/>
          <w:szCs w:val="28"/>
        </w:rPr>
        <w:t>"дробной" задачи</w:t>
      </w:r>
      <w:r>
        <w:rPr>
          <w:rFonts w:ascii="Times New Roman" w:hAnsi="Times New Roman" w:cs="Times New Roman"/>
          <w:sz w:val="28"/>
          <w:szCs w:val="28"/>
        </w:rPr>
        <w:t xml:space="preserve"> 2-х уровневую систему</w:t>
      </w:r>
      <w:r w:rsidR="00050F43">
        <w:rPr>
          <w:rFonts w:ascii="Times New Roman" w:hAnsi="Times New Roman" w:cs="Times New Roman"/>
          <w:sz w:val="28"/>
          <w:szCs w:val="28"/>
        </w:rPr>
        <w:t xml:space="preserve">. </w:t>
      </w:r>
      <w:r>
        <w:rPr>
          <w:rFonts w:ascii="Times New Roman" w:hAnsi="Times New Roman" w:cs="Times New Roman"/>
          <w:sz w:val="28"/>
          <w:szCs w:val="28"/>
        </w:rPr>
        <w:t xml:space="preserve">Которая благодаря </w:t>
      </w:r>
      <w:proofErr w:type="gramStart"/>
      <w:r>
        <w:rPr>
          <w:rFonts w:ascii="Times New Roman" w:hAnsi="Times New Roman" w:cs="Times New Roman"/>
          <w:sz w:val="28"/>
          <w:szCs w:val="28"/>
        </w:rPr>
        <w:t>разнородным</w:t>
      </w:r>
      <w:proofErr w:type="gramEnd"/>
      <w:r>
        <w:rPr>
          <w:rFonts w:ascii="Times New Roman" w:hAnsi="Times New Roman" w:cs="Times New Roman"/>
          <w:sz w:val="28"/>
          <w:szCs w:val="28"/>
        </w:rPr>
        <w:t xml:space="preserve"> критерия на обоих уровнях приобрела достаточную гибкость необходимую для решения поставленных выше задач</w:t>
      </w:r>
      <w:r w:rsidR="00E4578C">
        <w:rPr>
          <w:rFonts w:ascii="Times New Roman" w:hAnsi="Times New Roman" w:cs="Times New Roman"/>
          <w:sz w:val="28"/>
          <w:szCs w:val="28"/>
        </w:rPr>
        <w:t>.</w:t>
      </w:r>
    </w:p>
    <w:p w:rsidR="0042434D" w:rsidRDefault="00116B2F"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Особенностью </w:t>
      </w:r>
      <w:r w:rsidR="00050F43" w:rsidRPr="00050F43">
        <w:rPr>
          <w:rFonts w:ascii="Times New Roman" w:hAnsi="Times New Roman" w:cs="Times New Roman"/>
          <w:sz w:val="28"/>
          <w:szCs w:val="28"/>
        </w:rPr>
        <w:t>алгоритм</w:t>
      </w:r>
      <w:r>
        <w:rPr>
          <w:rFonts w:ascii="Times New Roman" w:hAnsi="Times New Roman" w:cs="Times New Roman"/>
          <w:sz w:val="28"/>
          <w:szCs w:val="28"/>
        </w:rPr>
        <w:t xml:space="preserve">а из работы можно назвать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он устанавливает </w:t>
      </w:r>
      <w:r w:rsidRPr="00050F43">
        <w:rPr>
          <w:rFonts w:ascii="Times New Roman" w:hAnsi="Times New Roman" w:cs="Times New Roman"/>
          <w:sz w:val="28"/>
          <w:szCs w:val="28"/>
        </w:rPr>
        <w:t>число</w:t>
      </w:r>
      <w:r w:rsidR="00050F43" w:rsidRPr="00050F43">
        <w:rPr>
          <w:rFonts w:ascii="Times New Roman" w:hAnsi="Times New Roman" w:cs="Times New Roman"/>
          <w:sz w:val="28"/>
          <w:szCs w:val="28"/>
        </w:rPr>
        <w:t xml:space="preserve"> "активных" </w:t>
      </w:r>
      <w:r w:rsidR="000C66EF" w:rsidRPr="00050F43">
        <w:rPr>
          <w:rFonts w:ascii="Times New Roman" w:hAnsi="Times New Roman" w:cs="Times New Roman"/>
          <w:sz w:val="28"/>
          <w:szCs w:val="28"/>
        </w:rPr>
        <w:t xml:space="preserve">переменных </w:t>
      </w:r>
      <w:r w:rsidR="000C66EF">
        <w:rPr>
          <w:rFonts w:ascii="Times New Roman" w:hAnsi="Times New Roman" w:cs="Times New Roman"/>
          <w:sz w:val="28"/>
          <w:szCs w:val="28"/>
        </w:rPr>
        <w:t>при</w:t>
      </w:r>
      <w:r>
        <w:rPr>
          <w:rFonts w:ascii="Times New Roman" w:hAnsi="Times New Roman" w:cs="Times New Roman"/>
          <w:sz w:val="28"/>
          <w:szCs w:val="28"/>
        </w:rPr>
        <w:t xml:space="preserve"> том что их общее число мало по отношению </w:t>
      </w:r>
      <w:r w:rsidR="00050F43" w:rsidRPr="00050F43">
        <w:rPr>
          <w:rFonts w:ascii="Times New Roman" w:hAnsi="Times New Roman" w:cs="Times New Roman"/>
          <w:sz w:val="28"/>
          <w:szCs w:val="28"/>
        </w:rPr>
        <w:t>к их общему</w:t>
      </w:r>
      <w:r w:rsidR="00050F43">
        <w:rPr>
          <w:rFonts w:ascii="Times New Roman" w:hAnsi="Times New Roman" w:cs="Times New Roman"/>
          <w:sz w:val="28"/>
          <w:szCs w:val="28"/>
        </w:rPr>
        <w:t xml:space="preserve"> </w:t>
      </w:r>
      <w:r w:rsidR="00050F43" w:rsidRPr="00050F43">
        <w:rPr>
          <w:rFonts w:ascii="Times New Roman" w:hAnsi="Times New Roman" w:cs="Times New Roman"/>
          <w:sz w:val="28"/>
          <w:szCs w:val="28"/>
        </w:rPr>
        <w:t>числу, а значение "неактивные" переменных фиксировано к нулю. Предложенный</w:t>
      </w:r>
      <w:r w:rsidR="00050F43">
        <w:rPr>
          <w:rFonts w:ascii="Times New Roman" w:hAnsi="Times New Roman" w:cs="Times New Roman"/>
          <w:sz w:val="28"/>
          <w:szCs w:val="28"/>
        </w:rPr>
        <w:t xml:space="preserve"> </w:t>
      </w:r>
      <w:r w:rsidR="00050F43" w:rsidRPr="00050F43">
        <w:rPr>
          <w:rFonts w:ascii="Times New Roman" w:hAnsi="Times New Roman" w:cs="Times New Roman"/>
          <w:sz w:val="28"/>
          <w:szCs w:val="28"/>
        </w:rPr>
        <w:t>способ решения был протестирован на реальных примерах, предоставленных одним</w:t>
      </w:r>
      <w:r w:rsidR="00050F43">
        <w:rPr>
          <w:rFonts w:ascii="Times New Roman" w:hAnsi="Times New Roman" w:cs="Times New Roman"/>
          <w:sz w:val="28"/>
          <w:szCs w:val="28"/>
        </w:rPr>
        <w:t xml:space="preserve"> </w:t>
      </w:r>
      <w:r w:rsidR="00050F43" w:rsidRPr="00050F43">
        <w:rPr>
          <w:rFonts w:ascii="Times New Roman" w:hAnsi="Times New Roman" w:cs="Times New Roman"/>
          <w:sz w:val="28"/>
          <w:szCs w:val="28"/>
        </w:rPr>
        <w:t>из операторов грузовых перевозок.</w:t>
      </w:r>
    </w:p>
    <w:p w:rsidR="00D23039" w:rsidRDefault="00D23039" w:rsidP="00E4578C">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w:t>
      </w:r>
      <w:r w:rsidRPr="00E07868">
        <w:rPr>
          <w:rFonts w:ascii="Times New Roman" w:hAnsi="Times New Roman" w:cs="Times New Roman"/>
          <w:sz w:val="28"/>
          <w:szCs w:val="28"/>
        </w:rPr>
        <w:t>,</w:t>
      </w:r>
      <w:r>
        <w:rPr>
          <w:rFonts w:ascii="Times New Roman" w:hAnsi="Times New Roman" w:cs="Times New Roman"/>
          <w:sz w:val="28"/>
          <w:szCs w:val="28"/>
        </w:rPr>
        <w:t xml:space="preserve"> ВАК</w:t>
      </w:r>
      <w:r w:rsidRPr="00FA0AB8">
        <w:rPr>
          <w:rFonts w:ascii="Times New Roman" w:hAnsi="Times New Roman" w:cs="Times New Roman"/>
          <w:sz w:val="28"/>
          <w:szCs w:val="28"/>
        </w:rPr>
        <w:t>. Напечатана в журнале «</w:t>
      </w:r>
      <w:r w:rsidRPr="00E07868">
        <w:rPr>
          <w:rFonts w:ascii="Times New Roman" w:hAnsi="Times New Roman" w:cs="Times New Roman"/>
          <w:sz w:val="28"/>
          <w:szCs w:val="28"/>
        </w:rPr>
        <w:t>ИЗВЕСТИЯ ЮФУ. ТЕХНИЧЕСКИЕ НАУКИ</w:t>
      </w:r>
      <w:r w:rsidR="0042434D" w:rsidRPr="00FA0AB8">
        <w:rPr>
          <w:rFonts w:ascii="Times New Roman" w:hAnsi="Times New Roman" w:cs="Times New Roman"/>
          <w:sz w:val="28"/>
          <w:szCs w:val="28"/>
        </w:rPr>
        <w:t xml:space="preserve">», </w:t>
      </w:r>
      <w:r w:rsidR="0042434D">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D23039">
        <w:rPr>
          <w:rFonts w:ascii="Times New Roman" w:hAnsi="Times New Roman" w:cs="Times New Roman"/>
          <w:sz w:val="28"/>
          <w:szCs w:val="28"/>
        </w:rPr>
        <w:t>1,359</w:t>
      </w:r>
    </w:p>
    <w:p w:rsidR="000C66EF" w:rsidRDefault="000C66EF" w:rsidP="00D23039">
      <w:pPr>
        <w:spacing w:line="360" w:lineRule="auto"/>
        <w:ind w:firstLine="851"/>
        <w:jc w:val="both"/>
        <w:rPr>
          <w:rFonts w:ascii="Times New Roman" w:hAnsi="Times New Roman" w:cs="Times New Roman"/>
          <w:sz w:val="28"/>
          <w:szCs w:val="28"/>
        </w:rPr>
      </w:pPr>
    </w:p>
    <w:p w:rsidR="00D23039" w:rsidRPr="00E07868" w:rsidRDefault="00D23039" w:rsidP="00E4578C">
      <w:pPr>
        <w:spacing w:line="360" w:lineRule="auto"/>
        <w:jc w:val="center"/>
        <w:rPr>
          <w:rFonts w:ascii="Times New Roman" w:hAnsi="Times New Roman" w:cs="Times New Roman"/>
          <w:sz w:val="28"/>
          <w:szCs w:val="28"/>
          <w:lang w:val="en-US"/>
        </w:rPr>
      </w:pPr>
      <w:r>
        <w:rPr>
          <w:noProof/>
          <w:lang w:eastAsia="ru-RU" w:bidi="ar-SA"/>
        </w:rPr>
        <w:drawing>
          <wp:inline distT="0" distB="0" distL="0" distR="0" wp14:anchorId="244F8648" wp14:editId="19DF2DF5">
            <wp:extent cx="4467225" cy="1504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504950"/>
                    </a:xfrm>
                    <a:prstGeom prst="rect">
                      <a:avLst/>
                    </a:prstGeom>
                  </pic:spPr>
                </pic:pic>
              </a:graphicData>
            </a:graphic>
          </wp:inline>
        </w:drawing>
      </w:r>
    </w:p>
    <w:p w:rsidR="00D23039" w:rsidRDefault="00D23039" w:rsidP="00E4578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2434D">
        <w:rPr>
          <w:rFonts w:ascii="Times New Roman" w:hAnsi="Times New Roman" w:cs="Times New Roman"/>
          <w:sz w:val="28"/>
          <w:szCs w:val="28"/>
        </w:rPr>
        <w:t>2</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D23039">
        <w:rPr>
          <w:rFonts w:ascii="Times New Roman" w:hAnsi="Times New Roman" w:cs="Times New Roman"/>
          <w:sz w:val="28"/>
          <w:szCs w:val="28"/>
        </w:rPr>
        <w:t>ВЕСТНИК МГТУ СТАНКИН</w:t>
      </w:r>
      <w:r w:rsidRPr="00E07868">
        <w:rPr>
          <w:rFonts w:ascii="Times New Roman" w:hAnsi="Times New Roman" w:cs="Times New Roman"/>
          <w:sz w:val="28"/>
          <w:szCs w:val="28"/>
        </w:rPr>
        <w:t>»</w:t>
      </w:r>
    </w:p>
    <w:p w:rsidR="00D23039" w:rsidRDefault="00D23039" w:rsidP="00D23039">
      <w:pPr>
        <w:spacing w:line="360" w:lineRule="auto"/>
        <w:ind w:firstLine="708"/>
        <w:rPr>
          <w:rFonts w:ascii="Times New Roman" w:hAnsi="Times New Roman" w:cs="Times New Roman"/>
          <w:sz w:val="28"/>
          <w:szCs w:val="28"/>
        </w:rPr>
      </w:pPr>
    </w:p>
    <w:p w:rsidR="00D23039" w:rsidRDefault="000E5A94" w:rsidP="00E4578C">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В статье [3</w:t>
      </w:r>
      <w:r w:rsidR="00D23039" w:rsidRPr="00D23039">
        <w:t xml:space="preserve">] </w:t>
      </w:r>
      <w:r w:rsidR="00D23039" w:rsidRPr="00D23039">
        <w:rPr>
          <w:rFonts w:ascii="Times New Roman" w:hAnsi="Times New Roman" w:cs="Times New Roman"/>
          <w:sz w:val="28"/>
          <w:szCs w:val="28"/>
        </w:rPr>
        <w:t xml:space="preserve">работа посвящена </w:t>
      </w:r>
      <w:r w:rsidR="000C66EF">
        <w:rPr>
          <w:rFonts w:ascii="Times New Roman" w:hAnsi="Times New Roman" w:cs="Times New Roman"/>
          <w:sz w:val="28"/>
          <w:szCs w:val="28"/>
        </w:rPr>
        <w:t>разработке алгоритма</w:t>
      </w:r>
      <w:r w:rsidR="000C66EF" w:rsidRPr="00D23039">
        <w:rPr>
          <w:rFonts w:ascii="Times New Roman" w:hAnsi="Times New Roman" w:cs="Times New Roman"/>
          <w:sz w:val="28"/>
          <w:szCs w:val="28"/>
        </w:rPr>
        <w:t xml:space="preserve"> </w:t>
      </w:r>
      <w:r w:rsidR="000C66EF">
        <w:rPr>
          <w:rFonts w:ascii="Times New Roman" w:hAnsi="Times New Roman" w:cs="Times New Roman"/>
          <w:sz w:val="28"/>
          <w:szCs w:val="28"/>
        </w:rPr>
        <w:t xml:space="preserve">приближенного алгоритма распределённых решений </w:t>
      </w:r>
      <w:r w:rsidR="00D23039" w:rsidRPr="00D23039">
        <w:rPr>
          <w:rFonts w:ascii="Times New Roman" w:hAnsi="Times New Roman" w:cs="Times New Roman"/>
          <w:sz w:val="28"/>
          <w:szCs w:val="28"/>
        </w:rPr>
        <w:t>NP−трудных задач</w:t>
      </w:r>
      <w:r w:rsidR="000C66EF">
        <w:rPr>
          <w:rFonts w:ascii="Times New Roman" w:hAnsi="Times New Roman" w:cs="Times New Roman"/>
          <w:sz w:val="28"/>
          <w:szCs w:val="28"/>
        </w:rPr>
        <w:t xml:space="preserve"> </w:t>
      </w:r>
    </w:p>
    <w:p w:rsidR="00D23039" w:rsidRPr="00D23039" w:rsidRDefault="000C66EF"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Постановка задачи в данной работе находится на высоком уровне </w:t>
      </w:r>
      <w:proofErr w:type="gramStart"/>
      <w:r>
        <w:rPr>
          <w:rFonts w:ascii="Times New Roman" w:hAnsi="Times New Roman" w:cs="Times New Roman"/>
          <w:sz w:val="28"/>
          <w:szCs w:val="28"/>
        </w:rPr>
        <w:lastRenderedPageBreak/>
        <w:t>абстракции</w:t>
      </w:r>
      <w:proofErr w:type="gramEnd"/>
      <w:r>
        <w:rPr>
          <w:rFonts w:ascii="Times New Roman" w:hAnsi="Times New Roman" w:cs="Times New Roman"/>
          <w:sz w:val="28"/>
          <w:szCs w:val="28"/>
        </w:rPr>
        <w:t xml:space="preserve"> что дает возможность применить ее результаты в разных более узких задачах с незначительной их доработкой.</w:t>
      </w:r>
      <w:r w:rsidR="00E4578C">
        <w:rPr>
          <w:rFonts w:ascii="Times New Roman" w:hAnsi="Times New Roman" w:cs="Times New Roman"/>
          <w:sz w:val="28"/>
          <w:szCs w:val="28"/>
        </w:rPr>
        <w:t xml:space="preserve"> </w:t>
      </w:r>
      <w:r>
        <w:rPr>
          <w:rFonts w:ascii="Times New Roman" w:hAnsi="Times New Roman" w:cs="Times New Roman"/>
          <w:sz w:val="28"/>
          <w:szCs w:val="28"/>
        </w:rPr>
        <w:t xml:space="preserve">А также задач </w:t>
      </w:r>
      <w:r w:rsidR="00D23039" w:rsidRPr="00D23039">
        <w:rPr>
          <w:rFonts w:ascii="Times New Roman" w:hAnsi="Times New Roman" w:cs="Times New Roman"/>
          <w:sz w:val="28"/>
          <w:szCs w:val="28"/>
        </w:rPr>
        <w:t>теории расписаний для одного и нескольких приборов, а также задач</w:t>
      </w:r>
    </w:p>
    <w:p w:rsidR="000C6289" w:rsidRPr="00E4578C" w:rsidRDefault="00D23039" w:rsidP="00E4578C">
      <w:pPr>
        <w:spacing w:line="360" w:lineRule="auto"/>
        <w:ind w:firstLine="708"/>
        <w:jc w:val="both"/>
        <w:rPr>
          <w:rFonts w:ascii="Times New Roman" w:hAnsi="Times New Roman" w:cs="Times New Roman"/>
          <w:sz w:val="28"/>
          <w:szCs w:val="28"/>
        </w:rPr>
      </w:pPr>
      <w:r w:rsidRPr="00D23039">
        <w:rPr>
          <w:rFonts w:ascii="Times New Roman" w:hAnsi="Times New Roman" w:cs="Times New Roman"/>
          <w:sz w:val="28"/>
          <w:szCs w:val="28"/>
        </w:rPr>
        <w:t>РАЗБИЕНИЕ и РАНЦА</w:t>
      </w:r>
      <w:r>
        <w:rPr>
          <w:rFonts w:ascii="Times New Roman" w:hAnsi="Times New Roman" w:cs="Times New Roman"/>
          <w:sz w:val="28"/>
          <w:szCs w:val="28"/>
        </w:rPr>
        <w:t xml:space="preserve">. В </w:t>
      </w:r>
      <w:r w:rsidRPr="00D23039">
        <w:rPr>
          <w:rFonts w:ascii="Times New Roman" w:hAnsi="Times New Roman" w:cs="Times New Roman"/>
          <w:sz w:val="28"/>
          <w:szCs w:val="28"/>
        </w:rPr>
        <w:t xml:space="preserve">работе для нахождения эффективных </w:t>
      </w:r>
      <w:r w:rsidR="000C66EF" w:rsidRPr="00D23039">
        <w:rPr>
          <w:rFonts w:ascii="Times New Roman" w:hAnsi="Times New Roman" w:cs="Times New Roman"/>
          <w:sz w:val="28"/>
          <w:szCs w:val="28"/>
        </w:rPr>
        <w:t>ниж</w:t>
      </w:r>
      <w:r w:rsidRPr="00D23039">
        <w:rPr>
          <w:rFonts w:ascii="Times New Roman" w:hAnsi="Times New Roman" w:cs="Times New Roman"/>
          <w:sz w:val="28"/>
          <w:szCs w:val="28"/>
        </w:rPr>
        <w:t>них оценок используется метод измене</w:t>
      </w:r>
      <w:r w:rsidR="000C66EF">
        <w:rPr>
          <w:rFonts w:ascii="Times New Roman" w:hAnsi="Times New Roman" w:cs="Times New Roman"/>
          <w:sz w:val="28"/>
          <w:szCs w:val="28"/>
        </w:rPr>
        <w:t>ния параметров требований и при</w:t>
      </w:r>
      <w:r w:rsidRPr="00D23039">
        <w:rPr>
          <w:rFonts w:ascii="Times New Roman" w:hAnsi="Times New Roman" w:cs="Times New Roman"/>
          <w:sz w:val="28"/>
          <w:szCs w:val="28"/>
        </w:rPr>
        <w:t>боров, а также целевой функции</w:t>
      </w:r>
      <w:r w:rsidR="000C6289" w:rsidRPr="00E4578C">
        <w:rPr>
          <w:rFonts w:ascii="Times New Roman" w:hAnsi="Times New Roman" w:cs="Times New Roman"/>
          <w:sz w:val="28"/>
          <w:szCs w:val="28"/>
        </w:rPr>
        <w:t xml:space="preserve"> </w:t>
      </w:r>
    </w:p>
    <w:p w:rsidR="000C6289" w:rsidRDefault="000C6289" w:rsidP="00E4578C">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w:t>
      </w:r>
      <w:r w:rsidRPr="00E07868">
        <w:rPr>
          <w:rFonts w:ascii="Times New Roman" w:hAnsi="Times New Roman" w:cs="Times New Roman"/>
          <w:sz w:val="28"/>
          <w:szCs w:val="28"/>
        </w:rPr>
        <w:t>,</w:t>
      </w:r>
      <w:r>
        <w:rPr>
          <w:rFonts w:ascii="Times New Roman" w:hAnsi="Times New Roman" w:cs="Times New Roman"/>
          <w:sz w:val="28"/>
          <w:szCs w:val="28"/>
        </w:rPr>
        <w:t xml:space="preserve"> ВАК</w:t>
      </w:r>
      <w:r w:rsidRPr="00FA0AB8">
        <w:rPr>
          <w:rFonts w:ascii="Times New Roman" w:hAnsi="Times New Roman" w:cs="Times New Roman"/>
          <w:sz w:val="28"/>
          <w:szCs w:val="28"/>
        </w:rPr>
        <w:t>. Напечатана в журнале «</w:t>
      </w:r>
      <w:r w:rsidRPr="00E07868">
        <w:rPr>
          <w:rFonts w:ascii="Times New Roman" w:hAnsi="Times New Roman" w:cs="Times New Roman"/>
          <w:sz w:val="28"/>
          <w:szCs w:val="28"/>
        </w:rPr>
        <w:t>ИЗВЕСТИЯ ЮФУ. ТЕХНИЧЕСКИЕ НАУКИ</w:t>
      </w:r>
      <w:r w:rsidR="0042434D" w:rsidRPr="00FA0AB8">
        <w:rPr>
          <w:rFonts w:ascii="Times New Roman" w:hAnsi="Times New Roman" w:cs="Times New Roman"/>
          <w:sz w:val="28"/>
          <w:szCs w:val="28"/>
        </w:rPr>
        <w:t xml:space="preserve">», </w:t>
      </w:r>
      <w:r w:rsidR="0042434D">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0C6289">
        <w:rPr>
          <w:rFonts w:ascii="Times New Roman" w:hAnsi="Times New Roman" w:cs="Times New Roman"/>
          <w:sz w:val="28"/>
          <w:szCs w:val="28"/>
        </w:rPr>
        <w:t>0,259</w:t>
      </w:r>
    </w:p>
    <w:p w:rsidR="000C66EF" w:rsidRDefault="000C66EF" w:rsidP="000C6289">
      <w:pPr>
        <w:spacing w:line="360" w:lineRule="auto"/>
        <w:ind w:firstLine="851"/>
        <w:jc w:val="both"/>
        <w:rPr>
          <w:rFonts w:ascii="Times New Roman" w:hAnsi="Times New Roman" w:cs="Times New Roman"/>
          <w:sz w:val="28"/>
          <w:szCs w:val="28"/>
        </w:rPr>
      </w:pPr>
    </w:p>
    <w:p w:rsidR="000C6289" w:rsidRPr="00E07868" w:rsidRDefault="000C6289" w:rsidP="00E4578C">
      <w:pPr>
        <w:spacing w:line="360" w:lineRule="auto"/>
        <w:jc w:val="center"/>
        <w:rPr>
          <w:rFonts w:ascii="Times New Roman" w:hAnsi="Times New Roman" w:cs="Times New Roman"/>
          <w:sz w:val="28"/>
          <w:szCs w:val="28"/>
          <w:lang w:val="en-US"/>
        </w:rPr>
      </w:pPr>
      <w:r>
        <w:rPr>
          <w:noProof/>
          <w:lang w:eastAsia="ru-RU" w:bidi="ar-SA"/>
        </w:rPr>
        <w:drawing>
          <wp:inline distT="0" distB="0" distL="0" distR="0" wp14:anchorId="0AABCE6A" wp14:editId="7EC760B0">
            <wp:extent cx="4791075" cy="1685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1685925"/>
                    </a:xfrm>
                    <a:prstGeom prst="rect">
                      <a:avLst/>
                    </a:prstGeom>
                  </pic:spPr>
                </pic:pic>
              </a:graphicData>
            </a:graphic>
          </wp:inline>
        </w:drawing>
      </w:r>
    </w:p>
    <w:p w:rsidR="000C6289" w:rsidRDefault="000C6289" w:rsidP="00E4578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C66EF">
        <w:rPr>
          <w:rFonts w:ascii="Times New Roman" w:hAnsi="Times New Roman" w:cs="Times New Roman"/>
          <w:sz w:val="28"/>
          <w:szCs w:val="28"/>
        </w:rPr>
        <w:t>3</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0C6289">
        <w:rPr>
          <w:rFonts w:ascii="Times New Roman" w:hAnsi="Times New Roman" w:cs="Times New Roman"/>
          <w:sz w:val="28"/>
          <w:szCs w:val="28"/>
        </w:rPr>
        <w:t>ВЕСТНИК ДОНСКОГО ГОСУДАРСТВЕННОГО ТЕХНИЧЕСКОГО УНИВЕРСИТЕТА</w:t>
      </w:r>
      <w:r w:rsidRPr="00E07868">
        <w:rPr>
          <w:rFonts w:ascii="Times New Roman" w:hAnsi="Times New Roman" w:cs="Times New Roman"/>
          <w:sz w:val="28"/>
          <w:szCs w:val="28"/>
        </w:rPr>
        <w:t>»</w:t>
      </w:r>
    </w:p>
    <w:p w:rsidR="0042434D" w:rsidRDefault="0042434D" w:rsidP="000C6289">
      <w:pPr>
        <w:spacing w:line="360" w:lineRule="auto"/>
        <w:rPr>
          <w:rFonts w:ascii="Times New Roman" w:hAnsi="Times New Roman" w:cs="Times New Roman"/>
          <w:sz w:val="28"/>
          <w:szCs w:val="28"/>
        </w:rPr>
      </w:pPr>
    </w:p>
    <w:p w:rsidR="00B55EAD" w:rsidRDefault="00BB146F" w:rsidP="00E4578C">
      <w:pPr>
        <w:spacing w:line="360" w:lineRule="auto"/>
        <w:ind w:firstLine="708"/>
        <w:jc w:val="both"/>
      </w:pPr>
      <w:r w:rsidRPr="00FA0AB8">
        <w:rPr>
          <w:rFonts w:ascii="Times New Roman" w:hAnsi="Times New Roman" w:cs="Times New Roman"/>
          <w:sz w:val="28"/>
          <w:szCs w:val="28"/>
        </w:rPr>
        <w:t>В статье [4]</w:t>
      </w:r>
      <w:r w:rsidR="000C6289">
        <w:rPr>
          <w:rFonts w:ascii="Times New Roman" w:hAnsi="Times New Roman" w:cs="Times New Roman"/>
          <w:sz w:val="28"/>
          <w:szCs w:val="28"/>
        </w:rPr>
        <w:t xml:space="preserve"> </w:t>
      </w:r>
      <w:r w:rsidR="00B55EAD">
        <w:rPr>
          <w:rFonts w:ascii="Times New Roman" w:hAnsi="Times New Roman" w:cs="Times New Roman"/>
          <w:sz w:val="28"/>
          <w:szCs w:val="28"/>
        </w:rPr>
        <w:t>Рассмотрена</w:t>
      </w:r>
      <w:r w:rsidRPr="00FA0AB8">
        <w:rPr>
          <w:rFonts w:ascii="Times New Roman" w:hAnsi="Times New Roman" w:cs="Times New Roman"/>
          <w:sz w:val="28"/>
          <w:szCs w:val="28"/>
        </w:rPr>
        <w:t xml:space="preserve"> </w:t>
      </w:r>
      <w:r w:rsidR="000C6289">
        <w:rPr>
          <w:rFonts w:ascii="Times New Roman" w:hAnsi="Times New Roman" w:cs="Times New Roman"/>
          <w:sz w:val="28"/>
          <w:szCs w:val="28"/>
        </w:rPr>
        <w:t>з</w:t>
      </w:r>
      <w:r w:rsidR="000C6289" w:rsidRPr="000C6289">
        <w:rPr>
          <w:rFonts w:ascii="Times New Roman" w:hAnsi="Times New Roman" w:cs="Times New Roman"/>
          <w:sz w:val="28"/>
          <w:szCs w:val="28"/>
        </w:rPr>
        <w:t>адача построения расписания обменов по каналу с це</w:t>
      </w:r>
      <w:r w:rsidR="000C6289">
        <w:rPr>
          <w:rFonts w:ascii="Times New Roman" w:hAnsi="Times New Roman" w:cs="Times New Roman"/>
          <w:sz w:val="28"/>
          <w:szCs w:val="28"/>
        </w:rPr>
        <w:t>нтрализованным управлением отно</w:t>
      </w:r>
      <w:r w:rsidR="000C6289" w:rsidRPr="000C6289">
        <w:rPr>
          <w:rFonts w:ascii="Times New Roman" w:hAnsi="Times New Roman" w:cs="Times New Roman"/>
          <w:sz w:val="28"/>
          <w:szCs w:val="28"/>
        </w:rPr>
        <w:t xml:space="preserve">сится к классу задач построения одно приборных расписаний без прерываний и известна в теории расписаний как задача о выборе максимального числа совместимых заявок, которая </w:t>
      </w:r>
      <w:r w:rsidR="00B55EAD" w:rsidRPr="000C6289">
        <w:rPr>
          <w:rFonts w:ascii="Times New Roman" w:hAnsi="Times New Roman" w:cs="Times New Roman"/>
          <w:sz w:val="28"/>
          <w:szCs w:val="28"/>
        </w:rPr>
        <w:t>являет</w:t>
      </w:r>
      <w:r w:rsidR="00B55EAD">
        <w:rPr>
          <w:rFonts w:ascii="Times New Roman" w:hAnsi="Times New Roman" w:cs="Times New Roman"/>
          <w:sz w:val="28"/>
          <w:szCs w:val="28"/>
        </w:rPr>
        <w:t>с</w:t>
      </w:r>
      <w:r w:rsidR="00B55EAD" w:rsidRPr="000C6289">
        <w:rPr>
          <w:rFonts w:ascii="Times New Roman" w:hAnsi="Times New Roman" w:cs="Times New Roman"/>
          <w:sz w:val="28"/>
          <w:szCs w:val="28"/>
        </w:rPr>
        <w:t>я</w:t>
      </w:r>
      <w:r w:rsidR="000C6289" w:rsidRPr="000C6289">
        <w:rPr>
          <w:rFonts w:ascii="Times New Roman" w:hAnsi="Times New Roman" w:cs="Times New Roman"/>
          <w:sz w:val="28"/>
          <w:szCs w:val="28"/>
        </w:rPr>
        <w:t xml:space="preserve"> NP</w:t>
      </w:r>
      <w:r w:rsidR="00B55EAD">
        <w:rPr>
          <w:rFonts w:ascii="Times New Roman" w:hAnsi="Times New Roman" w:cs="Times New Roman"/>
          <w:sz w:val="28"/>
          <w:szCs w:val="28"/>
        </w:rPr>
        <w:t>-</w:t>
      </w:r>
      <w:r w:rsidR="000C6289" w:rsidRPr="000C6289">
        <w:rPr>
          <w:rFonts w:ascii="Times New Roman" w:hAnsi="Times New Roman" w:cs="Times New Roman"/>
          <w:sz w:val="28"/>
          <w:szCs w:val="28"/>
        </w:rPr>
        <w:t>трудной. В отличие от задач о выборе максимального чи</w:t>
      </w:r>
      <w:r w:rsidR="00B55EAD">
        <w:rPr>
          <w:rFonts w:ascii="Times New Roman" w:hAnsi="Times New Roman" w:cs="Times New Roman"/>
          <w:sz w:val="28"/>
          <w:szCs w:val="28"/>
        </w:rPr>
        <w:t xml:space="preserve">сла совместимых заявок, </w:t>
      </w:r>
      <w:r w:rsidR="00B55EAD" w:rsidRPr="00B55EAD">
        <w:rPr>
          <w:rFonts w:ascii="Times New Roman" w:hAnsi="Times New Roman" w:cs="Times New Roman"/>
          <w:sz w:val="28"/>
          <w:szCs w:val="28"/>
        </w:rPr>
        <w:t xml:space="preserve">рассматриваемых </w:t>
      </w:r>
      <w:r w:rsidR="000C6289" w:rsidRPr="000C6289">
        <w:rPr>
          <w:rFonts w:ascii="Times New Roman" w:hAnsi="Times New Roman" w:cs="Times New Roman"/>
          <w:sz w:val="28"/>
          <w:szCs w:val="28"/>
        </w:rPr>
        <w:t>в теории расписаний, в задаче построения обменов по каналу с централизованным</w:t>
      </w:r>
      <w:r w:rsidR="00B55EAD">
        <w:rPr>
          <w:rFonts w:ascii="Times New Roman" w:hAnsi="Times New Roman" w:cs="Times New Roman"/>
          <w:sz w:val="28"/>
          <w:szCs w:val="28"/>
        </w:rPr>
        <w:t xml:space="preserve"> </w:t>
      </w:r>
      <w:r w:rsidR="000C6289" w:rsidRPr="000C6289">
        <w:rPr>
          <w:rFonts w:ascii="Times New Roman" w:hAnsi="Times New Roman" w:cs="Times New Roman"/>
          <w:sz w:val="28"/>
          <w:szCs w:val="28"/>
        </w:rPr>
        <w:t>управлением накладываются дополнительные ограничения</w:t>
      </w:r>
      <w:r w:rsidR="00B55EAD">
        <w:rPr>
          <w:rFonts w:ascii="Times New Roman" w:hAnsi="Times New Roman" w:cs="Times New Roman"/>
          <w:sz w:val="28"/>
          <w:szCs w:val="28"/>
        </w:rPr>
        <w:t xml:space="preserve"> на корректность расписания.</w:t>
      </w:r>
      <w:r w:rsidR="00B55EAD" w:rsidRPr="00B55EAD">
        <w:t xml:space="preserve"> </w:t>
      </w:r>
    </w:p>
    <w:p w:rsidR="00B262E0" w:rsidRDefault="00B55EAD" w:rsidP="00E4578C">
      <w:pPr>
        <w:spacing w:line="360" w:lineRule="auto"/>
        <w:ind w:firstLine="851"/>
        <w:jc w:val="both"/>
        <w:rPr>
          <w:rFonts w:ascii="Times New Roman" w:hAnsi="Times New Roman" w:cs="Times New Roman"/>
          <w:sz w:val="28"/>
          <w:szCs w:val="28"/>
        </w:rPr>
      </w:pPr>
      <w:r w:rsidRPr="00B55EAD">
        <w:rPr>
          <w:rFonts w:ascii="Times New Roman" w:hAnsi="Times New Roman" w:cs="Times New Roman"/>
          <w:sz w:val="28"/>
          <w:szCs w:val="28"/>
        </w:rPr>
        <w:t xml:space="preserve">В первом разделе данной работы рассматривается задача построения расписания обменов </w:t>
      </w:r>
      <w:r>
        <w:rPr>
          <w:rFonts w:ascii="Times New Roman" w:hAnsi="Times New Roman" w:cs="Times New Roman"/>
          <w:sz w:val="28"/>
          <w:szCs w:val="28"/>
        </w:rPr>
        <w:t xml:space="preserve">по </w:t>
      </w:r>
      <w:r w:rsidRPr="00B55EAD">
        <w:rPr>
          <w:rFonts w:ascii="Times New Roman" w:hAnsi="Times New Roman" w:cs="Times New Roman"/>
          <w:sz w:val="28"/>
          <w:szCs w:val="28"/>
        </w:rPr>
        <w:t>каналу с централизованным управлением, во втором разделе приведена общая схема муравьи</w:t>
      </w:r>
      <w:r>
        <w:rPr>
          <w:rFonts w:ascii="Times New Roman" w:hAnsi="Times New Roman" w:cs="Times New Roman"/>
          <w:sz w:val="28"/>
          <w:szCs w:val="28"/>
        </w:rPr>
        <w:t>н</w:t>
      </w:r>
      <w:r w:rsidRPr="00B55EAD">
        <w:rPr>
          <w:rFonts w:ascii="Times New Roman" w:hAnsi="Times New Roman" w:cs="Times New Roman"/>
          <w:sz w:val="28"/>
          <w:szCs w:val="28"/>
        </w:rPr>
        <w:t>ых алгоритмов и сформулированы задачи, которые надо решить при построении муравьиных</w:t>
      </w:r>
      <w:r>
        <w:rPr>
          <w:rFonts w:ascii="Times New Roman" w:hAnsi="Times New Roman" w:cs="Times New Roman"/>
          <w:sz w:val="28"/>
          <w:szCs w:val="28"/>
        </w:rPr>
        <w:t xml:space="preserve"> </w:t>
      </w:r>
      <w:r w:rsidRPr="00B55EAD">
        <w:rPr>
          <w:rFonts w:ascii="Times New Roman" w:hAnsi="Times New Roman" w:cs="Times New Roman"/>
          <w:sz w:val="28"/>
          <w:szCs w:val="28"/>
        </w:rPr>
        <w:t>алгоритмов</w:t>
      </w:r>
    </w:p>
    <w:p w:rsidR="00E4578C" w:rsidRDefault="00B262E0" w:rsidP="00E4578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Применения муравьиного алгоритма для решения данной задачи накладывает весомые ограничения для применения предложенного способа </w:t>
      </w:r>
      <w:proofErr w:type="gramStart"/>
      <w:r>
        <w:rPr>
          <w:rFonts w:ascii="Times New Roman" w:hAnsi="Times New Roman" w:cs="Times New Roman"/>
          <w:sz w:val="28"/>
          <w:szCs w:val="28"/>
        </w:rPr>
        <w:t>конвейеризации</w:t>
      </w:r>
      <w:proofErr w:type="gramEnd"/>
      <w:r>
        <w:rPr>
          <w:rFonts w:ascii="Times New Roman" w:hAnsi="Times New Roman" w:cs="Times New Roman"/>
          <w:sz w:val="28"/>
          <w:szCs w:val="28"/>
        </w:rPr>
        <w:t xml:space="preserve"> один из </w:t>
      </w:r>
      <w:proofErr w:type="gramStart"/>
      <w:r>
        <w:rPr>
          <w:rFonts w:ascii="Times New Roman" w:hAnsi="Times New Roman" w:cs="Times New Roman"/>
          <w:sz w:val="28"/>
          <w:szCs w:val="28"/>
        </w:rPr>
        <w:t>которых</w:t>
      </w:r>
      <w:proofErr w:type="gramEnd"/>
      <w:r>
        <w:rPr>
          <w:rFonts w:ascii="Times New Roman" w:hAnsi="Times New Roman" w:cs="Times New Roman"/>
          <w:sz w:val="28"/>
          <w:szCs w:val="28"/>
        </w:rPr>
        <w:t xml:space="preserve"> необходимость следить за степенью сходимости решения и относительно трудоемкому выбору начальных состояний </w:t>
      </w:r>
    </w:p>
    <w:p w:rsidR="00B55EAD" w:rsidRDefault="00B55EAD" w:rsidP="00E4578C">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 Напечатана в журнале «</w:t>
      </w:r>
      <w:r w:rsidRPr="00B55EAD">
        <w:rPr>
          <w:rFonts w:ascii="Times New Roman" w:hAnsi="Times New Roman" w:cs="Times New Roman"/>
          <w:sz w:val="28"/>
          <w:szCs w:val="28"/>
        </w:rPr>
        <w:t>ИЗВЕСТИЯ РОССИЙСКОЙ АКАДЕМИИ НАУК. ТЕОРИЯ И СИСТЕМЫ УПРАВЛЕНИЯ</w:t>
      </w:r>
      <w:r w:rsidR="0042434D" w:rsidRPr="00FA0AB8">
        <w:rPr>
          <w:rFonts w:ascii="Times New Roman" w:hAnsi="Times New Roman" w:cs="Times New Roman"/>
          <w:sz w:val="28"/>
          <w:szCs w:val="28"/>
        </w:rPr>
        <w:t xml:space="preserve">», </w:t>
      </w:r>
      <w:r w:rsidR="0042434D">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B55EAD">
        <w:rPr>
          <w:rFonts w:ascii="Times New Roman" w:hAnsi="Times New Roman" w:cs="Times New Roman"/>
          <w:sz w:val="28"/>
          <w:szCs w:val="28"/>
        </w:rPr>
        <w:t>1,187</w:t>
      </w:r>
    </w:p>
    <w:p w:rsidR="00B55EAD" w:rsidRDefault="00B55EAD" w:rsidP="00B55EAD">
      <w:pPr>
        <w:spacing w:line="360" w:lineRule="auto"/>
        <w:ind w:firstLine="708"/>
        <w:rPr>
          <w:rFonts w:ascii="Times New Roman" w:hAnsi="Times New Roman" w:cs="Times New Roman"/>
          <w:sz w:val="28"/>
          <w:szCs w:val="28"/>
        </w:rPr>
      </w:pPr>
    </w:p>
    <w:p w:rsidR="00B55EAD" w:rsidRDefault="00B55EAD" w:rsidP="00E4578C">
      <w:pPr>
        <w:spacing w:line="360" w:lineRule="auto"/>
        <w:ind w:firstLine="708"/>
        <w:jc w:val="center"/>
        <w:rPr>
          <w:rFonts w:ascii="Times New Roman" w:hAnsi="Times New Roman" w:cs="Times New Roman"/>
          <w:sz w:val="28"/>
          <w:szCs w:val="28"/>
        </w:rPr>
      </w:pPr>
      <w:r>
        <w:rPr>
          <w:noProof/>
          <w:lang w:eastAsia="ru-RU" w:bidi="ar-SA"/>
        </w:rPr>
        <w:drawing>
          <wp:inline distT="0" distB="0" distL="0" distR="0" wp14:anchorId="0EFAD84C" wp14:editId="23E52250">
            <wp:extent cx="4067175" cy="1636789"/>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792" cy="1643879"/>
                    </a:xfrm>
                    <a:prstGeom prst="rect">
                      <a:avLst/>
                    </a:prstGeom>
                  </pic:spPr>
                </pic:pic>
              </a:graphicData>
            </a:graphic>
          </wp:inline>
        </w:drawing>
      </w:r>
    </w:p>
    <w:p w:rsidR="00B55EAD" w:rsidRPr="00B55EAD" w:rsidRDefault="00B55EAD" w:rsidP="00E4578C">
      <w:pPr>
        <w:widowControl/>
        <w:suppressAutoHyphens w:val="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2434D">
        <w:rPr>
          <w:rFonts w:ascii="Times New Roman" w:hAnsi="Times New Roman" w:cs="Times New Roman"/>
          <w:sz w:val="28"/>
          <w:szCs w:val="28"/>
        </w:rPr>
        <w:t>4</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B55EAD">
        <w:rPr>
          <w:rFonts w:ascii="Times New Roman" w:hAnsi="Times New Roman" w:cs="Times New Roman"/>
          <w:sz w:val="28"/>
          <w:szCs w:val="28"/>
        </w:rPr>
        <w:t>ИЗВЕСТИЯ РОССИЙСКОЙ АКАДЕМИИ НАУК. ТЕОРИЯ И СИСТЕМЫ УПРАВЛЕНИЯ</w:t>
      </w:r>
      <w:r w:rsidRPr="00E07868">
        <w:rPr>
          <w:rFonts w:ascii="Times New Roman" w:hAnsi="Times New Roman" w:cs="Times New Roman"/>
          <w:sz w:val="28"/>
          <w:szCs w:val="28"/>
        </w:rPr>
        <w:t>»</w:t>
      </w:r>
    </w:p>
    <w:p w:rsidR="00E4578C" w:rsidRDefault="00E4578C" w:rsidP="00E4578C">
      <w:pPr>
        <w:spacing w:line="360" w:lineRule="auto"/>
        <w:ind w:firstLine="708"/>
        <w:jc w:val="both"/>
        <w:rPr>
          <w:rFonts w:ascii="Times New Roman" w:hAnsi="Times New Roman" w:cs="Times New Roman"/>
          <w:sz w:val="28"/>
          <w:szCs w:val="28"/>
        </w:rPr>
      </w:pPr>
    </w:p>
    <w:p w:rsidR="00646018" w:rsidRDefault="00936853"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[5] </w:t>
      </w:r>
      <w:r w:rsidR="00646018" w:rsidRPr="00646018">
        <w:rPr>
          <w:rFonts w:ascii="Times New Roman" w:hAnsi="Times New Roman" w:cs="Times New Roman"/>
          <w:sz w:val="28"/>
          <w:szCs w:val="28"/>
        </w:rPr>
        <w:t>работа посвящена исследованию классических задач</w:t>
      </w:r>
      <w:r w:rsidR="00E4578C">
        <w:rPr>
          <w:rFonts w:ascii="Times New Roman" w:hAnsi="Times New Roman" w:cs="Times New Roman"/>
          <w:sz w:val="28"/>
          <w:szCs w:val="28"/>
        </w:rPr>
        <w:t xml:space="preserve"> </w:t>
      </w:r>
      <w:r w:rsidR="00646018" w:rsidRPr="00646018">
        <w:rPr>
          <w:rFonts w:ascii="Times New Roman" w:hAnsi="Times New Roman" w:cs="Times New Roman"/>
          <w:sz w:val="28"/>
          <w:szCs w:val="28"/>
        </w:rPr>
        <w:t>теории расписаний для одного прибора.</w:t>
      </w:r>
      <w:r w:rsidR="00E4578C">
        <w:rPr>
          <w:rFonts w:ascii="Times New Roman" w:hAnsi="Times New Roman" w:cs="Times New Roman"/>
          <w:sz w:val="28"/>
          <w:szCs w:val="28"/>
        </w:rPr>
        <w:t xml:space="preserve"> </w:t>
      </w:r>
      <w:r w:rsidR="00646018">
        <w:rPr>
          <w:rFonts w:ascii="Times New Roman" w:hAnsi="Times New Roman" w:cs="Times New Roman"/>
          <w:sz w:val="28"/>
          <w:szCs w:val="28"/>
        </w:rPr>
        <w:t>В статье</w:t>
      </w:r>
      <w:r w:rsidR="00646018" w:rsidRPr="00646018">
        <w:rPr>
          <w:rFonts w:ascii="Times New Roman" w:hAnsi="Times New Roman" w:cs="Times New Roman"/>
          <w:sz w:val="28"/>
          <w:szCs w:val="28"/>
        </w:rPr>
        <w:t xml:space="preserve"> используются методы</w:t>
      </w:r>
      <w:r w:rsidR="00646018">
        <w:rPr>
          <w:rFonts w:ascii="Times New Roman" w:hAnsi="Times New Roman" w:cs="Times New Roman"/>
          <w:sz w:val="28"/>
          <w:szCs w:val="28"/>
        </w:rPr>
        <w:t xml:space="preserve"> дискретной математики и матема</w:t>
      </w:r>
      <w:r w:rsidR="00646018" w:rsidRPr="00646018">
        <w:rPr>
          <w:rFonts w:ascii="Times New Roman" w:hAnsi="Times New Roman" w:cs="Times New Roman"/>
          <w:sz w:val="28"/>
          <w:szCs w:val="28"/>
        </w:rPr>
        <w:t>тической кибернетики, в частности п</w:t>
      </w:r>
      <w:r w:rsidR="00646018">
        <w:rPr>
          <w:rFonts w:ascii="Times New Roman" w:hAnsi="Times New Roman" w:cs="Times New Roman"/>
          <w:sz w:val="28"/>
          <w:szCs w:val="28"/>
        </w:rPr>
        <w:t>онятия и утверждения теории рас</w:t>
      </w:r>
      <w:r w:rsidR="00646018" w:rsidRPr="00646018">
        <w:rPr>
          <w:rFonts w:ascii="Times New Roman" w:hAnsi="Times New Roman" w:cs="Times New Roman"/>
          <w:sz w:val="28"/>
          <w:szCs w:val="28"/>
        </w:rPr>
        <w:t>писаний и математического программирования</w:t>
      </w:r>
      <w:r w:rsidR="00646018">
        <w:rPr>
          <w:rFonts w:ascii="Times New Roman" w:hAnsi="Times New Roman" w:cs="Times New Roman"/>
          <w:sz w:val="28"/>
          <w:szCs w:val="28"/>
        </w:rPr>
        <w:t xml:space="preserve"> </w:t>
      </w:r>
    </w:p>
    <w:p w:rsidR="00646018" w:rsidRDefault="00646018"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Pr="00646018">
        <w:rPr>
          <w:rFonts w:ascii="Times New Roman" w:hAnsi="Times New Roman" w:cs="Times New Roman"/>
          <w:sz w:val="28"/>
          <w:szCs w:val="28"/>
        </w:rPr>
        <w:t>олучена</w:t>
      </w:r>
      <w:r>
        <w:rPr>
          <w:rFonts w:ascii="Times New Roman" w:hAnsi="Times New Roman" w:cs="Times New Roman"/>
          <w:sz w:val="28"/>
          <w:szCs w:val="28"/>
        </w:rPr>
        <w:t xml:space="preserve"> </w:t>
      </w:r>
      <w:r w:rsidRPr="00646018">
        <w:rPr>
          <w:rFonts w:ascii="Times New Roman" w:hAnsi="Times New Roman" w:cs="Times New Roman"/>
          <w:sz w:val="28"/>
          <w:szCs w:val="28"/>
        </w:rPr>
        <w:t xml:space="preserve">оценка абсолютной погрешности </w:t>
      </w:r>
      <w:r>
        <w:rPr>
          <w:rFonts w:ascii="Times New Roman" w:hAnsi="Times New Roman" w:cs="Times New Roman"/>
          <w:sz w:val="28"/>
          <w:szCs w:val="28"/>
        </w:rPr>
        <w:t>для оптимального расписания дру</w:t>
      </w:r>
      <w:r w:rsidRPr="00646018">
        <w:rPr>
          <w:rFonts w:ascii="Times New Roman" w:hAnsi="Times New Roman" w:cs="Times New Roman"/>
          <w:sz w:val="28"/>
          <w:szCs w:val="28"/>
        </w:rPr>
        <w:t>гого примера, имеющего одинак</w:t>
      </w:r>
      <w:r>
        <w:rPr>
          <w:rFonts w:ascii="Times New Roman" w:hAnsi="Times New Roman" w:cs="Times New Roman"/>
          <w:sz w:val="28"/>
          <w:szCs w:val="28"/>
        </w:rPr>
        <w:t>овые времена обслуживания требо</w:t>
      </w:r>
      <w:r w:rsidRPr="00646018">
        <w:rPr>
          <w:rFonts w:ascii="Times New Roman" w:hAnsi="Times New Roman" w:cs="Times New Roman"/>
          <w:sz w:val="28"/>
          <w:szCs w:val="28"/>
        </w:rPr>
        <w:t>ваний с исходным примером.</w:t>
      </w:r>
      <w:r w:rsidR="00E4578C">
        <w:rPr>
          <w:rFonts w:ascii="Times New Roman" w:hAnsi="Times New Roman" w:cs="Times New Roman"/>
          <w:sz w:val="28"/>
          <w:szCs w:val="28"/>
        </w:rPr>
        <w:t xml:space="preserve"> </w:t>
      </w:r>
      <w:r>
        <w:rPr>
          <w:rFonts w:ascii="Times New Roman" w:hAnsi="Times New Roman" w:cs="Times New Roman"/>
          <w:sz w:val="28"/>
          <w:szCs w:val="28"/>
        </w:rPr>
        <w:t>Предложена схема приближен</w:t>
      </w:r>
      <w:r w:rsidRPr="00646018">
        <w:rPr>
          <w:rFonts w:ascii="Times New Roman" w:hAnsi="Times New Roman" w:cs="Times New Roman"/>
          <w:sz w:val="28"/>
          <w:szCs w:val="28"/>
        </w:rPr>
        <w:t>ного решения задачи с гарантированной абсолютной</w:t>
      </w:r>
      <w:r>
        <w:rPr>
          <w:rFonts w:ascii="Times New Roman" w:hAnsi="Times New Roman" w:cs="Times New Roman"/>
          <w:sz w:val="28"/>
          <w:szCs w:val="28"/>
        </w:rPr>
        <w:t xml:space="preserve"> </w:t>
      </w:r>
      <w:r w:rsidRPr="00646018">
        <w:rPr>
          <w:rFonts w:ascii="Times New Roman" w:hAnsi="Times New Roman" w:cs="Times New Roman"/>
          <w:sz w:val="28"/>
          <w:szCs w:val="28"/>
        </w:rPr>
        <w:t>погрешностью, где заданный пр</w:t>
      </w:r>
      <w:r>
        <w:rPr>
          <w:rFonts w:ascii="Times New Roman" w:hAnsi="Times New Roman" w:cs="Times New Roman"/>
          <w:sz w:val="28"/>
          <w:szCs w:val="28"/>
        </w:rPr>
        <w:t xml:space="preserve">имер </w:t>
      </w:r>
      <w:proofErr w:type="gramStart"/>
      <w:r>
        <w:rPr>
          <w:rFonts w:ascii="Times New Roman" w:hAnsi="Times New Roman" w:cs="Times New Roman"/>
          <w:sz w:val="28"/>
          <w:szCs w:val="28"/>
        </w:rPr>
        <w:t>сводится</w:t>
      </w:r>
      <w:proofErr w:type="gramEnd"/>
      <w:r>
        <w:rPr>
          <w:rFonts w:ascii="Times New Roman" w:hAnsi="Times New Roman" w:cs="Times New Roman"/>
          <w:sz w:val="28"/>
          <w:szCs w:val="28"/>
        </w:rPr>
        <w:t xml:space="preserve"> к примеру, из полиномиальном</w:t>
      </w:r>
      <w:r w:rsidRPr="00646018">
        <w:rPr>
          <w:rFonts w:ascii="Times New Roman" w:hAnsi="Times New Roman" w:cs="Times New Roman"/>
          <w:sz w:val="28"/>
          <w:szCs w:val="28"/>
        </w:rPr>
        <w:t xml:space="preserve"> разрешимого класса.</w:t>
      </w:r>
      <w:r w:rsidR="00E4578C">
        <w:rPr>
          <w:rFonts w:ascii="Times New Roman" w:hAnsi="Times New Roman" w:cs="Times New Roman"/>
          <w:sz w:val="28"/>
          <w:szCs w:val="28"/>
        </w:rPr>
        <w:t xml:space="preserve"> </w:t>
      </w:r>
      <w:r>
        <w:rPr>
          <w:rFonts w:ascii="Times New Roman" w:hAnsi="Times New Roman" w:cs="Times New Roman"/>
          <w:sz w:val="28"/>
          <w:szCs w:val="28"/>
        </w:rPr>
        <w:t>П</w:t>
      </w:r>
      <w:r w:rsidRPr="00646018">
        <w:rPr>
          <w:rFonts w:ascii="Times New Roman" w:hAnsi="Times New Roman" w:cs="Times New Roman"/>
          <w:sz w:val="28"/>
          <w:szCs w:val="28"/>
        </w:rPr>
        <w:t>редло</w:t>
      </w:r>
      <w:r>
        <w:rPr>
          <w:rFonts w:ascii="Times New Roman" w:hAnsi="Times New Roman" w:cs="Times New Roman"/>
          <w:sz w:val="28"/>
          <w:szCs w:val="28"/>
        </w:rPr>
        <w:t>жен точный алгоритм ветвей и от</w:t>
      </w:r>
      <w:r w:rsidRPr="00646018">
        <w:rPr>
          <w:rFonts w:ascii="Times New Roman" w:hAnsi="Times New Roman" w:cs="Times New Roman"/>
          <w:sz w:val="28"/>
          <w:szCs w:val="28"/>
        </w:rPr>
        <w:t>сечений</w:t>
      </w:r>
      <w:r w:rsidR="004F4D7B">
        <w:rPr>
          <w:rFonts w:ascii="Times New Roman" w:hAnsi="Times New Roman" w:cs="Times New Roman"/>
          <w:sz w:val="28"/>
          <w:szCs w:val="28"/>
        </w:rPr>
        <w:t>.</w:t>
      </w:r>
    </w:p>
    <w:p w:rsidR="00646018" w:rsidRDefault="00646018" w:rsidP="00E4578C">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 Напечатана в журнале «</w:t>
      </w:r>
      <w:r w:rsidRPr="00646018">
        <w:rPr>
          <w:rFonts w:ascii="Times New Roman" w:hAnsi="Times New Roman" w:cs="Times New Roman"/>
          <w:sz w:val="28"/>
          <w:szCs w:val="28"/>
        </w:rPr>
        <w:t>ВЕСТНИК ИРКУТСКОГО ГОСУДАРСТВЕННОГО ТЕХНИЧЕСКОГО УНИВЕРСИТЕТА</w:t>
      </w:r>
      <w:r w:rsidR="0042434D" w:rsidRPr="00FA0AB8">
        <w:rPr>
          <w:rFonts w:ascii="Times New Roman" w:hAnsi="Times New Roman" w:cs="Times New Roman"/>
          <w:sz w:val="28"/>
          <w:szCs w:val="28"/>
        </w:rPr>
        <w:t xml:space="preserve">», </w:t>
      </w:r>
      <w:r w:rsidR="0042434D">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-фактором 0,241</w:t>
      </w:r>
    </w:p>
    <w:p w:rsidR="00646018" w:rsidRDefault="00646018" w:rsidP="00646018">
      <w:pPr>
        <w:spacing w:line="360" w:lineRule="auto"/>
        <w:ind w:firstLine="708"/>
        <w:rPr>
          <w:rFonts w:ascii="Times New Roman" w:hAnsi="Times New Roman" w:cs="Times New Roman"/>
          <w:sz w:val="28"/>
          <w:szCs w:val="28"/>
        </w:rPr>
      </w:pPr>
      <w:r>
        <w:rPr>
          <w:noProof/>
          <w:lang w:eastAsia="ru-RU" w:bidi="ar-SA"/>
        </w:rPr>
        <w:lastRenderedPageBreak/>
        <w:drawing>
          <wp:inline distT="0" distB="0" distL="0" distR="0" wp14:anchorId="17EB8CA0" wp14:editId="02C7AA7D">
            <wp:extent cx="4610100" cy="1609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609725"/>
                    </a:xfrm>
                    <a:prstGeom prst="rect">
                      <a:avLst/>
                    </a:prstGeom>
                  </pic:spPr>
                </pic:pic>
              </a:graphicData>
            </a:graphic>
          </wp:inline>
        </w:drawing>
      </w:r>
    </w:p>
    <w:p w:rsidR="00646018" w:rsidRPr="00B55EAD" w:rsidRDefault="00646018" w:rsidP="00E4578C">
      <w:pPr>
        <w:widowControl/>
        <w:suppressAutoHyphens w:val="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A3BAD">
        <w:rPr>
          <w:rFonts w:ascii="Times New Roman" w:hAnsi="Times New Roman" w:cs="Times New Roman"/>
          <w:sz w:val="28"/>
          <w:szCs w:val="28"/>
        </w:rPr>
        <w:t>5</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646018">
        <w:rPr>
          <w:rFonts w:ascii="Times New Roman" w:hAnsi="Times New Roman" w:cs="Times New Roman"/>
          <w:sz w:val="28"/>
          <w:szCs w:val="28"/>
        </w:rPr>
        <w:t>ВЕСТНИК ИРКУТСКОГО ГОСУДАРСТВЕННОГО ТЕХНИЧЕСКОГО УНИВЕРСИТЕТА</w:t>
      </w:r>
      <w:r w:rsidRPr="00E07868">
        <w:rPr>
          <w:rFonts w:ascii="Times New Roman" w:hAnsi="Times New Roman" w:cs="Times New Roman"/>
          <w:sz w:val="28"/>
          <w:szCs w:val="28"/>
        </w:rPr>
        <w:t>»</w:t>
      </w:r>
    </w:p>
    <w:p w:rsidR="00646018" w:rsidRDefault="00646018" w:rsidP="00646018">
      <w:pPr>
        <w:spacing w:line="360" w:lineRule="auto"/>
        <w:ind w:firstLine="708"/>
        <w:rPr>
          <w:rFonts w:ascii="Times New Roman" w:hAnsi="Times New Roman" w:cs="Times New Roman"/>
          <w:sz w:val="28"/>
          <w:szCs w:val="28"/>
        </w:rPr>
      </w:pPr>
    </w:p>
    <w:p w:rsidR="00E4578C" w:rsidRDefault="00354632"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[6] </w:t>
      </w:r>
      <w:r w:rsidR="000F4E6B" w:rsidRPr="000F4E6B">
        <w:rPr>
          <w:rFonts w:ascii="Times New Roman" w:hAnsi="Times New Roman" w:cs="Times New Roman"/>
          <w:sz w:val="28"/>
          <w:szCs w:val="28"/>
        </w:rPr>
        <w:t>В данной статье рассматривается задач</w:t>
      </w:r>
      <w:r w:rsidR="000F4E6B">
        <w:rPr>
          <w:rFonts w:ascii="Times New Roman" w:hAnsi="Times New Roman" w:cs="Times New Roman"/>
          <w:sz w:val="28"/>
          <w:szCs w:val="28"/>
        </w:rPr>
        <w:t>а максимального увеличения про</w:t>
      </w:r>
      <w:r w:rsidR="000F4E6B" w:rsidRPr="000F4E6B">
        <w:rPr>
          <w:rFonts w:ascii="Times New Roman" w:hAnsi="Times New Roman" w:cs="Times New Roman"/>
          <w:sz w:val="28"/>
          <w:szCs w:val="28"/>
        </w:rPr>
        <w:t>пускной способности сетевого стека с взаимодействием аппаратн</w:t>
      </w:r>
      <w:proofErr w:type="gramStart"/>
      <w:r w:rsidR="000F4E6B" w:rsidRPr="000F4E6B">
        <w:rPr>
          <w:rFonts w:ascii="Times New Roman" w:hAnsi="Times New Roman" w:cs="Times New Roman"/>
          <w:sz w:val="28"/>
          <w:szCs w:val="28"/>
        </w:rPr>
        <w:t>о-</w:t>
      </w:r>
      <w:proofErr w:type="gramEnd"/>
      <w:r w:rsidR="000F4E6B" w:rsidRPr="000F4E6B">
        <w:rPr>
          <w:rFonts w:ascii="Times New Roman" w:hAnsi="Times New Roman" w:cs="Times New Roman"/>
          <w:sz w:val="28"/>
          <w:szCs w:val="28"/>
        </w:rPr>
        <w:t xml:space="preserve"> программного ядра для обеспечения стабильности работы физического сервера</w:t>
      </w:r>
      <w:r w:rsidR="00E4578C">
        <w:rPr>
          <w:rFonts w:ascii="Times New Roman" w:hAnsi="Times New Roman" w:cs="Times New Roman"/>
          <w:sz w:val="28"/>
          <w:szCs w:val="28"/>
        </w:rPr>
        <w:t>.</w:t>
      </w:r>
    </w:p>
    <w:p w:rsidR="00BD4801" w:rsidRDefault="00974FE2" w:rsidP="00E4578C">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 Напечатана в журнале</w:t>
      </w:r>
      <w:r w:rsidR="000F4E6B" w:rsidRPr="000F4E6B">
        <w:rPr>
          <w:rFonts w:ascii="Times New Roman" w:hAnsi="Times New Roman" w:cs="Times New Roman"/>
          <w:sz w:val="28"/>
          <w:szCs w:val="28"/>
        </w:rPr>
        <w:t xml:space="preserve"> </w:t>
      </w:r>
      <w:r w:rsidR="00BD4801" w:rsidRPr="00FA0AB8">
        <w:rPr>
          <w:rFonts w:ascii="Times New Roman" w:hAnsi="Times New Roman" w:cs="Times New Roman"/>
          <w:sz w:val="28"/>
          <w:szCs w:val="28"/>
        </w:rPr>
        <w:t>«</w:t>
      </w:r>
      <w:r w:rsidR="00BD4801" w:rsidRPr="00BD4801">
        <w:rPr>
          <w:rFonts w:ascii="Times New Roman" w:hAnsi="Times New Roman" w:cs="Times New Roman"/>
          <w:sz w:val="28"/>
          <w:szCs w:val="28"/>
        </w:rPr>
        <w:t>НАУЧНО-ТЕХНИЧЕСКИЕ ВЕДОМОСТИ САНКТ-ПЕТЕРБУРГСКОГО ГОСУДАРСТВЕННОГО ПОЛИТЕХНИЧЕСКОГО УНИВЕРСИТЕТА. ИНФОРМАТИКА. ТЕЛЕКОММУНИКАЦИИ. УПРАВЛЕНИЕ</w:t>
      </w:r>
      <w:r w:rsidR="00BD4801" w:rsidRPr="00FA0AB8">
        <w:rPr>
          <w:rFonts w:ascii="Times New Roman" w:hAnsi="Times New Roman" w:cs="Times New Roman"/>
          <w:sz w:val="28"/>
          <w:szCs w:val="28"/>
        </w:rPr>
        <w:t xml:space="preserve">», </w:t>
      </w:r>
      <w:r w:rsidR="00BD4801">
        <w:rPr>
          <w:rFonts w:ascii="Times New Roman" w:hAnsi="Times New Roman" w:cs="Times New Roman"/>
          <w:sz w:val="28"/>
          <w:szCs w:val="28"/>
        </w:rPr>
        <w:t xml:space="preserve"> </w:t>
      </w:r>
    </w:p>
    <w:p w:rsidR="00BD4801" w:rsidRDefault="00BD4801" w:rsidP="00E4578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-фактором 0,</w:t>
      </w:r>
      <w:r w:rsidR="00974FE2">
        <w:rPr>
          <w:rFonts w:ascii="Times New Roman" w:hAnsi="Times New Roman" w:cs="Times New Roman"/>
          <w:sz w:val="28"/>
          <w:szCs w:val="28"/>
        </w:rPr>
        <w:t>146</w:t>
      </w:r>
    </w:p>
    <w:p w:rsidR="00B262E0" w:rsidRDefault="00B262E0" w:rsidP="00BD4801">
      <w:pPr>
        <w:spacing w:line="360" w:lineRule="auto"/>
        <w:rPr>
          <w:rFonts w:ascii="Times New Roman" w:hAnsi="Times New Roman" w:cs="Times New Roman"/>
          <w:sz w:val="28"/>
          <w:szCs w:val="28"/>
        </w:rPr>
      </w:pPr>
    </w:p>
    <w:p w:rsidR="00BD4801" w:rsidRDefault="00974FE2" w:rsidP="00BD4801">
      <w:pPr>
        <w:spacing w:line="360" w:lineRule="auto"/>
        <w:ind w:firstLine="708"/>
        <w:rPr>
          <w:rFonts w:ascii="Times New Roman" w:hAnsi="Times New Roman" w:cs="Times New Roman"/>
          <w:sz w:val="28"/>
          <w:szCs w:val="28"/>
        </w:rPr>
      </w:pPr>
      <w:r>
        <w:rPr>
          <w:noProof/>
          <w:lang w:eastAsia="ru-RU" w:bidi="ar-SA"/>
        </w:rPr>
        <w:drawing>
          <wp:inline distT="0" distB="0" distL="0" distR="0" wp14:anchorId="43E69031" wp14:editId="37081CB5">
            <wp:extent cx="4714875" cy="2000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000250"/>
                    </a:xfrm>
                    <a:prstGeom prst="rect">
                      <a:avLst/>
                    </a:prstGeom>
                  </pic:spPr>
                </pic:pic>
              </a:graphicData>
            </a:graphic>
          </wp:inline>
        </w:drawing>
      </w:r>
    </w:p>
    <w:p w:rsidR="00BD4801" w:rsidRDefault="008A3BAD" w:rsidP="00E4578C">
      <w:pPr>
        <w:widowControl/>
        <w:suppressAutoHyphens w:val="0"/>
        <w:jc w:val="center"/>
        <w:rPr>
          <w:rFonts w:ascii="Times New Roman" w:hAnsi="Times New Roman" w:cs="Times New Roman"/>
          <w:sz w:val="28"/>
          <w:szCs w:val="28"/>
        </w:rPr>
      </w:pPr>
      <w:r>
        <w:rPr>
          <w:rFonts w:ascii="Times New Roman" w:hAnsi="Times New Roman" w:cs="Times New Roman"/>
          <w:sz w:val="28"/>
          <w:szCs w:val="28"/>
        </w:rPr>
        <w:t>Рисунок 6</w:t>
      </w:r>
      <w:r w:rsidR="00BD4801">
        <w:rPr>
          <w:rFonts w:ascii="Times New Roman" w:hAnsi="Times New Roman" w:cs="Times New Roman"/>
          <w:sz w:val="28"/>
          <w:szCs w:val="28"/>
        </w:rPr>
        <w:t xml:space="preserve">. Сведения о журнале </w:t>
      </w:r>
      <w:r w:rsidR="00BD4801" w:rsidRPr="00E07868">
        <w:rPr>
          <w:rFonts w:ascii="Times New Roman" w:hAnsi="Times New Roman" w:cs="Times New Roman"/>
          <w:sz w:val="28"/>
          <w:szCs w:val="28"/>
        </w:rPr>
        <w:t>«</w:t>
      </w:r>
      <w:r w:rsidR="00BD4801" w:rsidRPr="00BD4801">
        <w:rPr>
          <w:rFonts w:ascii="Times New Roman" w:hAnsi="Times New Roman" w:cs="Times New Roman"/>
          <w:sz w:val="28"/>
          <w:szCs w:val="28"/>
        </w:rPr>
        <w:t>НАУЧНО-ТЕХНИЧЕСКИЕ ВЕДОМОСТИ САНКТ-ПЕТЕРБУРГСКОГО ГОСУДАРСТВЕННОГО ПОЛИТЕХНИЧЕСКОГО УНИВЕРСИТЕТА. ИНФОРМАТИКА. ТЕЛЕКОММУНИКАЦИИ. УПРАВЛЕНИЕ</w:t>
      </w:r>
      <w:r w:rsidR="00BD4801" w:rsidRPr="00E07868">
        <w:rPr>
          <w:rFonts w:ascii="Times New Roman" w:hAnsi="Times New Roman" w:cs="Times New Roman"/>
          <w:sz w:val="28"/>
          <w:szCs w:val="28"/>
        </w:rPr>
        <w:t>»</w:t>
      </w:r>
    </w:p>
    <w:p w:rsidR="00E4578C" w:rsidRDefault="00E4578C" w:rsidP="00E4578C">
      <w:pPr>
        <w:widowControl/>
        <w:suppressAutoHyphens w:val="0"/>
        <w:jc w:val="center"/>
        <w:rPr>
          <w:rFonts w:ascii="Times New Roman" w:hAnsi="Times New Roman" w:cs="Times New Roman"/>
          <w:sz w:val="28"/>
          <w:szCs w:val="28"/>
        </w:rPr>
      </w:pPr>
    </w:p>
    <w:p w:rsidR="00E4578C" w:rsidRDefault="000F4E6B" w:rsidP="00E4578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Pr="000F4E6B">
        <w:rPr>
          <w:rFonts w:ascii="Times New Roman" w:hAnsi="Times New Roman" w:cs="Times New Roman"/>
          <w:sz w:val="28"/>
          <w:szCs w:val="28"/>
        </w:rPr>
        <w:t xml:space="preserve">[7] Рассматривается конвейерная задача построения оптимального по быстродействию расписания. Приводятся эвристические и </w:t>
      </w:r>
      <w:r w:rsidRPr="000F4E6B">
        <w:rPr>
          <w:rFonts w:ascii="Times New Roman" w:hAnsi="Times New Roman" w:cs="Times New Roman"/>
          <w:sz w:val="28"/>
          <w:szCs w:val="28"/>
        </w:rPr>
        <w:lastRenderedPageBreak/>
        <w:t>точные алгоритмы и схема последовательного использования изложенных алгоритмов.</w:t>
      </w:r>
    </w:p>
    <w:p w:rsidR="00974FE2" w:rsidRPr="00E4578C" w:rsidRDefault="00974FE2" w:rsidP="00E4578C">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 xml:space="preserve">Статья входит в РИНЦ. </w:t>
      </w:r>
      <w:proofErr w:type="gramStart"/>
      <w:r w:rsidRPr="00FA0AB8">
        <w:rPr>
          <w:rFonts w:ascii="Times New Roman" w:hAnsi="Times New Roman" w:cs="Times New Roman"/>
          <w:sz w:val="28"/>
          <w:szCs w:val="28"/>
        </w:rPr>
        <w:t>Напечатана</w:t>
      </w:r>
      <w:proofErr w:type="gramEnd"/>
      <w:r w:rsidRPr="00FA0AB8">
        <w:rPr>
          <w:rFonts w:ascii="Times New Roman" w:hAnsi="Times New Roman" w:cs="Times New Roman"/>
          <w:sz w:val="28"/>
          <w:szCs w:val="28"/>
        </w:rPr>
        <w:t xml:space="preserve"> в журнале</w:t>
      </w:r>
      <w:r w:rsidRPr="00974FE2">
        <w:rPr>
          <w:rFonts w:ascii="Times New Roman" w:hAnsi="Times New Roman" w:cs="Times New Roman"/>
          <w:sz w:val="28"/>
          <w:szCs w:val="28"/>
        </w:rPr>
        <w:t xml:space="preserve"> </w:t>
      </w:r>
      <w:r w:rsidRPr="00FA0AB8">
        <w:rPr>
          <w:rFonts w:ascii="Times New Roman" w:hAnsi="Times New Roman" w:cs="Times New Roman"/>
          <w:sz w:val="28"/>
          <w:szCs w:val="28"/>
        </w:rPr>
        <w:t>«</w:t>
      </w:r>
      <w:r w:rsidRPr="00974FE2">
        <w:rPr>
          <w:rFonts w:ascii="Times New Roman" w:hAnsi="Times New Roman" w:cs="Times New Roman"/>
          <w:sz w:val="28"/>
          <w:szCs w:val="28"/>
        </w:rPr>
        <w:t>ВЕСТНИК НИЖЕГОРОДСКОГО УНИВЕРСИТЕТА ИМ. Н.И. ЛОБАЧЕВСКОГО</w:t>
      </w:r>
      <w:r>
        <w:rPr>
          <w:rFonts w:ascii="Times New Roman" w:hAnsi="Times New Roman" w:cs="Times New Roman"/>
          <w:sz w:val="28"/>
          <w:szCs w:val="28"/>
        </w:rPr>
        <w:t>»</w:t>
      </w:r>
      <w:r w:rsidR="00E4578C">
        <w:rPr>
          <w:rFonts w:ascii="Times New Roman" w:hAnsi="Times New Roman" w:cs="Times New Roman"/>
          <w:sz w:val="28"/>
          <w:szCs w:val="28"/>
        </w:rPr>
        <w:t xml:space="preserve">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-фактором 0,</w:t>
      </w:r>
      <w:r w:rsidRPr="00E4578C">
        <w:rPr>
          <w:rFonts w:ascii="Times New Roman" w:hAnsi="Times New Roman" w:cs="Times New Roman"/>
          <w:sz w:val="28"/>
          <w:szCs w:val="28"/>
        </w:rPr>
        <w:t>157</w:t>
      </w:r>
    </w:p>
    <w:p w:rsidR="00B262E0" w:rsidRDefault="00B262E0" w:rsidP="00974FE2">
      <w:pPr>
        <w:spacing w:line="360" w:lineRule="auto"/>
        <w:rPr>
          <w:rFonts w:ascii="Times New Roman" w:hAnsi="Times New Roman" w:cs="Times New Roman"/>
          <w:sz w:val="28"/>
          <w:szCs w:val="28"/>
        </w:rPr>
      </w:pPr>
    </w:p>
    <w:p w:rsidR="000F4E6B" w:rsidRPr="00B55EAD" w:rsidRDefault="00974FE2" w:rsidP="00E4578C">
      <w:pPr>
        <w:widowControl/>
        <w:suppressAutoHyphens w:val="0"/>
        <w:jc w:val="center"/>
        <w:rPr>
          <w:rFonts w:ascii="Times New Roman" w:hAnsi="Times New Roman" w:cs="Times New Roman"/>
          <w:sz w:val="28"/>
          <w:szCs w:val="28"/>
        </w:rPr>
      </w:pPr>
      <w:r>
        <w:rPr>
          <w:noProof/>
          <w:lang w:eastAsia="ru-RU" w:bidi="ar-SA"/>
        </w:rPr>
        <w:drawing>
          <wp:inline distT="0" distB="0" distL="0" distR="0" wp14:anchorId="0FED62B9" wp14:editId="20F10CFB">
            <wp:extent cx="4953000" cy="1771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1771650"/>
                    </a:xfrm>
                    <a:prstGeom prst="rect">
                      <a:avLst/>
                    </a:prstGeom>
                  </pic:spPr>
                </pic:pic>
              </a:graphicData>
            </a:graphic>
          </wp:inline>
        </w:drawing>
      </w:r>
    </w:p>
    <w:p w:rsidR="004B00F0" w:rsidRDefault="008A3BAD" w:rsidP="00E4578C">
      <w:pPr>
        <w:widowControl/>
        <w:suppressAutoHyphens w:val="0"/>
        <w:spacing w:after="200" w:line="276" w:lineRule="auto"/>
        <w:jc w:val="center"/>
        <w:rPr>
          <w:rFonts w:ascii="Times New Roman" w:hAnsi="Times New Roman" w:cs="Times New Roman"/>
          <w:sz w:val="28"/>
          <w:szCs w:val="28"/>
        </w:rPr>
      </w:pPr>
      <w:r>
        <w:rPr>
          <w:rFonts w:ascii="Times New Roman" w:hAnsi="Times New Roman" w:cs="Times New Roman"/>
          <w:sz w:val="28"/>
          <w:szCs w:val="28"/>
        </w:rPr>
        <w:t>Рисунок 7</w:t>
      </w:r>
      <w:r w:rsidR="00D40151">
        <w:rPr>
          <w:rFonts w:ascii="Times New Roman" w:hAnsi="Times New Roman" w:cs="Times New Roman"/>
          <w:sz w:val="28"/>
          <w:szCs w:val="28"/>
        </w:rPr>
        <w:t xml:space="preserve">. Сведения о журнале </w:t>
      </w:r>
      <w:r w:rsidR="00D40151" w:rsidRPr="00E07868">
        <w:rPr>
          <w:rFonts w:ascii="Times New Roman" w:hAnsi="Times New Roman" w:cs="Times New Roman"/>
          <w:sz w:val="28"/>
          <w:szCs w:val="28"/>
        </w:rPr>
        <w:t>«</w:t>
      </w:r>
      <w:r w:rsidR="00D40151" w:rsidRPr="00D40151">
        <w:rPr>
          <w:rFonts w:ascii="Times New Roman" w:hAnsi="Times New Roman" w:cs="Times New Roman"/>
          <w:sz w:val="28"/>
          <w:szCs w:val="28"/>
        </w:rPr>
        <w:t>ВЕСТНИК НИЖЕГОРОДСКОГО УНИВЕРСИТЕТА ИМ. Н.И. ЛОБАЧЕВСКОГО</w:t>
      </w:r>
      <w:r w:rsidR="00D40151" w:rsidRPr="00E07868">
        <w:rPr>
          <w:rFonts w:ascii="Times New Roman" w:hAnsi="Times New Roman" w:cs="Times New Roman"/>
          <w:sz w:val="28"/>
          <w:szCs w:val="28"/>
        </w:rPr>
        <w:t>»</w:t>
      </w:r>
    </w:p>
    <w:p w:rsidR="00E4578C" w:rsidRDefault="00E4578C" w:rsidP="00E4578C">
      <w:pPr>
        <w:widowControl/>
        <w:suppressAutoHyphens w:val="0"/>
        <w:spacing w:line="276" w:lineRule="auto"/>
        <w:jc w:val="center"/>
        <w:rPr>
          <w:rFonts w:ascii="Times New Roman" w:hAnsi="Times New Roman" w:cs="Times New Roman"/>
          <w:sz w:val="28"/>
          <w:szCs w:val="28"/>
        </w:rPr>
      </w:pPr>
    </w:p>
    <w:p w:rsidR="00755203" w:rsidRDefault="004B00F0" w:rsidP="004F4D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00755203" w:rsidRPr="00755203">
        <w:rPr>
          <w:rFonts w:ascii="Times New Roman" w:hAnsi="Times New Roman" w:cs="Times New Roman"/>
          <w:sz w:val="28"/>
          <w:szCs w:val="28"/>
        </w:rPr>
        <w:t xml:space="preserve">[9] </w:t>
      </w:r>
      <w:r w:rsidR="00755203">
        <w:rPr>
          <w:rFonts w:ascii="Times New Roman" w:hAnsi="Times New Roman" w:cs="Times New Roman"/>
          <w:sz w:val="28"/>
          <w:szCs w:val="28"/>
        </w:rPr>
        <w:t xml:space="preserve">рассмотрены проблематика задачи </w:t>
      </w:r>
      <w:r w:rsidR="00755203" w:rsidRPr="00755203">
        <w:rPr>
          <w:rFonts w:ascii="Times New Roman" w:hAnsi="Times New Roman" w:cs="Times New Roman"/>
          <w:sz w:val="28"/>
          <w:szCs w:val="28"/>
        </w:rPr>
        <w:t>неограниченно</w:t>
      </w:r>
      <w:r w:rsidR="00755203">
        <w:rPr>
          <w:rFonts w:ascii="Times New Roman" w:hAnsi="Times New Roman" w:cs="Times New Roman"/>
          <w:sz w:val="28"/>
          <w:szCs w:val="28"/>
        </w:rPr>
        <w:t>го</w:t>
      </w:r>
      <w:r w:rsidR="00755203" w:rsidRPr="00755203">
        <w:rPr>
          <w:rFonts w:ascii="Times New Roman" w:hAnsi="Times New Roman" w:cs="Times New Roman"/>
          <w:sz w:val="28"/>
          <w:szCs w:val="28"/>
        </w:rPr>
        <w:t xml:space="preserve"> параллельно</w:t>
      </w:r>
      <w:r w:rsidR="00755203">
        <w:rPr>
          <w:rFonts w:ascii="Times New Roman" w:hAnsi="Times New Roman" w:cs="Times New Roman"/>
          <w:sz w:val="28"/>
          <w:szCs w:val="28"/>
        </w:rPr>
        <w:t>го</w:t>
      </w:r>
      <w:r w:rsidR="00755203" w:rsidRPr="00755203">
        <w:rPr>
          <w:rFonts w:ascii="Times New Roman" w:hAnsi="Times New Roman" w:cs="Times New Roman"/>
          <w:sz w:val="28"/>
          <w:szCs w:val="28"/>
        </w:rPr>
        <w:t xml:space="preserve"> планирование партии с ухудшением, датой выпуска и отказом</w:t>
      </w:r>
      <w:r w:rsidR="00755203">
        <w:rPr>
          <w:rFonts w:ascii="Times New Roman" w:hAnsi="Times New Roman" w:cs="Times New Roman"/>
          <w:sz w:val="28"/>
          <w:szCs w:val="28"/>
        </w:rPr>
        <w:br/>
        <w:t xml:space="preserve">разработана система конвейеризации, включающая в себя одно уровневый модуль распределения потоков работ на котором производится оптимизация прибыли производства путем минимизации «штрафного времени» </w:t>
      </w:r>
    </w:p>
    <w:p w:rsidR="00E4578C" w:rsidRDefault="00755203" w:rsidP="004F4D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«Штрафным временем» авторы статьи называют </w:t>
      </w:r>
      <w:proofErr w:type="gramStart"/>
      <w:r>
        <w:rPr>
          <w:rFonts w:ascii="Times New Roman" w:hAnsi="Times New Roman" w:cs="Times New Roman"/>
          <w:sz w:val="28"/>
          <w:szCs w:val="28"/>
        </w:rPr>
        <w:t>время</w:t>
      </w:r>
      <w:proofErr w:type="gramEnd"/>
      <w:r>
        <w:rPr>
          <w:rFonts w:ascii="Times New Roman" w:hAnsi="Times New Roman" w:cs="Times New Roman"/>
          <w:sz w:val="28"/>
          <w:szCs w:val="28"/>
        </w:rPr>
        <w:t xml:space="preserve"> </w:t>
      </w:r>
      <w:r w:rsidR="00D40151">
        <w:rPr>
          <w:rFonts w:ascii="Times New Roman" w:hAnsi="Times New Roman" w:cs="Times New Roman"/>
          <w:sz w:val="28"/>
          <w:szCs w:val="28"/>
        </w:rPr>
        <w:t>которое было потрачено на отклонение работы на «</w:t>
      </w:r>
      <w:r w:rsidR="00D40151" w:rsidRPr="004F4D7B">
        <w:rPr>
          <w:rFonts w:ascii="Times New Roman" w:hAnsi="Times New Roman" w:cs="Times New Roman"/>
          <w:sz w:val="28"/>
          <w:szCs w:val="28"/>
        </w:rPr>
        <w:t>processing</w:t>
      </w:r>
      <w:r w:rsidR="00D40151" w:rsidRPr="00D40151">
        <w:rPr>
          <w:rFonts w:ascii="Times New Roman" w:hAnsi="Times New Roman" w:cs="Times New Roman"/>
          <w:sz w:val="28"/>
          <w:szCs w:val="28"/>
        </w:rPr>
        <w:t xml:space="preserve"> </w:t>
      </w:r>
      <w:r w:rsidR="00D40151" w:rsidRPr="004F4D7B">
        <w:rPr>
          <w:rFonts w:ascii="Times New Roman" w:hAnsi="Times New Roman" w:cs="Times New Roman"/>
          <w:sz w:val="28"/>
          <w:szCs w:val="28"/>
        </w:rPr>
        <w:t>unit</w:t>
      </w:r>
      <w:r w:rsidR="00D40151">
        <w:rPr>
          <w:rFonts w:ascii="Times New Roman" w:hAnsi="Times New Roman" w:cs="Times New Roman"/>
          <w:sz w:val="28"/>
          <w:szCs w:val="28"/>
        </w:rPr>
        <w:t xml:space="preserve">» </w:t>
      </w:r>
    </w:p>
    <w:p w:rsidR="004B00F0" w:rsidRDefault="00D40151" w:rsidP="004F4D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Авторы статьи </w:t>
      </w:r>
      <w:r w:rsidR="000F55F1">
        <w:rPr>
          <w:rFonts w:ascii="Times New Roman" w:hAnsi="Times New Roman" w:cs="Times New Roman"/>
          <w:sz w:val="28"/>
          <w:szCs w:val="28"/>
        </w:rPr>
        <w:t>в</w:t>
      </w:r>
      <w:r>
        <w:rPr>
          <w:rFonts w:ascii="Times New Roman" w:hAnsi="Times New Roman" w:cs="Times New Roman"/>
          <w:sz w:val="28"/>
          <w:szCs w:val="28"/>
        </w:rPr>
        <w:t>водят ограничение на порядок полинома функции описывающий время обработки заявок равным 1-</w:t>
      </w:r>
      <w:r w:rsidR="00376F9A">
        <w:rPr>
          <w:rFonts w:ascii="Times New Roman" w:hAnsi="Times New Roman" w:cs="Times New Roman"/>
          <w:sz w:val="28"/>
          <w:szCs w:val="28"/>
        </w:rPr>
        <w:t xml:space="preserve">му (т.е. это линейная функция) это ограничение было вызвано </w:t>
      </w:r>
      <w:proofErr w:type="gramStart"/>
      <w:r w:rsidR="00376F9A">
        <w:rPr>
          <w:rFonts w:ascii="Times New Roman" w:hAnsi="Times New Roman" w:cs="Times New Roman"/>
          <w:sz w:val="28"/>
          <w:szCs w:val="28"/>
        </w:rPr>
        <w:t>тем</w:t>
      </w:r>
      <w:proofErr w:type="gramEnd"/>
      <w:r w:rsidR="00376F9A">
        <w:rPr>
          <w:rFonts w:ascii="Times New Roman" w:hAnsi="Times New Roman" w:cs="Times New Roman"/>
          <w:sz w:val="28"/>
          <w:szCs w:val="28"/>
        </w:rPr>
        <w:t xml:space="preserve"> что для оптимизации времени выбран тривиальный «жадный» подход, а он будет давать глобально оптимальный, а не локально оптимальный результат только при вышеуказанном ограничении</w:t>
      </w:r>
    </w:p>
    <w:p w:rsidR="000F55F1" w:rsidRPr="00974FE2" w:rsidRDefault="000F55F1" w:rsidP="004F4D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Статья входит в</w:t>
      </w:r>
      <w:r w:rsidRPr="004F4D7B">
        <w:rPr>
          <w:rFonts w:ascii="Times New Roman" w:hAnsi="Times New Roman" w:cs="Times New Roman"/>
          <w:sz w:val="28"/>
          <w:szCs w:val="28"/>
        </w:rPr>
        <w:t xml:space="preserve"> SCOPUS.</w:t>
      </w:r>
      <w:r w:rsidRPr="00FA0AB8">
        <w:rPr>
          <w:rFonts w:ascii="Times New Roman" w:hAnsi="Times New Roman" w:cs="Times New Roman"/>
          <w:sz w:val="28"/>
          <w:szCs w:val="28"/>
        </w:rPr>
        <w:t xml:space="preserve"> Напечатана в журнале</w:t>
      </w:r>
      <w:r w:rsidRPr="00974FE2">
        <w:rPr>
          <w:rFonts w:ascii="Times New Roman" w:hAnsi="Times New Roman" w:cs="Times New Roman"/>
          <w:sz w:val="28"/>
          <w:szCs w:val="28"/>
        </w:rPr>
        <w:t xml:space="preserve"> </w:t>
      </w:r>
      <w:r w:rsidRPr="00FA0AB8">
        <w:rPr>
          <w:rFonts w:ascii="Times New Roman" w:hAnsi="Times New Roman" w:cs="Times New Roman"/>
          <w:sz w:val="28"/>
          <w:szCs w:val="28"/>
        </w:rPr>
        <w:t>«</w:t>
      </w:r>
      <w:proofErr w:type="spellStart"/>
      <w:r w:rsidRPr="000F55F1">
        <w:rPr>
          <w:rFonts w:ascii="Times New Roman" w:hAnsi="Times New Roman" w:cs="Times New Roman"/>
          <w:sz w:val="28"/>
          <w:szCs w:val="28"/>
        </w:rPr>
        <w:t>The</w:t>
      </w:r>
      <w:proofErr w:type="spellEnd"/>
      <w:r w:rsidRPr="000F55F1">
        <w:rPr>
          <w:rFonts w:ascii="Times New Roman" w:hAnsi="Times New Roman" w:cs="Times New Roman"/>
          <w:sz w:val="28"/>
          <w:szCs w:val="28"/>
        </w:rPr>
        <w:t xml:space="preserve"> </w:t>
      </w:r>
      <w:proofErr w:type="spellStart"/>
      <w:r w:rsidRPr="000F55F1">
        <w:rPr>
          <w:rFonts w:ascii="Times New Roman" w:hAnsi="Times New Roman" w:cs="Times New Roman"/>
          <w:sz w:val="28"/>
          <w:szCs w:val="28"/>
        </w:rPr>
        <w:t>Scientific</w:t>
      </w:r>
      <w:proofErr w:type="spellEnd"/>
      <w:r w:rsidRPr="000F55F1">
        <w:rPr>
          <w:rFonts w:ascii="Times New Roman" w:hAnsi="Times New Roman" w:cs="Times New Roman"/>
          <w:sz w:val="28"/>
          <w:szCs w:val="28"/>
        </w:rPr>
        <w:t xml:space="preserve"> </w:t>
      </w:r>
      <w:proofErr w:type="spellStart"/>
      <w:r w:rsidRPr="000F55F1">
        <w:rPr>
          <w:rFonts w:ascii="Times New Roman" w:hAnsi="Times New Roman" w:cs="Times New Roman"/>
          <w:sz w:val="28"/>
          <w:szCs w:val="28"/>
        </w:rPr>
        <w:t>World</w:t>
      </w:r>
      <w:proofErr w:type="spellEnd"/>
      <w:r w:rsidRPr="000F55F1">
        <w:rPr>
          <w:rFonts w:ascii="Times New Roman" w:hAnsi="Times New Roman" w:cs="Times New Roman"/>
          <w:sz w:val="28"/>
          <w:szCs w:val="28"/>
        </w:rPr>
        <w:t xml:space="preserve"> </w:t>
      </w:r>
      <w:proofErr w:type="spellStart"/>
      <w:r w:rsidRPr="000F55F1">
        <w:rPr>
          <w:rFonts w:ascii="Times New Roman" w:hAnsi="Times New Roman" w:cs="Times New Roman"/>
          <w:sz w:val="28"/>
          <w:szCs w:val="28"/>
        </w:rPr>
        <w:t>Journal</w:t>
      </w:r>
      <w:proofErr w:type="spellEnd"/>
      <w:r>
        <w:rPr>
          <w:rFonts w:ascii="Times New Roman" w:hAnsi="Times New Roman" w:cs="Times New Roman"/>
          <w:sz w:val="28"/>
          <w:szCs w:val="28"/>
        </w:rPr>
        <w:t>»</w:t>
      </w:r>
    </w:p>
    <w:p w:rsidR="000F55F1" w:rsidRDefault="000F55F1" w:rsidP="00755203">
      <w:pPr>
        <w:widowControl/>
        <w:suppressAutoHyphens w:val="0"/>
        <w:spacing w:after="200" w:line="360" w:lineRule="auto"/>
        <w:ind w:firstLine="709"/>
        <w:rPr>
          <w:rFonts w:ascii="Times New Roman" w:hAnsi="Times New Roman" w:cs="Times New Roman"/>
          <w:sz w:val="28"/>
          <w:szCs w:val="28"/>
        </w:rPr>
      </w:pPr>
    </w:p>
    <w:p w:rsidR="00376F9A" w:rsidRPr="00D40151" w:rsidRDefault="00376F9A" w:rsidP="00376F9A">
      <w:pPr>
        <w:widowControl/>
        <w:suppressAutoHyphens w:val="0"/>
        <w:spacing w:after="200" w:line="360" w:lineRule="auto"/>
        <w:rPr>
          <w:rFonts w:ascii="Times New Roman" w:hAnsi="Times New Roman" w:cs="Times New Roman"/>
          <w:sz w:val="28"/>
          <w:szCs w:val="28"/>
        </w:rPr>
      </w:pPr>
      <w:r>
        <w:rPr>
          <w:noProof/>
          <w:lang w:eastAsia="ru-RU" w:bidi="ar-SA"/>
        </w:rPr>
        <w:lastRenderedPageBreak/>
        <w:drawing>
          <wp:inline distT="0" distB="0" distL="0" distR="0" wp14:anchorId="3C041BD9" wp14:editId="699FF89A">
            <wp:extent cx="5940425" cy="24479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447925"/>
                    </a:xfrm>
                    <a:prstGeom prst="rect">
                      <a:avLst/>
                    </a:prstGeom>
                  </pic:spPr>
                </pic:pic>
              </a:graphicData>
            </a:graphic>
          </wp:inline>
        </w:drawing>
      </w:r>
    </w:p>
    <w:p w:rsidR="000F55F1" w:rsidRDefault="00376F9A" w:rsidP="000F55F1">
      <w:pPr>
        <w:widowControl/>
        <w:suppressAutoHyphens w:val="0"/>
        <w:spacing w:after="200" w:line="276"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008A3BAD">
        <w:rPr>
          <w:rFonts w:ascii="Times New Roman" w:hAnsi="Times New Roman" w:cs="Times New Roman"/>
          <w:sz w:val="28"/>
          <w:szCs w:val="28"/>
          <w:lang w:val="en-US"/>
        </w:rPr>
        <w:t xml:space="preserve"> </w:t>
      </w:r>
      <w:r w:rsidR="008A3BAD">
        <w:rPr>
          <w:rFonts w:ascii="Times New Roman" w:hAnsi="Times New Roman" w:cs="Times New Roman"/>
          <w:sz w:val="28"/>
          <w:szCs w:val="28"/>
        </w:rPr>
        <w:t>8</w:t>
      </w:r>
      <w:r w:rsidRPr="000F55F1">
        <w:rPr>
          <w:rFonts w:ascii="Times New Roman" w:hAnsi="Times New Roman" w:cs="Times New Roman"/>
          <w:sz w:val="28"/>
          <w:szCs w:val="28"/>
          <w:lang w:val="en-US"/>
        </w:rPr>
        <w:t xml:space="preserve">. </w:t>
      </w:r>
      <w:r>
        <w:rPr>
          <w:rFonts w:ascii="Times New Roman" w:hAnsi="Times New Roman" w:cs="Times New Roman"/>
          <w:sz w:val="28"/>
          <w:szCs w:val="28"/>
        </w:rPr>
        <w:t>Сведения</w:t>
      </w:r>
      <w:r w:rsidRPr="000F55F1">
        <w:rPr>
          <w:rFonts w:ascii="Times New Roman" w:hAnsi="Times New Roman" w:cs="Times New Roman"/>
          <w:sz w:val="28"/>
          <w:szCs w:val="28"/>
          <w:lang w:val="en-US"/>
        </w:rPr>
        <w:t xml:space="preserve"> </w:t>
      </w:r>
      <w:r>
        <w:rPr>
          <w:rFonts w:ascii="Times New Roman" w:hAnsi="Times New Roman" w:cs="Times New Roman"/>
          <w:sz w:val="28"/>
          <w:szCs w:val="28"/>
        </w:rPr>
        <w:t>о</w:t>
      </w:r>
      <w:r w:rsidRPr="000F55F1">
        <w:rPr>
          <w:rFonts w:ascii="Times New Roman" w:hAnsi="Times New Roman" w:cs="Times New Roman"/>
          <w:sz w:val="28"/>
          <w:szCs w:val="28"/>
          <w:lang w:val="en-US"/>
        </w:rPr>
        <w:t xml:space="preserve"> </w:t>
      </w:r>
      <w:r>
        <w:rPr>
          <w:rFonts w:ascii="Times New Roman" w:hAnsi="Times New Roman" w:cs="Times New Roman"/>
          <w:sz w:val="28"/>
          <w:szCs w:val="28"/>
        </w:rPr>
        <w:t>журнале</w:t>
      </w:r>
      <w:r w:rsidRPr="000F55F1">
        <w:rPr>
          <w:rFonts w:ascii="Times New Roman" w:hAnsi="Times New Roman" w:cs="Times New Roman"/>
          <w:sz w:val="28"/>
          <w:szCs w:val="28"/>
          <w:lang w:val="en-US"/>
        </w:rPr>
        <w:t xml:space="preserve"> «</w:t>
      </w:r>
      <w:r w:rsidR="000F55F1" w:rsidRPr="000F55F1">
        <w:rPr>
          <w:rFonts w:ascii="Times New Roman" w:hAnsi="Times New Roman" w:cs="Times New Roman"/>
          <w:sz w:val="28"/>
          <w:szCs w:val="28"/>
          <w:lang w:val="en-US"/>
        </w:rPr>
        <w:t>The Scientific World Journal</w:t>
      </w:r>
      <w:r w:rsidRPr="000F55F1">
        <w:rPr>
          <w:rFonts w:ascii="Times New Roman" w:hAnsi="Times New Roman" w:cs="Times New Roman"/>
          <w:sz w:val="28"/>
          <w:szCs w:val="28"/>
          <w:lang w:val="en-US"/>
        </w:rPr>
        <w:t>»</w:t>
      </w:r>
    </w:p>
    <w:p w:rsidR="000F55F1" w:rsidRDefault="000F55F1" w:rsidP="000F55F1">
      <w:pPr>
        <w:widowControl/>
        <w:suppressAutoHyphens w:val="0"/>
        <w:spacing w:after="200" w:line="276" w:lineRule="auto"/>
        <w:rPr>
          <w:rFonts w:ascii="Times New Roman" w:hAnsi="Times New Roman" w:cs="Times New Roman"/>
          <w:sz w:val="28"/>
          <w:szCs w:val="28"/>
          <w:lang w:val="en-US"/>
        </w:rPr>
      </w:pPr>
    </w:p>
    <w:p w:rsidR="004F4D7B" w:rsidRDefault="000F55F1" w:rsidP="004F4D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Pr="00031F52">
        <w:rPr>
          <w:rFonts w:ascii="Times New Roman" w:hAnsi="Times New Roman" w:cs="Times New Roman"/>
          <w:sz w:val="28"/>
          <w:szCs w:val="28"/>
        </w:rPr>
        <w:t>[10]</w:t>
      </w:r>
      <w:r w:rsidR="00031F52" w:rsidRPr="00031F52">
        <w:rPr>
          <w:rFonts w:ascii="Times New Roman" w:hAnsi="Times New Roman" w:cs="Times New Roman"/>
          <w:sz w:val="28"/>
          <w:szCs w:val="28"/>
        </w:rPr>
        <w:t xml:space="preserve"> </w:t>
      </w:r>
      <w:r w:rsidR="00031F52">
        <w:rPr>
          <w:rFonts w:ascii="Times New Roman" w:hAnsi="Times New Roman" w:cs="Times New Roman"/>
          <w:sz w:val="28"/>
          <w:szCs w:val="28"/>
        </w:rPr>
        <w:t>описана</w:t>
      </w:r>
      <w:r w:rsidR="00D647E2">
        <w:rPr>
          <w:rFonts w:ascii="Times New Roman" w:hAnsi="Times New Roman" w:cs="Times New Roman"/>
          <w:sz w:val="28"/>
          <w:szCs w:val="28"/>
        </w:rPr>
        <w:t xml:space="preserve"> система на более высоком уровне абстракции, чем предыдущая статья, без конкретной привязки к предметной области, полученная система тоже можно охарактеризовать как одноуровневую с полиномиальным временем выполнения работ и минимизацией издержек времени, однако в</w:t>
      </w:r>
      <w:r w:rsidR="00031F52">
        <w:rPr>
          <w:rFonts w:ascii="Times New Roman" w:hAnsi="Times New Roman" w:cs="Times New Roman"/>
          <w:sz w:val="28"/>
          <w:szCs w:val="28"/>
        </w:rPr>
        <w:t xml:space="preserve"> отличии от вышеуказанного </w:t>
      </w:r>
      <w:r w:rsidR="00D647E2">
        <w:rPr>
          <w:rFonts w:ascii="Times New Roman" w:hAnsi="Times New Roman" w:cs="Times New Roman"/>
          <w:sz w:val="28"/>
          <w:szCs w:val="28"/>
        </w:rPr>
        <w:t>их</w:t>
      </w:r>
      <w:r w:rsidR="00031F52">
        <w:rPr>
          <w:rFonts w:ascii="Times New Roman" w:hAnsi="Times New Roman" w:cs="Times New Roman"/>
          <w:sz w:val="28"/>
          <w:szCs w:val="28"/>
        </w:rPr>
        <w:t xml:space="preserve"> китайского</w:t>
      </w:r>
      <w:r w:rsidR="00D647E2">
        <w:rPr>
          <w:rFonts w:ascii="Times New Roman" w:hAnsi="Times New Roman" w:cs="Times New Roman"/>
          <w:sz w:val="28"/>
          <w:szCs w:val="28"/>
        </w:rPr>
        <w:t xml:space="preserve"> коллеги авторы этой статьи описывают приближенный алгоритм решения поставленной задачи. Львиная доля работы посвящена доказательству того что разработанный приближенный алгоритм конвейеризации удовлетворяет условию достаточной оптимальности. Основное преимущество использования подобного подхода можно подчерпнуть в </w:t>
      </w:r>
      <w:r w:rsidR="00066244">
        <w:rPr>
          <w:rFonts w:ascii="Times New Roman" w:hAnsi="Times New Roman" w:cs="Times New Roman"/>
          <w:sz w:val="28"/>
          <w:szCs w:val="28"/>
        </w:rPr>
        <w:t>том,</w:t>
      </w:r>
      <w:r w:rsidR="00D647E2">
        <w:rPr>
          <w:rFonts w:ascii="Times New Roman" w:hAnsi="Times New Roman" w:cs="Times New Roman"/>
          <w:sz w:val="28"/>
          <w:szCs w:val="28"/>
        </w:rPr>
        <w:t xml:space="preserve"> что этот подход не связан ограничением линейности времени обработки</w:t>
      </w:r>
      <w:r w:rsidR="00D647E2" w:rsidRPr="00D647E2">
        <w:rPr>
          <w:rFonts w:ascii="Times New Roman" w:hAnsi="Times New Roman" w:cs="Times New Roman"/>
          <w:sz w:val="28"/>
          <w:szCs w:val="28"/>
        </w:rPr>
        <w:t xml:space="preserve">; </w:t>
      </w:r>
      <w:r w:rsidR="00D647E2">
        <w:rPr>
          <w:rFonts w:ascii="Times New Roman" w:hAnsi="Times New Roman" w:cs="Times New Roman"/>
          <w:sz w:val="28"/>
          <w:szCs w:val="28"/>
        </w:rPr>
        <w:t>что доказывается путем м</w:t>
      </w:r>
      <w:r w:rsidR="00066244">
        <w:rPr>
          <w:rFonts w:ascii="Times New Roman" w:hAnsi="Times New Roman" w:cs="Times New Roman"/>
          <w:sz w:val="28"/>
          <w:szCs w:val="28"/>
        </w:rPr>
        <w:t xml:space="preserve">атематический выкладок в работе. Интересно заметить, что авторы статьи </w:t>
      </w:r>
      <w:r w:rsidR="00066244" w:rsidRPr="00066244">
        <w:rPr>
          <w:rFonts w:ascii="Times New Roman" w:hAnsi="Times New Roman" w:cs="Times New Roman"/>
          <w:sz w:val="28"/>
          <w:szCs w:val="28"/>
        </w:rPr>
        <w:t xml:space="preserve">[9] </w:t>
      </w:r>
      <w:r w:rsidR="00066244">
        <w:rPr>
          <w:rFonts w:ascii="Times New Roman" w:hAnsi="Times New Roman" w:cs="Times New Roman"/>
          <w:sz w:val="28"/>
          <w:szCs w:val="28"/>
        </w:rPr>
        <w:t xml:space="preserve">использовали более общую постановку задачи из статьи </w:t>
      </w:r>
      <w:r w:rsidR="00066244" w:rsidRPr="00066244">
        <w:rPr>
          <w:rFonts w:ascii="Times New Roman" w:hAnsi="Times New Roman" w:cs="Times New Roman"/>
          <w:sz w:val="28"/>
          <w:szCs w:val="28"/>
        </w:rPr>
        <w:t>[10]</w:t>
      </w:r>
      <w:r w:rsidR="004F4D7B">
        <w:rPr>
          <w:rFonts w:ascii="Times New Roman" w:hAnsi="Times New Roman" w:cs="Times New Roman"/>
          <w:sz w:val="28"/>
          <w:szCs w:val="28"/>
        </w:rPr>
        <w:t xml:space="preserve"> </w:t>
      </w:r>
      <w:r w:rsidR="00066244">
        <w:rPr>
          <w:rFonts w:ascii="Times New Roman" w:hAnsi="Times New Roman" w:cs="Times New Roman"/>
          <w:sz w:val="28"/>
          <w:szCs w:val="28"/>
        </w:rPr>
        <w:t>более сильно подстроив ее для решения своей более конкретной задачи параллельных вычислений</w:t>
      </w:r>
      <w:proofErr w:type="gramStart"/>
      <w:r w:rsidR="00066244">
        <w:rPr>
          <w:rFonts w:ascii="Times New Roman" w:hAnsi="Times New Roman" w:cs="Times New Roman"/>
          <w:sz w:val="28"/>
          <w:szCs w:val="28"/>
        </w:rPr>
        <w:t>.</w:t>
      </w:r>
      <w:proofErr w:type="gramEnd"/>
      <w:r w:rsidR="00066244">
        <w:rPr>
          <w:rFonts w:ascii="Times New Roman" w:hAnsi="Times New Roman" w:cs="Times New Roman"/>
          <w:sz w:val="28"/>
          <w:szCs w:val="28"/>
        </w:rPr>
        <w:t xml:space="preserve"> </w:t>
      </w:r>
      <w:proofErr w:type="gramStart"/>
      <w:r w:rsidR="00066244">
        <w:rPr>
          <w:rFonts w:ascii="Times New Roman" w:hAnsi="Times New Roman" w:cs="Times New Roman"/>
          <w:sz w:val="28"/>
          <w:szCs w:val="28"/>
        </w:rPr>
        <w:t>з</w:t>
      </w:r>
      <w:proofErr w:type="gramEnd"/>
      <w:r w:rsidR="00066244">
        <w:rPr>
          <w:rFonts w:ascii="Times New Roman" w:hAnsi="Times New Roman" w:cs="Times New Roman"/>
          <w:sz w:val="28"/>
          <w:szCs w:val="28"/>
        </w:rPr>
        <w:t>аменив лишь его алгоритм приближенный алгоритм тривиальным «жадным» алгоритмом</w:t>
      </w:r>
      <w:r w:rsidR="00110B8F">
        <w:rPr>
          <w:rFonts w:ascii="Times New Roman" w:hAnsi="Times New Roman" w:cs="Times New Roman"/>
          <w:sz w:val="28"/>
          <w:szCs w:val="28"/>
        </w:rPr>
        <w:t xml:space="preserve"> с вышеупомянутым ограничением</w:t>
      </w:r>
      <w:r w:rsidR="004F4D7B">
        <w:rPr>
          <w:rFonts w:ascii="Times New Roman" w:hAnsi="Times New Roman" w:cs="Times New Roman"/>
          <w:sz w:val="28"/>
          <w:szCs w:val="28"/>
        </w:rPr>
        <w:t xml:space="preserve">. </w:t>
      </w:r>
    </w:p>
    <w:p w:rsidR="00110B8F" w:rsidRPr="00066244" w:rsidRDefault="00110B8F" w:rsidP="004F4D7B">
      <w:pPr>
        <w:spacing w:line="360" w:lineRule="auto"/>
        <w:ind w:firstLine="708"/>
        <w:jc w:val="both"/>
        <w:rPr>
          <w:rFonts w:ascii="Times New Roman" w:hAnsi="Times New Roman" w:cs="Times New Roman"/>
          <w:sz w:val="28"/>
          <w:szCs w:val="28"/>
        </w:rPr>
      </w:pPr>
      <w:r w:rsidRPr="00110B8F">
        <w:rPr>
          <w:rFonts w:ascii="Times New Roman" w:hAnsi="Times New Roman" w:cs="Times New Roman"/>
          <w:sz w:val="28"/>
          <w:szCs w:val="28"/>
        </w:rPr>
        <w:t>Статья входит в SCOPUS. Напечатана в журнале «</w:t>
      </w:r>
      <w:proofErr w:type="spellStart"/>
      <w:r w:rsidRPr="00110B8F">
        <w:rPr>
          <w:rFonts w:ascii="Times New Roman" w:hAnsi="Times New Roman" w:cs="Times New Roman"/>
          <w:sz w:val="28"/>
          <w:szCs w:val="28"/>
        </w:rPr>
        <w:t>Automation</w:t>
      </w:r>
      <w:proofErr w:type="spellEnd"/>
      <w:r w:rsidRPr="00110B8F">
        <w:rPr>
          <w:rFonts w:ascii="Times New Roman" w:hAnsi="Times New Roman" w:cs="Times New Roman"/>
          <w:sz w:val="28"/>
          <w:szCs w:val="28"/>
        </w:rPr>
        <w:t xml:space="preserve"> </w:t>
      </w:r>
      <w:proofErr w:type="spellStart"/>
      <w:r w:rsidRPr="00110B8F">
        <w:rPr>
          <w:rFonts w:ascii="Times New Roman" w:hAnsi="Times New Roman" w:cs="Times New Roman"/>
          <w:sz w:val="28"/>
          <w:szCs w:val="28"/>
        </w:rPr>
        <w:t>in</w:t>
      </w:r>
      <w:proofErr w:type="spellEnd"/>
      <w:r w:rsidRPr="00110B8F">
        <w:rPr>
          <w:rFonts w:ascii="Times New Roman" w:hAnsi="Times New Roman" w:cs="Times New Roman"/>
          <w:sz w:val="28"/>
          <w:szCs w:val="28"/>
        </w:rPr>
        <w:t xml:space="preserve"> </w:t>
      </w:r>
      <w:proofErr w:type="spellStart"/>
      <w:r w:rsidRPr="00110B8F">
        <w:rPr>
          <w:rFonts w:ascii="Times New Roman" w:hAnsi="Times New Roman" w:cs="Times New Roman"/>
          <w:sz w:val="28"/>
          <w:szCs w:val="28"/>
        </w:rPr>
        <w:t>Construction</w:t>
      </w:r>
      <w:proofErr w:type="spellEnd"/>
      <w:r w:rsidRPr="00110B8F">
        <w:rPr>
          <w:rFonts w:ascii="Times New Roman" w:hAnsi="Times New Roman" w:cs="Times New Roman"/>
          <w:sz w:val="28"/>
          <w:szCs w:val="28"/>
        </w:rPr>
        <w:t>»</w:t>
      </w:r>
    </w:p>
    <w:p w:rsidR="00FA0AB8" w:rsidRDefault="00110B8F" w:rsidP="00110B8F">
      <w:pPr>
        <w:spacing w:line="360" w:lineRule="auto"/>
        <w:rPr>
          <w:rFonts w:ascii="Times New Roman" w:hAnsi="Times New Roman" w:cs="Times New Roman"/>
          <w:sz w:val="28"/>
          <w:szCs w:val="28"/>
        </w:rPr>
      </w:pPr>
      <w:r>
        <w:rPr>
          <w:noProof/>
          <w:lang w:eastAsia="ru-RU" w:bidi="ar-SA"/>
        </w:rPr>
        <w:lastRenderedPageBreak/>
        <w:drawing>
          <wp:inline distT="0" distB="0" distL="0" distR="0" wp14:anchorId="7E069B4C" wp14:editId="1554A050">
            <wp:extent cx="5940425" cy="25920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92070"/>
                    </a:xfrm>
                    <a:prstGeom prst="rect">
                      <a:avLst/>
                    </a:prstGeom>
                  </pic:spPr>
                </pic:pic>
              </a:graphicData>
            </a:graphic>
          </wp:inline>
        </w:drawing>
      </w:r>
    </w:p>
    <w:p w:rsidR="00066244" w:rsidRPr="00110B8F" w:rsidRDefault="00110B8F" w:rsidP="00646018">
      <w:pPr>
        <w:spacing w:line="360" w:lineRule="auto"/>
        <w:ind w:firstLine="708"/>
        <w:rPr>
          <w:rFonts w:ascii="Times New Roman" w:hAnsi="Times New Roman" w:cs="Times New Roman"/>
          <w:sz w:val="28"/>
          <w:szCs w:val="28"/>
          <w:lang w:val="en-US"/>
        </w:rPr>
      </w:pPr>
      <w:proofErr w:type="spellStart"/>
      <w:proofErr w:type="gramStart"/>
      <w:r w:rsidRPr="00110B8F">
        <w:rPr>
          <w:rFonts w:ascii="Times New Roman" w:hAnsi="Times New Roman" w:cs="Times New Roman"/>
          <w:sz w:val="28"/>
          <w:szCs w:val="28"/>
          <w:lang w:val="en-US"/>
        </w:rPr>
        <w:t>Рисунок</w:t>
      </w:r>
      <w:proofErr w:type="spellEnd"/>
      <w:r w:rsidRPr="00110B8F">
        <w:rPr>
          <w:rFonts w:ascii="Times New Roman" w:hAnsi="Times New Roman" w:cs="Times New Roman"/>
          <w:sz w:val="28"/>
          <w:szCs w:val="28"/>
          <w:lang w:val="en-US"/>
        </w:rPr>
        <w:t xml:space="preserve"> </w:t>
      </w:r>
      <w:r w:rsidR="008A3BAD">
        <w:rPr>
          <w:rFonts w:ascii="Times New Roman" w:hAnsi="Times New Roman" w:cs="Times New Roman"/>
          <w:sz w:val="28"/>
          <w:szCs w:val="28"/>
        </w:rPr>
        <w:t>9</w:t>
      </w:r>
      <w:r w:rsidRPr="00110B8F">
        <w:rPr>
          <w:rFonts w:ascii="Times New Roman" w:hAnsi="Times New Roman" w:cs="Times New Roman"/>
          <w:sz w:val="28"/>
          <w:szCs w:val="28"/>
          <w:lang w:val="en-US"/>
        </w:rPr>
        <w:t>.</w:t>
      </w:r>
      <w:proofErr w:type="gramEnd"/>
      <w:r w:rsidRPr="00110B8F">
        <w:rPr>
          <w:rFonts w:ascii="Times New Roman" w:hAnsi="Times New Roman" w:cs="Times New Roman"/>
          <w:sz w:val="28"/>
          <w:szCs w:val="28"/>
          <w:lang w:val="en-US"/>
        </w:rPr>
        <w:t xml:space="preserve"> </w:t>
      </w:r>
      <w:proofErr w:type="spellStart"/>
      <w:r w:rsidRPr="00110B8F">
        <w:rPr>
          <w:rFonts w:ascii="Times New Roman" w:hAnsi="Times New Roman" w:cs="Times New Roman"/>
          <w:sz w:val="28"/>
          <w:szCs w:val="28"/>
          <w:lang w:val="en-US"/>
        </w:rPr>
        <w:t>Сведения</w:t>
      </w:r>
      <w:proofErr w:type="spellEnd"/>
      <w:r w:rsidRPr="00110B8F">
        <w:rPr>
          <w:rFonts w:ascii="Times New Roman" w:hAnsi="Times New Roman" w:cs="Times New Roman"/>
          <w:sz w:val="28"/>
          <w:szCs w:val="28"/>
          <w:lang w:val="en-US"/>
        </w:rPr>
        <w:t xml:space="preserve"> о </w:t>
      </w:r>
      <w:proofErr w:type="spellStart"/>
      <w:r w:rsidRPr="00110B8F">
        <w:rPr>
          <w:rFonts w:ascii="Times New Roman" w:hAnsi="Times New Roman" w:cs="Times New Roman"/>
          <w:sz w:val="28"/>
          <w:szCs w:val="28"/>
          <w:lang w:val="en-US"/>
        </w:rPr>
        <w:t>журнале</w:t>
      </w:r>
      <w:proofErr w:type="spellEnd"/>
      <w:r w:rsidRPr="00110B8F">
        <w:rPr>
          <w:rFonts w:ascii="Times New Roman" w:hAnsi="Times New Roman" w:cs="Times New Roman"/>
          <w:sz w:val="28"/>
          <w:szCs w:val="28"/>
          <w:lang w:val="en-US"/>
        </w:rPr>
        <w:t xml:space="preserve"> «</w:t>
      </w:r>
      <w:r w:rsidRPr="00110B8F">
        <w:rPr>
          <w:lang w:val="en-US"/>
        </w:rPr>
        <w:t xml:space="preserve"> </w:t>
      </w:r>
      <w:r w:rsidRPr="00110B8F">
        <w:rPr>
          <w:rFonts w:ascii="Times New Roman" w:hAnsi="Times New Roman" w:cs="Times New Roman"/>
          <w:sz w:val="28"/>
          <w:szCs w:val="28"/>
          <w:lang w:val="en-US"/>
        </w:rPr>
        <w:t>Automation in Construction»</w:t>
      </w:r>
    </w:p>
    <w:p w:rsidR="00066244" w:rsidRPr="00110B8F" w:rsidRDefault="00066244" w:rsidP="00646018">
      <w:pPr>
        <w:spacing w:line="360" w:lineRule="auto"/>
        <w:ind w:firstLine="708"/>
        <w:rPr>
          <w:rFonts w:ascii="Times New Roman" w:hAnsi="Times New Roman" w:cs="Times New Roman"/>
          <w:sz w:val="28"/>
          <w:szCs w:val="28"/>
          <w:lang w:val="en-US"/>
        </w:rPr>
      </w:pPr>
    </w:p>
    <w:p w:rsidR="00190BF0" w:rsidRPr="00190BF0" w:rsidRDefault="00190BF0" w:rsidP="000073A6">
      <w:pPr>
        <w:spacing w:line="360" w:lineRule="auto"/>
        <w:ind w:firstLine="851"/>
        <w:jc w:val="both"/>
        <w:rPr>
          <w:rFonts w:ascii="Times New Roman" w:hAnsi="Times New Roman" w:cs="Times New Roman"/>
          <w:b/>
          <w:sz w:val="28"/>
          <w:szCs w:val="28"/>
        </w:rPr>
      </w:pPr>
      <w:r w:rsidRPr="00190BF0">
        <w:rPr>
          <w:rFonts w:ascii="Times New Roman" w:hAnsi="Times New Roman" w:cs="Times New Roman"/>
          <w:b/>
          <w:sz w:val="28"/>
          <w:szCs w:val="28"/>
        </w:rPr>
        <w:t>Вывод:</w:t>
      </w:r>
    </w:p>
    <w:p w:rsidR="00190BF0" w:rsidRDefault="00190BF0" w:rsidP="000073A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ходе работы выполнен обзор статей по теме </w:t>
      </w:r>
      <w:r w:rsidR="00576FBE">
        <w:rPr>
          <w:rFonts w:ascii="Times New Roman" w:hAnsi="Times New Roman" w:cs="Times New Roman"/>
          <w:sz w:val="28"/>
          <w:szCs w:val="28"/>
        </w:rPr>
        <w:t>научно-исследовательской работы. Исследовано современное состояние направления и наиболее популярные темы.</w:t>
      </w:r>
    </w:p>
    <w:p w:rsidR="00974FE2" w:rsidRDefault="00974FE2">
      <w:pPr>
        <w:widowControl/>
        <w:suppressAutoHyphens w:val="0"/>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576FBE" w:rsidRPr="00576FBE" w:rsidRDefault="00576FBE" w:rsidP="000073A6">
      <w:pPr>
        <w:spacing w:line="360" w:lineRule="auto"/>
        <w:ind w:firstLine="851"/>
        <w:jc w:val="both"/>
        <w:rPr>
          <w:rFonts w:ascii="Times New Roman" w:hAnsi="Times New Roman" w:cs="Times New Roman"/>
          <w:b/>
          <w:sz w:val="28"/>
          <w:szCs w:val="28"/>
        </w:rPr>
      </w:pPr>
      <w:r w:rsidRPr="00576FBE">
        <w:rPr>
          <w:rFonts w:ascii="Times New Roman" w:hAnsi="Times New Roman" w:cs="Times New Roman"/>
          <w:b/>
          <w:sz w:val="28"/>
          <w:szCs w:val="28"/>
        </w:rPr>
        <w:lastRenderedPageBreak/>
        <w:t>Список использованной литературы:</w:t>
      </w:r>
    </w:p>
    <w:p w:rsidR="00726321" w:rsidRPr="00726321" w:rsidRDefault="00726321"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726321">
        <w:rPr>
          <w:rFonts w:ascii="Times New Roman" w:hAnsi="Times New Roman" w:cs="Times New Roman"/>
          <w:sz w:val="28"/>
          <w:szCs w:val="28"/>
        </w:rPr>
        <w:t xml:space="preserve">Лазарев А.А. Теория расписаний. Задачи и алгоритмы./ </w:t>
      </w:r>
      <w:proofErr w:type="spellStart"/>
      <w:r w:rsidRPr="00726321">
        <w:rPr>
          <w:rFonts w:ascii="Times New Roman" w:hAnsi="Times New Roman" w:cs="Times New Roman"/>
          <w:sz w:val="28"/>
          <w:szCs w:val="28"/>
        </w:rPr>
        <w:t>А.А.Лазарев</w:t>
      </w:r>
      <w:proofErr w:type="spellEnd"/>
      <w:r w:rsidRPr="00726321">
        <w:rPr>
          <w:rFonts w:ascii="Times New Roman" w:hAnsi="Times New Roman" w:cs="Times New Roman"/>
          <w:sz w:val="28"/>
          <w:szCs w:val="28"/>
        </w:rPr>
        <w:t xml:space="preserve"> А.А., Е.Р. Гафаров.–  М.: Изд-во МГУ им. М.В. Ломоносова, 2011. – 222 с.</w:t>
      </w:r>
    </w:p>
    <w:p w:rsidR="00726321" w:rsidRPr="00726321" w:rsidRDefault="00726321"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726321">
        <w:rPr>
          <w:rFonts w:ascii="Times New Roman" w:hAnsi="Times New Roman" w:cs="Times New Roman"/>
          <w:sz w:val="28"/>
          <w:szCs w:val="28"/>
        </w:rPr>
        <w:t xml:space="preserve"> Лазарев А.А. Теория расписаний. Задачи управления транспортными системами./ </w:t>
      </w:r>
      <w:proofErr w:type="spellStart"/>
      <w:r w:rsidRPr="00726321">
        <w:rPr>
          <w:rFonts w:ascii="Times New Roman" w:hAnsi="Times New Roman" w:cs="Times New Roman"/>
          <w:sz w:val="28"/>
          <w:szCs w:val="28"/>
        </w:rPr>
        <w:t>А.А.Лазарев</w:t>
      </w:r>
      <w:proofErr w:type="spellEnd"/>
      <w:r w:rsidRPr="00726321">
        <w:rPr>
          <w:rFonts w:ascii="Times New Roman" w:hAnsi="Times New Roman" w:cs="Times New Roman"/>
          <w:sz w:val="28"/>
          <w:szCs w:val="28"/>
        </w:rPr>
        <w:t xml:space="preserve"> А.А., Е.Г. </w:t>
      </w:r>
      <w:proofErr w:type="spellStart"/>
      <w:r w:rsidRPr="00726321">
        <w:rPr>
          <w:rFonts w:ascii="Times New Roman" w:hAnsi="Times New Roman" w:cs="Times New Roman"/>
          <w:sz w:val="28"/>
          <w:szCs w:val="28"/>
        </w:rPr>
        <w:t>Мусатова</w:t>
      </w:r>
      <w:proofErr w:type="spellEnd"/>
      <w:r w:rsidRPr="00726321">
        <w:rPr>
          <w:rFonts w:ascii="Times New Roman" w:hAnsi="Times New Roman" w:cs="Times New Roman"/>
          <w:sz w:val="28"/>
          <w:szCs w:val="28"/>
        </w:rPr>
        <w:t xml:space="preserve">, А.Г. </w:t>
      </w:r>
      <w:proofErr w:type="spellStart"/>
      <w:r w:rsidRPr="00726321">
        <w:rPr>
          <w:rFonts w:ascii="Times New Roman" w:hAnsi="Times New Roman" w:cs="Times New Roman"/>
          <w:sz w:val="28"/>
          <w:szCs w:val="28"/>
        </w:rPr>
        <w:t>Кварцхелия</w:t>
      </w:r>
      <w:proofErr w:type="spellEnd"/>
      <w:r w:rsidRPr="00726321">
        <w:rPr>
          <w:rFonts w:ascii="Times New Roman" w:hAnsi="Times New Roman" w:cs="Times New Roman"/>
          <w:sz w:val="28"/>
          <w:szCs w:val="28"/>
        </w:rPr>
        <w:t>, Е.Р. Гафаров.–  М.: Изд-во МГУ им. М.В. Ломоносова, 2012 – 159 с.</w:t>
      </w:r>
    </w:p>
    <w:p w:rsidR="00D23039" w:rsidRDefault="00D23039"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D23039">
        <w:rPr>
          <w:rFonts w:ascii="Times New Roman" w:hAnsi="Times New Roman" w:cs="Times New Roman"/>
          <w:sz w:val="28"/>
          <w:szCs w:val="28"/>
        </w:rPr>
        <w:t>Топорков В.В. Модели распределенных вычислений./ В.В. Топорков.– М.: Изд-во ФИЗМАТЛИТ, 2004.– 320 с.</w:t>
      </w:r>
      <w:r w:rsidR="00726321" w:rsidRPr="00726321">
        <w:rPr>
          <w:rFonts w:ascii="Times New Roman" w:hAnsi="Times New Roman" w:cs="Times New Roman"/>
          <w:sz w:val="28"/>
          <w:szCs w:val="28"/>
        </w:rPr>
        <w:t xml:space="preserve">8. </w:t>
      </w:r>
    </w:p>
    <w:p w:rsidR="00646018" w:rsidRDefault="000C6289"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0C6289">
        <w:rPr>
          <w:rFonts w:ascii="Times New Roman" w:hAnsi="Times New Roman" w:cs="Times New Roman"/>
          <w:sz w:val="28"/>
          <w:szCs w:val="28"/>
        </w:rPr>
        <w:t xml:space="preserve">Долгова О.Э. Составление расписаний с минимизацией суммарного запаздывания на одном приборе методом параллельных муравьиных колоний. / О.Э. Долгова, В.В. </w:t>
      </w:r>
      <w:proofErr w:type="spellStart"/>
      <w:r w:rsidRPr="000C6289">
        <w:rPr>
          <w:rFonts w:ascii="Times New Roman" w:hAnsi="Times New Roman" w:cs="Times New Roman"/>
          <w:sz w:val="28"/>
          <w:szCs w:val="28"/>
        </w:rPr>
        <w:t>Пересветов</w:t>
      </w:r>
      <w:proofErr w:type="spellEnd"/>
      <w:r w:rsidRPr="000C6289">
        <w:rPr>
          <w:rFonts w:ascii="Times New Roman" w:hAnsi="Times New Roman" w:cs="Times New Roman"/>
          <w:sz w:val="28"/>
          <w:szCs w:val="28"/>
        </w:rPr>
        <w:t>. //Информатика, вычислительная техника и управление. Вестник ТОГУ, №2(25), 2012.– с. 45-52.</w:t>
      </w:r>
      <w:r w:rsidR="00726321" w:rsidRPr="00726321">
        <w:rPr>
          <w:rFonts w:ascii="Times New Roman" w:hAnsi="Times New Roman" w:cs="Times New Roman"/>
          <w:sz w:val="28"/>
          <w:szCs w:val="28"/>
        </w:rPr>
        <w:t xml:space="preserve">9. </w:t>
      </w:r>
    </w:p>
    <w:p w:rsidR="00594590" w:rsidRDefault="00726321"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726321">
        <w:rPr>
          <w:rFonts w:ascii="Times New Roman" w:hAnsi="Times New Roman" w:cs="Times New Roman"/>
          <w:sz w:val="28"/>
          <w:szCs w:val="28"/>
        </w:rPr>
        <w:t>Садыков Р.Р. Алгоритмы решения задач теории расписаний для о</w:t>
      </w:r>
      <w:r w:rsidR="00594590">
        <w:rPr>
          <w:rFonts w:ascii="Times New Roman" w:hAnsi="Times New Roman" w:cs="Times New Roman"/>
          <w:sz w:val="28"/>
          <w:szCs w:val="28"/>
        </w:rPr>
        <w:t xml:space="preserve">дного прибора с критериями   </w:t>
      </w:r>
    </w:p>
    <w:p w:rsidR="00594590" w:rsidRDefault="00594590"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594590">
        <w:rPr>
          <w:rFonts w:ascii="Times New Roman" w:hAnsi="Times New Roman" w:cs="Times New Roman"/>
          <w:sz w:val="28"/>
          <w:szCs w:val="28"/>
        </w:rPr>
        <w:t xml:space="preserve">Воеводин В.В. Параллельные вычисления./ В.В. Воеводин, </w:t>
      </w:r>
      <w:proofErr w:type="spellStart"/>
      <w:r w:rsidRPr="00594590">
        <w:rPr>
          <w:rFonts w:ascii="Times New Roman" w:hAnsi="Times New Roman" w:cs="Times New Roman"/>
          <w:sz w:val="28"/>
          <w:szCs w:val="28"/>
        </w:rPr>
        <w:t>Вл.В</w:t>
      </w:r>
      <w:proofErr w:type="spellEnd"/>
      <w:r w:rsidRPr="00594590">
        <w:rPr>
          <w:rFonts w:ascii="Times New Roman" w:hAnsi="Times New Roman" w:cs="Times New Roman"/>
          <w:sz w:val="28"/>
          <w:szCs w:val="28"/>
        </w:rPr>
        <w:t xml:space="preserve">. Воеводин.– СПб.: Изд-во «BHV– Петербург», 2002.– 599 с.  </w:t>
      </w:r>
    </w:p>
    <w:p w:rsidR="000F4E6B" w:rsidRDefault="000F4E6B"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rPr>
      </w:pPr>
      <w:r w:rsidRPr="000F4E6B">
        <w:rPr>
          <w:rFonts w:ascii="Times New Roman" w:hAnsi="Times New Roman" w:cs="Times New Roman"/>
          <w:sz w:val="28"/>
          <w:szCs w:val="28"/>
        </w:rPr>
        <w:t>Сиротина Н.Ю. Параллельные вычислит</w:t>
      </w:r>
      <w:r w:rsidR="00974FE2">
        <w:rPr>
          <w:rFonts w:ascii="Times New Roman" w:hAnsi="Times New Roman" w:cs="Times New Roman"/>
          <w:sz w:val="28"/>
          <w:szCs w:val="28"/>
        </w:rPr>
        <w:t xml:space="preserve">ельные системы./ </w:t>
      </w:r>
      <w:proofErr w:type="spellStart"/>
      <w:r w:rsidR="00974FE2">
        <w:rPr>
          <w:rFonts w:ascii="Times New Roman" w:hAnsi="Times New Roman" w:cs="Times New Roman"/>
          <w:sz w:val="28"/>
          <w:szCs w:val="28"/>
        </w:rPr>
        <w:t>Н.Ю.Сиротина</w:t>
      </w:r>
      <w:proofErr w:type="spellEnd"/>
      <w:r w:rsidR="00974FE2">
        <w:rPr>
          <w:rFonts w:ascii="Times New Roman" w:hAnsi="Times New Roman" w:cs="Times New Roman"/>
          <w:sz w:val="28"/>
          <w:szCs w:val="28"/>
        </w:rPr>
        <w:t xml:space="preserve">. </w:t>
      </w:r>
      <w:r w:rsidRPr="000F4E6B">
        <w:rPr>
          <w:rFonts w:ascii="Times New Roman" w:hAnsi="Times New Roman" w:cs="Times New Roman"/>
          <w:sz w:val="28"/>
          <w:szCs w:val="28"/>
        </w:rPr>
        <w:t>Изд-во ФГОУ ВПО «Сибирский федеральный университет», 2008 – 133 с.</w:t>
      </w:r>
    </w:p>
    <w:p w:rsidR="004B00F0" w:rsidRPr="004B00F0" w:rsidRDefault="004B00F0"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lang w:val="en-US"/>
        </w:rPr>
      </w:pPr>
      <w:r w:rsidRPr="004B00F0">
        <w:rPr>
          <w:rFonts w:ascii="Times" w:hAnsi="Times"/>
          <w:color w:val="000000"/>
          <w:sz w:val="26"/>
          <w:szCs w:val="26"/>
          <w:shd w:val="clear" w:color="auto" w:fill="FFFFFF"/>
          <w:lang w:val="en-US"/>
        </w:rPr>
        <w:t xml:space="preserve">C. Lee, R. </w:t>
      </w:r>
      <w:proofErr w:type="spellStart"/>
      <w:r w:rsidRPr="004B00F0">
        <w:rPr>
          <w:rFonts w:ascii="Times" w:hAnsi="Times"/>
          <w:color w:val="000000"/>
          <w:sz w:val="26"/>
          <w:szCs w:val="26"/>
          <w:shd w:val="clear" w:color="auto" w:fill="FFFFFF"/>
          <w:lang w:val="en-US"/>
        </w:rPr>
        <w:t>Uzsoy</w:t>
      </w:r>
      <w:proofErr w:type="spellEnd"/>
      <w:r w:rsidRPr="004B00F0">
        <w:rPr>
          <w:rFonts w:ascii="Times" w:hAnsi="Times"/>
          <w:color w:val="000000"/>
          <w:sz w:val="26"/>
          <w:szCs w:val="26"/>
          <w:shd w:val="clear" w:color="auto" w:fill="FFFFFF"/>
          <w:lang w:val="en-US"/>
        </w:rPr>
        <w:t>, and L. A. Martin-Vega, “</w:t>
      </w:r>
      <w:r w:rsidR="00755203" w:rsidRPr="00755203">
        <w:rPr>
          <w:rFonts w:ascii="Times" w:hAnsi="Times"/>
          <w:color w:val="000000"/>
          <w:sz w:val="26"/>
          <w:szCs w:val="26"/>
          <w:shd w:val="clear" w:color="auto" w:fill="FFFFFF"/>
          <w:lang w:val="en-US"/>
        </w:rPr>
        <w:t>Parallel Batch Scheduling of Deteriorating Jobs with Release Dates and Rejection</w:t>
      </w:r>
      <w:r w:rsidRPr="004B00F0">
        <w:rPr>
          <w:rFonts w:ascii="Times" w:hAnsi="Times"/>
          <w:color w:val="000000"/>
          <w:sz w:val="26"/>
          <w:szCs w:val="26"/>
          <w:shd w:val="clear" w:color="auto" w:fill="FFFFFF"/>
          <w:lang w:val="en-US"/>
        </w:rPr>
        <w:t>” </w:t>
      </w:r>
      <w:r w:rsidRPr="004B00F0">
        <w:rPr>
          <w:rFonts w:ascii="Minion W08 Italic" w:hAnsi="Minion W08 Italic"/>
          <w:color w:val="000000"/>
          <w:sz w:val="26"/>
          <w:szCs w:val="26"/>
          <w:shd w:val="clear" w:color="auto" w:fill="FFFFFF"/>
          <w:lang w:val="en-US"/>
        </w:rPr>
        <w:t>Operations Research</w:t>
      </w:r>
      <w:r w:rsidRPr="004B00F0">
        <w:rPr>
          <w:rFonts w:ascii="Times" w:hAnsi="Times"/>
          <w:color w:val="000000"/>
          <w:sz w:val="26"/>
          <w:szCs w:val="26"/>
          <w:shd w:val="clear" w:color="auto" w:fill="FFFFFF"/>
          <w:lang w:val="en-US"/>
        </w:rPr>
        <w:t xml:space="preserve">, vol. 40, no. 4, pp. 764–775, </w:t>
      </w:r>
      <w:r>
        <w:rPr>
          <w:rFonts w:ascii="Times" w:hAnsi="Times"/>
          <w:color w:val="000000"/>
          <w:sz w:val="26"/>
          <w:szCs w:val="26"/>
          <w:shd w:val="clear" w:color="auto" w:fill="FFFFFF"/>
          <w:lang w:val="en-US"/>
        </w:rPr>
        <w:t>2015</w:t>
      </w:r>
      <w:r w:rsidRPr="004B00F0">
        <w:rPr>
          <w:rFonts w:ascii="Times" w:hAnsi="Times"/>
          <w:color w:val="000000"/>
          <w:sz w:val="26"/>
          <w:szCs w:val="26"/>
          <w:shd w:val="clear" w:color="auto" w:fill="FFFFFF"/>
          <w:lang w:val="en-US"/>
        </w:rPr>
        <w:t>.</w:t>
      </w:r>
    </w:p>
    <w:p w:rsidR="004B00F0" w:rsidRPr="004B00F0" w:rsidRDefault="004B00F0" w:rsidP="008A3BAD">
      <w:pPr>
        <w:pStyle w:val="a5"/>
        <w:numPr>
          <w:ilvl w:val="0"/>
          <w:numId w:val="1"/>
        </w:numPr>
        <w:tabs>
          <w:tab w:val="left" w:pos="709"/>
          <w:tab w:val="left" w:pos="851"/>
        </w:tabs>
        <w:spacing w:line="360" w:lineRule="auto"/>
        <w:ind w:left="0" w:firstLine="567"/>
        <w:jc w:val="both"/>
        <w:rPr>
          <w:rFonts w:ascii="Times New Roman" w:hAnsi="Times New Roman" w:cs="Times New Roman"/>
          <w:sz w:val="28"/>
          <w:szCs w:val="28"/>
          <w:lang w:val="en-US"/>
        </w:rPr>
      </w:pPr>
      <w:r w:rsidRPr="004B00F0">
        <w:rPr>
          <w:rFonts w:ascii="Times" w:hAnsi="Times"/>
          <w:color w:val="000000"/>
          <w:sz w:val="26"/>
          <w:szCs w:val="26"/>
          <w:shd w:val="clear" w:color="auto" w:fill="FFFFFF"/>
          <w:lang w:val="en-US"/>
        </w:rPr>
        <w:t>X. Deng, C. K. Poon, and Y. Zhang, “Approximation algorithms in batch processing,” in </w:t>
      </w:r>
      <w:r w:rsidRPr="004B00F0">
        <w:rPr>
          <w:rFonts w:ascii="Minion W08 Italic" w:hAnsi="Minion W08 Italic"/>
          <w:color w:val="000000"/>
          <w:sz w:val="26"/>
          <w:szCs w:val="26"/>
          <w:shd w:val="clear" w:color="auto" w:fill="FFFFFF"/>
          <w:lang w:val="en-US"/>
        </w:rPr>
        <w:t xml:space="preserve">Algorithms and Computation (Chennai, </w:t>
      </w:r>
      <w:r>
        <w:rPr>
          <w:rFonts w:ascii="Minion W08 Italic" w:hAnsi="Minion W08 Italic"/>
          <w:color w:val="000000"/>
          <w:sz w:val="26"/>
          <w:szCs w:val="26"/>
          <w:shd w:val="clear" w:color="auto" w:fill="FFFFFF"/>
          <w:lang w:val="en-US"/>
        </w:rPr>
        <w:t>2012</w:t>
      </w:r>
      <w:r w:rsidRPr="004B00F0">
        <w:rPr>
          <w:rFonts w:ascii="Minion W08 Italic" w:hAnsi="Minion W08 Italic"/>
          <w:color w:val="000000"/>
          <w:sz w:val="26"/>
          <w:szCs w:val="26"/>
          <w:shd w:val="clear" w:color="auto" w:fill="FFFFFF"/>
          <w:lang w:val="en-US"/>
        </w:rPr>
        <w:t>)</w:t>
      </w:r>
      <w:r w:rsidRPr="004B00F0">
        <w:rPr>
          <w:rFonts w:ascii="Times" w:hAnsi="Times"/>
          <w:color w:val="000000"/>
          <w:sz w:val="26"/>
          <w:szCs w:val="26"/>
          <w:shd w:val="clear" w:color="auto" w:fill="FFFFFF"/>
          <w:lang w:val="en-US"/>
        </w:rPr>
        <w:t>, vol. 1741 of </w:t>
      </w:r>
      <w:r w:rsidRPr="004B00F0">
        <w:rPr>
          <w:rFonts w:ascii="Minion W08 Italic" w:hAnsi="Minion W08 Italic"/>
          <w:color w:val="000000"/>
          <w:sz w:val="26"/>
          <w:szCs w:val="26"/>
          <w:shd w:val="clear" w:color="auto" w:fill="FFFFFF"/>
          <w:lang w:val="en-US"/>
        </w:rPr>
        <w:t>Lecture Notes on Computer Science</w:t>
      </w:r>
      <w:r w:rsidRPr="004B00F0">
        <w:rPr>
          <w:rFonts w:ascii="Times" w:hAnsi="Times"/>
          <w:color w:val="000000"/>
          <w:sz w:val="26"/>
          <w:szCs w:val="26"/>
          <w:shd w:val="clear" w:color="auto" w:fill="FFFFFF"/>
          <w:lang w:val="en-US"/>
        </w:rPr>
        <w:t>, pp. 153–162, Springer, Berlin, Germany</w:t>
      </w:r>
    </w:p>
    <w:sectPr w:rsidR="004B00F0" w:rsidRPr="004B00F0" w:rsidSect="008F5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CC"/>
    <w:family w:val="roman"/>
    <w:pitch w:val="variable"/>
    <w:sig w:usb0="00000001" w:usb1="500078FB" w:usb2="00000000" w:usb3="00000000" w:csb0="0000009F" w:csb1="00000000"/>
  </w:font>
  <w:font w:name="WenQuanYi Micro Hei">
    <w:altName w:val="Arial Unicode MS"/>
    <w:charset w:val="80"/>
    <w:family w:val="swiss"/>
    <w:pitch w:val="variable"/>
    <w:sig w:usb0="00000000" w:usb1="6BDFFCFB" w:usb2="00800036" w:usb3="00000000" w:csb0="003E019F" w:csb1="00000000"/>
  </w:font>
  <w:font w:name="Lohit Devanagari">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Times">
    <w:panose1 w:val="00000000000000000000"/>
    <w:charset w:val="00"/>
    <w:family w:val="roman"/>
    <w:notTrueType/>
    <w:pitch w:val="default"/>
  </w:font>
  <w:font w:name="Minion W08 Italic">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1631E"/>
    <w:multiLevelType w:val="hybridMultilevel"/>
    <w:tmpl w:val="5F64EEF2"/>
    <w:lvl w:ilvl="0" w:tplc="043EF9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C9"/>
    <w:rsid w:val="00000A39"/>
    <w:rsid w:val="000073A6"/>
    <w:rsid w:val="00031F52"/>
    <w:rsid w:val="00050F43"/>
    <w:rsid w:val="00066244"/>
    <w:rsid w:val="000C6289"/>
    <w:rsid w:val="000C66EF"/>
    <w:rsid w:val="000E5A94"/>
    <w:rsid w:val="000F4E6B"/>
    <w:rsid w:val="000F55F1"/>
    <w:rsid w:val="00110B8F"/>
    <w:rsid w:val="00115A5F"/>
    <w:rsid w:val="00116B2F"/>
    <w:rsid w:val="00151B3C"/>
    <w:rsid w:val="00190BF0"/>
    <w:rsid w:val="001C0688"/>
    <w:rsid w:val="001C5A37"/>
    <w:rsid w:val="001D3864"/>
    <w:rsid w:val="00225C0B"/>
    <w:rsid w:val="002A7170"/>
    <w:rsid w:val="002B55CB"/>
    <w:rsid w:val="00354632"/>
    <w:rsid w:val="00376F9A"/>
    <w:rsid w:val="003A45E1"/>
    <w:rsid w:val="003C0F63"/>
    <w:rsid w:val="003E46EC"/>
    <w:rsid w:val="00403629"/>
    <w:rsid w:val="00417BBF"/>
    <w:rsid w:val="0042434D"/>
    <w:rsid w:val="004B00F0"/>
    <w:rsid w:val="004F04BE"/>
    <w:rsid w:val="004F4D7B"/>
    <w:rsid w:val="00536629"/>
    <w:rsid w:val="00541084"/>
    <w:rsid w:val="00542A3B"/>
    <w:rsid w:val="00546CC8"/>
    <w:rsid w:val="00576FBE"/>
    <w:rsid w:val="00594590"/>
    <w:rsid w:val="005C0119"/>
    <w:rsid w:val="00620293"/>
    <w:rsid w:val="00646018"/>
    <w:rsid w:val="00726321"/>
    <w:rsid w:val="0075207F"/>
    <w:rsid w:val="00755203"/>
    <w:rsid w:val="007B320B"/>
    <w:rsid w:val="00854AC9"/>
    <w:rsid w:val="008A3BAD"/>
    <w:rsid w:val="008F59D8"/>
    <w:rsid w:val="00936853"/>
    <w:rsid w:val="00974FE2"/>
    <w:rsid w:val="00993C06"/>
    <w:rsid w:val="009D29C1"/>
    <w:rsid w:val="009D3EBC"/>
    <w:rsid w:val="009F2AA6"/>
    <w:rsid w:val="00A00B35"/>
    <w:rsid w:val="00A74A13"/>
    <w:rsid w:val="00B262E0"/>
    <w:rsid w:val="00B55EAD"/>
    <w:rsid w:val="00BB146F"/>
    <w:rsid w:val="00BB3843"/>
    <w:rsid w:val="00BD4801"/>
    <w:rsid w:val="00BF4E7A"/>
    <w:rsid w:val="00C21D8A"/>
    <w:rsid w:val="00C5214E"/>
    <w:rsid w:val="00CA2533"/>
    <w:rsid w:val="00D23039"/>
    <w:rsid w:val="00D40151"/>
    <w:rsid w:val="00D402C9"/>
    <w:rsid w:val="00D647E2"/>
    <w:rsid w:val="00D7362D"/>
    <w:rsid w:val="00DD0B37"/>
    <w:rsid w:val="00DD56C5"/>
    <w:rsid w:val="00DF7939"/>
    <w:rsid w:val="00E07868"/>
    <w:rsid w:val="00E4578C"/>
    <w:rsid w:val="00EF1A71"/>
    <w:rsid w:val="00F417AB"/>
    <w:rsid w:val="00F73D78"/>
    <w:rsid w:val="00FA0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C9"/>
    <w:pPr>
      <w:widowControl w:val="0"/>
      <w:suppressAutoHyphens/>
      <w:spacing w:after="0" w:line="240" w:lineRule="auto"/>
    </w:pPr>
    <w:rPr>
      <w:rFonts w:ascii="Liberation Serif" w:eastAsia="WenQuanYi Micro Hei" w:hAnsi="Liberation Serif" w:cs="Lohit Devanagari"/>
      <w:color w:val="00000A"/>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854AC9"/>
    <w:pPr>
      <w:spacing w:after="0" w:line="240" w:lineRule="auto"/>
    </w:pPr>
    <w:rPr>
      <w:rFonts w:ascii="Calibri" w:eastAsia="Calibri" w:hAnsi="Calibri" w:cs="Times New Roman"/>
    </w:rPr>
  </w:style>
  <w:style w:type="character" w:customStyle="1" w:styleId="a4">
    <w:name w:val="Без интервала Знак"/>
    <w:basedOn w:val="a0"/>
    <w:link w:val="a3"/>
    <w:rsid w:val="00854AC9"/>
    <w:rPr>
      <w:rFonts w:ascii="Calibri" w:eastAsia="Calibri" w:hAnsi="Calibri" w:cs="Times New Roman"/>
    </w:rPr>
  </w:style>
  <w:style w:type="paragraph" w:styleId="a5">
    <w:name w:val="List Paragraph"/>
    <w:basedOn w:val="a"/>
    <w:uiPriority w:val="34"/>
    <w:qFormat/>
    <w:rsid w:val="00576FBE"/>
    <w:pPr>
      <w:ind w:left="720"/>
      <w:contextualSpacing/>
    </w:pPr>
    <w:rPr>
      <w:rFonts w:cs="Mangal"/>
      <w:szCs w:val="21"/>
    </w:rPr>
  </w:style>
  <w:style w:type="paragraph" w:styleId="a6">
    <w:name w:val="Balloon Text"/>
    <w:basedOn w:val="a"/>
    <w:link w:val="a7"/>
    <w:uiPriority w:val="99"/>
    <w:semiHidden/>
    <w:unhideWhenUsed/>
    <w:rsid w:val="00E4578C"/>
    <w:rPr>
      <w:rFonts w:ascii="Tahoma" w:hAnsi="Tahoma" w:cs="Mangal"/>
      <w:sz w:val="16"/>
      <w:szCs w:val="14"/>
    </w:rPr>
  </w:style>
  <w:style w:type="character" w:customStyle="1" w:styleId="a7">
    <w:name w:val="Текст выноски Знак"/>
    <w:basedOn w:val="a0"/>
    <w:link w:val="a6"/>
    <w:uiPriority w:val="99"/>
    <w:semiHidden/>
    <w:rsid w:val="00E4578C"/>
    <w:rPr>
      <w:rFonts w:ascii="Tahoma" w:eastAsia="WenQuanYi Micro Hei" w:hAnsi="Tahoma" w:cs="Mangal"/>
      <w:color w:val="00000A"/>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C9"/>
    <w:pPr>
      <w:widowControl w:val="0"/>
      <w:suppressAutoHyphens/>
      <w:spacing w:after="0" w:line="240" w:lineRule="auto"/>
    </w:pPr>
    <w:rPr>
      <w:rFonts w:ascii="Liberation Serif" w:eastAsia="WenQuanYi Micro Hei" w:hAnsi="Liberation Serif" w:cs="Lohit Devanagari"/>
      <w:color w:val="00000A"/>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854AC9"/>
    <w:pPr>
      <w:spacing w:after="0" w:line="240" w:lineRule="auto"/>
    </w:pPr>
    <w:rPr>
      <w:rFonts w:ascii="Calibri" w:eastAsia="Calibri" w:hAnsi="Calibri" w:cs="Times New Roman"/>
    </w:rPr>
  </w:style>
  <w:style w:type="character" w:customStyle="1" w:styleId="a4">
    <w:name w:val="Без интервала Знак"/>
    <w:basedOn w:val="a0"/>
    <w:link w:val="a3"/>
    <w:rsid w:val="00854AC9"/>
    <w:rPr>
      <w:rFonts w:ascii="Calibri" w:eastAsia="Calibri" w:hAnsi="Calibri" w:cs="Times New Roman"/>
    </w:rPr>
  </w:style>
  <w:style w:type="paragraph" w:styleId="a5">
    <w:name w:val="List Paragraph"/>
    <w:basedOn w:val="a"/>
    <w:uiPriority w:val="34"/>
    <w:qFormat/>
    <w:rsid w:val="00576FBE"/>
    <w:pPr>
      <w:ind w:left="720"/>
      <w:contextualSpacing/>
    </w:pPr>
    <w:rPr>
      <w:rFonts w:cs="Mangal"/>
      <w:szCs w:val="21"/>
    </w:rPr>
  </w:style>
  <w:style w:type="paragraph" w:styleId="a6">
    <w:name w:val="Balloon Text"/>
    <w:basedOn w:val="a"/>
    <w:link w:val="a7"/>
    <w:uiPriority w:val="99"/>
    <w:semiHidden/>
    <w:unhideWhenUsed/>
    <w:rsid w:val="00E4578C"/>
    <w:rPr>
      <w:rFonts w:ascii="Tahoma" w:hAnsi="Tahoma" w:cs="Mangal"/>
      <w:sz w:val="16"/>
      <w:szCs w:val="14"/>
    </w:rPr>
  </w:style>
  <w:style w:type="character" w:customStyle="1" w:styleId="a7">
    <w:name w:val="Текст выноски Знак"/>
    <w:basedOn w:val="a0"/>
    <w:link w:val="a6"/>
    <w:uiPriority w:val="99"/>
    <w:semiHidden/>
    <w:rsid w:val="00E4578C"/>
    <w:rPr>
      <w:rFonts w:ascii="Tahoma" w:eastAsia="WenQuanYi Micro Hei" w:hAnsi="Tahoma" w:cs="Mangal"/>
      <w:color w:val="00000A"/>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0924">
      <w:bodyDiv w:val="1"/>
      <w:marLeft w:val="0"/>
      <w:marRight w:val="0"/>
      <w:marTop w:val="0"/>
      <w:marBottom w:val="0"/>
      <w:divBdr>
        <w:top w:val="none" w:sz="0" w:space="0" w:color="auto"/>
        <w:left w:val="none" w:sz="0" w:space="0" w:color="auto"/>
        <w:bottom w:val="none" w:sz="0" w:space="0" w:color="auto"/>
        <w:right w:val="none" w:sz="0" w:space="0" w:color="auto"/>
      </w:divBdr>
    </w:div>
    <w:div w:id="364791634">
      <w:bodyDiv w:val="1"/>
      <w:marLeft w:val="0"/>
      <w:marRight w:val="0"/>
      <w:marTop w:val="0"/>
      <w:marBottom w:val="0"/>
      <w:divBdr>
        <w:top w:val="none" w:sz="0" w:space="0" w:color="auto"/>
        <w:left w:val="none" w:sz="0" w:space="0" w:color="auto"/>
        <w:bottom w:val="none" w:sz="0" w:space="0" w:color="auto"/>
        <w:right w:val="none" w:sz="0" w:space="0" w:color="auto"/>
      </w:divBdr>
    </w:div>
    <w:div w:id="506215265">
      <w:bodyDiv w:val="1"/>
      <w:marLeft w:val="0"/>
      <w:marRight w:val="0"/>
      <w:marTop w:val="0"/>
      <w:marBottom w:val="0"/>
      <w:divBdr>
        <w:top w:val="none" w:sz="0" w:space="0" w:color="auto"/>
        <w:left w:val="none" w:sz="0" w:space="0" w:color="auto"/>
        <w:bottom w:val="none" w:sz="0" w:space="0" w:color="auto"/>
        <w:right w:val="none" w:sz="0" w:space="0" w:color="auto"/>
      </w:divBdr>
    </w:div>
    <w:div w:id="770323929">
      <w:bodyDiv w:val="1"/>
      <w:marLeft w:val="0"/>
      <w:marRight w:val="0"/>
      <w:marTop w:val="0"/>
      <w:marBottom w:val="0"/>
      <w:divBdr>
        <w:top w:val="none" w:sz="0" w:space="0" w:color="auto"/>
        <w:left w:val="none" w:sz="0" w:space="0" w:color="auto"/>
        <w:bottom w:val="none" w:sz="0" w:space="0" w:color="auto"/>
        <w:right w:val="none" w:sz="0" w:space="0" w:color="auto"/>
      </w:divBdr>
    </w:div>
    <w:div w:id="1016463999">
      <w:bodyDiv w:val="1"/>
      <w:marLeft w:val="0"/>
      <w:marRight w:val="0"/>
      <w:marTop w:val="0"/>
      <w:marBottom w:val="0"/>
      <w:divBdr>
        <w:top w:val="none" w:sz="0" w:space="0" w:color="auto"/>
        <w:left w:val="none" w:sz="0" w:space="0" w:color="auto"/>
        <w:bottom w:val="none" w:sz="0" w:space="0" w:color="auto"/>
        <w:right w:val="none" w:sz="0" w:space="0" w:color="auto"/>
      </w:divBdr>
      <w:divsChild>
        <w:div w:id="1574467920">
          <w:marLeft w:val="0"/>
          <w:marRight w:val="0"/>
          <w:marTop w:val="0"/>
          <w:marBottom w:val="0"/>
          <w:divBdr>
            <w:top w:val="none" w:sz="0" w:space="0" w:color="auto"/>
            <w:left w:val="none" w:sz="0" w:space="0" w:color="auto"/>
            <w:bottom w:val="none" w:sz="0" w:space="0" w:color="auto"/>
            <w:right w:val="none" w:sz="0" w:space="0" w:color="auto"/>
          </w:divBdr>
        </w:div>
        <w:div w:id="211426612">
          <w:marLeft w:val="0"/>
          <w:marRight w:val="0"/>
          <w:marTop w:val="0"/>
          <w:marBottom w:val="0"/>
          <w:divBdr>
            <w:top w:val="none" w:sz="0" w:space="0" w:color="auto"/>
            <w:left w:val="none" w:sz="0" w:space="0" w:color="auto"/>
            <w:bottom w:val="none" w:sz="0" w:space="0" w:color="auto"/>
            <w:right w:val="none" w:sz="0" w:space="0" w:color="auto"/>
          </w:divBdr>
        </w:div>
        <w:div w:id="1474785814">
          <w:marLeft w:val="0"/>
          <w:marRight w:val="0"/>
          <w:marTop w:val="0"/>
          <w:marBottom w:val="0"/>
          <w:divBdr>
            <w:top w:val="none" w:sz="0" w:space="0" w:color="auto"/>
            <w:left w:val="none" w:sz="0" w:space="0" w:color="auto"/>
            <w:bottom w:val="none" w:sz="0" w:space="0" w:color="auto"/>
            <w:right w:val="none" w:sz="0" w:space="0" w:color="auto"/>
          </w:divBdr>
        </w:div>
        <w:div w:id="1876504180">
          <w:marLeft w:val="0"/>
          <w:marRight w:val="0"/>
          <w:marTop w:val="0"/>
          <w:marBottom w:val="0"/>
          <w:divBdr>
            <w:top w:val="none" w:sz="0" w:space="0" w:color="auto"/>
            <w:left w:val="none" w:sz="0" w:space="0" w:color="auto"/>
            <w:bottom w:val="none" w:sz="0" w:space="0" w:color="auto"/>
            <w:right w:val="none" w:sz="0" w:space="0" w:color="auto"/>
          </w:divBdr>
        </w:div>
        <w:div w:id="928805514">
          <w:marLeft w:val="0"/>
          <w:marRight w:val="0"/>
          <w:marTop w:val="0"/>
          <w:marBottom w:val="0"/>
          <w:divBdr>
            <w:top w:val="none" w:sz="0" w:space="0" w:color="auto"/>
            <w:left w:val="none" w:sz="0" w:space="0" w:color="auto"/>
            <w:bottom w:val="none" w:sz="0" w:space="0" w:color="auto"/>
            <w:right w:val="none" w:sz="0" w:space="0" w:color="auto"/>
          </w:divBdr>
        </w:div>
        <w:div w:id="934702456">
          <w:marLeft w:val="0"/>
          <w:marRight w:val="0"/>
          <w:marTop w:val="0"/>
          <w:marBottom w:val="0"/>
          <w:divBdr>
            <w:top w:val="none" w:sz="0" w:space="0" w:color="auto"/>
            <w:left w:val="none" w:sz="0" w:space="0" w:color="auto"/>
            <w:bottom w:val="none" w:sz="0" w:space="0" w:color="auto"/>
            <w:right w:val="none" w:sz="0" w:space="0" w:color="auto"/>
          </w:divBdr>
        </w:div>
        <w:div w:id="899829607">
          <w:marLeft w:val="0"/>
          <w:marRight w:val="0"/>
          <w:marTop w:val="0"/>
          <w:marBottom w:val="0"/>
          <w:divBdr>
            <w:top w:val="none" w:sz="0" w:space="0" w:color="auto"/>
            <w:left w:val="none" w:sz="0" w:space="0" w:color="auto"/>
            <w:bottom w:val="none" w:sz="0" w:space="0" w:color="auto"/>
            <w:right w:val="none" w:sz="0" w:space="0" w:color="auto"/>
          </w:divBdr>
        </w:div>
        <w:div w:id="1375500225">
          <w:marLeft w:val="0"/>
          <w:marRight w:val="0"/>
          <w:marTop w:val="0"/>
          <w:marBottom w:val="0"/>
          <w:divBdr>
            <w:top w:val="none" w:sz="0" w:space="0" w:color="auto"/>
            <w:left w:val="none" w:sz="0" w:space="0" w:color="auto"/>
            <w:bottom w:val="none" w:sz="0" w:space="0" w:color="auto"/>
            <w:right w:val="none" w:sz="0" w:space="0" w:color="auto"/>
          </w:divBdr>
        </w:div>
        <w:div w:id="1318416745">
          <w:marLeft w:val="0"/>
          <w:marRight w:val="0"/>
          <w:marTop w:val="0"/>
          <w:marBottom w:val="0"/>
          <w:divBdr>
            <w:top w:val="none" w:sz="0" w:space="0" w:color="auto"/>
            <w:left w:val="none" w:sz="0" w:space="0" w:color="auto"/>
            <w:bottom w:val="none" w:sz="0" w:space="0" w:color="auto"/>
            <w:right w:val="none" w:sz="0" w:space="0" w:color="auto"/>
          </w:divBdr>
        </w:div>
        <w:div w:id="1718778510">
          <w:marLeft w:val="0"/>
          <w:marRight w:val="0"/>
          <w:marTop w:val="0"/>
          <w:marBottom w:val="0"/>
          <w:divBdr>
            <w:top w:val="none" w:sz="0" w:space="0" w:color="auto"/>
            <w:left w:val="none" w:sz="0" w:space="0" w:color="auto"/>
            <w:bottom w:val="none" w:sz="0" w:space="0" w:color="auto"/>
            <w:right w:val="none" w:sz="0" w:space="0" w:color="auto"/>
          </w:divBdr>
        </w:div>
        <w:div w:id="1437557083">
          <w:marLeft w:val="0"/>
          <w:marRight w:val="0"/>
          <w:marTop w:val="0"/>
          <w:marBottom w:val="0"/>
          <w:divBdr>
            <w:top w:val="none" w:sz="0" w:space="0" w:color="auto"/>
            <w:left w:val="none" w:sz="0" w:space="0" w:color="auto"/>
            <w:bottom w:val="none" w:sz="0" w:space="0" w:color="auto"/>
            <w:right w:val="none" w:sz="0" w:space="0" w:color="auto"/>
          </w:divBdr>
        </w:div>
        <w:div w:id="143552672">
          <w:marLeft w:val="0"/>
          <w:marRight w:val="0"/>
          <w:marTop w:val="0"/>
          <w:marBottom w:val="0"/>
          <w:divBdr>
            <w:top w:val="none" w:sz="0" w:space="0" w:color="auto"/>
            <w:left w:val="none" w:sz="0" w:space="0" w:color="auto"/>
            <w:bottom w:val="none" w:sz="0" w:space="0" w:color="auto"/>
            <w:right w:val="none" w:sz="0" w:space="0" w:color="auto"/>
          </w:divBdr>
        </w:div>
        <w:div w:id="1258906876">
          <w:marLeft w:val="0"/>
          <w:marRight w:val="0"/>
          <w:marTop w:val="0"/>
          <w:marBottom w:val="0"/>
          <w:divBdr>
            <w:top w:val="none" w:sz="0" w:space="0" w:color="auto"/>
            <w:left w:val="none" w:sz="0" w:space="0" w:color="auto"/>
            <w:bottom w:val="none" w:sz="0" w:space="0" w:color="auto"/>
            <w:right w:val="none" w:sz="0" w:space="0" w:color="auto"/>
          </w:divBdr>
        </w:div>
      </w:divsChild>
    </w:div>
    <w:div w:id="1045325068">
      <w:bodyDiv w:val="1"/>
      <w:marLeft w:val="0"/>
      <w:marRight w:val="0"/>
      <w:marTop w:val="0"/>
      <w:marBottom w:val="0"/>
      <w:divBdr>
        <w:top w:val="none" w:sz="0" w:space="0" w:color="auto"/>
        <w:left w:val="none" w:sz="0" w:space="0" w:color="auto"/>
        <w:bottom w:val="none" w:sz="0" w:space="0" w:color="auto"/>
        <w:right w:val="none" w:sz="0" w:space="0" w:color="auto"/>
      </w:divBdr>
    </w:div>
    <w:div w:id="1107390022">
      <w:bodyDiv w:val="1"/>
      <w:marLeft w:val="0"/>
      <w:marRight w:val="0"/>
      <w:marTop w:val="0"/>
      <w:marBottom w:val="0"/>
      <w:divBdr>
        <w:top w:val="none" w:sz="0" w:space="0" w:color="auto"/>
        <w:left w:val="none" w:sz="0" w:space="0" w:color="auto"/>
        <w:bottom w:val="none" w:sz="0" w:space="0" w:color="auto"/>
        <w:right w:val="none" w:sz="0" w:space="0" w:color="auto"/>
      </w:divBdr>
    </w:div>
    <w:div w:id="1128360364">
      <w:bodyDiv w:val="1"/>
      <w:marLeft w:val="0"/>
      <w:marRight w:val="0"/>
      <w:marTop w:val="0"/>
      <w:marBottom w:val="0"/>
      <w:divBdr>
        <w:top w:val="none" w:sz="0" w:space="0" w:color="auto"/>
        <w:left w:val="none" w:sz="0" w:space="0" w:color="auto"/>
        <w:bottom w:val="none" w:sz="0" w:space="0" w:color="auto"/>
        <w:right w:val="none" w:sz="0" w:space="0" w:color="auto"/>
      </w:divBdr>
    </w:div>
    <w:div w:id="1236940056">
      <w:bodyDiv w:val="1"/>
      <w:marLeft w:val="0"/>
      <w:marRight w:val="0"/>
      <w:marTop w:val="0"/>
      <w:marBottom w:val="0"/>
      <w:divBdr>
        <w:top w:val="none" w:sz="0" w:space="0" w:color="auto"/>
        <w:left w:val="none" w:sz="0" w:space="0" w:color="auto"/>
        <w:bottom w:val="none" w:sz="0" w:space="0" w:color="auto"/>
        <w:right w:val="none" w:sz="0" w:space="0" w:color="auto"/>
      </w:divBdr>
    </w:div>
    <w:div w:id="1288196276">
      <w:bodyDiv w:val="1"/>
      <w:marLeft w:val="0"/>
      <w:marRight w:val="0"/>
      <w:marTop w:val="0"/>
      <w:marBottom w:val="0"/>
      <w:divBdr>
        <w:top w:val="none" w:sz="0" w:space="0" w:color="auto"/>
        <w:left w:val="none" w:sz="0" w:space="0" w:color="auto"/>
        <w:bottom w:val="none" w:sz="0" w:space="0" w:color="auto"/>
        <w:right w:val="none" w:sz="0" w:space="0" w:color="auto"/>
      </w:divBdr>
    </w:div>
    <w:div w:id="1847556884">
      <w:bodyDiv w:val="1"/>
      <w:marLeft w:val="0"/>
      <w:marRight w:val="0"/>
      <w:marTop w:val="0"/>
      <w:marBottom w:val="0"/>
      <w:divBdr>
        <w:top w:val="none" w:sz="0" w:space="0" w:color="auto"/>
        <w:left w:val="none" w:sz="0" w:space="0" w:color="auto"/>
        <w:bottom w:val="none" w:sz="0" w:space="0" w:color="auto"/>
        <w:right w:val="none" w:sz="0" w:space="0" w:color="auto"/>
      </w:divBdr>
    </w:div>
    <w:div w:id="2045054091">
      <w:bodyDiv w:val="1"/>
      <w:marLeft w:val="0"/>
      <w:marRight w:val="0"/>
      <w:marTop w:val="0"/>
      <w:marBottom w:val="0"/>
      <w:divBdr>
        <w:top w:val="none" w:sz="0" w:space="0" w:color="auto"/>
        <w:left w:val="none" w:sz="0" w:space="0" w:color="auto"/>
        <w:bottom w:val="none" w:sz="0" w:space="0" w:color="auto"/>
        <w:right w:val="none" w:sz="0" w:space="0" w:color="auto"/>
      </w:divBdr>
      <w:divsChild>
        <w:div w:id="495927398">
          <w:marLeft w:val="0"/>
          <w:marRight w:val="0"/>
          <w:marTop w:val="0"/>
          <w:marBottom w:val="0"/>
          <w:divBdr>
            <w:top w:val="none" w:sz="0" w:space="0" w:color="auto"/>
            <w:left w:val="none" w:sz="0" w:space="0" w:color="auto"/>
            <w:bottom w:val="none" w:sz="0" w:space="0" w:color="auto"/>
            <w:right w:val="none" w:sz="0" w:space="0" w:color="auto"/>
          </w:divBdr>
        </w:div>
        <w:div w:id="553662928">
          <w:marLeft w:val="0"/>
          <w:marRight w:val="0"/>
          <w:marTop w:val="0"/>
          <w:marBottom w:val="0"/>
          <w:divBdr>
            <w:top w:val="none" w:sz="0" w:space="0" w:color="auto"/>
            <w:left w:val="none" w:sz="0" w:space="0" w:color="auto"/>
            <w:bottom w:val="none" w:sz="0" w:space="0" w:color="auto"/>
            <w:right w:val="none" w:sz="0" w:space="0" w:color="auto"/>
          </w:divBdr>
        </w:div>
        <w:div w:id="174269223">
          <w:marLeft w:val="0"/>
          <w:marRight w:val="0"/>
          <w:marTop w:val="0"/>
          <w:marBottom w:val="0"/>
          <w:divBdr>
            <w:top w:val="none" w:sz="0" w:space="0" w:color="auto"/>
            <w:left w:val="none" w:sz="0" w:space="0" w:color="auto"/>
            <w:bottom w:val="none" w:sz="0" w:space="0" w:color="auto"/>
            <w:right w:val="none" w:sz="0" w:space="0" w:color="auto"/>
          </w:divBdr>
        </w:div>
        <w:div w:id="738938389">
          <w:marLeft w:val="0"/>
          <w:marRight w:val="0"/>
          <w:marTop w:val="0"/>
          <w:marBottom w:val="0"/>
          <w:divBdr>
            <w:top w:val="none" w:sz="0" w:space="0" w:color="auto"/>
            <w:left w:val="none" w:sz="0" w:space="0" w:color="auto"/>
            <w:bottom w:val="none" w:sz="0" w:space="0" w:color="auto"/>
            <w:right w:val="none" w:sz="0" w:space="0" w:color="auto"/>
          </w:divBdr>
        </w:div>
        <w:div w:id="65826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10</Pages>
  <Words>1561</Words>
  <Characters>8903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sasha</cp:lastModifiedBy>
  <cp:revision>32</cp:revision>
  <dcterms:created xsi:type="dcterms:W3CDTF">2017-11-22T19:15:00Z</dcterms:created>
  <dcterms:modified xsi:type="dcterms:W3CDTF">2018-01-12T06:28:00Z</dcterms:modified>
</cp:coreProperties>
</file>