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ВАЖНЫЙ термин: </w:t>
      </w:r>
      <w:r>
        <w:rPr>
          <w:rFonts w:hint="default" w:ascii="Times New Roman" w:hAnsi="Times New Roman" w:cs="Times New Roman"/>
          <w:sz w:val="28"/>
          <w:szCs w:val="28"/>
          <w:lang w:val="ru-RU"/>
        </w:rPr>
        <w:t>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w:t>
      </w:r>
      <w:r>
        <w:rPr>
          <w:rFonts w:hint="default" w:ascii="Times New Roman" w:hAnsi="Times New Roman" w:cs="Times New Roman"/>
          <w:sz w:val="28"/>
          <w:szCs w:val="28"/>
          <w:lang w:val="ru-RU"/>
        </w:rPr>
        <w:t>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6"/>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w:t>
      </w:r>
      <w:r>
        <w:rPr>
          <w:rFonts w:hint="default" w:ascii="Times New Roman" w:hAnsi="Times New Roman" w:cs="Times New Roman"/>
          <w:sz w:val="28"/>
          <w:szCs w:val="28"/>
          <w:lang w:val="ru-RU"/>
        </w:rPr>
        <w:t xml:space="preserve"> обычно после выполнения упражнений берет устройство и заполняет таблицы</w:t>
      </w:r>
      <w:r>
        <w:rPr>
          <w:rFonts w:hint="default" w:ascii="Times New Roman" w:hAnsi="Times New Roman" w:cs="Times New Roman"/>
          <w:sz w:val="28"/>
          <w:szCs w:val="28"/>
          <w:lang w:val="ru-RU"/>
        </w:rPr>
        <w:t>,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данные хранились локально на устройстве, </w:t>
      </w:r>
      <w:r>
        <w:rPr>
          <w:rFonts w:hint="default" w:ascii="Times New Roman" w:hAnsi="Times New Roman" w:cs="Times New Roman"/>
          <w:sz w:val="28"/>
          <w:szCs w:val="28"/>
          <w:lang w:val="ru-RU"/>
        </w:rPr>
        <w:t>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8"/>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t>Данное</w:t>
      </w:r>
      <w:r>
        <w:rPr>
          <w:rFonts w:hint="default" w:ascii="Times New Roman" w:hAnsi="Times New Roman" w:cs="Times New Roman"/>
          <w:sz w:val="28"/>
          <w:szCs w:val="28"/>
          <w:lang w:val="ru-RU"/>
        </w:rPr>
        <w:t xml:space="preserve"> приложение выполнено достаточно привлекательно. </w:t>
      </w:r>
      <w:r>
        <w:rPr>
          <w:rFonts w:hint="default" w:ascii="Times New Roman" w:hAnsi="Times New Roman" w:cs="Times New Roman"/>
          <w:sz w:val="28"/>
          <w:szCs w:val="28"/>
          <w:lang w:val="ru-RU"/>
        </w:rPr>
        <w:t>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398395" cy="3311525"/>
            <wp:effectExtent l="0" t="0" r="9525" b="1079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0"/>
                    <a:stretch>
                      <a:fillRect/>
                    </a:stretch>
                  </pic:blipFill>
                  <pic:spPr>
                    <a:xfrm>
                      <a:off x="0" y="0"/>
                      <a:ext cx="2398395" cy="33115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1"/>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w:t>
      </w:r>
      <w:r>
        <w:rPr>
          <w:rFonts w:hint="default" w:ascii="Times New Roman" w:hAnsi="Times New Roman" w:cs="Times New Roman"/>
          <w:sz w:val="28"/>
          <w:szCs w:val="28"/>
          <w:lang w:val="en-US"/>
        </w:rPr>
        <w:t>[15]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2"/>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3"/>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712595" cy="3492500"/>
            <wp:effectExtent l="0" t="0" r="9525" b="12700"/>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4"/>
                    <a:stretch>
                      <a:fillRect/>
                    </a:stretch>
                  </pic:blipFill>
                  <pic:spPr>
                    <a:xfrm>
                      <a:off x="0" y="0"/>
                      <a:ext cx="1712595" cy="3492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во время добавления упражнения в день, тоже нужно пересмотреть,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w:t>
      </w:r>
      <w:r>
        <w:rPr>
          <w:rFonts w:hint="default" w:ascii="Times New Roman" w:hAnsi="Times New Roman" w:cs="Times New Roman"/>
          <w:sz w:val="28"/>
          <w:szCs w:val="28"/>
          <w:lang w:val="en-US"/>
        </w:rPr>
        <w:t>[15]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5"/>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05305" cy="3902710"/>
            <wp:effectExtent l="0" t="0" r="8255" b="1397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6"/>
                    <a:stretch>
                      <a:fillRect/>
                    </a:stretch>
                  </pic:blipFill>
                  <pic:spPr>
                    <a:xfrm>
                      <a:off x="0" y="0"/>
                      <a:ext cx="1805305" cy="39027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Это просто ужасное решение, ведь обычно пользователь ищет кнопку упражнения, </w:t>
      </w:r>
      <w:r>
        <w:rPr>
          <w:rFonts w:hint="default" w:ascii="Times New Roman" w:hAnsi="Times New Roman" w:eastAsia="SimSun" w:cs="Times New Roman"/>
          <w:sz w:val="28"/>
          <w:szCs w:val="28"/>
          <w:lang w:val="ru-RU"/>
        </w:rPr>
        <w:t>для получения всего списка упражнений,</w:t>
      </w:r>
      <w:r>
        <w:rPr>
          <w:rFonts w:hint="default" w:ascii="Times New Roman" w:hAnsi="Times New Roman" w:eastAsia="SimSun" w:cs="Times New Roman"/>
          <w:sz w:val="28"/>
          <w:szCs w:val="28"/>
          <w:lang w:val="ru-RU"/>
        </w:rPr>
        <w:t xml:space="preserve">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1736090" cy="3732530"/>
            <wp:effectExtent l="0" t="0" r="1270" b="127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1736090" cy="373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884045" cy="4022725"/>
            <wp:effectExtent l="0" t="0" r="571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8"/>
                    <a:stretch>
                      <a:fillRect/>
                    </a:stretch>
                  </pic:blipFill>
                  <pic:spPr>
                    <a:xfrm>
                      <a:off x="0" y="0"/>
                      <a:ext cx="1884045" cy="4022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w:t>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4"/>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"https://play.google.com/store/apps/details?id=io.strongapp.strong&amp;hl=ru&amp;gl=US" </w:instrText>
      </w:r>
      <w:r>
        <w:rPr>
          <w:rFonts w:hint="default" w:ascii="Times New Roman" w:hAnsi="Times New Roman"/>
          <w:sz w:val="28"/>
          <w:szCs w:val="28"/>
          <w:lang w:val="ru-RU"/>
        </w:rPr>
        <w:fldChar w:fldCharType="separate"/>
      </w:r>
      <w:r>
        <w:rPr>
          <w:rStyle w:val="4"/>
          <w:rFonts w:hint="default" w:ascii="Times New Roman" w:hAnsi="Times New Roman"/>
          <w:sz w:val="28"/>
          <w:szCs w:val="28"/>
          <w:lang w:val="ru-RU"/>
        </w:rPr>
        <w:t>https://play.google.com/store/apps/details?id=io.strongapp.strong&amp;hl=ru&amp;gl=US</w:t>
      </w:r>
      <w:r>
        <w:rPr>
          <w:rFonts w:hint="default" w:ascii="Times New Roman" w:hAnsi="Times New Roman"/>
          <w:sz w:val="28"/>
          <w:szCs w:val="28"/>
          <w:lang w:val="ru-RU"/>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3" w:type="default"/>
      <w:footerReference r:id="rId4"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Текстовое поле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gtlxA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IoSzRQ6fvp2&#10;uj3d3X+5/3r6efqO3y05/cLnBwC0QFll/RSWGwvbUL8xNcz7d4/HyESdOxW/qJFADsKPZ8JFHQiP&#10;RpPxZDKEiEPWX+A/eTC3zoe3wigSQUodOtoQzQ5rH1rVXiVG02ZVStl0VWpSpfTi5e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lYLZcQAIAAHUEAAAOAAAAAAAAAAEAIAAAAB8BAABkcnMv&#10;ZTJvRG9jLnhtbFBLBQYAAAAABgAGAFkBAADR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0F66C9"/>
    <w:multiLevelType w:val="singleLevel"/>
    <w:tmpl w:val="B30F66C9"/>
    <w:lvl w:ilvl="0" w:tentative="0">
      <w:start w:val="1"/>
      <w:numFmt w:val="decimal"/>
      <w:suff w:val="space"/>
      <w:lvlText w:val="%1)"/>
      <w:lvlJc w:val="left"/>
    </w:lvl>
  </w:abstractNum>
  <w:abstractNum w:abstractNumId="1">
    <w:nsid w:val="DA1234BE"/>
    <w:multiLevelType w:val="singleLevel"/>
    <w:tmpl w:val="DA1234BE"/>
    <w:lvl w:ilvl="0" w:tentative="0">
      <w:start w:val="1"/>
      <w:numFmt w:val="decimal"/>
      <w:suff w:val="space"/>
      <w:lvlText w:val="%1."/>
      <w:lvlJc w:val="left"/>
    </w:lvl>
  </w:abstractNum>
  <w:abstractNum w:abstractNumId="2">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A22B3"/>
    <w:rsid w:val="023B6512"/>
    <w:rsid w:val="02AD5739"/>
    <w:rsid w:val="04301D26"/>
    <w:rsid w:val="099557CE"/>
    <w:rsid w:val="0C4D4C05"/>
    <w:rsid w:val="0F4023E6"/>
    <w:rsid w:val="122B72C4"/>
    <w:rsid w:val="1660652D"/>
    <w:rsid w:val="16EE2212"/>
    <w:rsid w:val="16F93C5F"/>
    <w:rsid w:val="18C31D19"/>
    <w:rsid w:val="1D6D3DFE"/>
    <w:rsid w:val="1F3A4483"/>
    <w:rsid w:val="22016AF1"/>
    <w:rsid w:val="2A133907"/>
    <w:rsid w:val="308E7F04"/>
    <w:rsid w:val="3BC30BAE"/>
    <w:rsid w:val="3E970965"/>
    <w:rsid w:val="40DB1E16"/>
    <w:rsid w:val="40E60F53"/>
    <w:rsid w:val="48644891"/>
    <w:rsid w:val="48894EA7"/>
    <w:rsid w:val="49D35A3C"/>
    <w:rsid w:val="52353F4D"/>
    <w:rsid w:val="52F41FD8"/>
    <w:rsid w:val="547B1F8F"/>
    <w:rsid w:val="57086992"/>
    <w:rsid w:val="57D82911"/>
    <w:rsid w:val="57E8506E"/>
    <w:rsid w:val="59C12E82"/>
    <w:rsid w:val="5B6B6F5E"/>
    <w:rsid w:val="608C0F26"/>
    <w:rsid w:val="65013F80"/>
    <w:rsid w:val="665A1BD4"/>
    <w:rsid w:val="67751A8A"/>
    <w:rsid w:val="6BB3409C"/>
    <w:rsid w:val="6C6A6E0D"/>
    <w:rsid w:val="6C8A571A"/>
    <w:rsid w:val="71364872"/>
    <w:rsid w:val="713F65EB"/>
    <w:rsid w:val="737A1D2D"/>
    <w:rsid w:val="75C70D25"/>
    <w:rsid w:val="75F92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header"/>
    <w:basedOn w:val="1"/>
    <w:qFormat/>
    <w:uiPriority w:val="0"/>
    <w:pPr>
      <w:tabs>
        <w:tab w:val="center" w:pos="4153"/>
        <w:tab w:val="right" w:pos="8306"/>
      </w:tabs>
    </w:pPr>
  </w:style>
  <w:style w:type="paragraph" w:styleId="6">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2022-06-08T20:58:29Z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