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Министерство науки и высшего образования Российской Федерации </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jc w:val="center"/>
        <w:rPr>
          <w:rFonts w:hint="default" w:ascii="Times New Roman" w:hAnsi="Times New Roman" w:cs="Times New Roman"/>
          <w:sz w:val="16"/>
          <w:szCs w:val="16"/>
        </w:rPr>
      </w:pPr>
    </w:p>
    <w:tbl>
      <w:tblPr>
        <w:tblStyle w:val="4"/>
        <w:tblW w:w="0" w:type="auto"/>
        <w:tblInd w:w="0" w:type="dxa"/>
        <w:tblLayout w:type="autofit"/>
        <w:tblCellMar>
          <w:top w:w="0" w:type="dxa"/>
          <w:left w:w="0" w:type="dxa"/>
          <w:bottom w:w="0" w:type="dxa"/>
          <w:right w:w="0" w:type="dxa"/>
        </w:tblCellMar>
      </w:tblPr>
      <w:tblGrid>
        <w:gridCol w:w="1468"/>
        <w:gridCol w:w="7887"/>
      </w:tblGrid>
      <w:tr>
        <w:tblPrEx>
          <w:tblCellMar>
            <w:top w:w="0" w:type="dxa"/>
            <w:left w:w="0" w:type="dxa"/>
            <w:bottom w:w="0" w:type="dxa"/>
            <w:right w:w="0" w:type="dxa"/>
          </w:tblCellMar>
        </w:tblPrEx>
        <w:trPr>
          <w:trHeight w:val="381" w:hRule="atLeast"/>
        </w:trPr>
        <w:tc>
          <w:tcPr>
            <w:tcW w:w="1466" w:type="dxa"/>
          </w:tcPr>
          <w:p>
            <w:pPr>
              <w:rPr>
                <w:rFonts w:hint="default" w:ascii="Times New Roman" w:hAnsi="Times New Roman" w:cs="Times New Roman"/>
                <w:sz w:val="28"/>
                <w:szCs w:val="28"/>
              </w:rPr>
            </w:pPr>
            <w:r>
              <w:rPr>
                <w:rFonts w:hint="default" w:ascii="Times New Roman" w:hAnsi="Times New Roman" w:cs="Times New Roman"/>
                <w:sz w:val="28"/>
                <w:szCs w:val="28"/>
              </w:rPr>
              <w:t>Факультет</w:t>
            </w:r>
          </w:p>
        </w:tc>
        <w:tc>
          <w:tcPr>
            <w:tcW w:w="7888" w:type="dxa"/>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Электроники и вычислительной техники</w:t>
            </w:r>
          </w:p>
        </w:tc>
      </w:tr>
      <w:tr>
        <w:tblPrEx>
          <w:tblCellMar>
            <w:top w:w="0" w:type="dxa"/>
            <w:left w:w="0" w:type="dxa"/>
            <w:bottom w:w="0" w:type="dxa"/>
            <w:right w:w="0" w:type="dxa"/>
          </w:tblCellMar>
        </w:tblPrEx>
        <w:trPr>
          <w:trHeight w:val="381" w:hRule="atLeast"/>
        </w:trPr>
        <w:tc>
          <w:tcPr>
            <w:tcW w:w="1474" w:type="dxa"/>
          </w:tcPr>
          <w:p>
            <w:pPr>
              <w:spacing w:before="120"/>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096" w:type="dxa"/>
            <w:tcBorders>
              <w:top w:val="nil"/>
              <w:left w:val="nil"/>
              <w:bottom w:val="single" w:color="auto" w:sz="4" w:space="0"/>
              <w:right w:val="nil"/>
            </w:tcBorders>
          </w:tcPr>
          <w:p>
            <w:pPr>
              <w:spacing w:before="120"/>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rPr>
          <w:rFonts w:hint="default" w:ascii="Times New Roman" w:hAnsi="Times New Roman" w:cs="Times New Roman"/>
          <w:sz w:val="28"/>
          <w:szCs w:val="28"/>
        </w:rPr>
      </w:pPr>
    </w:p>
    <w:tbl>
      <w:tblPr>
        <w:tblStyle w:val="4"/>
        <w:tblW w:w="5000" w:type="pct"/>
        <w:tblInd w:w="0" w:type="dxa"/>
        <w:tblLayout w:type="autofit"/>
        <w:tblCellMar>
          <w:top w:w="0" w:type="dxa"/>
          <w:left w:w="0" w:type="dxa"/>
          <w:bottom w:w="0" w:type="dxa"/>
          <w:right w:w="0" w:type="dxa"/>
        </w:tblCellMar>
      </w:tblPr>
      <w:tblGrid>
        <w:gridCol w:w="670"/>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trPr>
          <w:cantSplit/>
          <w:trHeight w:val="257" w:hRule="atLeast"/>
        </w:trPr>
        <w:tc>
          <w:tcPr>
            <w:tcW w:w="2584" w:type="pct"/>
            <w:gridSpan w:val="9"/>
          </w:tcPr>
          <w:p>
            <w:pPr>
              <w:keepNext/>
              <w:contextualSpacing/>
              <w:jc w:val="center"/>
              <w:outlineLvl w:val="2"/>
              <w:rPr>
                <w:rFonts w:hint="default" w:ascii="Times New Roman" w:hAnsi="Times New Roman" w:eastAsia="Arial Unicode MS" w:cs="Times New Roman"/>
                <w:sz w:val="28"/>
                <w:szCs w:val="28"/>
              </w:rPr>
            </w:pPr>
            <w:bookmarkStart w:id="0" w:name="_Toc512211677"/>
            <w:bookmarkStart w:id="1" w:name="_Toc516267201"/>
            <w:bookmarkStart w:id="2" w:name="_Toc512551585"/>
            <w:bookmarkStart w:id="3" w:name="_Toc512555134"/>
            <w:bookmarkStart w:id="4" w:name="_Toc516267247"/>
            <w:bookmarkStart w:id="5" w:name="_Toc512551645"/>
            <w:r>
              <w:rPr>
                <w:rFonts w:hint="default" w:ascii="Times New Roman" w:hAnsi="Times New Roman" w:eastAsia="Arial Unicode MS" w:cs="Times New Roman"/>
                <w:sz w:val="28"/>
                <w:szCs w:val="28"/>
              </w:rPr>
              <w:t>Согласовано</w:t>
            </w:r>
            <w:bookmarkEnd w:id="0"/>
            <w:bookmarkEnd w:id="1"/>
            <w:bookmarkEnd w:id="2"/>
            <w:bookmarkEnd w:id="3"/>
            <w:bookmarkEnd w:id="4"/>
            <w:bookmarkEnd w:id="5"/>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tcPr>
          <w:p>
            <w:pPr>
              <w:keepNext/>
              <w:contextualSpacing/>
              <w:jc w:val="center"/>
              <w:outlineLvl w:val="2"/>
              <w:rPr>
                <w:rFonts w:hint="default" w:ascii="Times New Roman" w:hAnsi="Times New Roman" w:eastAsia="Arial Unicode MS" w:cs="Times New Roman"/>
                <w:sz w:val="28"/>
                <w:szCs w:val="28"/>
              </w:rPr>
            </w:pPr>
            <w:bookmarkStart w:id="6" w:name="_Toc512551586"/>
            <w:bookmarkStart w:id="7" w:name="_Toc512211678"/>
            <w:bookmarkStart w:id="8" w:name="_Toc512555135"/>
            <w:bookmarkStart w:id="9" w:name="_Toc516267248"/>
            <w:bookmarkStart w:id="10" w:name="_Toc512551646"/>
            <w:bookmarkStart w:id="11" w:name="_Toc516267202"/>
            <w:r>
              <w:rPr>
                <w:rFonts w:hint="default" w:ascii="Times New Roman" w:hAnsi="Times New Roman" w:eastAsia="Arial Unicode MS" w:cs="Times New Roman"/>
                <w:sz w:val="28"/>
                <w:szCs w:val="28"/>
              </w:rPr>
              <w:t>Утверждаю</w:t>
            </w:r>
            <w:bookmarkEnd w:id="6"/>
            <w:bookmarkEnd w:id="7"/>
            <w:bookmarkEnd w:id="8"/>
            <w:bookmarkEnd w:id="9"/>
            <w:bookmarkEnd w:id="10"/>
            <w:bookmarkEnd w:id="11"/>
          </w:p>
        </w:tc>
      </w:tr>
      <w:tr>
        <w:tblPrEx>
          <w:tblCellMar>
            <w:top w:w="0" w:type="dxa"/>
            <w:left w:w="0" w:type="dxa"/>
            <w:bottom w:w="0" w:type="dxa"/>
            <w:right w:w="0" w:type="dxa"/>
          </w:tblCellMar>
        </w:tblPrEx>
        <w:trPr>
          <w:cantSplit/>
          <w:trHeight w:val="300" w:hRule="atLeast"/>
        </w:trPr>
        <w:tc>
          <w:tcPr>
            <w:tcW w:w="2584" w:type="pct"/>
            <w:gridSpan w:val="9"/>
            <w:tcBorders>
              <w:top w:val="nil"/>
              <w:left w:val="nil"/>
              <w:bottom w:val="single" w:color="auto" w:sz="4" w:space="0"/>
              <w:right w:val="nil"/>
            </w:tcBorders>
          </w:tcPr>
          <w:p>
            <w:pPr>
              <w:keepNext/>
              <w:contextualSpacing/>
              <w:jc w:val="center"/>
              <w:outlineLvl w:val="2"/>
              <w:rPr>
                <w:rFonts w:hint="default" w:ascii="Times New Roman" w:hAnsi="Times New Roman" w:eastAsia="Arial Unicode MS" w:cs="Times New Roman"/>
                <w:sz w:val="28"/>
                <w:szCs w:val="28"/>
              </w:rPr>
            </w:pPr>
          </w:p>
        </w:tc>
        <w:tc>
          <w:tcPr>
            <w:tcW w:w="297" w:type="pct"/>
          </w:tcPr>
          <w:p>
            <w:pPr>
              <w:keepNext/>
              <w:contextualSpacing/>
              <w:outlineLvl w:val="2"/>
              <w:rPr>
                <w:rFonts w:hint="default" w:ascii="Times New Roman" w:hAnsi="Times New Roman" w:eastAsia="Arial Unicode MS" w:cs="Times New Roman"/>
                <w:sz w:val="28"/>
                <w:szCs w:val="28"/>
              </w:rPr>
            </w:pPr>
          </w:p>
        </w:tc>
        <w:tc>
          <w:tcPr>
            <w:tcW w:w="2119" w:type="pct"/>
            <w:gridSpan w:val="9"/>
            <w:vMerge w:val="restart"/>
          </w:tcPr>
          <w:p>
            <w:pPr>
              <w:keepNext/>
              <w:contextualSpacing/>
              <w:jc w:val="center"/>
              <w:outlineLvl w:val="2"/>
              <w:rPr>
                <w:rFonts w:hint="default" w:ascii="Times New Roman" w:hAnsi="Times New Roman" w:eastAsia="Arial Unicode MS" w:cs="Times New Roman"/>
                <w:sz w:val="28"/>
                <w:szCs w:val="28"/>
              </w:rPr>
            </w:pPr>
            <w:bookmarkStart w:id="12" w:name="_Toc512211679"/>
            <w:bookmarkStart w:id="13" w:name="_Toc516267249"/>
            <w:bookmarkStart w:id="14" w:name="_Toc512551647"/>
            <w:bookmarkStart w:id="15" w:name="_Toc516267203"/>
            <w:bookmarkStart w:id="16" w:name="_Toc512555136"/>
            <w:bookmarkStart w:id="17" w:name="_Toc512551587"/>
            <w:r>
              <w:rPr>
                <w:rFonts w:hint="default" w:ascii="Times New Roman" w:hAnsi="Times New Roman" w:eastAsia="Arial Unicode MS" w:cs="Times New Roman"/>
                <w:sz w:val="28"/>
                <w:szCs w:val="28"/>
              </w:rPr>
              <w:t>Зав. кафедрой</w:t>
            </w:r>
            <w:bookmarkEnd w:id="12"/>
            <w:bookmarkEnd w:id="13"/>
            <w:bookmarkEnd w:id="14"/>
            <w:bookmarkEnd w:id="15"/>
            <w:bookmarkEnd w:id="16"/>
            <w:bookmarkEnd w:id="17"/>
          </w:p>
        </w:tc>
      </w:tr>
      <w:tr>
        <w:tblPrEx>
          <w:tblCellMar>
            <w:top w:w="0" w:type="dxa"/>
            <w:left w:w="0" w:type="dxa"/>
            <w:bottom w:w="0" w:type="dxa"/>
            <w:right w:w="0" w:type="dxa"/>
          </w:tblCellMar>
        </w:tblPrEx>
        <w:trPr>
          <w:cantSplit/>
          <w:trHeight w:val="171" w:hRule="atLeast"/>
        </w:trPr>
        <w:tc>
          <w:tcPr>
            <w:tcW w:w="2584" w:type="pct"/>
            <w:gridSpan w:val="9"/>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(должность гл. специалиста предприятия)</w:t>
            </w:r>
          </w:p>
        </w:tc>
        <w:tc>
          <w:tcPr>
            <w:tcW w:w="297" w:type="pct"/>
          </w:tcPr>
          <w:p>
            <w:pPr>
              <w:contextualSpacing/>
              <w:rPr>
                <w:rFonts w:hint="default" w:ascii="Times New Roman" w:hAnsi="Times New Roman" w:cs="Times New Roman"/>
                <w:sz w:val="28"/>
                <w:szCs w:val="28"/>
              </w:rPr>
            </w:pPr>
          </w:p>
        </w:tc>
        <w:tc>
          <w:tcPr>
            <w:tcW w:w="0" w:type="auto"/>
            <w:gridSpan w:val="9"/>
            <w:vMerge w:val="continue"/>
            <w:vAlign w:val="center"/>
          </w:tcPr>
          <w:p>
            <w:pPr>
              <w:rPr>
                <w:rFonts w:hint="default" w:ascii="Times New Roman" w:hAnsi="Times New Roman" w:eastAsia="Arial Unicode MS" w:cs="Times New Roman"/>
                <w:sz w:val="28"/>
                <w:szCs w:val="28"/>
              </w:rPr>
            </w:pPr>
          </w:p>
        </w:tc>
      </w:tr>
      <w:tr>
        <w:tblPrEx>
          <w:tblCellMar>
            <w:top w:w="0" w:type="dxa"/>
            <w:left w:w="0" w:type="dxa"/>
            <w:bottom w:w="0" w:type="dxa"/>
            <w:right w:w="0" w:type="dxa"/>
          </w:tblCellMar>
        </w:tblPrEx>
        <w:trPr>
          <w:cantSplit/>
          <w:trHeight w:val="323" w:hRule="atLeast"/>
        </w:trPr>
        <w:tc>
          <w:tcPr>
            <w:tcW w:w="1102" w:type="pct"/>
            <w:gridSpan w:val="4"/>
            <w:tcBorders>
              <w:top w:val="nil"/>
              <w:left w:val="nil"/>
              <w:bottom w:val="single" w:color="auto" w:sz="4" w:space="0"/>
              <w:right w:val="nil"/>
            </w:tcBorders>
          </w:tcPr>
          <w:p>
            <w:pPr>
              <w:contextualSpacing/>
              <w:rPr>
                <w:rFonts w:hint="default" w:ascii="Times New Roman" w:hAnsi="Times New Roman" w:cs="Times New Roman"/>
                <w:sz w:val="28"/>
                <w:szCs w:val="28"/>
              </w:rPr>
            </w:pPr>
          </w:p>
        </w:tc>
        <w:tc>
          <w:tcPr>
            <w:tcW w:w="146" w:type="pct"/>
          </w:tcPr>
          <w:p>
            <w:pPr>
              <w:contextualSpacing/>
              <w:rPr>
                <w:rFonts w:hint="default" w:ascii="Times New Roman" w:hAnsi="Times New Roman" w:eastAsia="Arial Unicode MS" w:cs="Times New Roman"/>
                <w:sz w:val="28"/>
                <w:szCs w:val="28"/>
                <w:vertAlign w:val="superscript"/>
              </w:rPr>
            </w:pPr>
          </w:p>
        </w:tc>
        <w:tc>
          <w:tcPr>
            <w:tcW w:w="1336"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97" w:type="pct"/>
          </w:tcPr>
          <w:p>
            <w:pPr>
              <w:contextualSpacing/>
              <w:rPr>
                <w:rFonts w:hint="default" w:ascii="Times New Roman" w:hAnsi="Times New Roman" w:eastAsia="Arial Unicode MS" w:cs="Times New Roman"/>
                <w:sz w:val="28"/>
                <w:szCs w:val="28"/>
                <w:vertAlign w:val="superscript"/>
                <w:lang w:val="en-US"/>
              </w:rPr>
            </w:pPr>
          </w:p>
        </w:tc>
        <w:tc>
          <w:tcPr>
            <w:tcW w:w="881"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lang w:val="en-US"/>
              </w:rPr>
              <w:t xml:space="preserve"> </w:t>
            </w:r>
          </w:p>
        </w:tc>
        <w:tc>
          <w:tcPr>
            <w:tcW w:w="146" w:type="pct"/>
          </w:tcPr>
          <w:p>
            <w:pPr>
              <w:contextualSpacing/>
              <w:jc w:val="center"/>
              <w:rPr>
                <w:rFonts w:hint="default" w:ascii="Times New Roman" w:hAnsi="Times New Roman" w:eastAsia="Arial Unicode MS" w:cs="Times New Roman"/>
                <w:sz w:val="28"/>
                <w:szCs w:val="28"/>
              </w:rPr>
            </w:pPr>
          </w:p>
        </w:tc>
        <w:tc>
          <w:tcPr>
            <w:tcW w:w="1092" w:type="pct"/>
            <w:gridSpan w:val="4"/>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123" w:hRule="atLeast"/>
        </w:trPr>
        <w:tc>
          <w:tcPr>
            <w:tcW w:w="1102"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rPr>
            </w:pPr>
          </w:p>
        </w:tc>
        <w:tc>
          <w:tcPr>
            <w:tcW w:w="1336" w:type="pct"/>
            <w:gridSpan w:val="4"/>
          </w:tcPr>
          <w:p>
            <w:pPr>
              <w:contextualSpacing/>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фамилия)</w:t>
            </w:r>
          </w:p>
        </w:tc>
        <w:tc>
          <w:tcPr>
            <w:tcW w:w="297" w:type="pct"/>
          </w:tcPr>
          <w:p>
            <w:pPr>
              <w:contextualSpacing/>
              <w:jc w:val="center"/>
              <w:rPr>
                <w:rFonts w:hint="default" w:ascii="Times New Roman" w:hAnsi="Times New Roman" w:cs="Times New Roman"/>
                <w:sz w:val="28"/>
                <w:szCs w:val="28"/>
              </w:rPr>
            </w:pPr>
          </w:p>
        </w:tc>
        <w:tc>
          <w:tcPr>
            <w:tcW w:w="881" w:type="pct"/>
            <w:gridSpan w:val="4"/>
            <w:tcBorders>
              <w:top w:val="single" w:color="auto" w:sz="4" w:space="0"/>
              <w:left w:val="nil"/>
              <w:bottom w:val="nil"/>
              <w:right w:val="nil"/>
            </w:tcBorders>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lang w:val="en-US"/>
              </w:rPr>
              <w:t>(</w:t>
            </w:r>
            <w:r>
              <w:rPr>
                <w:rFonts w:hint="default" w:ascii="Times New Roman" w:hAnsi="Times New Roman" w:cs="Times New Roman"/>
                <w:sz w:val="28"/>
                <w:szCs w:val="28"/>
                <w:vertAlign w:val="superscript"/>
              </w:rPr>
              <w:t>подпись)</w:t>
            </w:r>
          </w:p>
        </w:tc>
        <w:tc>
          <w:tcPr>
            <w:tcW w:w="146" w:type="pct"/>
          </w:tcPr>
          <w:p>
            <w:pPr>
              <w:contextualSpacing/>
              <w:jc w:val="center"/>
              <w:rPr>
                <w:rFonts w:hint="default" w:ascii="Times New Roman" w:hAnsi="Times New Roman" w:cs="Times New Roman"/>
                <w:sz w:val="28"/>
                <w:szCs w:val="28"/>
                <w:vertAlign w:val="superscript"/>
              </w:rPr>
            </w:pPr>
          </w:p>
        </w:tc>
        <w:tc>
          <w:tcPr>
            <w:tcW w:w="1092" w:type="pct"/>
            <w:gridSpan w:val="4"/>
          </w:tcPr>
          <w:p>
            <w:pPr>
              <w:contextualSpacing/>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358"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300"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165" w:type="pct"/>
          </w:tcPr>
          <w:p>
            <w:pPr>
              <w:contextualSpacing/>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845"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219" w:type="pct"/>
          </w:tcPr>
          <w:p>
            <w:pPr>
              <w:contextualSpacing/>
              <w:jc w:val="center"/>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20</w:t>
            </w:r>
          </w:p>
        </w:tc>
        <w:tc>
          <w:tcPr>
            <w:tcW w:w="238"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vertAlign w:val="superscript"/>
              </w:rPr>
            </w:pPr>
          </w:p>
        </w:tc>
        <w:tc>
          <w:tcPr>
            <w:tcW w:w="459"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c>
          <w:tcPr>
            <w:tcW w:w="297" w:type="pct"/>
          </w:tcPr>
          <w:p>
            <w:pPr>
              <w:contextualSpacing/>
              <w:rPr>
                <w:rFonts w:hint="default" w:ascii="Times New Roman" w:hAnsi="Times New Roman" w:eastAsia="Arial Unicode MS" w:cs="Times New Roman"/>
                <w:sz w:val="28"/>
                <w:szCs w:val="28"/>
                <w:vertAlign w:val="superscript"/>
              </w:rPr>
            </w:pPr>
          </w:p>
        </w:tc>
        <w:tc>
          <w:tcPr>
            <w:tcW w:w="165" w:type="pct"/>
          </w:tcPr>
          <w:p>
            <w:pPr>
              <w:contextualSpacing/>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222"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101" w:type="pct"/>
          </w:tcPr>
          <w:p>
            <w:pPr>
              <w:contextualSpacing/>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800" w:type="pct"/>
            <w:gridSpan w:val="3"/>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226" w:type="pct"/>
          </w:tcPr>
          <w:p>
            <w:pPr>
              <w:contextualSpacing/>
              <w:jc w:val="right"/>
              <w:rPr>
                <w:rFonts w:hint="default" w:ascii="Times New Roman" w:hAnsi="Times New Roman" w:eastAsia="Arial Unicode MS" w:cs="Times New Roman"/>
                <w:sz w:val="28"/>
                <w:szCs w:val="28"/>
                <w:lang w:val="en-US"/>
              </w:rPr>
            </w:pPr>
            <w:r>
              <w:rPr>
                <w:rFonts w:hint="default" w:ascii="Times New Roman" w:hAnsi="Times New Roman" w:cs="Times New Roman"/>
                <w:sz w:val="28"/>
                <w:szCs w:val="28"/>
              </w:rPr>
              <w:t>20</w:t>
            </w:r>
          </w:p>
        </w:tc>
        <w:tc>
          <w:tcPr>
            <w:tcW w:w="227" w:type="pct"/>
            <w:tcBorders>
              <w:top w:val="nil"/>
              <w:left w:val="nil"/>
              <w:bottom w:val="single" w:color="auto" w:sz="4" w:space="0"/>
              <w:right w:val="nil"/>
            </w:tcBorders>
          </w:tcPr>
          <w:p>
            <w:pPr>
              <w:contextualSpacing/>
              <w:jc w:val="center"/>
              <w:rPr>
                <w:rFonts w:hint="default" w:ascii="Times New Roman" w:hAnsi="Times New Roman" w:eastAsia="Arial Unicode MS" w:cs="Times New Roman"/>
                <w:sz w:val="28"/>
                <w:szCs w:val="28"/>
              </w:rPr>
            </w:pPr>
          </w:p>
        </w:tc>
        <w:tc>
          <w:tcPr>
            <w:tcW w:w="378" w:type="pct"/>
          </w:tcPr>
          <w:p>
            <w:pPr>
              <w:contextualSpacing/>
              <w:rPr>
                <w:rFonts w:hint="default" w:ascii="Times New Roman" w:hAnsi="Times New Roman" w:eastAsia="Arial Unicode MS" w:cs="Times New Roman"/>
                <w:sz w:val="28"/>
                <w:szCs w:val="28"/>
                <w:vertAlign w:val="superscript"/>
                <w:lang w:val="en-US"/>
              </w:rPr>
            </w:pPr>
            <w:r>
              <w:rPr>
                <w:rFonts w:hint="default" w:ascii="Times New Roman" w:hAnsi="Times New Roman" w:cs="Times New Roman"/>
                <w:sz w:val="28"/>
                <w:szCs w:val="28"/>
              </w:rPr>
              <w:t>г</w:t>
            </w:r>
            <w:r>
              <w:rPr>
                <w:rFonts w:hint="default" w:ascii="Times New Roman" w:hAnsi="Times New Roman" w:cs="Times New Roman"/>
                <w:sz w:val="28"/>
                <w:szCs w:val="28"/>
                <w:lang w:val="en-US"/>
              </w:rPr>
              <w:t>.</w:t>
            </w:r>
          </w:p>
        </w:tc>
      </w:tr>
    </w:tbl>
    <w:p>
      <w:pPr>
        <w:keepNext/>
        <w:outlineLvl w:val="4"/>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jc w:val="center"/>
        <w:outlineLvl w:val="4"/>
        <w:rPr>
          <w:rFonts w:hint="default" w:ascii="Times New Roman" w:hAnsi="Times New Roman" w:cs="Times New Roman"/>
          <w:b/>
          <w:sz w:val="28"/>
          <w:szCs w:val="28"/>
          <w:lang w:val="en-US"/>
        </w:rPr>
      </w:pPr>
      <w:r>
        <w:rPr>
          <w:rFonts w:hint="default" w:ascii="Times New Roman" w:hAnsi="Times New Roman" w:cs="Times New Roman"/>
          <w:b/>
          <w:sz w:val="28"/>
          <w:szCs w:val="28"/>
        </w:rPr>
        <w:t>ПОЯСНИТЕЛЬНАЯ ЗАПИСКА</w:t>
      </w:r>
    </w:p>
    <w:tbl>
      <w:tblPr>
        <w:tblStyle w:val="4"/>
        <w:tblW w:w="5000" w:type="pct"/>
        <w:tblInd w:w="0" w:type="dxa"/>
        <w:tblLayout w:type="autofit"/>
        <w:tblCellMar>
          <w:top w:w="0" w:type="dxa"/>
          <w:left w:w="0" w:type="dxa"/>
          <w:bottom w:w="0" w:type="dxa"/>
          <w:right w:w="0" w:type="dxa"/>
        </w:tblCellMar>
      </w:tblPr>
      <w:tblGrid>
        <w:gridCol w:w="284"/>
        <w:gridCol w:w="822"/>
        <w:gridCol w:w="703"/>
        <w:gridCol w:w="517"/>
        <w:gridCol w:w="547"/>
        <w:gridCol w:w="721"/>
        <w:gridCol w:w="230"/>
        <w:gridCol w:w="864"/>
        <w:gridCol w:w="423"/>
        <w:gridCol w:w="256"/>
        <w:gridCol w:w="410"/>
        <w:gridCol w:w="411"/>
        <w:gridCol w:w="153"/>
        <w:gridCol w:w="168"/>
        <w:gridCol w:w="58"/>
        <w:gridCol w:w="1555"/>
        <w:gridCol w:w="1233"/>
      </w:tblGrid>
      <w:tr>
        <w:tblPrEx>
          <w:tblCellMar>
            <w:top w:w="0" w:type="dxa"/>
            <w:left w:w="0" w:type="dxa"/>
            <w:bottom w:w="0" w:type="dxa"/>
            <w:right w:w="0" w:type="dxa"/>
          </w:tblCellMar>
        </w:tblPrEx>
        <w:tc>
          <w:tcPr>
            <w:tcW w:w="150" w:type="pct"/>
          </w:tcPr>
          <w:p>
            <w:pPr>
              <w:rPr>
                <w:rFonts w:hint="default" w:ascii="Times New Roman" w:hAnsi="Times New Roman" w:cs="Times New Roman"/>
                <w:sz w:val="28"/>
                <w:szCs w:val="28"/>
              </w:rPr>
            </w:pPr>
            <w:r>
              <w:rPr>
                <w:rFonts w:hint="default" w:ascii="Times New Roman" w:hAnsi="Times New Roman" w:cs="Times New Roman"/>
                <w:sz w:val="28"/>
                <w:szCs w:val="28"/>
              </w:rPr>
              <w:t>к</w:t>
            </w:r>
          </w:p>
        </w:tc>
        <w:tc>
          <w:tcPr>
            <w:tcW w:w="4190" w:type="pct"/>
            <w:gridSpan w:val="15"/>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выпускной квалификационной работе бакалавра</w:t>
            </w:r>
          </w:p>
        </w:tc>
        <w:tc>
          <w:tcPr>
            <w:tcW w:w="660" w:type="pct"/>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на тему</w:t>
            </w:r>
          </w:p>
        </w:tc>
      </w:tr>
      <w:tr>
        <w:tblPrEx>
          <w:tblCellMar>
            <w:top w:w="0" w:type="dxa"/>
            <w:left w:w="0" w:type="dxa"/>
            <w:bottom w:w="0" w:type="dxa"/>
            <w:right w:w="0" w:type="dxa"/>
          </w:tblCellMar>
        </w:tblPrEx>
        <w:tc>
          <w:tcPr>
            <w:tcW w:w="5000" w:type="pct"/>
            <w:gridSpan w:val="17"/>
          </w:tcPr>
          <w:p>
            <w:pPr>
              <w:jc w:val="center"/>
              <w:rPr>
                <w:rFonts w:hint="default" w:ascii="Times New Roman" w:hAnsi="Times New Roman" w:cs="Times New Roman"/>
                <w:sz w:val="28"/>
                <w:szCs w:val="28"/>
              </w:rPr>
            </w:pPr>
            <w:r>
              <w:rPr>
                <w:rFonts w:hint="default" w:ascii="Times New Roman" w:hAnsi="Times New Roman" w:cs="Times New Roman"/>
                <w:sz w:val="20"/>
                <w:szCs w:val="20"/>
              </w:rPr>
              <w:t>(наименование вида работы)</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jc w:val="center"/>
              <w:rPr>
                <w:rFonts w:hint="default" w:ascii="Times New Roman" w:hAnsi="Times New Roman" w:cs="Times New Roman"/>
                <w:color w:val="auto"/>
                <w:sz w:val="28"/>
                <w:szCs w:val="28"/>
                <w:highlight w:val="none"/>
                <w:lang w:val="ru-RU"/>
              </w:rPr>
            </w:pPr>
            <w:r>
              <w:rPr>
                <w:rFonts w:hint="default" w:ascii="Times New Roman" w:hAnsi="Times New Roman" w:cs="Times New Roman"/>
                <w:color w:val="auto"/>
                <w:sz w:val="28"/>
                <w:szCs w:val="28"/>
                <w:highlight w:val="none"/>
                <w:lang w:val="ru-RU"/>
              </w:rPr>
              <w:t xml:space="preserve">Разработка </w:t>
            </w:r>
            <w:r>
              <w:rPr>
                <w:rFonts w:hint="default" w:ascii="Times New Roman" w:hAnsi="Times New Roman" w:cs="Times New Roman"/>
                <w:color w:val="auto"/>
                <w:sz w:val="28"/>
                <w:szCs w:val="28"/>
                <w:highlight w:val="none"/>
                <w:lang w:val="en-US"/>
              </w:rPr>
              <w:t xml:space="preserve">Android </w:t>
            </w:r>
            <w:r>
              <w:rPr>
                <w:rFonts w:hint="default" w:ascii="Times New Roman" w:hAnsi="Times New Roman" w:cs="Times New Roman"/>
                <w:color w:val="auto"/>
                <w:sz w:val="28"/>
                <w:szCs w:val="28"/>
                <w:highlight w:val="none"/>
                <w:lang w:val="ru-RU"/>
              </w:rPr>
              <w:t>приложения для отслеживания текущего состояния</w:t>
            </w:r>
          </w:p>
        </w:tc>
      </w:tr>
      <w:tr>
        <w:tblPrEx>
          <w:tblCellMar>
            <w:top w:w="0" w:type="dxa"/>
            <w:left w:w="0" w:type="dxa"/>
            <w:bottom w:w="0" w:type="dxa"/>
            <w:right w:w="0" w:type="dxa"/>
          </w:tblCellMar>
        </w:tblPrEx>
        <w:tc>
          <w:tcPr>
            <w:tcW w:w="5000" w:type="pct"/>
            <w:gridSpan w:val="17"/>
            <w:tcBorders>
              <w:top w:val="nil"/>
              <w:left w:val="nil"/>
              <w:bottom w:val="single" w:color="auto" w:sz="4" w:space="0"/>
              <w:right w:val="nil"/>
            </w:tcBorders>
          </w:tcPr>
          <w:p>
            <w:pPr>
              <w:keepNext/>
              <w:spacing w:after="40"/>
              <w:jc w:val="center"/>
              <w:outlineLvl w:val="4"/>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тренировок спортсменов и приёма спрортивного питания</w:t>
            </w:r>
          </w:p>
        </w:tc>
      </w:tr>
      <w:tr>
        <w:tblPrEx>
          <w:tblCellMar>
            <w:top w:w="0" w:type="dxa"/>
            <w:left w:w="0" w:type="dxa"/>
            <w:bottom w:w="0" w:type="dxa"/>
            <w:right w:w="0" w:type="dxa"/>
          </w:tblCellMar>
        </w:tblPrEx>
        <w:trPr>
          <w:trHeight w:val="166" w:hRule="atLeast"/>
        </w:trPr>
        <w:tc>
          <w:tcPr>
            <w:tcW w:w="584" w:type="pct"/>
            <w:gridSpan w:val="2"/>
            <w:tcBorders>
              <w:top w:val="single" w:color="auto" w:sz="4" w:space="0"/>
              <w:left w:val="nil"/>
              <w:bottom w:val="nil"/>
              <w:right w:val="nil"/>
            </w:tcBorders>
          </w:tcPr>
          <w:p>
            <w:pPr>
              <w:rPr>
                <w:rFonts w:hint="default" w:ascii="Times New Roman" w:hAnsi="Times New Roman" w:cs="Times New Roman"/>
                <w:sz w:val="28"/>
                <w:szCs w:val="28"/>
              </w:rPr>
            </w:pPr>
          </w:p>
        </w:tc>
        <w:tc>
          <w:tcPr>
            <w:tcW w:w="1912" w:type="pct"/>
            <w:gridSpan w:val="6"/>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 w:type="pct"/>
            <w:tcBorders>
              <w:top w:val="single" w:color="auto" w:sz="4" w:space="0"/>
              <w:left w:val="nil"/>
              <w:bottom w:val="nil"/>
              <w:right w:val="nil"/>
            </w:tcBorders>
          </w:tcPr>
          <w:p>
            <w:pPr>
              <w:jc w:val="center"/>
              <w:rPr>
                <w:rFonts w:hint="default" w:ascii="Times New Roman" w:hAnsi="Times New Roman" w:cs="Times New Roman"/>
                <w:sz w:val="28"/>
                <w:szCs w:val="28"/>
              </w:rPr>
            </w:pPr>
          </w:p>
        </w:tc>
        <w:tc>
          <w:tcPr>
            <w:tcW w:w="2277" w:type="pct"/>
            <w:gridSpan w:val="8"/>
            <w:tcBorders>
              <w:top w:val="single" w:color="auto" w:sz="4" w:space="0"/>
              <w:left w:val="nil"/>
              <w:bottom w:val="nil"/>
              <w:right w:val="nil"/>
            </w:tcBorders>
          </w:tcPr>
          <w:p>
            <w:pPr>
              <w:jc w:val="center"/>
              <w:rPr>
                <w:rFonts w:hint="default" w:ascii="Times New Roman" w:hAnsi="Times New Roman" w:cs="Times New Roman"/>
                <w:sz w:val="28"/>
                <w:szCs w:val="28"/>
              </w:rPr>
            </w:pPr>
          </w:p>
        </w:tc>
      </w:tr>
      <w:tr>
        <w:tblPrEx>
          <w:tblCellMar>
            <w:top w:w="0" w:type="dxa"/>
            <w:left w:w="0" w:type="dxa"/>
            <w:bottom w:w="0" w:type="dxa"/>
            <w:right w:w="0" w:type="dxa"/>
          </w:tblCellMar>
        </w:tblPrEx>
        <w:tc>
          <w:tcPr>
            <w:tcW w:w="584" w:type="pct"/>
            <w:gridSpan w:val="2"/>
          </w:tcPr>
          <w:p>
            <w:pPr>
              <w:rPr>
                <w:rFonts w:hint="default" w:ascii="Times New Roman" w:hAnsi="Times New Roman" w:cs="Times New Roman"/>
                <w:sz w:val="28"/>
                <w:szCs w:val="28"/>
              </w:rPr>
            </w:pPr>
            <w:r>
              <w:rPr>
                <w:rFonts w:hint="default" w:ascii="Times New Roman" w:hAnsi="Times New Roman" w:cs="Times New Roman"/>
                <w:sz w:val="28"/>
                <w:szCs w:val="28"/>
              </w:rPr>
              <w:t>Автор</w:t>
            </w:r>
          </w:p>
        </w:tc>
        <w:tc>
          <w:tcPr>
            <w:tcW w:w="1912" w:type="pct"/>
            <w:gridSpan w:val="6"/>
            <w:tcBorders>
              <w:top w:val="nil"/>
              <w:left w:val="nil"/>
              <w:bottom w:val="single" w:color="auto" w:sz="4" w:space="0"/>
              <w:right w:val="nil"/>
            </w:tcBorders>
          </w:tcPr>
          <w:p>
            <w:pPr>
              <w:jc w:val="right"/>
              <w:rPr>
                <w:rFonts w:hint="default" w:ascii="Times New Roman" w:hAnsi="Times New Roman" w:cs="Times New Roman"/>
                <w:sz w:val="28"/>
                <w:szCs w:val="28"/>
              </w:rPr>
            </w:pPr>
          </w:p>
        </w:tc>
        <w:tc>
          <w:tcPr>
            <w:tcW w:w="227" w:type="pct"/>
          </w:tcPr>
          <w:p>
            <w:pPr>
              <w:jc w:val="center"/>
              <w:rPr>
                <w:rFonts w:hint="default" w:ascii="Times New Roman" w:hAnsi="Times New Roman" w:cs="Times New Roman"/>
                <w:sz w:val="28"/>
                <w:szCs w:val="28"/>
              </w:rPr>
            </w:pPr>
          </w:p>
        </w:tc>
        <w:tc>
          <w:tcPr>
            <w:tcW w:w="2277" w:type="pct"/>
            <w:gridSpan w:val="8"/>
            <w:tcBorders>
              <w:top w:val="nil"/>
              <w:left w:val="nil"/>
              <w:bottom w:val="single" w:color="auto" w:sz="4" w:space="0"/>
              <w:right w:val="nil"/>
            </w:tcBorders>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Астрелин Александр Алексеевич</w:t>
            </w:r>
          </w:p>
        </w:tc>
      </w:tr>
      <w:tr>
        <w:tblPrEx>
          <w:tblCellMar>
            <w:top w:w="0" w:type="dxa"/>
            <w:left w:w="0" w:type="dxa"/>
            <w:bottom w:w="0" w:type="dxa"/>
            <w:right w:w="0" w:type="dxa"/>
          </w:tblCellMar>
        </w:tblPrEx>
        <w:tc>
          <w:tcPr>
            <w:tcW w:w="584" w:type="pct"/>
            <w:gridSpan w:val="2"/>
          </w:tcPr>
          <w:p>
            <w:pPr>
              <w:jc w:val="center"/>
              <w:rPr>
                <w:rFonts w:hint="default" w:ascii="Times New Roman" w:hAnsi="Times New Roman" w:cs="Times New Roman"/>
                <w:sz w:val="28"/>
                <w:szCs w:val="28"/>
              </w:rPr>
            </w:pPr>
          </w:p>
        </w:tc>
        <w:tc>
          <w:tcPr>
            <w:tcW w:w="1912" w:type="pct"/>
            <w:gridSpan w:val="6"/>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7" w:type="pct"/>
          </w:tcPr>
          <w:p>
            <w:pPr>
              <w:jc w:val="center"/>
              <w:rPr>
                <w:rFonts w:hint="default" w:ascii="Times New Roman" w:hAnsi="Times New Roman" w:cs="Times New Roman"/>
                <w:sz w:val="28"/>
                <w:szCs w:val="28"/>
              </w:rPr>
            </w:pPr>
          </w:p>
        </w:tc>
        <w:tc>
          <w:tcPr>
            <w:tcW w:w="2277" w:type="pct"/>
            <w:gridSpan w:val="8"/>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blPrEx>
          <w:tblCellMar>
            <w:top w:w="0" w:type="dxa"/>
            <w:left w:w="0" w:type="dxa"/>
            <w:bottom w:w="0" w:type="dxa"/>
            <w:right w:w="0" w:type="dxa"/>
          </w:tblCellMar>
        </w:tblPrEx>
        <w:trPr>
          <w:trHeight w:val="307" w:hRule="atLeast"/>
        </w:trPr>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Обозначение  </w:t>
            </w:r>
          </w:p>
        </w:tc>
        <w:tc>
          <w:tcPr>
            <w:tcW w:w="1906" w:type="pct"/>
            <w:gridSpan w:val="7"/>
            <w:tcBorders>
              <w:top w:val="nil"/>
              <w:left w:val="nil"/>
              <w:bottom w:val="single" w:color="auto" w:sz="4" w:space="0"/>
              <w:right w:val="nil"/>
            </w:tcBorders>
          </w:tcPr>
          <w:p>
            <w:pPr>
              <w:jc w:val="center"/>
              <w:rPr>
                <w:rFonts w:hint="default" w:ascii="Times New Roman" w:hAnsi="Times New Roman" w:cs="Times New Roman"/>
                <w:sz w:val="28"/>
                <w:szCs w:val="28"/>
                <w:lang w:val="en-US"/>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en-US"/>
              </w:rPr>
              <w:t>22</w:t>
            </w:r>
          </w:p>
        </w:tc>
        <w:tc>
          <w:tcPr>
            <w:tcW w:w="2139" w:type="pct"/>
            <w:gridSpan w:val="7"/>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jc w:val="center"/>
              <w:rPr>
                <w:rFonts w:hint="default" w:ascii="Times New Roman" w:hAnsi="Times New Roman" w:cs="Times New Roman"/>
                <w:sz w:val="28"/>
                <w:szCs w:val="28"/>
              </w:rPr>
            </w:pPr>
          </w:p>
        </w:tc>
        <w:tc>
          <w:tcPr>
            <w:tcW w:w="1541" w:type="pct"/>
            <w:gridSpan w:val="5"/>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документа)</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 xml:space="preserve">Группа  </w:t>
            </w:r>
          </w:p>
        </w:tc>
        <w:tc>
          <w:tcPr>
            <w:tcW w:w="1541" w:type="pct"/>
            <w:gridSpan w:val="5"/>
            <w:tcBorders>
              <w:top w:val="nil"/>
              <w:left w:val="nil"/>
              <w:bottom w:val="single" w:color="auto" w:sz="4" w:space="0"/>
              <w:right w:val="nil"/>
            </w:tcBorders>
          </w:tcPr>
          <w:p>
            <w:pPr>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ПрИн-467</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rPr>
          <w:trHeight w:val="184" w:hRule="atLeast"/>
        </w:trPr>
        <w:tc>
          <w:tcPr>
            <w:tcW w:w="955" w:type="pct"/>
            <w:gridSpan w:val="3"/>
          </w:tcPr>
          <w:p>
            <w:pPr>
              <w:jc w:val="center"/>
              <w:rPr>
                <w:rFonts w:hint="default" w:ascii="Times New Roman" w:hAnsi="Times New Roman" w:cs="Times New Roman"/>
                <w:sz w:val="28"/>
                <w:szCs w:val="28"/>
              </w:rPr>
            </w:pPr>
          </w:p>
        </w:tc>
        <w:tc>
          <w:tcPr>
            <w:tcW w:w="1541" w:type="pct"/>
            <w:gridSpan w:val="5"/>
            <w:tcBorders>
              <w:top w:val="single" w:color="auto" w:sz="4" w:space="0"/>
              <w:left w:val="nil"/>
              <w:bottom w:val="nil"/>
              <w:right w:val="nil"/>
            </w:tcBorders>
          </w:tcPr>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(шифр группы)</w:t>
            </w:r>
          </w:p>
        </w:tc>
        <w:tc>
          <w:tcPr>
            <w:tcW w:w="2504" w:type="pct"/>
            <w:gridSpan w:val="9"/>
          </w:tcPr>
          <w:p>
            <w:pPr>
              <w:jc w:val="center"/>
              <w:rPr>
                <w:rFonts w:hint="default" w:ascii="Times New Roman" w:hAnsi="Times New Roman" w:cs="Times New Roman"/>
                <w:sz w:val="28"/>
                <w:szCs w:val="28"/>
                <w:vertAlign w:val="superscript"/>
              </w:rPr>
            </w:pPr>
          </w:p>
        </w:tc>
      </w:tr>
      <w:tr>
        <w:tblPrEx>
          <w:tblCellMar>
            <w:top w:w="0" w:type="dxa"/>
            <w:left w:w="0" w:type="dxa"/>
            <w:bottom w:w="0" w:type="dxa"/>
            <w:right w:w="0" w:type="dxa"/>
          </w:tblCellMar>
        </w:tblPrEx>
        <w:tc>
          <w:tcPr>
            <w:tcW w:w="955" w:type="pct"/>
            <w:gridSpan w:val="3"/>
          </w:tcPr>
          <w:p>
            <w:pPr>
              <w:rPr>
                <w:rFonts w:hint="default" w:ascii="Times New Roman" w:hAnsi="Times New Roman" w:cs="Times New Roman"/>
                <w:sz w:val="28"/>
                <w:szCs w:val="28"/>
              </w:rPr>
            </w:pPr>
            <w:r>
              <w:rPr>
                <w:rFonts w:hint="default" w:ascii="Times New Roman" w:hAnsi="Times New Roman" w:cs="Times New Roman"/>
                <w:sz w:val="28"/>
                <w:szCs w:val="28"/>
              </w:rPr>
              <w:t>Направление</w:t>
            </w:r>
          </w:p>
        </w:tc>
        <w:tc>
          <w:tcPr>
            <w:tcW w:w="4045" w:type="pct"/>
            <w:gridSpan w:val="14"/>
            <w:tcBorders>
              <w:top w:val="nil"/>
              <w:left w:val="nil"/>
              <w:bottom w:val="single" w:color="auto" w:sz="4" w:space="0"/>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09.03.04 – Программная инженерия, </w:t>
            </w:r>
          </w:p>
          <w:p>
            <w:pPr>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rPr>
              <w:t>Разработка программно-информационных систем</w:t>
            </w:r>
          </w:p>
        </w:tc>
      </w:tr>
      <w:tr>
        <w:tblPrEx>
          <w:tblCellMar>
            <w:top w:w="0" w:type="dxa"/>
            <w:left w:w="0" w:type="dxa"/>
            <w:bottom w:w="0" w:type="dxa"/>
            <w:right w:w="0" w:type="dxa"/>
          </w:tblCellMar>
        </w:tblPrEx>
        <w:tc>
          <w:tcPr>
            <w:tcW w:w="955" w:type="pct"/>
            <w:gridSpan w:val="3"/>
          </w:tcPr>
          <w:p>
            <w:pPr>
              <w:spacing w:before="40"/>
              <w:jc w:val="center"/>
              <w:rPr>
                <w:rFonts w:hint="default" w:ascii="Times New Roman" w:hAnsi="Times New Roman" w:cs="Times New Roman"/>
                <w:sz w:val="28"/>
                <w:szCs w:val="28"/>
              </w:rPr>
            </w:pPr>
          </w:p>
        </w:tc>
        <w:tc>
          <w:tcPr>
            <w:tcW w:w="4045" w:type="pct"/>
            <w:gridSpan w:val="14"/>
            <w:tcBorders>
              <w:top w:val="single" w:color="auto" w:sz="4" w:space="0"/>
              <w:left w:val="nil"/>
              <w:bottom w:val="nil"/>
              <w:right w:val="nil"/>
            </w:tcBorders>
          </w:tcPr>
          <w:p>
            <w:pPr>
              <w:spacing w:before="40"/>
              <w:jc w:val="center"/>
              <w:rPr>
                <w:rFonts w:hint="default" w:ascii="Times New Roman" w:hAnsi="Times New Roman" w:cs="Times New Roman"/>
                <w:sz w:val="28"/>
                <w:szCs w:val="28"/>
                <w:vertAlign w:val="superscript"/>
              </w:rPr>
            </w:pPr>
            <w:r>
              <w:rPr>
                <w:rFonts w:hint="default" w:ascii="Times New Roman" w:hAnsi="Times New Roman" w:cs="Times New Roman"/>
                <w:sz w:val="28"/>
                <w:szCs w:val="28"/>
                <w:vertAlign w:val="superscript"/>
              </w:rPr>
              <w:t>(код и наименование направления, наименование программы (профиля))</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ind w:left="-100"/>
              <w:rPr>
                <w:rFonts w:hint="default" w:ascii="Times New Roman" w:hAnsi="Times New Roman" w:cs="Times New Roman"/>
                <w:sz w:val="28"/>
                <w:szCs w:val="28"/>
              </w:rPr>
            </w:pPr>
            <w:r>
              <w:rPr>
                <w:rFonts w:hint="default" w:ascii="Times New Roman" w:hAnsi="Times New Roman" w:cs="Times New Roman"/>
                <w:sz w:val="28"/>
                <w:szCs w:val="28"/>
              </w:rPr>
              <w:t xml:space="preserve">Руководитель работы </w:t>
            </w:r>
          </w:p>
        </w:tc>
        <w:tc>
          <w:tcPr>
            <w:tcW w:w="1863" w:type="pct"/>
            <w:gridSpan w:val="8"/>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123"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492" w:type="pct"/>
            <w:gridSpan w:val="2"/>
            <w:tcBorders>
              <w:top w:val="nil"/>
              <w:left w:val="nil"/>
              <w:bottom w:val="single" w:color="auto" w:sz="4" w:space="0"/>
              <w:right w:val="nil"/>
            </w:tcBorders>
            <w:tcMar>
              <w:top w:w="0" w:type="dxa"/>
              <w:left w:w="108" w:type="dxa"/>
              <w:bottom w:w="0" w:type="dxa"/>
              <w:right w:w="108" w:type="dxa"/>
            </w:tcMar>
          </w:tcPr>
          <w:p>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Гилка В.В.</w:t>
            </w:r>
          </w:p>
        </w:tc>
      </w:tr>
      <w:tr>
        <w:tblPrEx>
          <w:tblCellMar>
            <w:top w:w="0" w:type="dxa"/>
            <w:left w:w="0" w:type="dxa"/>
            <w:bottom w:w="0" w:type="dxa"/>
            <w:right w:w="0" w:type="dxa"/>
          </w:tblCellMar>
        </w:tblPrEx>
        <w:tc>
          <w:tcPr>
            <w:tcW w:w="1522" w:type="pct"/>
            <w:gridSpan w:val="5"/>
            <w:tcMar>
              <w:top w:w="0" w:type="dxa"/>
              <w:left w:w="108" w:type="dxa"/>
              <w:bottom w:w="0" w:type="dxa"/>
              <w:right w:w="108" w:type="dxa"/>
            </w:tcMar>
          </w:tcPr>
          <w:p>
            <w:pPr>
              <w:rPr>
                <w:rFonts w:hint="default" w:ascii="Times New Roman" w:hAnsi="Times New Roman" w:cs="Times New Roman"/>
                <w:sz w:val="28"/>
                <w:szCs w:val="28"/>
              </w:rPr>
            </w:pPr>
          </w:p>
        </w:tc>
        <w:tc>
          <w:tcPr>
            <w:tcW w:w="1863" w:type="pct"/>
            <w:gridSpan w:val="8"/>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23" w:type="pct"/>
            <w:gridSpan w:val="2"/>
            <w:tcMar>
              <w:top w:w="0" w:type="dxa"/>
              <w:left w:w="108" w:type="dxa"/>
              <w:bottom w:w="0" w:type="dxa"/>
              <w:right w:w="108" w:type="dxa"/>
            </w:tcMar>
          </w:tcPr>
          <w:p>
            <w:pPr>
              <w:jc w:val="center"/>
              <w:rPr>
                <w:rFonts w:hint="default" w:ascii="Times New Roman" w:hAnsi="Times New Roman" w:cs="Times New Roman"/>
                <w:sz w:val="28"/>
                <w:szCs w:val="28"/>
              </w:rPr>
            </w:pPr>
          </w:p>
        </w:tc>
        <w:tc>
          <w:tcPr>
            <w:tcW w:w="1492" w:type="pct"/>
            <w:gridSpan w:val="2"/>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5000" w:type="pct"/>
            <w:gridSpan w:val="17"/>
            <w:tcMar>
              <w:top w:w="0" w:type="dxa"/>
              <w:left w:w="108" w:type="dxa"/>
              <w:bottom w:w="0" w:type="dxa"/>
              <w:right w:w="108" w:type="dxa"/>
            </w:tcMar>
          </w:tcPr>
          <w:p>
            <w:pPr>
              <w:ind w:left="-100"/>
              <w:rPr>
                <w:rFonts w:hint="default" w:ascii="Times New Roman" w:hAnsi="Times New Roman" w:cs="Times New Roman"/>
                <w:sz w:val="28"/>
                <w:szCs w:val="28"/>
                <w:vertAlign w:val="superscript"/>
              </w:rPr>
            </w:pPr>
            <w:r>
              <w:rPr>
                <w:rFonts w:hint="default" w:ascii="Times New Roman" w:hAnsi="Times New Roman" w:cs="Times New Roman"/>
                <w:sz w:val="28"/>
                <w:szCs w:val="28"/>
              </w:rPr>
              <w:t>Консультанты по разделам:</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909" w:type="pct"/>
            <w:gridSpan w:val="6"/>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nil"/>
              <w:left w:val="nil"/>
              <w:bottom w:val="single" w:color="auto" w:sz="4" w:space="0"/>
              <w:right w:val="nil"/>
            </w:tcBorders>
            <w:tcMar>
              <w:top w:w="0" w:type="dxa"/>
              <w:left w:w="108" w:type="dxa"/>
              <w:bottom w:w="0" w:type="dxa"/>
              <w:right w:w="108" w:type="dxa"/>
            </w:tcMar>
          </w:tcPr>
          <w:p>
            <w:pPr>
              <w:rPr>
                <w:rFonts w:hint="default" w:ascii="Times New Roman" w:hAnsi="Times New Roman" w:cs="Times New Roman"/>
                <w:sz w:val="28"/>
                <w:szCs w:val="28"/>
              </w:rPr>
            </w:pPr>
          </w:p>
        </w:tc>
      </w:tr>
      <w:tr>
        <w:tblPrEx>
          <w:tblCellMar>
            <w:top w:w="0" w:type="dxa"/>
            <w:left w:w="0" w:type="dxa"/>
            <w:bottom w:w="0" w:type="dxa"/>
            <w:right w:w="0" w:type="dxa"/>
          </w:tblCellMar>
        </w:tblPrEx>
        <w:tc>
          <w:tcPr>
            <w:tcW w:w="1909" w:type="pct"/>
            <w:gridSpan w:val="6"/>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124" w:type="pct"/>
            <w:tcMar>
              <w:top w:w="0" w:type="dxa"/>
              <w:left w:w="108" w:type="dxa"/>
              <w:bottom w:w="0" w:type="dxa"/>
              <w:right w:w="108" w:type="dxa"/>
            </w:tcMar>
          </w:tcPr>
          <w:p>
            <w:pPr>
              <w:rPr>
                <w:rFonts w:hint="default" w:ascii="Times New Roman" w:hAnsi="Times New Roman" w:cs="Times New Roman"/>
                <w:sz w:val="28"/>
                <w:szCs w:val="28"/>
              </w:rPr>
            </w:pPr>
          </w:p>
        </w:tc>
        <w:tc>
          <w:tcPr>
            <w:tcW w:w="1269"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174" w:type="pct"/>
            <w:gridSpan w:val="2"/>
            <w:tcMar>
              <w:top w:w="0" w:type="dxa"/>
              <w:left w:w="108" w:type="dxa"/>
              <w:bottom w:w="0" w:type="dxa"/>
              <w:right w:w="108" w:type="dxa"/>
            </w:tcMar>
          </w:tcPr>
          <w:p>
            <w:pPr>
              <w:rPr>
                <w:rFonts w:hint="default" w:ascii="Times New Roman" w:hAnsi="Times New Roman" w:cs="Times New Roman"/>
                <w:sz w:val="28"/>
                <w:szCs w:val="28"/>
              </w:rPr>
            </w:pPr>
          </w:p>
        </w:tc>
        <w:tc>
          <w:tcPr>
            <w:tcW w:w="1524" w:type="pct"/>
            <w:gridSpan w:val="3"/>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lang w:val="en-US"/>
              </w:rPr>
            </w:pPr>
            <w:r>
              <w:rPr>
                <w:rFonts w:hint="default" w:ascii="Times New Roman" w:hAnsi="Times New Roman" w:cs="Times New Roman"/>
                <w:sz w:val="28"/>
                <w:szCs w:val="28"/>
              </w:rPr>
              <w:t>Нормоконтролер</w:t>
            </w:r>
            <w:r>
              <w:rPr>
                <w:rFonts w:hint="default" w:ascii="Times New Roman" w:hAnsi="Times New Roman" w:cs="Times New Roman"/>
                <w:sz w:val="28"/>
                <w:szCs w:val="28"/>
                <w:lang w:val="en-US"/>
              </w:rPr>
              <w:t>:</w:t>
            </w:r>
          </w:p>
        </w:tc>
        <w:tc>
          <w:tcPr>
            <w:tcW w:w="1853" w:type="pct"/>
            <w:gridSpan w:val="7"/>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p>
        </w:tc>
        <w:tc>
          <w:tcPr>
            <w:tcW w:w="221" w:type="pct"/>
            <w:tcMar>
              <w:top w:w="0" w:type="dxa"/>
              <w:left w:w="108" w:type="dxa"/>
              <w:bottom w:w="0" w:type="dxa"/>
              <w:right w:w="108" w:type="dxa"/>
            </w:tcMar>
          </w:tcPr>
          <w:p>
            <w:pPr>
              <w:rPr>
                <w:rFonts w:hint="default" w:ascii="Times New Roman" w:hAnsi="Times New Roman" w:cs="Times New Roman"/>
                <w:sz w:val="28"/>
                <w:szCs w:val="28"/>
              </w:rPr>
            </w:pPr>
          </w:p>
        </w:tc>
        <w:tc>
          <w:tcPr>
            <w:tcW w:w="1698" w:type="pct"/>
            <w:gridSpan w:val="5"/>
            <w:tcBorders>
              <w:top w:val="nil"/>
              <w:left w:val="nil"/>
              <w:bottom w:val="single" w:color="auto" w:sz="4" w:space="0"/>
              <w:right w:val="nil"/>
            </w:tcBorders>
            <w:tcMar>
              <w:top w:w="0" w:type="dxa"/>
              <w:left w:w="108" w:type="dxa"/>
              <w:bottom w:w="0" w:type="dxa"/>
              <w:right w:w="108" w:type="dxa"/>
            </w:tcMar>
          </w:tcPr>
          <w:p>
            <w:pPr>
              <w:jc w:val="right"/>
              <w:rPr>
                <w:rFonts w:hint="default" w:ascii="Times New Roman" w:hAnsi="Times New Roman" w:cs="Times New Roman"/>
                <w:sz w:val="28"/>
                <w:szCs w:val="28"/>
              </w:rPr>
            </w:pPr>
            <w:r>
              <w:rPr>
                <w:rFonts w:hint="default" w:ascii="Times New Roman" w:hAnsi="Times New Roman" w:cs="Times New Roman"/>
                <w:sz w:val="28"/>
                <w:szCs w:val="28"/>
              </w:rPr>
              <w:t>Кузнецова А.С.</w:t>
            </w:r>
          </w:p>
        </w:tc>
      </w:tr>
      <w:tr>
        <w:tblPrEx>
          <w:tblCellMar>
            <w:top w:w="0" w:type="dxa"/>
            <w:left w:w="0" w:type="dxa"/>
            <w:bottom w:w="0" w:type="dxa"/>
            <w:right w:w="0" w:type="dxa"/>
          </w:tblCellMar>
        </w:tblPrEx>
        <w:tc>
          <w:tcPr>
            <w:tcW w:w="1228" w:type="pct"/>
            <w:gridSpan w:val="4"/>
            <w:tcMar>
              <w:top w:w="0" w:type="dxa"/>
              <w:left w:w="108" w:type="dxa"/>
              <w:bottom w:w="0" w:type="dxa"/>
              <w:right w:w="108" w:type="dxa"/>
            </w:tcMar>
          </w:tcPr>
          <w:p>
            <w:pPr>
              <w:rPr>
                <w:rFonts w:hint="default" w:ascii="Times New Roman" w:hAnsi="Times New Roman" w:cs="Times New Roman"/>
                <w:sz w:val="28"/>
                <w:szCs w:val="28"/>
              </w:rPr>
            </w:pPr>
          </w:p>
        </w:tc>
        <w:tc>
          <w:tcPr>
            <w:tcW w:w="1853" w:type="pct"/>
            <w:gridSpan w:val="7"/>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21" w:type="pct"/>
            <w:tcMar>
              <w:top w:w="0" w:type="dxa"/>
              <w:left w:w="108" w:type="dxa"/>
              <w:bottom w:w="0" w:type="dxa"/>
              <w:right w:w="108" w:type="dxa"/>
            </w:tcMar>
          </w:tcPr>
          <w:p>
            <w:pPr>
              <w:jc w:val="center"/>
              <w:rPr>
                <w:rFonts w:hint="default" w:ascii="Times New Roman" w:hAnsi="Times New Roman" w:cs="Times New Roman"/>
                <w:sz w:val="28"/>
                <w:szCs w:val="28"/>
              </w:rPr>
            </w:pPr>
          </w:p>
        </w:tc>
        <w:tc>
          <w:tcPr>
            <w:tcW w:w="1698" w:type="pct"/>
            <w:gridSpan w:val="5"/>
            <w:tcBorders>
              <w:top w:val="single" w:color="auto" w:sz="4" w:space="0"/>
              <w:left w:val="nil"/>
              <w:bottom w:val="nil"/>
              <w:right w:val="nil"/>
            </w:tcBorders>
            <w:tcMar>
              <w:top w:w="0" w:type="dxa"/>
              <w:left w:w="108" w:type="dxa"/>
              <w:bottom w:w="0" w:type="dxa"/>
              <w:right w:w="108" w:type="dxa"/>
            </w:tcMar>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bl>
    <w:p>
      <w:pPr>
        <w:keepNext/>
        <w:jc w:val="center"/>
        <w:outlineLvl w:val="2"/>
        <w:rPr>
          <w:rFonts w:hint="default" w:ascii="Times New Roman" w:hAnsi="Times New Roman" w:eastAsia="Arial Unicode MS" w:cs="Times New Roman"/>
          <w:sz w:val="24"/>
          <w:szCs w:val="24"/>
        </w:rPr>
      </w:pPr>
      <w:bookmarkStart w:id="18" w:name="_Toc516267204"/>
      <w:bookmarkStart w:id="19" w:name="_Toc512555137"/>
      <w:bookmarkStart w:id="20" w:name="_Toc512211680"/>
      <w:bookmarkStart w:id="21" w:name="_Toc516267250"/>
      <w:bookmarkStart w:id="22" w:name="_Toc512551588"/>
      <w:bookmarkStart w:id="23" w:name="_Toc512551648"/>
    </w:p>
    <w:p>
      <w:pPr>
        <w:keepNext/>
        <w:jc w:val="center"/>
        <w:outlineLvl w:val="2"/>
        <w:rPr>
          <w:rFonts w:hint="default" w:ascii="Times New Roman" w:hAnsi="Times New Roman" w:cs="Times New Roman"/>
          <w:sz w:val="28"/>
          <w:szCs w:val="28"/>
        </w:rPr>
      </w:pPr>
      <w:r>
        <w:rPr>
          <w:rFonts w:hint="default" w:ascii="Times New Roman" w:hAnsi="Times New Roman" w:eastAsia="Arial Unicode MS" w:cs="Times New Roman"/>
          <w:sz w:val="28"/>
          <w:szCs w:val="28"/>
        </w:rPr>
        <w:t>Волгоград 20</w:t>
      </w:r>
      <w:r>
        <w:rPr>
          <w:rFonts w:hint="default" w:ascii="Times New Roman" w:hAnsi="Times New Roman" w:eastAsia="Arial Unicode MS" w:cs="Times New Roman"/>
          <w:sz w:val="28"/>
          <w:szCs w:val="28"/>
          <w:lang w:val="ru-RU"/>
        </w:rPr>
        <w:t>22</w:t>
      </w:r>
      <w:r>
        <w:rPr>
          <w:rFonts w:hint="default" w:ascii="Times New Roman" w:hAnsi="Times New Roman" w:eastAsia="Arial Unicode MS" w:cs="Times New Roman"/>
          <w:sz w:val="28"/>
          <w:szCs w:val="28"/>
        </w:rPr>
        <w:t xml:space="preserve"> г.</w:t>
      </w:r>
      <w:bookmarkEnd w:id="18"/>
      <w:bookmarkEnd w:id="19"/>
      <w:bookmarkEnd w:id="20"/>
      <w:bookmarkEnd w:id="21"/>
      <w:bookmarkEnd w:id="22"/>
      <w:bookmarkEnd w:id="2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3" w:type="default"/>
          <w:pgSz w:w="11906" w:h="16838"/>
          <w:pgMar w:top="1134" w:right="850" w:bottom="1134" w:left="1701" w:header="720" w:footer="720" w:gutter="0"/>
          <w:pgNumType w:fmt="decimal" w:start="6"/>
          <w:cols w:space="720" w:num="1"/>
          <w:docGrid w:linePitch="360" w:charSpace="0"/>
        </w:sectPr>
      </w:pPr>
    </w:p>
    <w:p>
      <w:pPr>
        <w:jc w:val="center"/>
        <w:rPr>
          <w:rFonts w:hint="default" w:ascii="Times New Roman" w:hAnsi="Times New Roman" w:cs="Times New Roman"/>
          <w:sz w:val="28"/>
          <w:szCs w:val="28"/>
        </w:rPr>
      </w:pPr>
      <w:r>
        <w:rPr>
          <w:rFonts w:hint="default" w:ascii="Times New Roman" w:hAnsi="Times New Roman" w:cs="Times New Roman"/>
          <w:color w:val="000000"/>
          <w:sz w:val="28"/>
          <w:szCs w:val="28"/>
        </w:rPr>
        <w:t>Министерство науки и высшего образования Российской Федерации</w:t>
      </w:r>
    </w:p>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Федеральное государственное бюджетное образовательное учреждение </w:t>
      </w:r>
    </w:p>
    <w:p>
      <w:pPr>
        <w:jc w:val="center"/>
        <w:rPr>
          <w:rFonts w:hint="default" w:ascii="Times New Roman" w:hAnsi="Times New Roman" w:cs="Times New Roman"/>
          <w:sz w:val="28"/>
          <w:szCs w:val="28"/>
        </w:rPr>
      </w:pPr>
      <w:r>
        <w:rPr>
          <w:rFonts w:hint="default" w:ascii="Times New Roman" w:hAnsi="Times New Roman" w:cs="Times New Roman"/>
          <w:sz w:val="28"/>
          <w:szCs w:val="28"/>
        </w:rPr>
        <w:t>высшего образования</w:t>
      </w:r>
    </w:p>
    <w:p>
      <w:pPr>
        <w:spacing w:after="12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«Волгоградский государственный технический университет»</w:t>
      </w:r>
    </w:p>
    <w:p>
      <w:pPr>
        <w:spacing w:after="120"/>
        <w:jc w:val="center"/>
        <w:rPr>
          <w:rFonts w:hint="default" w:ascii="Times New Roman" w:hAnsi="Times New Roman" w:cs="Times New Roman"/>
          <w:sz w:val="28"/>
          <w:szCs w:val="28"/>
        </w:rPr>
      </w:pPr>
    </w:p>
    <w:tbl>
      <w:tblPr>
        <w:tblStyle w:val="4"/>
        <w:tblW w:w="0" w:type="auto"/>
        <w:tblInd w:w="0" w:type="dxa"/>
        <w:tblLayout w:type="autofit"/>
        <w:tblCellMar>
          <w:top w:w="0" w:type="dxa"/>
          <w:left w:w="108" w:type="dxa"/>
          <w:bottom w:w="0" w:type="dxa"/>
          <w:right w:w="108" w:type="dxa"/>
        </w:tblCellMar>
      </w:tblPr>
      <w:tblGrid>
        <w:gridCol w:w="1242"/>
        <w:gridCol w:w="8328"/>
      </w:tblGrid>
      <w:tr>
        <w:tblPrEx>
          <w:tblCellMar>
            <w:top w:w="0" w:type="dxa"/>
            <w:left w:w="108" w:type="dxa"/>
            <w:bottom w:w="0" w:type="dxa"/>
            <w:right w:w="108" w:type="dxa"/>
          </w:tblCellMar>
        </w:tblPrEx>
        <w:trPr>
          <w:trHeight w:val="381" w:hRule="atLeast"/>
        </w:trPr>
        <w:tc>
          <w:tcPr>
            <w:tcW w:w="124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Кафедра</w:t>
            </w:r>
          </w:p>
        </w:tc>
        <w:tc>
          <w:tcPr>
            <w:tcW w:w="8328" w:type="dxa"/>
            <w:tcBorders>
              <w:bottom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rPr>
              <w:t>Программное обеспечение автоматизированных систем</w:t>
            </w: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tbl>
      <w:tblPr>
        <w:tblStyle w:val="4"/>
        <w:tblW w:w="9502" w:type="dxa"/>
        <w:tblInd w:w="-34" w:type="dxa"/>
        <w:tblLayout w:type="fixed"/>
        <w:tblCellMar>
          <w:top w:w="0" w:type="dxa"/>
          <w:left w:w="0" w:type="dxa"/>
          <w:bottom w:w="0" w:type="dxa"/>
          <w:right w:w="0" w:type="dxa"/>
        </w:tblCellMar>
      </w:tblPr>
      <w:tblGrid>
        <w:gridCol w:w="4287"/>
        <w:gridCol w:w="1102"/>
        <w:gridCol w:w="565"/>
        <w:gridCol w:w="245"/>
        <w:gridCol w:w="747"/>
        <w:gridCol w:w="288"/>
        <w:gridCol w:w="563"/>
        <w:gridCol w:w="567"/>
        <w:gridCol w:w="567"/>
        <w:gridCol w:w="571"/>
      </w:tblGrid>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cs="Times New Roman"/>
                <w:sz w:val="28"/>
                <w:szCs w:val="28"/>
                <w:vertAlign w:val="superscript"/>
              </w:rPr>
            </w:pPr>
          </w:p>
        </w:tc>
        <w:tc>
          <w:tcPr>
            <w:tcW w:w="2947" w:type="dxa"/>
            <w:gridSpan w:val="5"/>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Утверждаю</w:t>
            </w:r>
            <w:r>
              <w:rPr>
                <w:rFonts w:hint="default" w:ascii="Times New Roman" w:hAnsi="Times New Roman" w:eastAsia="Arial Unicode MS" w:cs="Times New Roman"/>
                <w:sz w:val="28"/>
                <w:szCs w:val="28"/>
                <w:lang w:val="en-US"/>
              </w:rPr>
              <w:t xml:space="preserve"> </w:t>
            </w:r>
            <w:r>
              <w:rPr>
                <w:rFonts w:hint="default" w:ascii="Times New Roman" w:hAnsi="Times New Roman" w:eastAsia="Arial Unicode MS" w:cs="Times New Roman"/>
                <w:sz w:val="28"/>
                <w:szCs w:val="28"/>
              </w:rPr>
              <w:t xml:space="preserve"> </w:t>
            </w:r>
          </w:p>
        </w:tc>
        <w:tc>
          <w:tcPr>
            <w:tcW w:w="2268" w:type="dxa"/>
            <w:gridSpan w:val="4"/>
          </w:tcPr>
          <w:p>
            <w:pPr>
              <w:keepNext/>
              <w:spacing w:before="40"/>
              <w:jc w:val="center"/>
              <w:outlineLvl w:val="2"/>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Зав. кафедрой</w:t>
            </w:r>
          </w:p>
        </w:tc>
      </w:tr>
      <w:tr>
        <w:tblPrEx>
          <w:tblCellMar>
            <w:top w:w="0" w:type="dxa"/>
            <w:left w:w="0" w:type="dxa"/>
            <w:bottom w:w="0" w:type="dxa"/>
            <w:right w:w="0" w:type="dxa"/>
          </w:tblCellMar>
        </w:tblPrEx>
        <w:trPr>
          <w:cantSplit/>
          <w:trHeight w:val="323" w:hRule="atLeast"/>
        </w:trPr>
        <w:tc>
          <w:tcPr>
            <w:tcW w:w="4287" w:type="dxa"/>
            <w:vMerge w:val="restart"/>
          </w:tcPr>
          <w:p>
            <w:pPr>
              <w:spacing w:before="40"/>
              <w:rPr>
                <w:rFonts w:hint="default" w:ascii="Times New Roman" w:hAnsi="Times New Roman" w:eastAsia="Arial Unicode MS" w:cs="Times New Roman"/>
                <w:sz w:val="28"/>
                <w:szCs w:val="28"/>
                <w:vertAlign w:val="superscript"/>
              </w:rPr>
            </w:pPr>
          </w:p>
        </w:tc>
        <w:tc>
          <w:tcPr>
            <w:tcW w:w="2659" w:type="dxa"/>
            <w:gridSpan w:val="4"/>
            <w:tcBorders>
              <w:bottom w:val="single" w:color="auto" w:sz="4" w:space="0"/>
            </w:tcBorders>
          </w:tcPr>
          <w:p>
            <w:pPr>
              <w:spacing w:before="40"/>
              <w:rPr>
                <w:rFonts w:hint="default" w:ascii="Times New Roman" w:hAnsi="Times New Roman" w:cs="Times New Roman"/>
                <w:sz w:val="28"/>
                <w:szCs w:val="28"/>
              </w:rPr>
            </w:pPr>
          </w:p>
        </w:tc>
        <w:tc>
          <w:tcPr>
            <w:tcW w:w="288" w:type="dxa"/>
          </w:tcPr>
          <w:p>
            <w:pPr>
              <w:spacing w:before="40"/>
              <w:rPr>
                <w:rFonts w:hint="default" w:ascii="Times New Roman" w:hAnsi="Times New Roman" w:cs="Times New Roman"/>
                <w:sz w:val="28"/>
                <w:szCs w:val="28"/>
              </w:rPr>
            </w:pPr>
          </w:p>
        </w:tc>
        <w:tc>
          <w:tcPr>
            <w:tcW w:w="2268" w:type="dxa"/>
            <w:gridSpan w:val="4"/>
            <w:tcBorders>
              <w:bottom w:val="single" w:color="auto" w:sz="4" w:space="0"/>
            </w:tcBorders>
          </w:tcPr>
          <w:p>
            <w:pPr>
              <w:spacing w:before="40"/>
              <w:jc w:val="center"/>
              <w:rPr>
                <w:rFonts w:hint="default" w:ascii="Times New Roman" w:hAnsi="Times New Roman" w:eastAsia="Arial Unicode MS" w:cs="Times New Roman"/>
                <w:sz w:val="28"/>
                <w:szCs w:val="28"/>
              </w:rPr>
            </w:pPr>
            <w:r>
              <w:rPr>
                <w:rFonts w:hint="default" w:ascii="Times New Roman" w:hAnsi="Times New Roman" w:eastAsia="Arial Unicode MS" w:cs="Times New Roman"/>
                <w:sz w:val="28"/>
                <w:szCs w:val="28"/>
              </w:rPr>
              <w:t>Ю. А. Орлова</w:t>
            </w:r>
          </w:p>
        </w:tc>
      </w:tr>
      <w:tr>
        <w:tblPrEx>
          <w:tblCellMar>
            <w:top w:w="0" w:type="dxa"/>
            <w:left w:w="0" w:type="dxa"/>
            <w:bottom w:w="0" w:type="dxa"/>
            <w:right w:w="0" w:type="dxa"/>
          </w:tblCellMar>
        </w:tblPrEx>
        <w:trPr>
          <w:cantSplit/>
          <w:trHeight w:val="322" w:hRule="atLeast"/>
        </w:trPr>
        <w:tc>
          <w:tcPr>
            <w:tcW w:w="4287" w:type="dxa"/>
            <w:vMerge w:val="continue"/>
          </w:tcPr>
          <w:p>
            <w:pPr>
              <w:spacing w:before="40"/>
              <w:rPr>
                <w:rFonts w:hint="default" w:ascii="Times New Roman" w:hAnsi="Times New Roman" w:eastAsia="Arial Unicode MS" w:cs="Times New Roman"/>
                <w:sz w:val="28"/>
                <w:szCs w:val="28"/>
                <w:vertAlign w:val="superscript"/>
              </w:rPr>
            </w:pPr>
          </w:p>
        </w:tc>
        <w:tc>
          <w:tcPr>
            <w:tcW w:w="2659" w:type="dxa"/>
            <w:gridSpan w:val="4"/>
            <w:tcBorders>
              <w:top w:val="single" w:color="auto" w:sz="4" w:space="0"/>
            </w:tcBorders>
          </w:tcPr>
          <w:p>
            <w:pPr>
              <w:spacing w:before="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w:t>
            </w:r>
          </w:p>
        </w:tc>
        <w:tc>
          <w:tcPr>
            <w:tcW w:w="288" w:type="dxa"/>
          </w:tcPr>
          <w:p>
            <w:pPr>
              <w:spacing w:before="40"/>
              <w:jc w:val="center"/>
              <w:rPr>
                <w:rFonts w:hint="default" w:ascii="Times New Roman" w:hAnsi="Times New Roman" w:cs="Times New Roman"/>
                <w:sz w:val="28"/>
                <w:szCs w:val="28"/>
              </w:rPr>
            </w:pPr>
          </w:p>
        </w:tc>
        <w:tc>
          <w:tcPr>
            <w:tcW w:w="2268" w:type="dxa"/>
            <w:gridSpan w:val="4"/>
          </w:tcPr>
          <w:p>
            <w:pPr>
              <w:spacing w:before="40"/>
              <w:jc w:val="center"/>
              <w:rPr>
                <w:rFonts w:hint="default" w:ascii="Times New Roman" w:hAnsi="Times New Roman" w:eastAsia="Arial Unicode MS" w:cs="Times New Roman"/>
                <w:sz w:val="28"/>
                <w:szCs w:val="28"/>
                <w:vertAlign w:val="superscript"/>
              </w:rPr>
            </w:pPr>
            <w:r>
              <w:rPr>
                <w:rFonts w:hint="default" w:ascii="Times New Roman" w:hAnsi="Times New Roman" w:eastAsia="Arial Unicode MS" w:cs="Times New Roman"/>
                <w:sz w:val="28"/>
                <w:szCs w:val="28"/>
                <w:vertAlign w:val="superscript"/>
              </w:rPr>
              <w:t>(инициалы, фамилия)</w:t>
            </w:r>
          </w:p>
        </w:tc>
      </w:tr>
      <w:tr>
        <w:tblPrEx>
          <w:tblCellMar>
            <w:top w:w="0" w:type="dxa"/>
            <w:left w:w="0" w:type="dxa"/>
            <w:bottom w:w="0" w:type="dxa"/>
            <w:right w:w="0" w:type="dxa"/>
          </w:tblCellMar>
        </w:tblPrEx>
        <w:trPr>
          <w:cantSplit/>
          <w:trHeight w:val="96" w:hRule="atLeast"/>
        </w:trPr>
        <w:tc>
          <w:tcPr>
            <w:tcW w:w="4287" w:type="dxa"/>
          </w:tcPr>
          <w:p>
            <w:pPr>
              <w:spacing w:before="40"/>
              <w:rPr>
                <w:rFonts w:hint="default" w:ascii="Times New Roman" w:hAnsi="Times New Roman" w:eastAsia="Arial Unicode MS" w:cs="Times New Roman"/>
                <w:sz w:val="28"/>
                <w:szCs w:val="28"/>
                <w:vertAlign w:val="superscript"/>
              </w:rPr>
            </w:pPr>
          </w:p>
        </w:tc>
        <w:tc>
          <w:tcPr>
            <w:tcW w:w="1102" w:type="dxa"/>
          </w:tcPr>
          <w:p>
            <w:pPr>
              <w:spacing w:before="40"/>
              <w:jc w:val="right"/>
              <w:rPr>
                <w:rFonts w:hint="default" w:ascii="Times New Roman" w:hAnsi="Times New Roman" w:eastAsia="Arial Unicode MS" w:cs="Times New Roman"/>
                <w:sz w:val="28"/>
                <w:szCs w:val="28"/>
                <w:vertAlign w:val="superscript"/>
              </w:rPr>
            </w:pPr>
            <w:r>
              <w:rPr>
                <w:rFonts w:hint="default" w:ascii="Times New Roman" w:hAnsi="Times New Roman" w:cs="Times New Roman"/>
                <w:sz w:val="28"/>
                <w:szCs w:val="28"/>
              </w:rPr>
              <w:t>«</w:t>
            </w:r>
          </w:p>
        </w:tc>
        <w:tc>
          <w:tcPr>
            <w:tcW w:w="565"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245" w:type="dxa"/>
          </w:tcPr>
          <w:p>
            <w:pPr>
              <w:spacing w:before="40"/>
              <w:jc w:val="both"/>
              <w:rPr>
                <w:rFonts w:hint="default" w:ascii="Times New Roman" w:hAnsi="Times New Roman" w:eastAsia="Arial Unicode MS" w:cs="Times New Roman"/>
                <w:sz w:val="28"/>
                <w:szCs w:val="28"/>
              </w:rPr>
            </w:pPr>
            <w:r>
              <w:rPr>
                <w:rFonts w:hint="default" w:ascii="Times New Roman" w:hAnsi="Times New Roman" w:cs="Times New Roman"/>
                <w:sz w:val="28"/>
                <w:szCs w:val="28"/>
              </w:rPr>
              <w:t>»</w:t>
            </w:r>
          </w:p>
        </w:tc>
        <w:tc>
          <w:tcPr>
            <w:tcW w:w="1598" w:type="dxa"/>
            <w:gridSpan w:val="3"/>
            <w:tcBorders>
              <w:bottom w:val="single" w:color="auto" w:sz="4" w:space="0"/>
            </w:tcBorders>
          </w:tcPr>
          <w:p>
            <w:pPr>
              <w:spacing w:before="40"/>
              <w:jc w:val="center"/>
              <w:rPr>
                <w:rFonts w:hint="default" w:ascii="Times New Roman" w:hAnsi="Times New Roman" w:eastAsia="Arial Unicode MS" w:cs="Times New Roman"/>
                <w:sz w:val="28"/>
                <w:szCs w:val="28"/>
              </w:rPr>
            </w:pPr>
          </w:p>
        </w:tc>
        <w:tc>
          <w:tcPr>
            <w:tcW w:w="567" w:type="dxa"/>
          </w:tcPr>
          <w:p>
            <w:pPr>
              <w:spacing w:before="40"/>
              <w:jc w:val="center"/>
              <w:rPr>
                <w:rFonts w:hint="default" w:ascii="Times New Roman" w:hAnsi="Times New Roman" w:eastAsia="Arial Unicode MS" w:cs="Times New Roman"/>
                <w:sz w:val="28"/>
                <w:szCs w:val="28"/>
              </w:rPr>
            </w:pPr>
            <w:r>
              <w:rPr>
                <w:rFonts w:hint="default" w:ascii="Times New Roman" w:hAnsi="Times New Roman" w:cs="Times New Roman"/>
                <w:sz w:val="28"/>
                <w:szCs w:val="28"/>
              </w:rPr>
              <w:t>20</w:t>
            </w:r>
          </w:p>
        </w:tc>
        <w:tc>
          <w:tcPr>
            <w:tcW w:w="567" w:type="dxa"/>
            <w:tcBorders>
              <w:bottom w:val="single" w:color="auto" w:sz="4" w:space="0"/>
            </w:tcBorders>
          </w:tcPr>
          <w:p>
            <w:pPr>
              <w:spacing w:before="40"/>
              <w:jc w:val="center"/>
              <w:rPr>
                <w:rFonts w:hint="default" w:ascii="Times New Roman" w:hAnsi="Times New Roman" w:eastAsia="Arial Unicode MS" w:cs="Times New Roman"/>
                <w:sz w:val="28"/>
                <w:szCs w:val="28"/>
                <w:lang w:val="en-US"/>
              </w:rPr>
            </w:pPr>
          </w:p>
        </w:tc>
        <w:tc>
          <w:tcPr>
            <w:tcW w:w="571" w:type="dxa"/>
          </w:tcPr>
          <w:p>
            <w:pPr>
              <w:spacing w:before="40"/>
              <w:rPr>
                <w:rFonts w:hint="default" w:ascii="Times New Roman" w:hAnsi="Times New Roman" w:eastAsia="Arial Unicode MS" w:cs="Times New Roman"/>
                <w:sz w:val="28"/>
                <w:szCs w:val="28"/>
              </w:rPr>
            </w:pPr>
            <w:r>
              <w:rPr>
                <w:rFonts w:hint="default" w:ascii="Times New Roman" w:hAnsi="Times New Roman" w:cs="Times New Roman"/>
                <w:sz w:val="28"/>
                <w:szCs w:val="28"/>
              </w:rPr>
              <w:t>г.</w:t>
            </w:r>
          </w:p>
        </w:tc>
      </w:tr>
    </w:tbl>
    <w:p>
      <w:pPr>
        <w:rPr>
          <w:rFonts w:hint="default" w:ascii="Times New Roman" w:hAnsi="Times New Roman" w:cs="Times New Roman"/>
          <w:sz w:val="20"/>
          <w:szCs w:val="20"/>
        </w:rPr>
      </w:pPr>
    </w:p>
    <w:p>
      <w:pPr>
        <w:spacing w:after="120"/>
        <w:jc w:val="center"/>
        <w:rPr>
          <w:rFonts w:hint="default" w:ascii="Times New Roman" w:hAnsi="Times New Roman" w:cs="Times New Roman"/>
          <w:b/>
          <w:caps/>
          <w:sz w:val="28"/>
          <w:szCs w:val="28"/>
        </w:rPr>
      </w:pPr>
      <w:r>
        <w:rPr>
          <w:rFonts w:hint="default" w:ascii="Times New Roman" w:hAnsi="Times New Roman" w:cs="Times New Roman"/>
          <w:b/>
          <w:caps/>
          <w:sz w:val="28"/>
          <w:szCs w:val="28"/>
        </w:rPr>
        <w:t>Задание</w:t>
      </w:r>
    </w:p>
    <w:tbl>
      <w:tblPr>
        <w:tblStyle w:val="4"/>
        <w:tblW w:w="9570" w:type="dxa"/>
        <w:tblInd w:w="0" w:type="dxa"/>
        <w:tblLayout w:type="fixed"/>
        <w:tblCellMar>
          <w:top w:w="0" w:type="dxa"/>
          <w:left w:w="0" w:type="dxa"/>
          <w:bottom w:w="0" w:type="dxa"/>
          <w:right w:w="0" w:type="dxa"/>
        </w:tblCellMar>
      </w:tblPr>
      <w:tblGrid>
        <w:gridCol w:w="534"/>
        <w:gridCol w:w="283"/>
        <w:gridCol w:w="425"/>
        <w:gridCol w:w="567"/>
        <w:gridCol w:w="2410"/>
        <w:gridCol w:w="743"/>
        <w:gridCol w:w="141"/>
        <w:gridCol w:w="426"/>
        <w:gridCol w:w="108"/>
        <w:gridCol w:w="33"/>
        <w:gridCol w:w="1276"/>
        <w:gridCol w:w="425"/>
        <w:gridCol w:w="250"/>
        <w:gridCol w:w="176"/>
        <w:gridCol w:w="567"/>
        <w:gridCol w:w="1206"/>
      </w:tblGrid>
      <w:tr>
        <w:tblPrEx>
          <w:tblCellMar>
            <w:top w:w="0" w:type="dxa"/>
            <w:left w:w="0" w:type="dxa"/>
            <w:bottom w:w="0" w:type="dxa"/>
            <w:right w:w="0" w:type="dxa"/>
          </w:tblCellMar>
        </w:tblPrEx>
        <w:tc>
          <w:tcPr>
            <w:tcW w:w="534" w:type="dxa"/>
          </w:tcPr>
          <w:p>
            <w:pPr>
              <w:spacing w:after="40"/>
              <w:jc w:val="both"/>
              <w:rPr>
                <w:rFonts w:hint="default" w:ascii="Times New Roman" w:hAnsi="Times New Roman" w:cs="Times New Roman"/>
                <w:sz w:val="28"/>
                <w:szCs w:val="28"/>
              </w:rPr>
            </w:pPr>
            <w:r>
              <w:rPr>
                <w:rFonts w:hint="default" w:ascii="Times New Roman" w:hAnsi="Times New Roman" w:cs="Times New Roman"/>
                <w:sz w:val="28"/>
                <w:szCs w:val="28"/>
              </w:rPr>
              <w:t>на</w:t>
            </w:r>
          </w:p>
        </w:tc>
        <w:tc>
          <w:tcPr>
            <w:tcW w:w="9036" w:type="dxa"/>
            <w:gridSpan w:val="15"/>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выпускную квалификационную работу бакалавра</w:t>
            </w:r>
          </w:p>
        </w:tc>
      </w:tr>
      <w:tr>
        <w:tblPrEx>
          <w:tblCellMar>
            <w:top w:w="0" w:type="dxa"/>
            <w:left w:w="0" w:type="dxa"/>
            <w:bottom w:w="0" w:type="dxa"/>
            <w:right w:w="0" w:type="dxa"/>
          </w:tblCellMar>
        </w:tblPrEx>
        <w:trPr>
          <w:trHeight w:val="165" w:hRule="atLeast"/>
        </w:trPr>
        <w:tc>
          <w:tcPr>
            <w:tcW w:w="534" w:type="dxa"/>
          </w:tcPr>
          <w:p>
            <w:pPr>
              <w:jc w:val="center"/>
              <w:rPr>
                <w:rFonts w:hint="default" w:ascii="Times New Roman" w:hAnsi="Times New Roman" w:cs="Times New Roman"/>
                <w:sz w:val="28"/>
                <w:szCs w:val="28"/>
              </w:rPr>
            </w:pPr>
          </w:p>
        </w:tc>
        <w:tc>
          <w:tcPr>
            <w:tcW w:w="9036" w:type="dxa"/>
            <w:gridSpan w:val="15"/>
            <w:tcBorders>
              <w:top w:val="single" w:color="auto" w:sz="4" w:space="0"/>
            </w:tcBorders>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(наименование вида работы)</w:t>
            </w:r>
          </w:p>
        </w:tc>
      </w:tr>
      <w:tr>
        <w:tblPrEx>
          <w:tblCellMar>
            <w:top w:w="0" w:type="dxa"/>
            <w:left w:w="0" w:type="dxa"/>
            <w:bottom w:w="0" w:type="dxa"/>
            <w:right w:w="0" w:type="dxa"/>
          </w:tblCellMar>
        </w:tblPrEx>
        <w:tc>
          <w:tcPr>
            <w:tcW w:w="1242" w:type="dxa"/>
            <w:gridSpan w:val="3"/>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Студент</w:t>
            </w:r>
          </w:p>
        </w:tc>
        <w:tc>
          <w:tcPr>
            <w:tcW w:w="8328" w:type="dxa"/>
            <w:gridSpan w:val="13"/>
            <w:tcBorders>
              <w:bottom w:val="single" w:color="auto" w:sz="4" w:space="0"/>
            </w:tcBorders>
          </w:tcPr>
          <w:p>
            <w:pPr>
              <w:keepNext/>
              <w:spacing w:after="40"/>
              <w:jc w:val="center"/>
              <w:outlineLvl w:val="4"/>
              <w:rPr>
                <w:rFonts w:hint="default" w:ascii="Times New Roman" w:hAnsi="Times New Roman" w:cs="Times New Roman"/>
                <w:sz w:val="28"/>
                <w:szCs w:val="28"/>
              </w:rPr>
            </w:pPr>
            <w:r>
              <w:rPr>
                <w:rFonts w:hint="default" w:ascii="Times New Roman" w:hAnsi="Times New Roman" w:cs="Times New Roman"/>
                <w:sz w:val="28"/>
                <w:szCs w:val="28"/>
                <w:lang w:val="ru-RU"/>
              </w:rPr>
              <w:t>Астрелин Александр Алексеевич</w:t>
            </w:r>
            <w:r>
              <w:rPr>
                <w:rFonts w:hint="default" w:ascii="Times New Roman" w:hAnsi="Times New Roman" w:cs="Times New Roman"/>
                <w:sz w:val="28"/>
                <w:szCs w:val="28"/>
              </w:rPr>
              <w:t xml:space="preserve"> </w:t>
            </w:r>
          </w:p>
        </w:tc>
      </w:tr>
      <w:tr>
        <w:tblPrEx>
          <w:tblCellMar>
            <w:top w:w="0" w:type="dxa"/>
            <w:left w:w="0" w:type="dxa"/>
            <w:bottom w:w="0" w:type="dxa"/>
            <w:right w:w="0" w:type="dxa"/>
          </w:tblCellMar>
        </w:tblPrEx>
        <w:tc>
          <w:tcPr>
            <w:tcW w:w="534" w:type="dxa"/>
          </w:tcPr>
          <w:p>
            <w:pPr>
              <w:jc w:val="center"/>
              <w:rPr>
                <w:rFonts w:hint="default" w:ascii="Times New Roman" w:hAnsi="Times New Roman" w:cs="Times New Roman"/>
                <w:sz w:val="28"/>
                <w:szCs w:val="28"/>
              </w:rPr>
            </w:pPr>
          </w:p>
        </w:tc>
        <w:tc>
          <w:tcPr>
            <w:tcW w:w="9036" w:type="dxa"/>
            <w:gridSpan w:val="15"/>
          </w:tcPr>
          <w:p>
            <w:pPr>
              <w:keepNext/>
              <w:jc w:val="center"/>
              <w:outlineLvl w:val="4"/>
              <w:rPr>
                <w:rFonts w:hint="default" w:ascii="Times New Roman" w:hAnsi="Times New Roman" w:cs="Times New Roman"/>
                <w:sz w:val="28"/>
                <w:szCs w:val="28"/>
              </w:rPr>
            </w:pPr>
            <w:r>
              <w:rPr>
                <w:rFonts w:hint="default" w:ascii="Times New Roman" w:hAnsi="Times New Roman" w:cs="Times New Roman"/>
                <w:sz w:val="28"/>
                <w:szCs w:val="28"/>
                <w:vertAlign w:val="superscript"/>
              </w:rPr>
              <w:t>(фамилия, имя, отчество)</w:t>
            </w:r>
          </w:p>
        </w:tc>
      </w:tr>
      <w:tr>
        <w:tc>
          <w:tcPr>
            <w:tcW w:w="1809" w:type="dxa"/>
            <w:gridSpan w:val="4"/>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Код кафедры</w:t>
            </w:r>
          </w:p>
        </w:tc>
        <w:tc>
          <w:tcPr>
            <w:tcW w:w="2410" w:type="dxa"/>
            <w:tcBorders>
              <w:bottom w:val="single" w:color="auto" w:sz="4" w:space="0"/>
            </w:tcBorders>
          </w:tcPr>
          <w:p>
            <w:pPr>
              <w:spacing w:after="40"/>
              <w:jc w:val="center"/>
              <w:rPr>
                <w:rFonts w:hint="default" w:ascii="Times New Roman" w:hAnsi="Times New Roman" w:cs="Times New Roman"/>
                <w:sz w:val="28"/>
                <w:szCs w:val="28"/>
                <w:lang w:val="en-US"/>
              </w:rPr>
            </w:pPr>
            <w:r>
              <w:rPr>
                <w:rFonts w:hint="default" w:ascii="Times New Roman" w:hAnsi="Times New Roman" w:cs="Times New Roman"/>
                <w:sz w:val="28"/>
                <w:szCs w:val="28"/>
              </w:rPr>
              <w:t>10.19</w:t>
            </w:r>
          </w:p>
        </w:tc>
        <w:tc>
          <w:tcPr>
            <w:tcW w:w="1418" w:type="dxa"/>
            <w:gridSpan w:val="4"/>
          </w:tcPr>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Группа</w:t>
            </w:r>
          </w:p>
        </w:tc>
        <w:tc>
          <w:tcPr>
            <w:tcW w:w="1984" w:type="dxa"/>
            <w:gridSpan w:val="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ПрИн-467</w:t>
            </w:r>
          </w:p>
        </w:tc>
        <w:tc>
          <w:tcPr>
            <w:tcW w:w="1949" w:type="dxa"/>
            <w:gridSpan w:val="3"/>
          </w:tcPr>
          <w:p>
            <w:pPr>
              <w:keepNext/>
              <w:spacing w:after="40"/>
              <w:jc w:val="center"/>
              <w:outlineLvl w:val="4"/>
              <w:rPr>
                <w:rFonts w:hint="default" w:ascii="Times New Roman" w:hAnsi="Times New Roman" w:cs="Times New Roman"/>
                <w:sz w:val="28"/>
                <w:szCs w:val="28"/>
                <w:lang w:val="en-US"/>
              </w:rPr>
            </w:pPr>
          </w:p>
        </w:tc>
      </w:tr>
      <w:tr>
        <w:tblPrEx>
          <w:tblCellMar>
            <w:top w:w="0" w:type="dxa"/>
            <w:left w:w="0" w:type="dxa"/>
            <w:bottom w:w="0" w:type="dxa"/>
            <w:right w:w="0" w:type="dxa"/>
          </w:tblCellMar>
        </w:tblPrEx>
        <w:tc>
          <w:tcPr>
            <w:tcW w:w="817" w:type="dxa"/>
            <w:gridSpan w:val="2"/>
          </w:tcPr>
          <w:p>
            <w:pPr>
              <w:spacing w:after="40"/>
              <w:rPr>
                <w:rFonts w:hint="default" w:ascii="Times New Roman" w:hAnsi="Times New Roman" w:cs="Times New Roman"/>
                <w:sz w:val="28"/>
                <w:szCs w:val="28"/>
              </w:rPr>
            </w:pPr>
            <w:r>
              <w:rPr>
                <w:rFonts w:hint="default" w:ascii="Times New Roman" w:hAnsi="Times New Roman" w:cs="Times New Roman"/>
                <w:sz w:val="28"/>
                <w:szCs w:val="28"/>
              </w:rPr>
              <w:t>Тема</w:t>
            </w:r>
          </w:p>
        </w:tc>
        <w:tc>
          <w:tcPr>
            <w:tcW w:w="8753" w:type="dxa"/>
            <w:gridSpan w:val="14"/>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для отслеживания текущего</w:t>
            </w:r>
          </w:p>
        </w:tc>
      </w:tr>
      <w:tr>
        <w:tblPrEx>
          <w:tblCellMar>
            <w:top w:w="0" w:type="dxa"/>
            <w:left w:w="0" w:type="dxa"/>
            <w:bottom w:w="0" w:type="dxa"/>
            <w:right w:w="0" w:type="dxa"/>
          </w:tblCellMar>
        </w:tblPrEx>
        <w:tc>
          <w:tcPr>
            <w:tcW w:w="9570" w:type="dxa"/>
            <w:gridSpan w:val="16"/>
            <w:tcBorders>
              <w:bottom w:val="single" w:color="auto" w:sz="4" w:space="0"/>
            </w:tcBorders>
          </w:tcPr>
          <w:p>
            <w:pPr>
              <w:keepNext/>
              <w:spacing w:after="40"/>
              <w:jc w:val="center"/>
              <w:outlineLvl w:val="4"/>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состояния тренировок спортсменов и приёма спортивного питания</w:t>
            </w:r>
          </w:p>
        </w:tc>
      </w:tr>
      <w:tr>
        <w:tblPrEx>
          <w:tblCellMar>
            <w:top w:w="0" w:type="dxa"/>
            <w:left w:w="0" w:type="dxa"/>
            <w:bottom w:w="0" w:type="dxa"/>
            <w:right w:w="0" w:type="dxa"/>
          </w:tblCellMar>
        </w:tblPrEx>
        <w:trPr>
          <w:trHeight w:val="510" w:hRule="atLeast"/>
        </w:trPr>
        <w:tc>
          <w:tcPr>
            <w:tcW w:w="4962" w:type="dxa"/>
            <w:gridSpan w:val="6"/>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 xml:space="preserve">Утверждена приказом по университету </w:t>
            </w:r>
          </w:p>
        </w:tc>
        <w:tc>
          <w:tcPr>
            <w:tcW w:w="141" w:type="dxa"/>
          </w:tcPr>
          <w:p>
            <w:pPr>
              <w:spacing w:before="120" w:after="40"/>
              <w:jc w:val="right"/>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42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141" w:type="dxa"/>
            <w:gridSpan w:val="2"/>
          </w:tcPr>
          <w:p>
            <w:pPr>
              <w:spacing w:before="120" w:after="40"/>
              <w:rPr>
                <w:rFonts w:hint="default" w:ascii="Times New Roman" w:hAnsi="Times New Roman" w:cs="Times New Roman"/>
                <w:spacing w:val="-20"/>
                <w:sz w:val="28"/>
                <w:szCs w:val="28"/>
              </w:rPr>
            </w:pPr>
            <w:r>
              <w:rPr>
                <w:rFonts w:hint="default" w:ascii="Times New Roman" w:hAnsi="Times New Roman" w:cs="Times New Roman"/>
                <w:spacing w:val="-20"/>
                <w:sz w:val="28"/>
                <w:szCs w:val="28"/>
              </w:rPr>
              <w:t>»</w:t>
            </w:r>
          </w:p>
        </w:tc>
        <w:tc>
          <w:tcPr>
            <w:tcW w:w="1276" w:type="dxa"/>
            <w:tcBorders>
              <w:bottom w:val="single" w:color="auto" w:sz="4" w:space="0"/>
            </w:tcBorders>
          </w:tcPr>
          <w:p>
            <w:pPr>
              <w:spacing w:before="120" w:after="40"/>
              <w:jc w:val="center"/>
              <w:rPr>
                <w:rFonts w:hint="default" w:ascii="Times New Roman" w:hAnsi="Times New Roman" w:cs="Times New Roman"/>
                <w:spacing w:val="-20"/>
                <w:sz w:val="28"/>
                <w:szCs w:val="28"/>
              </w:rPr>
            </w:pPr>
          </w:p>
        </w:tc>
        <w:tc>
          <w:tcPr>
            <w:tcW w:w="425" w:type="dxa"/>
          </w:tcPr>
          <w:p>
            <w:pPr>
              <w:spacing w:before="120" w:after="40"/>
              <w:jc w:val="center"/>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20</w:t>
            </w:r>
          </w:p>
        </w:tc>
        <w:tc>
          <w:tcPr>
            <w:tcW w:w="426" w:type="dxa"/>
            <w:gridSpan w:val="2"/>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c>
          <w:tcPr>
            <w:tcW w:w="567" w:type="dxa"/>
          </w:tcPr>
          <w:p>
            <w:pPr>
              <w:spacing w:before="120" w:after="40"/>
              <w:rPr>
                <w:rFonts w:hint="default" w:ascii="Times New Roman" w:hAnsi="Times New Roman" w:eastAsia="Arial Unicode MS" w:cs="Times New Roman"/>
                <w:spacing w:val="-20"/>
                <w:sz w:val="28"/>
                <w:szCs w:val="28"/>
              </w:rPr>
            </w:pPr>
            <w:r>
              <w:rPr>
                <w:rFonts w:hint="default" w:ascii="Times New Roman" w:hAnsi="Times New Roman" w:cs="Times New Roman"/>
                <w:spacing w:val="-20"/>
                <w:sz w:val="28"/>
                <w:szCs w:val="28"/>
              </w:rPr>
              <w:t>г. №</w:t>
            </w:r>
          </w:p>
        </w:tc>
        <w:tc>
          <w:tcPr>
            <w:tcW w:w="1206" w:type="dxa"/>
            <w:tcBorders>
              <w:bottom w:val="single" w:color="auto" w:sz="4" w:space="0"/>
            </w:tcBorders>
          </w:tcPr>
          <w:p>
            <w:pPr>
              <w:spacing w:before="120" w:after="40"/>
              <w:jc w:val="center"/>
              <w:rPr>
                <w:rFonts w:hint="default" w:ascii="Times New Roman" w:hAnsi="Times New Roman" w:eastAsia="Arial Unicode MS" w:cs="Times New Roman"/>
                <w:spacing w:val="-20"/>
                <w:sz w:val="28"/>
                <w:szCs w:val="28"/>
              </w:rPr>
            </w:pPr>
          </w:p>
        </w:tc>
      </w:tr>
      <w:tr>
        <w:tblPrEx>
          <w:tblCellMar>
            <w:top w:w="0" w:type="dxa"/>
            <w:left w:w="0" w:type="dxa"/>
            <w:bottom w:w="0" w:type="dxa"/>
            <w:right w:w="0" w:type="dxa"/>
          </w:tblCellMar>
        </w:tblPrEx>
        <w:trPr>
          <w:trHeight w:val="384" w:hRule="atLeast"/>
        </w:trPr>
        <w:tc>
          <w:tcPr>
            <w:tcW w:w="5670" w:type="dxa"/>
            <w:gridSpan w:val="10"/>
          </w:tcPr>
          <w:p>
            <w:pPr>
              <w:spacing w:before="120" w:after="40"/>
              <w:rPr>
                <w:rFonts w:hint="default" w:ascii="Times New Roman" w:hAnsi="Times New Roman" w:cs="Times New Roman"/>
                <w:sz w:val="28"/>
                <w:szCs w:val="28"/>
              </w:rPr>
            </w:pPr>
            <w:r>
              <w:rPr>
                <w:rFonts w:hint="default" w:ascii="Times New Roman" w:hAnsi="Times New Roman" w:cs="Times New Roman"/>
                <w:sz w:val="28"/>
                <w:szCs w:val="28"/>
              </w:rPr>
              <w:t>Срок представления готовой работы (проекта)</w:t>
            </w:r>
            <w:r>
              <w:rPr>
                <w:rFonts w:hint="default" w:ascii="Times New Roman" w:hAnsi="Times New Roman" w:cs="Times New Roman"/>
                <w:sz w:val="28"/>
                <w:szCs w:val="28"/>
                <w:vertAlign w:val="superscript"/>
              </w:rPr>
              <w:t xml:space="preserve">              </w:t>
            </w:r>
          </w:p>
        </w:tc>
        <w:tc>
          <w:tcPr>
            <w:tcW w:w="3900" w:type="dxa"/>
            <w:gridSpan w:val="6"/>
            <w:tcBorders>
              <w:bottom w:val="single" w:color="auto" w:sz="4" w:space="0"/>
            </w:tcBorders>
          </w:tcPr>
          <w:p>
            <w:pPr>
              <w:spacing w:before="120" w:after="40"/>
              <w:jc w:val="center"/>
              <w:rPr>
                <w:rFonts w:hint="default" w:ascii="Times New Roman" w:hAnsi="Times New Roman" w:cs="Times New Roman"/>
                <w:sz w:val="28"/>
                <w:szCs w:val="28"/>
              </w:rPr>
            </w:pPr>
          </w:p>
        </w:tc>
      </w:tr>
      <w:tr>
        <w:tblPrEx>
          <w:tblCellMar>
            <w:top w:w="0" w:type="dxa"/>
            <w:left w:w="0" w:type="dxa"/>
            <w:bottom w:w="0" w:type="dxa"/>
            <w:right w:w="0" w:type="dxa"/>
          </w:tblCellMar>
        </w:tblPrEx>
        <w:trPr>
          <w:trHeight w:val="540" w:hRule="atLeast"/>
        </w:trPr>
        <w:tc>
          <w:tcPr>
            <w:tcW w:w="5670" w:type="dxa"/>
            <w:gridSpan w:val="10"/>
          </w:tcPr>
          <w:p>
            <w:pPr>
              <w:spacing w:before="120" w:after="40"/>
              <w:rPr>
                <w:rFonts w:hint="default" w:ascii="Times New Roman" w:hAnsi="Times New Roman" w:cs="Times New Roman"/>
                <w:sz w:val="28"/>
                <w:szCs w:val="28"/>
              </w:rPr>
            </w:pPr>
          </w:p>
        </w:tc>
        <w:tc>
          <w:tcPr>
            <w:tcW w:w="3900" w:type="dxa"/>
            <w:gridSpan w:val="6"/>
            <w:tcBorders>
              <w:top w:val="single" w:color="auto" w:sz="4" w:space="0"/>
            </w:tcBorders>
          </w:tcPr>
          <w:p>
            <w:pPr>
              <w:spacing w:before="120" w:after="40"/>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(дата, подпись студента)</w:t>
            </w:r>
          </w:p>
        </w:tc>
      </w:tr>
      <w:tr>
        <w:tblPrEx>
          <w:tblCellMar>
            <w:top w:w="0" w:type="dxa"/>
            <w:left w:w="0" w:type="dxa"/>
            <w:bottom w:w="0" w:type="dxa"/>
            <w:right w:w="0" w:type="dxa"/>
          </w:tblCellMar>
        </w:tblPrEx>
        <w:trPr>
          <w:trHeight w:val="311" w:hRule="atLeast"/>
        </w:trPr>
        <w:tc>
          <w:tcPr>
            <w:tcW w:w="9570" w:type="dxa"/>
            <w:gridSpan w:val="16"/>
          </w:tcPr>
          <w:p>
            <w:pPr>
              <w:spacing w:after="40"/>
              <w:rPr>
                <w:rFonts w:hint="default" w:ascii="Times New Roman" w:hAnsi="Times New Roman" w:cs="Times New Roman"/>
                <w:sz w:val="28"/>
                <w:szCs w:val="28"/>
              </w:rPr>
            </w:pPr>
            <w:r>
              <w:rPr>
                <w:rFonts w:hint="default" w:ascii="Times New Roman" w:hAnsi="Times New Roman" w:cs="Times New Roman"/>
                <w:sz w:val="28"/>
                <w:szCs w:val="28"/>
              </w:rPr>
              <w:t>Исходные данные для выполнения работы (проекта)</w:t>
            </w:r>
          </w:p>
        </w:tc>
      </w:tr>
      <w:tr>
        <w:trPr>
          <w:trHeight w:val="341" w:hRule="atLeast"/>
        </w:trPr>
        <w:tc>
          <w:tcPr>
            <w:tcW w:w="9570" w:type="dxa"/>
            <w:gridSpan w:val="16"/>
            <w:tcBorders>
              <w:bottom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 xml:space="preserve">Задание, выданное научным руководителем кафедры «ПОАС»  </w:t>
            </w: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tcBorders>
          </w:tcPr>
          <w:p>
            <w:pPr>
              <w:spacing w:before="240" w:after="40"/>
              <w:rPr>
                <w:rFonts w:hint="default" w:ascii="Times New Roman" w:hAnsi="Times New Roman" w:cs="Times New Roman"/>
                <w:sz w:val="28"/>
                <w:szCs w:val="28"/>
              </w:rPr>
            </w:pPr>
            <w:r>
              <w:rPr>
                <w:rFonts w:hint="default" w:ascii="Times New Roman" w:hAnsi="Times New Roman" w:cs="Times New Roman"/>
                <w:sz w:val="28"/>
                <w:szCs w:val="28"/>
              </w:rPr>
              <w:t>Содержание основной части пояснительной записки</w:t>
            </w:r>
          </w:p>
        </w:tc>
      </w:tr>
      <w:tr>
        <w:tblPrEx>
          <w:tblCellMar>
            <w:top w:w="0" w:type="dxa"/>
            <w:left w:w="0" w:type="dxa"/>
            <w:bottom w:w="0" w:type="dxa"/>
            <w:right w:w="0" w:type="dxa"/>
          </w:tblCellMar>
        </w:tblPrEx>
        <w:tc>
          <w:tcPr>
            <w:tcW w:w="9570" w:type="dxa"/>
            <w:gridSpan w:val="16"/>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16"/>
            <w:tcBorders>
              <w:top w:val="single" w:color="auto" w:sz="4" w:space="0"/>
              <w:bottom w:val="single" w:color="auto" w:sz="4" w:space="0"/>
            </w:tcBorders>
          </w:tcPr>
          <w:p>
            <w:pPr>
              <w:spacing w:before="40"/>
              <w:rPr>
                <w:rFonts w:hint="default" w:ascii="Times New Roman" w:hAnsi="Times New Roman" w:cs="Times New Roman"/>
                <w:sz w:val="28"/>
                <w:szCs w:val="28"/>
              </w:rPr>
            </w:pPr>
          </w:p>
        </w:tc>
      </w:tr>
    </w:tbl>
    <w:p>
      <w:pPr>
        <w:spacing w:before="40"/>
        <w:rPr>
          <w:rFonts w:hint="default" w:ascii="Times New Roman" w:hAnsi="Times New Roman" w:cs="Times New Roman"/>
          <w:sz w:val="28"/>
          <w:szCs w:val="28"/>
        </w:rPr>
        <w:sectPr>
          <w:footerReference r:id="rId4" w:type="default"/>
          <w:pgSz w:w="11906" w:h="16838"/>
          <w:pgMar w:top="1134" w:right="850" w:bottom="1134" w:left="1701" w:header="720" w:footer="720" w:gutter="0"/>
          <w:pgNumType w:fmt="decimal" w:start="1"/>
          <w:cols w:space="720" w:num="1"/>
          <w:docGrid w:linePitch="360" w:charSpace="0"/>
        </w:sectPr>
      </w:pPr>
    </w:p>
    <w:tbl>
      <w:tblPr>
        <w:tblStyle w:val="4"/>
        <w:tblW w:w="9570" w:type="dxa"/>
        <w:tblInd w:w="0" w:type="dxa"/>
        <w:tblLayout w:type="fixed"/>
        <w:tblCellMar>
          <w:top w:w="0" w:type="dxa"/>
          <w:left w:w="0" w:type="dxa"/>
          <w:bottom w:w="0" w:type="dxa"/>
          <w:right w:w="0" w:type="dxa"/>
        </w:tblCellMar>
      </w:tblPr>
      <w:tblGrid>
        <w:gridCol w:w="675"/>
        <w:gridCol w:w="8895"/>
      </w:tblGrid>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top w:val="single" w:color="auto" w:sz="4" w:space="0"/>
            </w:tcBorders>
          </w:tcPr>
          <w:p>
            <w:pPr>
              <w:spacing w:after="40"/>
              <w:jc w:val="center"/>
              <w:rPr>
                <w:rFonts w:hint="default" w:ascii="Times New Roman" w:hAnsi="Times New Roman" w:cs="Times New Roman"/>
                <w:sz w:val="28"/>
                <w:szCs w:val="28"/>
              </w:rPr>
            </w:pPr>
          </w:p>
          <w:p>
            <w:pPr>
              <w:spacing w:after="40"/>
              <w:jc w:val="center"/>
              <w:rPr>
                <w:rFonts w:hint="default" w:ascii="Times New Roman" w:hAnsi="Times New Roman" w:cs="Times New Roman"/>
                <w:sz w:val="28"/>
                <w:szCs w:val="28"/>
              </w:rPr>
            </w:pPr>
            <w:r>
              <w:rPr>
                <w:rFonts w:hint="default" w:ascii="Times New Roman" w:hAnsi="Times New Roman" w:cs="Times New Roman"/>
                <w:sz w:val="28"/>
                <w:szCs w:val="28"/>
              </w:rPr>
              <w:t>Перечень графического материала</w:t>
            </w:r>
          </w:p>
        </w:tc>
      </w:tr>
      <w:tr>
        <w:tblPrEx>
          <w:tblCellMar>
            <w:top w:w="0" w:type="dxa"/>
            <w:left w:w="0" w:type="dxa"/>
            <w:bottom w:w="0" w:type="dxa"/>
            <w:right w:w="0" w:type="dxa"/>
          </w:tblCellMar>
        </w:tblPrEx>
        <w:tc>
          <w:tcPr>
            <w:tcW w:w="675" w:type="dxa"/>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w:t>
            </w:r>
          </w:p>
        </w:tc>
        <w:tc>
          <w:tcPr>
            <w:tcW w:w="8895" w:type="dxa"/>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3)</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4)</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5)</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6)</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7)</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8)</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9)</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11)</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675" w:type="dxa"/>
            <w:tcBorders>
              <w:top w:val="single" w:color="auto" w:sz="4" w:space="0"/>
            </w:tcBorders>
          </w:tcPr>
          <w:p>
            <w:pPr>
              <w:spacing w:before="4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8895" w:type="dxa"/>
            <w:tcBorders>
              <w:top w:val="single" w:color="auto" w:sz="4" w:space="0"/>
              <w:bottom w:val="single" w:color="auto" w:sz="4" w:space="0"/>
            </w:tcBorders>
          </w:tcPr>
          <w:p>
            <w:pPr>
              <w:spacing w:before="40"/>
              <w:rPr>
                <w:rFonts w:hint="default" w:ascii="Times New Roman" w:hAnsi="Times New Roman" w:cs="Times New Roman"/>
                <w:sz w:val="28"/>
                <w:szCs w:val="28"/>
              </w:rPr>
            </w:pPr>
          </w:p>
        </w:tc>
      </w:tr>
      <w:tr>
        <w:tblPrEx>
          <w:tblCellMar>
            <w:top w:w="0" w:type="dxa"/>
            <w:left w:w="0" w:type="dxa"/>
            <w:bottom w:w="0" w:type="dxa"/>
            <w:right w:w="0" w:type="dxa"/>
          </w:tblCellMar>
        </w:tblPrEx>
        <w:tc>
          <w:tcPr>
            <w:tcW w:w="9570" w:type="dxa"/>
            <w:gridSpan w:val="2"/>
            <w:tcBorders>
              <w:bottom w:val="single" w:color="auto" w:sz="4" w:space="0"/>
            </w:tcBorders>
          </w:tcPr>
          <w:p>
            <w:pPr>
              <w:spacing w:before="40"/>
              <w:rPr>
                <w:rFonts w:hint="default" w:ascii="Times New Roman" w:hAnsi="Times New Roman" w:cs="Times New Roman"/>
                <w:sz w:val="28"/>
                <w:szCs w:val="28"/>
              </w:rPr>
            </w:pPr>
          </w:p>
        </w:tc>
      </w:tr>
    </w:tbl>
    <w:p>
      <w:pPr>
        <w:spacing w:line="360" w:lineRule="auto"/>
        <w:rPr>
          <w:rFonts w:hint="default" w:ascii="Times New Roman" w:hAnsi="Times New Roman" w:cs="Times New Roman"/>
          <w:sz w:val="24"/>
          <w:szCs w:val="24"/>
        </w:rPr>
      </w:pPr>
    </w:p>
    <w:tbl>
      <w:tblPr>
        <w:tblStyle w:val="4"/>
        <w:tblW w:w="0" w:type="auto"/>
        <w:tblInd w:w="0" w:type="dxa"/>
        <w:tblLayout w:type="autofit"/>
        <w:tblCellMar>
          <w:top w:w="0" w:type="dxa"/>
          <w:left w:w="108" w:type="dxa"/>
          <w:bottom w:w="0" w:type="dxa"/>
          <w:right w:w="108" w:type="dxa"/>
        </w:tblCellMar>
      </w:tblPr>
      <w:tblGrid>
        <w:gridCol w:w="3936"/>
        <w:gridCol w:w="141"/>
        <w:gridCol w:w="142"/>
        <w:gridCol w:w="2552"/>
        <w:gridCol w:w="141"/>
        <w:gridCol w:w="142"/>
        <w:gridCol w:w="142"/>
        <w:gridCol w:w="2374"/>
      </w:tblGrid>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Руководитель работы (проекта)</w:t>
            </w:r>
          </w:p>
        </w:tc>
        <w:tc>
          <w:tcPr>
            <w:tcW w:w="2694" w:type="dxa"/>
            <w:gridSpan w:val="2"/>
            <w:tcBorders>
              <w:bottom w:val="single" w:color="auto" w:sz="4" w:space="0"/>
            </w:tcBorders>
          </w:tcPr>
          <w:p>
            <w:pPr>
              <w:rPr>
                <w:rFonts w:hint="default" w:ascii="Times New Roman" w:hAnsi="Times New Roman" w:cs="Times New Roman"/>
                <w:sz w:val="28"/>
                <w:szCs w:val="28"/>
              </w:rPr>
            </w:pPr>
          </w:p>
        </w:tc>
        <w:tc>
          <w:tcPr>
            <w:tcW w:w="283" w:type="dxa"/>
            <w:gridSpan w:val="2"/>
          </w:tcPr>
          <w:p>
            <w:pPr>
              <w:rPr>
                <w:rFonts w:hint="default" w:ascii="Times New Roman" w:hAnsi="Times New Roman" w:cs="Times New Roman"/>
                <w:sz w:val="28"/>
                <w:szCs w:val="28"/>
              </w:rPr>
            </w:pPr>
          </w:p>
        </w:tc>
        <w:tc>
          <w:tcPr>
            <w:tcW w:w="2516" w:type="dxa"/>
            <w:gridSpan w:val="2"/>
            <w:tcBorders>
              <w:bottom w:val="single" w:color="auto" w:sz="4" w:space="0"/>
            </w:tcBorders>
          </w:tcPr>
          <w:p>
            <w:pPr>
              <w:jc w:val="center"/>
              <w:rPr>
                <w:rFonts w:hint="default" w:ascii="Times New Roman" w:hAnsi="Times New Roman" w:cs="Times New Roman"/>
                <w:sz w:val="28"/>
                <w:szCs w:val="28"/>
              </w:rPr>
            </w:pP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p>
        </w:tc>
        <w:tc>
          <w:tcPr>
            <w:tcW w:w="2694"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3" w:type="dxa"/>
            <w:gridSpan w:val="2"/>
          </w:tcPr>
          <w:p>
            <w:pPr>
              <w:jc w:val="center"/>
              <w:rPr>
                <w:rFonts w:hint="default" w:ascii="Times New Roman" w:hAnsi="Times New Roman" w:cs="Times New Roman"/>
                <w:sz w:val="28"/>
                <w:szCs w:val="28"/>
              </w:rPr>
            </w:pPr>
          </w:p>
        </w:tc>
        <w:tc>
          <w:tcPr>
            <w:tcW w:w="2516" w:type="dxa"/>
            <w:gridSpan w:val="2"/>
            <w:tcBorders>
              <w:top w:val="single" w:color="auto" w:sz="4" w:space="0"/>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CellMar>
            <w:top w:w="0" w:type="dxa"/>
            <w:left w:w="108" w:type="dxa"/>
            <w:bottom w:w="0" w:type="dxa"/>
            <w:right w:w="108" w:type="dxa"/>
          </w:tblCellMar>
        </w:tblPrEx>
        <w:tc>
          <w:tcPr>
            <w:tcW w:w="4077" w:type="dxa"/>
            <w:gridSpan w:val="2"/>
          </w:tcPr>
          <w:p>
            <w:pPr>
              <w:rPr>
                <w:rFonts w:hint="default" w:ascii="Times New Roman" w:hAnsi="Times New Roman" w:cs="Times New Roman"/>
                <w:sz w:val="28"/>
                <w:szCs w:val="28"/>
              </w:rPr>
            </w:pPr>
            <w:r>
              <w:rPr>
                <w:rFonts w:hint="default" w:ascii="Times New Roman" w:hAnsi="Times New Roman" w:cs="Times New Roman"/>
                <w:sz w:val="28"/>
                <w:szCs w:val="28"/>
              </w:rPr>
              <w:t>Консультанты по разделам:</w:t>
            </w:r>
          </w:p>
        </w:tc>
        <w:tc>
          <w:tcPr>
            <w:tcW w:w="2977" w:type="dxa"/>
            <w:gridSpan w:val="4"/>
          </w:tcPr>
          <w:p>
            <w:pPr>
              <w:jc w:val="center"/>
              <w:rPr>
                <w:rFonts w:hint="default" w:ascii="Times New Roman" w:hAnsi="Times New Roman" w:cs="Times New Roman"/>
                <w:sz w:val="28"/>
                <w:szCs w:val="28"/>
                <w:vertAlign w:val="superscript"/>
              </w:rPr>
            </w:pPr>
          </w:p>
        </w:tc>
        <w:tc>
          <w:tcPr>
            <w:tcW w:w="2516" w:type="dxa"/>
            <w:gridSpan w:val="2"/>
          </w:tcPr>
          <w:p>
            <w:pPr>
              <w:jc w:val="center"/>
              <w:rPr>
                <w:rFonts w:hint="default" w:ascii="Times New Roman" w:hAnsi="Times New Roman" w:cs="Times New Roman"/>
                <w:sz w:val="28"/>
                <w:szCs w:val="28"/>
                <w:vertAlign w:val="superscrip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jc w:val="center"/>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single" w:color="auto" w:sz="4" w:space="0"/>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(краткое наименование раздела)</w:t>
            </w: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(подпись и дата подписания)</w:t>
            </w: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nil"/>
              <w:right w:val="nil"/>
            </w:tcBorders>
          </w:tcPr>
          <w:p>
            <w:pPr>
              <w:jc w:val="center"/>
              <w:rPr>
                <w:rFonts w:hint="default" w:ascii="Times New Roman" w:hAnsi="Times New Roman" w:cs="Times New Roman"/>
                <w:sz w:val="28"/>
                <w:szCs w:val="28"/>
              </w:rPr>
            </w:pPr>
            <w:r>
              <w:rPr>
                <w:rFonts w:hint="default" w:ascii="Times New Roman" w:hAnsi="Times New Roman" w:cs="Times New Roman"/>
                <w:sz w:val="28"/>
                <w:szCs w:val="28"/>
                <w:vertAlign w:val="superscript"/>
              </w:rPr>
              <w:t>(инициалы и фамилия)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Borders>
              <w:top w:val="nil"/>
              <w:left w:val="nil"/>
              <w:bottom w:val="single" w:color="auto" w:sz="4" w:space="0"/>
              <w:right w:val="nil"/>
            </w:tcBorders>
          </w:tcPr>
          <w:p>
            <w:pPr>
              <w:rPr>
                <w:rFonts w:hint="default" w:ascii="Times New Roman" w:hAnsi="Times New Roman" w:cs="Times New Roman"/>
                <w:sz w:val="28"/>
                <w:szCs w:val="28"/>
              </w:rPr>
            </w:pPr>
          </w:p>
        </w:tc>
        <w:tc>
          <w:tcPr>
            <w:tcW w:w="283" w:type="dxa"/>
            <w:gridSpan w:val="2"/>
            <w:tcBorders>
              <w:top w:val="nil"/>
              <w:left w:val="nil"/>
              <w:bottom w:val="nil"/>
              <w:right w:val="nil"/>
            </w:tcBorders>
          </w:tcPr>
          <w:p>
            <w:pPr>
              <w:rPr>
                <w:rFonts w:hint="default" w:ascii="Times New Roman" w:hAnsi="Times New Roman" w:cs="Times New Roman"/>
                <w:sz w:val="28"/>
                <w:szCs w:val="28"/>
              </w:rPr>
            </w:pPr>
          </w:p>
        </w:tc>
        <w:tc>
          <w:tcPr>
            <w:tcW w:w="2693" w:type="dxa"/>
            <w:gridSpan w:val="2"/>
            <w:tcBorders>
              <w:top w:val="nil"/>
              <w:left w:val="nil"/>
              <w:bottom w:val="single" w:color="auto" w:sz="4" w:space="0"/>
              <w:right w:val="nil"/>
            </w:tcBorders>
          </w:tcPr>
          <w:p>
            <w:pPr>
              <w:rPr>
                <w:rFonts w:hint="default" w:ascii="Times New Roman" w:hAnsi="Times New Roman" w:cs="Times New Roman"/>
                <w:sz w:val="28"/>
                <w:szCs w:val="28"/>
              </w:rPr>
            </w:pPr>
          </w:p>
        </w:tc>
        <w:tc>
          <w:tcPr>
            <w:tcW w:w="284" w:type="dxa"/>
            <w:gridSpan w:val="2"/>
            <w:tcBorders>
              <w:top w:val="nil"/>
              <w:left w:val="nil"/>
              <w:bottom w:val="nil"/>
              <w:right w:val="nil"/>
            </w:tcBorders>
          </w:tcPr>
          <w:p>
            <w:pPr>
              <w:rPr>
                <w:rFonts w:hint="default" w:ascii="Times New Roman" w:hAnsi="Times New Roman" w:cs="Times New Roman"/>
                <w:sz w:val="28"/>
                <w:szCs w:val="28"/>
              </w:rPr>
            </w:pPr>
          </w:p>
        </w:tc>
        <w:tc>
          <w:tcPr>
            <w:tcW w:w="2374" w:type="dxa"/>
            <w:tcBorders>
              <w:top w:val="nil"/>
              <w:left w:val="nil"/>
              <w:bottom w:val="single" w:color="auto" w:sz="4" w:space="0"/>
              <w:right w:val="nil"/>
            </w:tcBorders>
          </w:tcPr>
          <w:p>
            <w:pPr>
              <w:rPr>
                <w:rFonts w:hint="default" w:ascii="Times New Roman" w:hAnsi="Times New Roman" w:cs="Times New Roman"/>
                <w:sz w:val="28"/>
                <w:szCs w:val="28"/>
              </w:rPr>
            </w:pPr>
          </w:p>
        </w:tc>
      </w:tr>
    </w:tbl>
    <w:p>
      <w:pPr>
        <w:rPr>
          <w:rFonts w:hint="default" w:ascii="Times New Roman" w:hAnsi="Times New Roman" w:cs="Times New Roman"/>
          <w:sz w:val="24"/>
          <w:szCs w:val="24"/>
          <w:lang w:val="ru-RU"/>
        </w:rPr>
      </w:pPr>
    </w:p>
    <w:p>
      <w:pPr>
        <w:autoSpaceDE w:val="0"/>
        <w:autoSpaceDN w:val="0"/>
        <w:adjustRightInd w:val="0"/>
        <w:spacing w:line="360" w:lineRule="auto"/>
        <w:jc w:val="center"/>
        <w:rPr>
          <w:rFonts w:hint="default" w:ascii="Times New Roman" w:hAnsi="Times New Roman" w:cs="Times New Roman"/>
          <w:color w:val="000000"/>
          <w:sz w:val="28"/>
          <w:szCs w:val="28"/>
          <w:lang w:eastAsia="en-US"/>
        </w:rPr>
        <w:sectPr>
          <w:footerReference r:id="rId5" w:type="default"/>
          <w:pgSz w:w="11906" w:h="16838"/>
          <w:pgMar w:top="1134" w:right="850" w:bottom="1134" w:left="1701" w:header="720" w:footer="720" w:gutter="0"/>
          <w:pgNumType w:fmt="decimal" w:start="1"/>
          <w:cols w:space="720" w:num="1"/>
          <w:docGrid w:linePitch="360" w:charSpace="0"/>
        </w:sectPr>
      </w:pP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lang w:eastAsia="en-US"/>
        </w:rPr>
        <w:t xml:space="preserve">Министерство науки и высшего образования Российской Федерации </w:t>
      </w:r>
      <w:r>
        <w:rPr>
          <w:rFonts w:hint="default" w:ascii="Times New Roman" w:hAnsi="Times New Roman" w:cs="Times New Roman"/>
          <w:color w:val="000000"/>
          <w:sz w:val="28"/>
          <w:szCs w:val="28"/>
        </w:rPr>
        <w:t>Федеральное государственное бюджетное образовательное учреждение высшего образования</w:t>
      </w:r>
    </w:p>
    <w:p>
      <w:pPr>
        <w:autoSpaceDE w:val="0"/>
        <w:autoSpaceDN w:val="0"/>
        <w:adjustRightInd w:val="0"/>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«Волгоградский государственный технический университет»</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Кафедра «Программное обеспечение автоматизированных систем»</w:t>
      </w:r>
    </w:p>
    <w:tbl>
      <w:tblPr>
        <w:tblStyle w:val="4"/>
        <w:tblW w:w="0" w:type="auto"/>
        <w:tblInd w:w="-108" w:type="dxa"/>
        <w:tblLayout w:type="autofit"/>
        <w:tblCellMar>
          <w:top w:w="0" w:type="dxa"/>
          <w:left w:w="108" w:type="dxa"/>
          <w:bottom w:w="0" w:type="dxa"/>
          <w:right w:w="108" w:type="dxa"/>
        </w:tblCellMar>
      </w:tblPr>
      <w:tblGrid>
        <w:gridCol w:w="4672"/>
        <w:gridCol w:w="4673"/>
      </w:tblGrid>
      <w:tr>
        <w:tblPrEx>
          <w:tblCellMar>
            <w:top w:w="0" w:type="dxa"/>
            <w:left w:w="108" w:type="dxa"/>
            <w:bottom w:w="0" w:type="dxa"/>
            <w:right w:w="108" w:type="dxa"/>
          </w:tblCellMar>
        </w:tblPrEx>
        <w:tc>
          <w:tcPr>
            <w:tcW w:w="4672"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УТВЕРЖДАЮ: </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Зав. кафедрой ПОАС</w:t>
            </w:r>
          </w:p>
          <w:p>
            <w:pPr>
              <w:autoSpaceDE w:val="0"/>
              <w:autoSpaceDN w:val="0"/>
              <w:adjustRightInd w:val="0"/>
              <w:spacing w:line="360" w:lineRule="auto"/>
              <w:jc w:val="righ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________________Ю.А. Орлова </w:t>
            </w:r>
          </w:p>
          <w:p>
            <w:pPr>
              <w:spacing w:line="360" w:lineRule="auto"/>
              <w:jc w:val="right"/>
              <w:rPr>
                <w:rFonts w:hint="default" w:ascii="Times New Roman" w:hAnsi="Times New Roman" w:cs="Times New Roman"/>
                <w:sz w:val="28"/>
                <w:szCs w:val="28"/>
              </w:rPr>
            </w:pPr>
            <w:r>
              <w:rPr>
                <w:rFonts w:hint="default" w:ascii="Times New Roman" w:hAnsi="Times New Roman" w:cs="Times New Roman"/>
                <w:sz w:val="28"/>
                <w:szCs w:val="28"/>
              </w:rPr>
              <w:t>«_____» _______________20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bl>
    <w:p>
      <w:pPr>
        <w:spacing w:line="360" w:lineRule="auto"/>
        <w:jc w:val="center"/>
        <w:rPr>
          <w:rFonts w:hint="default" w:ascii="Times New Roman" w:hAnsi="Times New Roman" w:cs="Times New Roman"/>
          <w:sz w:val="28"/>
          <w:szCs w:val="28"/>
          <w:highlight w:val="none"/>
        </w:rPr>
      </w:pPr>
    </w:p>
    <w:p>
      <w:pPr>
        <w:autoSpaceDE w:val="0"/>
        <w:autoSpaceDN w:val="0"/>
        <w:adjustRightInd w:val="0"/>
        <w:spacing w:line="360" w:lineRule="auto"/>
        <w:ind w:left="567" w:firstLine="284"/>
        <w:jc w:val="center"/>
        <w:rPr>
          <w:rFonts w:hint="default" w:ascii="Times New Roman" w:hAnsi="Times New Roman" w:cs="Times New Roman"/>
          <w:color w:val="000000"/>
          <w:sz w:val="28"/>
          <w:szCs w:val="28"/>
          <w:highlight w:val="none"/>
          <w:lang w:val="ru-RU"/>
        </w:rPr>
      </w:pPr>
      <w:r>
        <w:rPr>
          <w:rFonts w:hint="default" w:ascii="Times New Roman" w:hAnsi="Times New Roman" w:cs="Times New Roman"/>
          <w:sz w:val="28"/>
          <w:szCs w:val="28"/>
          <w:highlight w:val="none"/>
          <w:lang w:val="ru-RU"/>
        </w:rPr>
        <w:t xml:space="preserve">Разработка </w:t>
      </w:r>
      <w:r>
        <w:rPr>
          <w:rFonts w:hint="default" w:ascii="Times New Roman" w:hAnsi="Times New Roman" w:cs="Times New Roman"/>
          <w:sz w:val="28"/>
          <w:szCs w:val="28"/>
          <w:highlight w:val="none"/>
          <w:lang w:val="en-US"/>
        </w:rPr>
        <w:t xml:space="preserve">Android </w:t>
      </w:r>
      <w:r>
        <w:rPr>
          <w:rFonts w:hint="default" w:ascii="Times New Roman" w:hAnsi="Times New Roman" w:cs="Times New Roman"/>
          <w:sz w:val="28"/>
          <w:szCs w:val="28"/>
          <w:highlight w:val="none"/>
          <w:lang w:val="ru-RU"/>
        </w:rPr>
        <w:t xml:space="preserve">приложения для отслеживания </w:t>
      </w:r>
      <w:r>
        <w:rPr>
          <w:rFonts w:hint="default" w:ascii="Times New Roman" w:hAnsi="Times New Roman" w:cs="Times New Roman"/>
          <w:sz w:val="28"/>
          <w:szCs w:val="28"/>
          <w:highlight w:val="none"/>
          <w:lang w:val="ru-RU"/>
        </w:rPr>
        <w:t>текущего</w:t>
      </w:r>
      <w:r>
        <w:rPr>
          <w:rFonts w:hint="default" w:ascii="Times New Roman" w:hAnsi="Times New Roman" w:cs="Times New Roman"/>
          <w:sz w:val="28"/>
          <w:szCs w:val="28"/>
          <w:highlight w:val="none"/>
          <w:lang w:val="ru-RU"/>
        </w:rPr>
        <w:t xml:space="preserve"> состояния тренировок спортсменов и приема спортивного питания</w:t>
      </w:r>
    </w:p>
    <w:p>
      <w:pPr>
        <w:autoSpaceDE w:val="0"/>
        <w:autoSpaceDN w:val="0"/>
        <w:adjustRightInd w:val="0"/>
        <w:jc w:val="both"/>
        <w:rPr>
          <w:rFonts w:hint="default" w:ascii="Times New Roman" w:hAnsi="Times New Roman" w:cs="Times New Roman"/>
          <w:color w:val="000000"/>
          <w:sz w:val="28"/>
          <w:szCs w:val="28"/>
        </w:rPr>
      </w:pP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 xml:space="preserve"> ПОЯСНИТЕЛЬНАЯ ЗАПИСКА</w:t>
      </w:r>
    </w:p>
    <w:p>
      <w:pPr>
        <w:tabs>
          <w:tab w:val="center" w:pos="4677"/>
          <w:tab w:val="right" w:pos="9355"/>
        </w:tabs>
        <w:jc w:val="both"/>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ВКРБ–09.03.04–10.19–</w:t>
      </w:r>
      <w:r>
        <w:rPr>
          <w:rFonts w:hint="default" w:ascii="Times New Roman" w:hAnsi="Times New Roman" w:cs="Times New Roman"/>
          <w:sz w:val="28"/>
          <w:szCs w:val="28"/>
          <w:lang w:val="ru-RU"/>
        </w:rPr>
        <w:t>01</w:t>
      </w:r>
      <w:r>
        <w:rPr>
          <w:rFonts w:hint="default" w:ascii="Times New Roman" w:hAnsi="Times New Roman" w:cs="Times New Roman"/>
          <w:sz w:val="28"/>
          <w:szCs w:val="28"/>
        </w:rPr>
        <w:t>–</w:t>
      </w:r>
      <w:r>
        <w:rPr>
          <w:rFonts w:hint="default" w:ascii="Times New Roman" w:hAnsi="Times New Roman" w:cs="Times New Roman"/>
          <w:sz w:val="28"/>
          <w:szCs w:val="28"/>
          <w:lang w:val="ru-RU"/>
        </w:rPr>
        <w:t>22</w:t>
      </w:r>
      <w:r>
        <w:rPr>
          <w:rFonts w:hint="default" w:ascii="Times New Roman" w:hAnsi="Times New Roman" w:cs="Times New Roman"/>
          <w:sz w:val="28"/>
          <w:szCs w:val="28"/>
        </w:rPr>
        <w:t>–81</w:t>
      </w:r>
    </w:p>
    <w:p>
      <w:pPr>
        <w:tabs>
          <w:tab w:val="center" w:pos="4677"/>
          <w:tab w:val="right" w:pos="9355"/>
        </w:tabs>
        <w:jc w:val="center"/>
        <w:rPr>
          <w:rFonts w:hint="default" w:ascii="Times New Roman" w:hAnsi="Times New Roman" w:cs="Times New Roman"/>
          <w:sz w:val="28"/>
          <w:szCs w:val="28"/>
        </w:rPr>
      </w:pPr>
    </w:p>
    <w:p>
      <w:pPr>
        <w:tabs>
          <w:tab w:val="center" w:pos="4677"/>
          <w:tab w:val="right" w:pos="9355"/>
        </w:tabs>
        <w:jc w:val="center"/>
        <w:rPr>
          <w:rFonts w:hint="default" w:ascii="Times New Roman" w:hAnsi="Times New Roman" w:cs="Times New Roman"/>
          <w:sz w:val="28"/>
          <w:szCs w:val="28"/>
        </w:rPr>
      </w:pPr>
      <w:r>
        <w:rPr>
          <w:rFonts w:hint="default" w:ascii="Times New Roman" w:hAnsi="Times New Roman" w:cs="Times New Roman"/>
          <w:sz w:val="28"/>
          <w:szCs w:val="28"/>
        </w:rPr>
        <w:t xml:space="preserve">Листов </w:t>
      </w:r>
      <w:r>
        <w:rPr>
          <w:rFonts w:hint="default" w:ascii="Times New Roman" w:hAnsi="Times New Roman" w:cs="Times New Roman"/>
          <w:color w:val="000000"/>
          <w:sz w:val="28"/>
          <w:szCs w:val="28"/>
        </w:rPr>
        <w:t>__</w:t>
      </w:r>
    </w:p>
    <w:p>
      <w:pPr>
        <w:spacing w:line="360" w:lineRule="auto"/>
        <w:jc w:val="center"/>
        <w:rPr>
          <w:rFonts w:hint="default" w:ascii="Times New Roman" w:hAnsi="Times New Roman" w:cs="Times New Roman"/>
          <w:sz w:val="24"/>
          <w:szCs w:val="24"/>
        </w:rPr>
      </w:pPr>
    </w:p>
    <w:tbl>
      <w:tblPr>
        <w:tblStyle w:val="4"/>
        <w:tblW w:w="9918" w:type="dxa"/>
        <w:tblInd w:w="0" w:type="dxa"/>
        <w:tblLayout w:type="autofit"/>
        <w:tblCellMar>
          <w:top w:w="0" w:type="dxa"/>
          <w:left w:w="108" w:type="dxa"/>
          <w:bottom w:w="0" w:type="dxa"/>
          <w:right w:w="108" w:type="dxa"/>
        </w:tblCellMar>
      </w:tblPr>
      <w:tblGrid>
        <w:gridCol w:w="5245"/>
        <w:gridCol w:w="4673"/>
      </w:tblGrid>
      <w:tr>
        <w:tc>
          <w:tcPr>
            <w:tcW w:w="5245" w:type="dxa"/>
          </w:tcPr>
          <w:p>
            <w:pPr>
              <w:spacing w:line="360" w:lineRule="auto"/>
              <w:jc w:val="center"/>
              <w:rPr>
                <w:rFonts w:hint="default" w:ascii="Times New Roman" w:hAnsi="Times New Roman" w:cs="Times New Roman"/>
                <w:sz w:val="28"/>
                <w:szCs w:val="28"/>
              </w:rPr>
            </w:pPr>
          </w:p>
        </w:tc>
        <w:tc>
          <w:tcPr>
            <w:tcW w:w="4673" w:type="dxa"/>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Руководитель работы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_________________________</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 ___</w:t>
            </w:r>
            <w:r>
              <w:rPr>
                <w:rFonts w:hint="default" w:ascii="Times New Roman" w:hAnsi="Times New Roman" w:cs="Times New Roman"/>
                <w:color w:val="000000"/>
                <w:sz w:val="28"/>
                <w:szCs w:val="28"/>
              </w:rPr>
              <w:t>__</w:t>
            </w:r>
            <w:r>
              <w:rPr>
                <w:rFonts w:hint="default" w:ascii="Times New Roman" w:hAnsi="Times New Roman" w:cs="Times New Roman"/>
                <w:sz w:val="28"/>
                <w:szCs w:val="28"/>
              </w:rPr>
              <w:t>__20</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г.</w:t>
            </w:r>
          </w:p>
        </w:tc>
      </w:tr>
      <w:tr>
        <w:tblPrEx>
          <w:tblCellMar>
            <w:top w:w="0" w:type="dxa"/>
            <w:left w:w="108" w:type="dxa"/>
            <w:bottom w:w="0" w:type="dxa"/>
            <w:right w:w="108" w:type="dxa"/>
          </w:tblCellMar>
        </w:tblPrEx>
        <w:trPr>
          <w:trHeight w:val="2053" w:hRule="atLeast"/>
        </w:trPr>
        <w:tc>
          <w:tcPr>
            <w:tcW w:w="5245" w:type="dxa"/>
          </w:tcPr>
          <w:tbl>
            <w:tblPr>
              <w:tblStyle w:val="4"/>
              <w:tblW w:w="0" w:type="auto"/>
              <w:tblInd w:w="0" w:type="dxa"/>
              <w:tblLayout w:type="autofit"/>
              <w:tblCellMar>
                <w:top w:w="0" w:type="dxa"/>
                <w:left w:w="108" w:type="dxa"/>
                <w:bottom w:w="0" w:type="dxa"/>
                <w:right w:w="108" w:type="dxa"/>
              </w:tblCellMar>
            </w:tblPr>
            <w:tblGrid>
              <w:gridCol w:w="4103"/>
            </w:tblGrid>
            <w:tr>
              <w:trPr>
                <w:trHeight w:val="242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Нормоконтролер </w:t>
                  </w:r>
                </w:p>
                <w:p>
                  <w:pPr>
                    <w:autoSpaceDE w:val="0"/>
                    <w:autoSpaceDN w:val="0"/>
                    <w:adjustRightInd w:val="0"/>
                    <w:spacing w:line="360" w:lineRule="auto"/>
                    <w:rPr>
                      <w:rFonts w:hint="default" w:ascii="Times New Roman" w:hAnsi="Times New Roman" w:cs="Times New Roman"/>
                      <w:color w:val="000000"/>
                      <w:sz w:val="28"/>
                      <w:szCs w:val="28"/>
                    </w:rPr>
                  </w:pPr>
                </w:p>
                <w:p>
                  <w:pPr>
                    <w:autoSpaceDE w:val="0"/>
                    <w:autoSpaceDN w:val="0"/>
                    <w:adjustRightInd w:val="0"/>
                    <w:spacing w:line="360"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______________ Кузнецова А.С.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 ___</w:t>
                  </w:r>
                  <w:r>
                    <w:rPr>
                      <w:rFonts w:hint="default" w:ascii="Times New Roman" w:hAnsi="Times New Roman" w:cs="Times New Roman"/>
                      <w:color w:val="000000"/>
                      <w:sz w:val="28"/>
                      <w:szCs w:val="28"/>
                      <w:u w:val="single"/>
                    </w:rPr>
                    <w:t>июня</w:t>
                  </w:r>
                  <w:r>
                    <w:rPr>
                      <w:rFonts w:hint="default" w:ascii="Times New Roman" w:hAnsi="Times New Roman" w:cs="Times New Roman"/>
                      <w:color w:val="000000"/>
                      <w:sz w:val="28"/>
                      <w:szCs w:val="28"/>
                    </w:rPr>
                    <w:t>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rPr>
                <w:rFonts w:hint="default" w:ascii="Times New Roman" w:hAnsi="Times New Roman" w:cs="Times New Roman"/>
                <w:sz w:val="28"/>
                <w:szCs w:val="28"/>
              </w:rPr>
            </w:pPr>
          </w:p>
        </w:tc>
        <w:tc>
          <w:tcPr>
            <w:tcW w:w="4673" w:type="dxa"/>
          </w:tcPr>
          <w:tbl>
            <w:tblPr>
              <w:tblStyle w:val="4"/>
              <w:tblW w:w="0" w:type="auto"/>
              <w:tblInd w:w="0" w:type="dxa"/>
              <w:tblLayout w:type="autofit"/>
              <w:tblCellMar>
                <w:top w:w="0" w:type="dxa"/>
                <w:left w:w="108" w:type="dxa"/>
                <w:bottom w:w="0" w:type="dxa"/>
                <w:right w:w="108" w:type="dxa"/>
              </w:tblCellMar>
            </w:tblPr>
            <w:tblGrid>
              <w:gridCol w:w="4190"/>
            </w:tblGrid>
            <w:tr>
              <w:trPr>
                <w:trHeight w:val="852" w:hRule="atLeast"/>
              </w:trPr>
              <w:tc>
                <w:tcPr>
                  <w:tcW w:w="0" w:type="auto"/>
                </w:tcPr>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Исполнитель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студент группы</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u w:val="single"/>
                      <w:lang w:val="ru-RU"/>
                    </w:rPr>
                    <w:t>ПрИн</w:t>
                  </w:r>
                  <w:r>
                    <w:rPr>
                      <w:rFonts w:hint="default" w:ascii="Times New Roman" w:hAnsi="Times New Roman" w:cs="Times New Roman"/>
                      <w:color w:val="000000"/>
                      <w:sz w:val="28"/>
                      <w:szCs w:val="28"/>
                      <w:u w:val="single"/>
                      <w:lang w:val="ru-RU"/>
                    </w:rPr>
                    <w:t>-467</w:t>
                  </w:r>
                  <w:r>
                    <w:rPr>
                      <w:rFonts w:hint="default" w:ascii="Times New Roman" w:hAnsi="Times New Roman" w:cs="Times New Roman"/>
                      <w:color w:val="000000"/>
                      <w:sz w:val="28"/>
                      <w:szCs w:val="28"/>
                    </w:rPr>
                    <w:t xml:space="preserve"> </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u w:val="single"/>
                      <w:lang w:val="ru-RU"/>
                    </w:rPr>
                    <w:t>Астрелин</w:t>
                  </w:r>
                  <w:r>
                    <w:rPr>
                      <w:rFonts w:hint="default" w:ascii="Times New Roman" w:hAnsi="Times New Roman" w:cs="Times New Roman"/>
                      <w:color w:val="000000"/>
                      <w:sz w:val="28"/>
                      <w:szCs w:val="28"/>
                      <w:u w:val="single"/>
                      <w:lang w:val="ru-RU"/>
                    </w:rPr>
                    <w:t xml:space="preserve"> Александр Алексеевич</w:t>
                  </w:r>
                </w:p>
                <w:p>
                  <w:pPr>
                    <w:autoSpaceDE w:val="0"/>
                    <w:autoSpaceDN w:val="0"/>
                    <w:adjustRightInd w:val="0"/>
                    <w:spacing w:line="360" w:lineRule="auto"/>
                    <w:jc w:val="both"/>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«____»_______ 20</w:t>
                  </w:r>
                  <w:r>
                    <w:rPr>
                      <w:rFonts w:hint="default" w:ascii="Times New Roman" w:hAnsi="Times New Roman" w:cs="Times New Roman"/>
                      <w:color w:val="000000"/>
                      <w:sz w:val="28"/>
                      <w:szCs w:val="28"/>
                      <w:lang w:val="ru-RU"/>
                    </w:rPr>
                    <w:t xml:space="preserve">  </w:t>
                  </w:r>
                  <w:r>
                    <w:rPr>
                      <w:rFonts w:hint="default" w:ascii="Times New Roman" w:hAnsi="Times New Roman" w:cs="Times New Roman"/>
                      <w:color w:val="000000"/>
                      <w:sz w:val="28"/>
                      <w:szCs w:val="28"/>
                    </w:rPr>
                    <w:t xml:space="preserve"> г. </w:t>
                  </w:r>
                </w:p>
              </w:tc>
            </w:tr>
          </w:tbl>
          <w:p>
            <w:pPr>
              <w:spacing w:line="360" w:lineRule="auto"/>
              <w:jc w:val="center"/>
              <w:rPr>
                <w:rFonts w:hint="default" w:ascii="Times New Roman" w:hAnsi="Times New Roman" w:cs="Times New Roman"/>
                <w:sz w:val="28"/>
                <w:szCs w:val="28"/>
              </w:rPr>
            </w:pPr>
          </w:p>
        </w:tc>
      </w:tr>
    </w:tbl>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lang w:val="ru-RU"/>
        </w:rPr>
      </w:pPr>
      <w:r>
        <w:rPr>
          <w:rFonts w:hint="default"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2934335</wp:posOffset>
                </wp:positionH>
                <wp:positionV relativeFrom="paragraph">
                  <wp:posOffset>274955</wp:posOffset>
                </wp:positionV>
                <wp:extent cx="372110" cy="297815"/>
                <wp:effectExtent l="6350" t="6350" r="17780" b="15875"/>
                <wp:wrapNone/>
                <wp:docPr id="27" name="Прямоугольник 17"/>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bodyPr rot="0" vert="horz" wrap="square" lIns="91440" tIns="45720" rIns="91440" bIns="45720" anchor="ctr" anchorCtr="0" upright="1">
                        <a:noAutofit/>
                      </wps:bodyPr>
                    </wps:wsp>
                  </a:graphicData>
                </a:graphic>
              </wp:anchor>
            </w:drawing>
          </mc:Choice>
          <mc:Fallback>
            <w:pict>
              <v:rect id="Прямоугольник 17" o:spid="_x0000_s1026" o:spt="1" style="position:absolute;left:0pt;margin-left:231.05pt;margin-top:21.65pt;height:23.45pt;width:29.3pt;mso-position-horizontal-relative:margin;z-index:251659264;v-text-anchor:middle;mso-width-relative:page;mso-height-relative:page;" fillcolor="#FFFFFF" filled="t" stroked="t" coordsize="21600,21600" o:gfxdata="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dKTPDYAAAACQEAAA8AAAAA&#10;AAAAAQAgAAAAIgAAAGRycy9kb3ducmV2LnhtbFBLAQIUABQAAAAIAIdO4kC+FU5UTQIAAIcEAAAO&#10;AAAAAAAAAAEAIAAAACcBAABkcnMvZTJvRG9jLnhtbFBLBQYAAAAABgAGAFkBAADmBQAAAAA=&#10;">
                <v:fill on="t" focussize="0,0"/>
                <v:stroke weight="1pt" color="#FFFFFF" miterlimit="8" joinstyle="miter"/>
                <v:imagedata o:title=""/>
                <o:lock v:ext="edit" aspectratio="f"/>
              </v:rect>
            </w:pict>
          </mc:Fallback>
        </mc:AlternateContent>
      </w:r>
      <w:r>
        <w:rPr>
          <w:rFonts w:hint="default" w:ascii="Times New Roman" w:hAnsi="Times New Roman" w:cs="Times New Roman"/>
          <w:sz w:val="28"/>
          <w:szCs w:val="28"/>
        </w:rPr>
        <w:t>Волгоград, 20</w:t>
      </w:r>
      <w:r>
        <w:rPr>
          <w:rFonts w:hint="default" w:ascii="Times New Roman" w:hAnsi="Times New Roman" w:cs="Times New Roman"/>
          <w:sz w:val="28"/>
          <w:szCs w:val="28"/>
          <w:lang w:val="ru-RU"/>
        </w:rPr>
        <w:t>22</w:t>
      </w:r>
      <w:r>
        <w:rPr>
          <w:rFonts w:hint="default" w:ascii="Times New Roman" w:hAnsi="Times New Roman" w:cs="Times New Roman"/>
          <w:sz w:val="28"/>
          <w:szCs w:val="28"/>
        </w:rPr>
        <w:t xml:space="preserve"> г.</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footerReference r:id="rId6" w:type="default"/>
          <w:pgSz w:w="11906" w:h="16838"/>
          <w:pgMar w:top="1134" w:right="850"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Аннотация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lang w:val="ru-RU"/>
        </w:rPr>
      </w:pPr>
      <w:r>
        <w:rPr>
          <w:rFonts w:hint="default" w:ascii="Times New Roman" w:hAnsi="Times New Roman" w:cs="Times New Roman"/>
          <w:sz w:val="28"/>
          <w:szCs w:val="28"/>
        </w:rPr>
        <w:t>Настоящий документ является пояснительной запиской к выпускной квалификационной работе бакалавра на тему:</w:t>
      </w:r>
      <w:r>
        <w:rPr>
          <w:rFonts w:hint="default" w:ascii="Times New Roman" w:hAnsi="Times New Roman" w:cs="Times New Roman"/>
          <w:sz w:val="28"/>
          <w:szCs w:val="28"/>
          <w:lang w:val="ru-RU"/>
        </w:rPr>
        <w:t xml:space="preserve"> «</w:t>
      </w:r>
      <w:r>
        <w:rPr>
          <w:rFonts w:hint="default" w:ascii="Times New Roman" w:hAnsi="Times New Roman" w:cs="Times New Roman"/>
          <w:sz w:val="28"/>
        </w:rPr>
        <w:t>Разработка Android приложения для отслеживания текущего состояния тренировок спортсменов и приёма спортивного питания</w:t>
      </w:r>
      <w:r>
        <w:rPr>
          <w:rFonts w:hint="default" w:ascii="Times New Roman" w:hAnsi="Times New Roman" w:cs="Times New Roman"/>
          <w:sz w:val="28"/>
          <w:lang w:val="ru-RU"/>
        </w:rPr>
        <w:t xml:space="preserve">».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В работе обосновывается актуальность выбранной темы,</w:t>
      </w:r>
      <w:r>
        <w:rPr>
          <w:rFonts w:hint="default" w:ascii="Times New Roman" w:hAnsi="Times New Roman" w:cs="Times New Roman"/>
          <w:sz w:val="28"/>
          <w:szCs w:val="28"/>
          <w:lang w:val="ru-RU"/>
        </w:rPr>
        <w:t xml:space="preserve"> анализ о том как отслеживались состояния тренировок</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в</w:t>
      </w:r>
      <w:r>
        <w:rPr>
          <w:rFonts w:hint="default" w:ascii="Times New Roman" w:hAnsi="Times New Roman" w:cs="Times New Roman"/>
          <w:sz w:val="28"/>
          <w:szCs w:val="28"/>
          <w:lang w:val="ru-RU"/>
        </w:rPr>
        <w:t xml:space="preserve"> прошлом, </w:t>
      </w:r>
      <w:r>
        <w:rPr>
          <w:rFonts w:hint="default" w:ascii="Times New Roman" w:hAnsi="Times New Roman" w:cs="Times New Roman"/>
          <w:sz w:val="28"/>
          <w:szCs w:val="28"/>
        </w:rPr>
        <w:t>проводится сравнительный анализ</w:t>
      </w:r>
      <w:r>
        <w:rPr>
          <w:rFonts w:hint="default" w:ascii="Times New Roman" w:hAnsi="Times New Roman" w:cs="Times New Roman"/>
          <w:sz w:val="28"/>
          <w:szCs w:val="28"/>
          <w:lang w:val="ru-RU"/>
        </w:rPr>
        <w:t xml:space="preserve"> между существующими аналогами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питания,а также выдвигаются требования к функциональным характеристикам приложения.</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Документ включает в себя страниц - ??, рисунков - ??, приложений - ?.</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Ключевые слова:</w:t>
      </w: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val="0"/>
        <w:spacing w:line="360" w:lineRule="auto"/>
        <w:ind w:firstLine="850"/>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sectPr>
          <w:headerReference r:id="rId7" w:type="default"/>
          <w:footerReference r:id="rId8" w:type="default"/>
          <w:type w:val="continuous"/>
          <w:pgSz w:w="11906" w:h="16838"/>
          <w:pgMar w:top="1134" w:right="850" w:bottom="1134" w:left="1701" w:header="720" w:footer="720" w:gutter="0"/>
          <w:pgNumType w:fmt="decimal" w:start="6"/>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Содержание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ВАЖНЫЙ термин: dietary supplements</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Введение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сегодняшний день, активный здоровый образ жизни является неотъемлемой частью жизни любого человека. Около половины жителей России - 46%, систематически занимаются спортом</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согласно плану государства по развитию физической культуры и спорта, к концу 2024 года, количество россиян, ежедневно занимающихся спортом, должно увеличиться до 55%.</w:t>
      </w:r>
      <w:r>
        <w:rPr>
          <w:rFonts w:hint="default" w:ascii="Times New Roman" w:hAnsi="Times New Roman" w:cs="Times New Roman"/>
          <w:sz w:val="28"/>
          <w:szCs w:val="28"/>
          <w:lang w:val="en-US"/>
        </w:rPr>
        <w:t>[1]</w:t>
      </w:r>
      <w:r>
        <w:rPr>
          <w:rFonts w:hint="default" w:ascii="Times New Roman" w:hAnsi="Times New Roman" w:cs="Times New Roman"/>
          <w:sz w:val="28"/>
          <w:szCs w:val="28"/>
          <w:lang w:val="ru-RU"/>
        </w:rPr>
        <w:t xml:space="preserve"> Занимаются спортом как профессионалы, так и любители, однако для достижения значимых результатов, да и для просмотра своего прогресса тренировок необходимо вести дневник тренировок. Человеческий организм ведь быстро адаптируется к нагрузкам, а для того чтобы достичь значимых результатов, эти нагрузки необходимо увеличивать. И не стоит полагаться на память, ведь намного удобнее вести записи, чем держать в голове, сколько подходов ты сделал на прошлой тренировки.</w:t>
      </w:r>
      <w:r>
        <w:rPr>
          <w:rFonts w:hint="default" w:ascii="Times New Roman" w:hAnsi="Times New Roman" w:cs="Times New Roman"/>
          <w:sz w:val="28"/>
          <w:szCs w:val="28"/>
          <w:lang w:val="en-US"/>
        </w:rPr>
        <w:t>[2]</w:t>
      </w:r>
      <w:r>
        <w:rPr>
          <w:rFonts w:hint="default" w:ascii="Times New Roman" w:hAnsi="Times New Roman" w:cs="Times New Roman"/>
          <w:sz w:val="28"/>
          <w:szCs w:val="28"/>
          <w:lang w:val="ru-RU"/>
        </w:rPr>
        <w:t xml:space="preserve"> Кроме ведения дневника тренировок, профессиональные спортсмены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также употребляют спортивные добавки, чтобы получать все необходимые для здоровья питательные вещества, которые человек недополучает из натуральных продуктов питания.</w:t>
      </w:r>
      <w:r>
        <w:rPr>
          <w:rFonts w:hint="default" w:ascii="Times New Roman" w:hAnsi="Times New Roman" w:cs="Times New Roman"/>
          <w:sz w:val="28"/>
          <w:szCs w:val="28"/>
          <w:lang w:val="en-US"/>
        </w:rPr>
        <w:t xml:space="preserve">[3] </w:t>
      </w:r>
      <w:r>
        <w:rPr>
          <w:rFonts w:hint="default" w:ascii="Times New Roman" w:hAnsi="Times New Roman" w:cs="Times New Roman"/>
          <w:sz w:val="28"/>
          <w:szCs w:val="28"/>
          <w:lang w:val="ru-RU"/>
        </w:rPr>
        <w:t>Для того, чтобы спортсмен получал нужные вещества для своего организма, он должен ежедневно принимать спортивные добавки,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а наилучшим решением будет принимать их в одно и то же время в течении дня.</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 xml:space="preserve">Поэтому приходится вести записи и о том когда и какую биодобавку необходимо принять.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удобства данные виды записей необходимо вести в одном месте, да и желательно, чтобы все эти записи всегда были под рукой, ведь носить с собой тетрадь с заметками, неудобно, а на счёт того, что нужно помнить, о принятии пищевой добавки, так это вообще ужасно, ведь тетрадь с записями может потеряться, а про принятие биодобавки вообще  можно забыть. Так, что же, может решить данную проблему? Правильно, смартфон, он компактный, есть у каждого, а для того, чтобы получить нужный функционал, нужно лишь скачать приложение. В чем же проблема, ведь в наше время многое уже создано, есть множество фитнес приложений, почему нельзя воспользоваться уже существующими решениями? Проблема в том, что большинство содержат в себе лишь ограниченный функционал, а именно одни приложения содержат в себе лишь готовые комплексы упражнений, их невозможно настроить, а добавить собственное упражнение попросту невозможно. Другие же приложения содержат в себе функции настройки комплекса, да и добавления упражнений, однако содержат ограничения, такие как таймер, секундомер, история тренировок, а также назойливая реклама, что конечно усложняет процесс тренировки и приходится тратить больше времени на её проведение. Бесплатных приложений одновременно содержащих персональный план тренировки, а также напоминания о принятии пищевых добавок попросту нет.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рамках данной работы была поставлена следующая цель - разработать мобильное приложение, которое облегчит приём спортивного питания и улучшит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Для достижения данной цели были поставлены задачи: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анализ предметной области.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обзор существующих аналогов и выявить их преимущества и недостатки.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Определить требования к разрабатываемому мобильному приложению.</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Произвести проектирование базы данных исходя из требований.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Разработка мобильного приложения для отслеживания приёма спортивного питания и улучшение эффективности процесса тренировок.</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Протестировать разработанное программное средство и доказать его работоспособности и эффективность.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исследования в работе является применение мобильных приложений для контроля состояния тренировок и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Предметом исследования является приложения для отслеживания текущего состояния тренировок и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При выполнении данного исследования были использованы следующие методы: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метод математического моделирования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системного анализа</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программной инженерии</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объектно-ориентированного программирования</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технологии проектирования человеко-машинного взаимодействия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Практическая значимость работы заключается в том, что благодаря разработанному приложению, спортсмены смогут получить полную функциональность по составлению комплексов упражнений, а также облегчить нагрузку на человека тем, что не надо помнить, когда необходимо принимать пищевую добавку, путём оповещения уведомлениями на телефоне совмещая эти функции в одной программе.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 Анализ методов для отслеживания текущего состояния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bookmarkStart w:id="30" w:name="_GoBack"/>
      <w:bookmarkEnd w:id="30"/>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Методы отслеживания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адапция тела к нагрузкам). Тренировочный дневник играет большую мотивирующую функцию, которая выражается в наблюдаемом прогрессе(вес уменьшился, смог совершить больше подходов), ведь самый незначительный прогресс, мотивирует человека.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6</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в этом и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котором 65 мужчин и женщин проходили тренировки с силовой и кардионагрузкой,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Pr>
          <w:rFonts w:hint="default" w:ascii="Times New Roman" w:hAnsi="Times New Roman" w:cs="Times New Roman"/>
          <w:sz w:val="28"/>
          <w:szCs w:val="28"/>
          <w:lang w:val="en-US"/>
        </w:rPr>
        <w:t>[7]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1.1.1 Тренировочный дневник и дневник приёма спортивного питания</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бумажный)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прошлом, данный вид дневников был единственным, поэтому и пользовался большой популярностью. Он обычно ведётся в блокноте или в тетради, также существуют специализированные дневники с уже расчерченными таблицами и выделенными разделами и категориями. Обычно перед заполнением данными о тренировках, если это не купленный дневник, в нем расчерчивают таблицы и заполняют названия колонок, после этого происходит заполнение уже в зале. Заполнение данного дневника происходит вручную, обычно после выполнения упражнений, спортсмен подходит и от руки заполняет дневник. Однако данные виды дневников  теряют популярность из за существующих аналогов, а также в силу своих недостатков.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1"/>
                    <a:stretch>
                      <a:fillRect/>
                    </a:stretch>
                  </pic:blipFill>
                  <pic:spPr>
                    <a:xfrm>
                      <a:off x="0" y="0"/>
                      <a:ext cx="5989320" cy="44411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1 - Пример бумажного тренировочного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Далее поподробнее о плюсах и минусах данного дневника.</w:t>
      </w:r>
      <w:r>
        <w:rPr>
          <w:rFonts w:hint="default" w:ascii="Times New Roman" w:hAnsi="Times New Roman" w:cs="Times New Roman"/>
          <w:sz w:val="28"/>
          <w:szCs w:val="28"/>
          <w:lang w:val="en-US"/>
        </w:rPr>
        <w:t>[8]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старт(при купленном дневнике)(после покупки можно сразу заносить данные о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Простое заполнение, от спортсмена не требуются знания в области современных технологий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Нет ничего лишнего</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каждый спортсмен может вести дневник в удобном для него формате(только при некупленном дневнике)( может менять формат записи тренировок, например, записывать данные о выполненном подходе в удобном для него варианте а не в классическом)</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 сравнению с остальными аналогами, ему не нужно ни электричество, ни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забыть свой дневник, можно попросить или найти, листок и ручку и вносить данные о тренировки в него.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Медленный старт</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но большая персонализация (не купленный дневник)(Для начала работы требуется вычерчивать таблицы и писать названия колонок)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Некомпактный (необходимо носить с собой тетрадь и ручку, а иногда калькулятор и секундомер)</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утраты всех данных при потери или порче самого дневника</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Подвергается естественному износу, особенно если хранить дневник в ненадлежащих условиях</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Просмотр результатов выполнения упражнений неудобен(нет графиков, диаграмм, которые наглядно демонстрируют о прогресс</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конечно, могут появится, но в ручную, спортсмен потратит больше времени, чем заполнить данные в таблицу и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выведет тебе график)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Необходимость хранения заполненных дневников</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Ограничен количеством страниц и влечёт за собой дополнительные затраты(покупка новой тетради)</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Сложно изменить прошлые записи или ошибочно записанные данные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Нужно беспокоится о читаемости своего подчерка</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К данному виду дневника намного легче, получить доступ(допустим забыл дневник в спортзале и любой желающий сможет его прочитать).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1.1.2 Электронные документы(</w:t>
      </w:r>
      <w:r>
        <w:rPr>
          <w:rFonts w:hint="default" w:ascii="Times New Roman" w:hAnsi="Times New Roman" w:cs="Times New Roman"/>
          <w:sz w:val="28"/>
          <w:szCs w:val="28"/>
          <w:lang w:val="en-US"/>
        </w:rPr>
        <w:t>XLS)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Для данного вида дневника, обычно перед тем как идти в спортзал, спортсмен может скачать уже готовый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341745" cy="3441700"/>
            <wp:effectExtent l="0" t="0" r="13335" b="254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tretch>
                      <a:fillRect/>
                    </a:stretch>
                  </pic:blipFill>
                  <pic:spPr>
                    <a:xfrm>
                      <a:off x="0" y="0"/>
                      <a:ext cx="6341745" cy="3441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2 - Пример тренировочного дневника в </w:t>
      </w:r>
      <w:r>
        <w:rPr>
          <w:rFonts w:hint="default" w:ascii="Times New Roman" w:hAnsi="Times New Roman" w:eastAsia="SimSun" w:cs="Times New Roman"/>
          <w:sz w:val="24"/>
          <w:szCs w:val="24"/>
          <w:lang w:val="en-US"/>
        </w:rPr>
        <w:t>exel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Далее поподробнее о плюсах и минусах данного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Возможность редактирования неправильно введённых данных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или прошлых записей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Удобный просмотр истории(можно завести папку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 документами, а именовать их датой проведения тренировок или все хранить в одном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документе)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Высокая степень персонализации дневника(спортсмен сам решает, какие данные ему хранить в дневнике)(не скаченный дневник)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наглядны (структурированы в виде таблиц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Если спортсмен имеет широкие знания в использовании таблиц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то ему открывается большой спектр возможностей, а именно, анализ данных, построение графиков, диаграмм и т.п.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хранятся на облаке, то при потери или поломки устройства, данные будут в сохранности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данные хранились локально на устройстве, то существует риск потери всех данных, при поломке самого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Для работы с данным видом дневника необходимы минимальные знания для работы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дневника необходимо, чтобы устройство, где находится дневник</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Если спортсмен забыл устройство, на котором был локальный дневник дома, то он никак не сможет заполнить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 Для использования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полного спектра возможностей, таких как построение таблиц, графиков или анализа данных, необходимо иметь соответствующие знания.</w:t>
      </w:r>
      <w:r>
        <w:rPr>
          <w:rFonts w:hint="default" w:ascii="Times New Roman" w:hAnsi="Times New Roman" w:cs="Times New Roman"/>
          <w:sz w:val="28"/>
          <w:szCs w:val="28"/>
          <w:lang w:val="en-US"/>
        </w:rPr>
        <w:t>[5]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1.1.3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увидеть процесс заполнения данных по тренировки. А на рисунке 4 можно увидеть процесс заполнения данных по тренировке.</w:t>
      </w:r>
      <w:r>
        <w:rPr>
          <w:rFonts w:hint="default" w:ascii="Times New Roman" w:hAnsi="Times New Roman" w:cs="Times New Roman"/>
          <w:sz w:val="28"/>
          <w:szCs w:val="28"/>
          <w:lang w:val="en-US"/>
        </w:rPr>
        <w:t>[10]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5339715" cy="2603500"/>
            <wp:effectExtent l="0" t="0" r="9525" b="254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3"/>
                    <a:stretch>
                      <a:fillRect/>
                    </a:stretch>
                  </pic:blipFill>
                  <pic:spPr>
                    <a:xfrm>
                      <a:off x="0" y="0"/>
                      <a:ext cx="5339715" cy="2603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 xml:space="preserve">Рисунок </w:t>
      </w:r>
      <w:r>
        <w:rPr>
          <w:rFonts w:hint="default" w:ascii="Times New Roman" w:hAnsi="Times New Roman" w:eastAsia="SimSun" w:cs="Times New Roman"/>
          <w:sz w:val="24"/>
          <w:szCs w:val="24"/>
          <w:lang w:val="en-US"/>
        </w:rPr>
        <w:t>3</w:t>
      </w:r>
      <w:r>
        <w:rPr>
          <w:rFonts w:hint="default" w:ascii="Times New Roman" w:hAnsi="Times New Roman" w:eastAsia="SimSun" w:cs="Times New Roman"/>
          <w:sz w:val="24"/>
          <w:szCs w:val="24"/>
          <w:lang w:val="ru-RU"/>
        </w:rPr>
        <w:t xml:space="preserve"> - Календарь с тренировками 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546725" cy="407924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4"/>
                    <a:stretch>
                      <a:fillRect/>
                    </a:stretch>
                  </pic:blipFill>
                  <pic:spPr>
                    <a:xfrm>
                      <a:off x="0" y="0"/>
                      <a:ext cx="5546725" cy="407924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4 - Пример заполнения данных о тренировке</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lang w:val="ru-RU"/>
        </w:rPr>
        <w:t>на онлайн площадке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left"/>
        <w:textAlignment w:val="auto"/>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ru-RU"/>
        </w:rPr>
        <w:t>Далее поподробнее о плюсах и минусах данного дневника.</w:t>
      </w:r>
      <w:r>
        <w:rPr>
          <w:rFonts w:hint="default" w:ascii="Times New Roman" w:hAnsi="Times New Roman" w:cs="Times New Roman"/>
          <w:sz w:val="28"/>
          <w:szCs w:val="28"/>
          <w:lang w:val="en-US"/>
        </w:rPr>
        <w:t>[11]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Плюсы: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редактирования неправильно введённых данных или прошлых записей;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просмотр истории(намного удобнее чем в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а именно просмотр истории тренировок в виде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Спортсмену не нужно иметь особых умений для работы с данным дневником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Данное вводятся с помощью клавиатуры(не нужно волноваться о своём подчерке)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Все данные о тренировках наглядны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Быстрый старт (не нужно создавать или вырисовывать таблицы для заполнения, все уже готово, при нахождении хорошей онлайн площадки, достаточно лишь зарегистрироваться и можно сразу начинать заполнять данные о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Данные не потеряются даже при поломке устройства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Удобный ввод данных по сравнению с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 xml:space="preserve">заполняешь формы для ввода, а не ячейки таблицы </w:t>
      </w:r>
      <w:r>
        <w:rPr>
          <w:rFonts w:hint="default" w:ascii="Times New Roman" w:hAnsi="Times New Roman" w:cs="Times New Roman"/>
          <w:sz w:val="28"/>
          <w:szCs w:val="28"/>
          <w:lang w:val="en-US"/>
        </w:rPr>
        <w:t>exel</w:t>
      </w:r>
      <w:r>
        <w:rPr>
          <w:rFonts w:hint="default" w:ascii="Times New Roman" w:hAnsi="Times New Roman" w:cs="Times New Roman"/>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 данному виду дневника, сложно получить доступ(другой человек не сможет прочитать твой дневник, без знания пароля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от аккаунта дневника)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Если забыл своё устройство дома, то с лёгкостью можешь пользоваться дневником и с устройства другого человека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Минусы: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необходимы минимальные знания пользования пк и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Для работы с данным видом дневников, необходимо ознакомиться с сервисом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Функционал дневника ограничивается функционалом сервиса(возможность просмотра графиков, диаграмм, анализ данных по тренировкам)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По сравнению с </w:t>
      </w:r>
      <w:r>
        <w:rPr>
          <w:rFonts w:hint="default" w:ascii="Times New Roman" w:hAnsi="Times New Roman" w:cs="Times New Roman"/>
          <w:sz w:val="28"/>
          <w:szCs w:val="28"/>
          <w:lang w:val="en-US"/>
        </w:rPr>
        <w:t xml:space="preserve">exel </w:t>
      </w:r>
      <w:r>
        <w:rPr>
          <w:rFonts w:hint="default" w:ascii="Times New Roman" w:hAnsi="Times New Roman" w:cs="Times New Roman"/>
          <w:sz w:val="28"/>
          <w:szCs w:val="28"/>
          <w:lang w:val="ru-RU"/>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Существует вероятность, что сервер с данными сломается, и вся ваша история пропадёт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Также существует вероятность, похищения данных дневника спортсмена, при взломе сайта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чтобы устройство, на котором ведётся запись в дневник не было разряжено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Необходимо потратить время, для поиска нужной онлайн площадки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Методы отслеживания приёма спортивного питания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1.2.1 Спортивные добавки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Pr>
          <w:rFonts w:hint="default" w:ascii="Times New Roman" w:hAnsi="Times New Roman" w:cs="Times New Roman"/>
          <w:sz w:val="28"/>
          <w:szCs w:val="28"/>
          <w:lang w:val="en-US"/>
        </w:rPr>
        <w:t xml:space="preserve">[12]. </w:t>
      </w:r>
      <w:r>
        <w:rPr>
          <w:rFonts w:hint="default" w:ascii="Times New Roman" w:hAnsi="Times New Roman" w:cs="Times New Roman"/>
          <w:sz w:val="28"/>
          <w:szCs w:val="28"/>
          <w:lang w:val="ru-RU"/>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1.3.1 </w:t>
      </w:r>
      <w:r>
        <w:rPr>
          <w:rFonts w:hint="default" w:ascii="Times New Roman" w:hAnsi="Times New Roman" w:cs="Times New Roman"/>
          <w:sz w:val="28"/>
          <w:szCs w:val="28"/>
          <w:lang w:val="en-US"/>
        </w:rPr>
        <w:t>FitProSport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Фитнес тренер FitProSport</w:t>
      </w:r>
      <w:r>
        <w:rPr>
          <w:rFonts w:hint="default" w:ascii="Times New Roman" w:hAnsi="Times New Roman" w:cs="Times New Roman"/>
          <w:sz w:val="28"/>
          <w:szCs w:val="28"/>
          <w:lang w:val="en-US"/>
        </w:rPr>
        <w:t xml:space="preserve">[13], </w:t>
      </w:r>
      <w:r>
        <w:rPr>
          <w:rFonts w:hint="default" w:ascii="Times New Roman" w:hAnsi="Times New Roman" w:cs="Times New Roman"/>
          <w:sz w:val="28"/>
          <w:szCs w:val="28"/>
          <w:lang w:val="ru-RU"/>
        </w:rPr>
        <w:t xml:space="preserve">приложение для отслеживания процесса тренировок, неполной версии(полная версия стоит - 1,49 </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Данное приложение выполнено достаточно привлекательно. Список упражнений можно увидеть на рисунке 5.</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816860" cy="3889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5"/>
                    <a:stretch>
                      <a:fillRect/>
                    </a:stretch>
                  </pic:blipFill>
                  <pic:spPr>
                    <a:xfrm>
                      <a:off x="0" y="0"/>
                      <a:ext cx="2816860" cy="3889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5 -  Список упражнений в приложении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lang w:val="ru-RU"/>
        </w:rPr>
      </w:pPr>
      <w:r>
        <w:rPr>
          <w:rFonts w:hint="default" w:ascii="Times New Roman" w:hAnsi="Times New Roman" w:cs="Times New Roman"/>
          <w:sz w:val="28"/>
          <w:szCs w:val="28"/>
          <w:lang w:val="ru-RU"/>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я увидел кнопку, добавления приложения. Кроме того на экране выполнения тренировки, я не сразу понял как внести данные о подходе, мне сразу выскочило описание упражнения, пришлось найти вкладку результаты и только тогда появилось поле для заполнения данных о выполнении упражнения рис 6.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пришлось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ты не поймешь, что за упражнение к какой относится тренировке.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1841500" cy="3990975"/>
            <wp:effectExtent l="0" t="0" r="2540" b="1905"/>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6"/>
                    <a:stretch>
                      <a:fillRect/>
                    </a:stretch>
                  </pic:blipFill>
                  <pic:spPr>
                    <a:xfrm>
                      <a:off x="0" y="0"/>
                      <a:ext cx="1841500" cy="3990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6 -  Окно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разделение упражнений по группам мышц, на которые они влияют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отображение лучших результатов, по упражнению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историю тренировок возможно просматривать с помощью календаря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сложный и непонятный интерфейс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выбора конкретного упражнения из тренировки, для выполнения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полное отсутствие таймера тренировки и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недоступность таймера для выполнения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отсутствие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наличие рекламы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1.3.2 </w:t>
      </w:r>
      <w:r>
        <w:rPr>
          <w:rFonts w:hint="default" w:ascii="Times New Roman" w:hAnsi="Times New Roman" w:cs="Times New Roman"/>
          <w:sz w:val="28"/>
          <w:szCs w:val="28"/>
          <w:lang w:val="en-US"/>
        </w:rPr>
        <w:t>GymUp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GymUp - дневник тренировок[15] -</w:t>
      </w:r>
      <w:r>
        <w:rPr>
          <w:rFonts w:hint="default" w:ascii="Times New Roman" w:hAnsi="Times New Roman" w:cs="Times New Roman"/>
          <w:sz w:val="28"/>
          <w:szCs w:val="28"/>
          <w:lang w:val="ru-RU"/>
        </w:rPr>
        <w:t xml:space="preserve"> это дневник тренировок. Главное окно приложения изображено на рисунке 7.</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7"/>
                    <a:stretch>
                      <a:fillRect/>
                    </a:stretch>
                  </pic:blipFill>
                  <pic:spPr>
                    <a:xfrm>
                      <a:off x="0" y="0"/>
                      <a:ext cx="2117090" cy="4438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Стартовое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смотрите на рисунок 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816100" cy="3693795"/>
            <wp:effectExtent l="0" t="0" r="12700" b="9525"/>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8"/>
                    <a:stretch>
                      <a:fillRect/>
                    </a:stretch>
                  </pic:blipFill>
                  <pic:spPr>
                    <a:xfrm>
                      <a:off x="0" y="0"/>
                      <a:ext cx="1816100" cy="36937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7 -  Окно добавления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я указываю лишь названия дня. Но это мелочи, потому что при редактировании дней,  я указываю каждое упражнения, которые относятся к данному дню, а вот то, я считаю ошибкой, так это то, что я могу в одну и тот же день, добавить сколько угодно одинаковых упражнений, причем выбирать им одинаковые, так и разные меры, хотя они называются одинаково, описание у них одинаковое, значит и выполняются одинаково, но судя по логике данного приложения это разные упражнения, смотрите рисунок 8. Кроме того упражнения в день добавляются по одному, так, что при создании дней состоящий из большого количества упражнений, приведёт к трате большого количества времени.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19"/>
                    <a:stretch>
                      <a:fillRect/>
                    </a:stretch>
                  </pic:blipFill>
                  <pic:spPr>
                    <a:xfrm>
                      <a:off x="0" y="0"/>
                      <a:ext cx="1895475" cy="38652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8 -  Окно редактирования дня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Достоинства: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таймер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готовая база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существует возможность добавления</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редактирования, удаления упражнения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возможность просмотра статистики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календарь наглядно показывающий дни, когда велись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решение на счёт выбора меры упражнение при добавлении в день или в тренировку, нужно пересмотреть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добавление одинаковых упражнений в один день, а после их выполнение в одной тренировке, вообще такого быть не должно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база данных упражнений, полностью становится доступной лишь при полной версии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xml:space="preserve">1.3.3 </w:t>
      </w:r>
      <w:r>
        <w:rPr>
          <w:rFonts w:hint="default" w:ascii="Times New Roman" w:hAnsi="Times New Roman" w:cs="Times New Roman"/>
          <w:sz w:val="28"/>
          <w:szCs w:val="28"/>
          <w:lang w:val="en-US"/>
        </w:rPr>
        <w:t>GymRun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Дневник Тренировок &amp; Трекер[15]</w:t>
      </w:r>
      <w:r>
        <w:rPr>
          <w:rFonts w:hint="default" w:ascii="Times New Roman" w:hAnsi="Times New Roman" w:cs="Times New Roman"/>
          <w:sz w:val="28"/>
          <w:szCs w:val="28"/>
          <w:lang w:val="ru-RU"/>
        </w:rPr>
        <w:t>. Главное окно приложения представлено на рисунке 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1612900" cy="3284855"/>
            <wp:effectExtent l="0" t="0" r="2540" b="698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1612900" cy="32848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9 -  Главное окно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главном окне экрана я сразу заметил, программы тренировок, хронику, статистику, тело, однако мне потребовалось много времени для поиска упражнений, в данном приложении нет ни бокового меню, кнопка ещё открывает мини меню в нет и намёка на упражнение,  а также на начало тренировки. Спустя некоторое время, я увидел что при текст наверху база упражнений, при нажатии на него, открылось окно, которое изображено на рисунке 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2016760" cy="43611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10 -  Отображения базы данных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850"/>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Это просто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вызывает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Выполнении программы тренировок происходит при нажати на программу, а потом на 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как это изменить во время выполнения тренировки, я не нашёл. Наверное, потому что пользоваться приложением очень тяжело, разработчик в навигационном меню, во вкладке «ещё», оставить «</w:t>
      </w:r>
      <w:r>
        <w:rPr>
          <w:rFonts w:hint="default" w:ascii="Times New Roman" w:hAnsi="Times New Roman" w:eastAsia="SimSun" w:cs="Times New Roman"/>
          <w:sz w:val="28"/>
          <w:szCs w:val="28"/>
          <w:lang w:val="en-US"/>
        </w:rPr>
        <w:t xml:space="preserve">App </w:t>
      </w:r>
      <w:r>
        <w:rPr>
          <w:rFonts w:hint="default" w:ascii="Times New Roman" w:hAnsi="Times New Roman" w:eastAsia="SimSun" w:cs="Times New Roman"/>
          <w:sz w:val="28"/>
          <w:szCs w:val="28"/>
          <w:lang w:val="ru-RU"/>
        </w:rPr>
        <w:t>руководство»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есть поиск по упражнениям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упражнения можно добавлять, изменять, удалять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хроника сделана по дням, а при нажатии на дату можно получить календарь, где есть возможность выбрать дату,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навигационное меню сделано ужасно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список упражнений очень трудно найти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поиск по имени комплекса невозможен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 хроники отображается только выполненные упражнения в выбранный день, они не разбиты на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невозможно узнать время затраченное на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уведомлений о принятии БАД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1.3.4 </w:t>
      </w:r>
      <w:r>
        <w:rPr>
          <w:rFonts w:hint="default" w:ascii="Times New Roman" w:hAnsi="Times New Roman" w:eastAsia="SimSun" w:cs="Times New Roman"/>
          <w:sz w:val="28"/>
          <w:szCs w:val="28"/>
          <w:lang w:val="en-US"/>
        </w:rPr>
        <w:t>Strong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en-US"/>
        </w:rPr>
        <w:t>Strong Workout Tracker Gym Log[16]</w:t>
      </w:r>
      <w:r>
        <w:rPr>
          <w:rFonts w:hint="default" w:ascii="Times New Roman" w:hAnsi="Times New Roman" w:eastAsia="SimSun" w:cs="Times New Roman"/>
          <w:sz w:val="28"/>
          <w:szCs w:val="28"/>
          <w:lang w:val="ru-RU"/>
        </w:rPr>
        <w:t>. 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cs="Times New Roman"/>
        </w:rPr>
        <w:drawing>
          <wp:inline distT="0" distB="0" distL="114300" distR="114300">
            <wp:extent cx="1925320" cy="4139565"/>
            <wp:effectExtent l="0" t="0" r="10160" b="571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2"/>
                    <a:stretch>
                      <a:fillRect/>
                    </a:stretch>
                  </pic:blipFill>
                  <pic:spPr>
                    <a:xfrm>
                      <a:off x="0" y="0"/>
                      <a:ext cx="1925320" cy="41395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11 можно увидеть окно создания тренировки или как она тут названа воркаут.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sz w:val="28"/>
          <w:szCs w:val="28"/>
          <w:lang w:val="ru-RU"/>
        </w:rPr>
      </w:pPr>
      <w:r>
        <w:rPr>
          <w:rFonts w:hint="default" w:ascii="Times New Roman" w:hAnsi="Times New Roman" w:cs="Times New Roman"/>
        </w:rPr>
        <w:drawing>
          <wp:inline distT="0" distB="0" distL="114300" distR="114300">
            <wp:extent cx="1818640" cy="3883660"/>
            <wp:effectExtent l="0" t="0" r="10160" b="254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3"/>
                    <a:stretch>
                      <a:fillRect/>
                    </a:stretch>
                  </pic:blipFill>
                  <pic:spPr>
                    <a:xfrm>
                      <a:off x="0" y="0"/>
                      <a:ext cx="1818640" cy="38836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ru-RU"/>
        </w:rPr>
      </w:pPr>
      <w:r>
        <w:rPr>
          <w:rFonts w:hint="default" w:ascii="Times New Roman" w:hAnsi="Times New Roman" w:eastAsia="SimSun" w:cs="Times New Roman"/>
          <w:sz w:val="24"/>
          <w:szCs w:val="24"/>
          <w:lang w:val="ru-RU"/>
        </w:rPr>
        <w:t>Рисунок 11 -  Список создания воркаута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4"/>
          <w:szCs w:val="24"/>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На этом окне можно заметить, что можно пустой воркаут, а потом наполнить его нужными упражнениями, что является очень удобным, либо же создать свой шаблон тренировки, а потом заниматься по нему. Однако есть одно, но, при создании большого количества шаблонов воркаутов, поиск нужного займет немало времени, да и при создании воркаута с большим количеством упражнений, влечет за собой нагромаждение экрана. Тоже самое можно увидеть при заполнении данных об упражнения в воркауте. Все отображает одним большим списком, так что при поиске нужного упражнения и заполнения его данными придётся потратить время, смотрите рисунок 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1864995" cy="3961130"/>
            <wp:effectExtent l="0" t="0" r="9525" b="127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4"/>
                    <a:stretch>
                      <a:fillRect/>
                    </a:stretch>
                  </pic:blipFill>
                  <pic:spPr>
                    <a:xfrm>
                      <a:off x="0" y="0"/>
                      <a:ext cx="1864995" cy="39611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ru-RU"/>
        </w:rPr>
        <w:t xml:space="preserve">Рисунок 12 - Заполнения данных об </w:t>
      </w:r>
      <w:r>
        <w:rPr>
          <w:rFonts w:hint="default" w:ascii="Times New Roman" w:hAnsi="Times New Roman" w:eastAsia="SimSun" w:cs="Times New Roman"/>
          <w:sz w:val="24"/>
          <w:szCs w:val="24"/>
          <w:lang w:val="en-US"/>
        </w:rPr>
        <w:t>workout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SimSu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При выполнении даже 4 упражнений, в котором хотя бы одно содержит 6 сетов(подходов), приходится листать, чтобы найти нужное для заполнения упражнения. История также неудобная из за того, что в каждой записи выполненного упражнения пишется список упражнений, что были выполнены и история выводится за месяц, так что если придётся искать историю тренировки 4-х недельной давности придётся потратить время.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eastAsia="SimSun" w:cs="Times New Roman"/>
          <w:sz w:val="28"/>
          <w:szCs w:val="28"/>
          <w:lang w:val="ru-RU"/>
        </w:rPr>
        <w:t xml:space="preserve">В ходе изучения составляющих приложения </w:t>
      </w:r>
      <w:r>
        <w:rPr>
          <w:rFonts w:hint="default" w:ascii="Times New Roman" w:hAnsi="Times New Roman" w:cs="Times New Roman"/>
          <w:sz w:val="28"/>
          <w:szCs w:val="28"/>
          <w:lang w:val="en-US"/>
        </w:rPr>
        <w:t>FitProSport</w:t>
      </w:r>
      <w:r>
        <w:rPr>
          <w:rFonts w:hint="default" w:ascii="Times New Roman" w:hAnsi="Times New Roman" w:cs="Times New Roman"/>
          <w:sz w:val="28"/>
          <w:szCs w:val="28"/>
          <w:lang w:val="ru-RU"/>
        </w:rPr>
        <w:t xml:space="preserve"> были выявлены следующие достоинства и недостатки.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Достоинства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 Список упражнений можно дополнять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создавать, редактировать, удалять шаблоны(комплексы)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Возможность создать шаблон во время выполнения тренировки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Наличие таймера отдыха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xml:space="preserve">Недостатки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Все данные выводятся одним большим списком</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поиска шаблона по имени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lang w:val="ru-RU"/>
        </w:rPr>
        <w:t>- Нет таймера тренировки</w:t>
      </w:r>
      <w:r>
        <w:rPr>
          <w:rFonts w:hint="default" w:ascii="Times New Roman" w:hAnsi="Times New Roman" w:eastAsia="SimSun" w:cs="Times New Roman"/>
          <w:sz w:val="28"/>
          <w:szCs w:val="28"/>
          <w:lang w:val="en-US"/>
        </w:rPr>
        <w:t>;</w:t>
      </w:r>
      <w:r>
        <w:rPr>
          <w:rFonts w:hint="default" w:ascii="Times New Roman" w:hAnsi="Times New Roman" w:eastAsia="SimSun" w:cs="Times New Roman"/>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Время затраченное на тренировку нигде не сохраняется и нигде не пишется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Количество создаваемых шаблонов ограничено(нужна полная версия)</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Нет уведомлений о принятии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cs="Times New Roman"/>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left"/>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Анализ мобильных приложений для приёма спортивного питания(таблеток)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Основные преимущества и недостатки приложений для контроля состояния тренировок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 Предлагаемый способ решения задачи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2.1 Решение, используемое для устранения критических мест существующего процесс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устранения ситуации с отслеживанием текущего состояния тренировок спортсменов и приёма спортивного питания, было принято решение разработать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которое совмещало в себе функции тренировочного дневника и функции отслеживания приёма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новом процессе предлагается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Выводы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своей работе, для решения проблемы отслеживания процесса тренировок и принятия пищевых добавок, был выбран способ создания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которое совмещало в себе функции тренировочного дневника и функции оповещения о принятии пищевых добавок, так как данное приложение пойдёт на дальнейшую разработку, данный метод является максимально оптимальным. В результате проведённого анализа аналогов уже существующих приложений сложился определённый образ разрабатываемого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В данном разделе был предложен обновленный процесс отслеживания процесса тренировок, совмещенного с оповещением о принятии пищевых добавок.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3 Проектирование и разработка приложения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3.1 Требования к функциональным характеристикам</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Программа должна обеспечивать возможность выполнения перечисленных ниже функций:</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окно текущей тренировки</w:t>
      </w:r>
      <w:r>
        <w:rPr>
          <w:rFonts w:hint="default" w:ascii="Times New Roman" w:hAnsi="Times New Roman" w:cs="Times New Roman"/>
          <w:sz w:val="28"/>
          <w:szCs w:val="28"/>
          <w:lang w:val="en-US"/>
        </w:rPr>
        <w:t>;</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стартовое окно начало тренировок.</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комплекса из списка.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окно выполнения упражнений из комплекса с таймером</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отдыха.</w:t>
      </w:r>
    </w:p>
    <w:p>
      <w:pPr>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2124" w:leftChars="0" w:firstLine="0"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кнопка «завершение тренировки».</w:t>
      </w:r>
    </w:p>
    <w:p>
      <w:pPr>
        <w:keepNext w:val="0"/>
        <w:keepLines w:val="0"/>
        <w:pageBreakBefore w:val="0"/>
        <w:widowControl/>
        <w:kinsoku/>
        <w:wordWrap/>
        <w:overflowPunct/>
        <w:topLinePunct w:val="0"/>
        <w:autoSpaceDE/>
        <w:autoSpaceDN/>
        <w:bidi w:val="0"/>
        <w:adjustRightInd/>
        <w:snapToGrid/>
        <w:spacing w:after="0" w:line="360" w:lineRule="auto"/>
        <w:ind w:left="708"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хронологии тренировок</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название упражнения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дату</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время</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вес</w:t>
      </w:r>
    </w:p>
    <w:p>
      <w:pPr>
        <w:keepNext w:val="0"/>
        <w:keepLines w:val="0"/>
        <w:pageBreakBefore w:val="0"/>
        <w:widowControl/>
        <w:numPr>
          <w:ilvl w:val="0"/>
          <w:numId w:val="4"/>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хранить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добавление, удаление, редактирование упражнений </w:t>
      </w:r>
    </w:p>
    <w:p>
      <w:pPr>
        <w:keepNext w:val="0"/>
        <w:keepLines w:val="0"/>
        <w:pageBreakBefore w:val="0"/>
        <w:widowControl/>
        <w:numPr>
          <w:ilvl w:val="0"/>
          <w:numId w:val="5"/>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2.1. название упражнения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2.2. вес</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2.3. время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2.4. повторения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2.5. расстояние</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2.6. картинка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2.7. гифка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2124"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2.8. ссылка на ютуб</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редактирования комплексов упражнений </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перечень упражнений из раздела упражнения</w:t>
      </w:r>
    </w:p>
    <w:p>
      <w:pPr>
        <w:keepNext w:val="0"/>
        <w:keepLines w:val="0"/>
        <w:pageBreakBefore w:val="0"/>
        <w:widowControl/>
        <w:numPr>
          <w:ilvl w:val="0"/>
          <w:numId w:val="6"/>
        </w:numPr>
        <w:kinsoku/>
        <w:wordWrap/>
        <w:overflowPunct/>
        <w:topLinePunct w:val="0"/>
        <w:autoSpaceDE/>
        <w:autoSpaceDN/>
        <w:bidi w:val="0"/>
        <w:adjustRightInd/>
        <w:snapToGrid/>
        <w:spacing w:after="0" w:line="360" w:lineRule="auto"/>
        <w:ind w:left="1416" w:leftChars="0"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редактирование, удаление, добавление комплекса</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xml:space="preserve">- окно спортивного питания </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список пищевых добавок</w:t>
      </w:r>
    </w:p>
    <w:p>
      <w:pPr>
        <w:keepNext w:val="0"/>
        <w:keepLines w:val="0"/>
        <w:pageBreakBefore w:val="0"/>
        <w:widowControl/>
        <w:numPr>
          <w:ilvl w:val="0"/>
          <w:numId w:val="7"/>
        </w:numPr>
        <w:kinsoku/>
        <w:wordWrap/>
        <w:overflowPunct/>
        <w:topLinePunct w:val="0"/>
        <w:autoSpaceDE/>
        <w:autoSpaceDN/>
        <w:bidi w:val="0"/>
        <w:adjustRightInd/>
        <w:snapToGrid/>
        <w:spacing w:after="0" w:line="360" w:lineRule="auto"/>
        <w:ind w:left="1416"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удаление, добавление, редактирование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left="708" w:leftChars="0" w:firstLine="708" w:firstLine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окно редактирования пищевых добавок</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период употребления</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меры</w:t>
      </w:r>
    </w:p>
    <w:p>
      <w:pPr>
        <w:keepNext w:val="0"/>
        <w:keepLines w:val="0"/>
        <w:pageBreakBefore w:val="0"/>
        <w:widowControl/>
        <w:numPr>
          <w:ilvl w:val="0"/>
          <w:numId w:val="8"/>
        </w:numPr>
        <w:kinsoku/>
        <w:wordWrap/>
        <w:overflowPunct/>
        <w:topLinePunct w:val="0"/>
        <w:autoSpaceDE/>
        <w:autoSpaceDN/>
        <w:bidi w:val="0"/>
        <w:adjustRightInd/>
        <w:snapToGrid/>
        <w:spacing w:after="0" w:line="360" w:lineRule="auto"/>
        <w:ind w:left="2124" w:leftChars="0"/>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 необходимо уведомлять пользователя о приёме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ind w:firstLine="350" w:firstLineChars="125"/>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Требования к функциональным характеристикам представлены на рисунке ?? в виде диаграммы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6174740" cy="5389880"/>
            <wp:effectExtent l="0" t="0" r="1270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25"/>
                    <a:stretch>
                      <a:fillRect/>
                    </a:stretch>
                  </pic:blipFill>
                  <pic:spPr>
                    <a:xfrm>
                      <a:off x="0" y="0"/>
                      <a:ext cx="6174740" cy="53898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Рисунок  - Функциональная структура программы в нотации языка UML</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3.2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обновленные данные об упражнении(название, меры упражнения, таймер отдыха, а также при необходимости прикрепляет картинку гифку или ссылку на ютуб).</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открывает меню действий у упражнения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изменяет имя комплекса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комплексов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«Добавить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вводит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«Редактировать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изменяет название пищевой добавки, период употребления, меру и время употребления.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«Удалить пищевую добавку»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пищевых добавок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Сценарий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весь список историй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окно выбора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разделе были описаны инструментальные средства, выбранные для решения существующей проблемы, а также обоснование их выбора</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определены требования к функциональным характеристикам и сценарии вариантов использования.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4 Тестирование разработанного приложения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Чек - лист разрабатываемого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Чек - лист тестируемых функций </w:t>
      </w:r>
      <w:r>
        <w:rPr>
          <w:rFonts w:hint="default" w:ascii="Times New Roman" w:hAnsi="Times New Roman" w:cs="Times New Roman"/>
          <w:sz w:val="28"/>
          <w:szCs w:val="28"/>
          <w:lang w:val="en-US"/>
        </w:rPr>
        <w:t xml:space="preserve">android - </w:t>
      </w:r>
      <w:r>
        <w:rPr>
          <w:rFonts w:hint="default" w:ascii="Times New Roman" w:hAnsi="Times New Roman" w:cs="Times New Roman"/>
          <w:sz w:val="28"/>
          <w:szCs w:val="28"/>
          <w:lang w:val="ru-RU"/>
        </w:rPr>
        <w:t>приложения для отслеживания текущего состояния тренировок спортсменов и приёма спортивного питания.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упражнение</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комплексов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комплекс упражнений</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получить список пищевых добавок</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добавить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редактировать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ru-RU"/>
        </w:rPr>
        <w:t>- удалить пищевую добавку</w:t>
      </w:r>
      <w:r>
        <w:rPr>
          <w:rFonts w:hint="default" w:ascii="Times New Roman" w:hAnsi="Times New Roman" w:cs="Times New Roman"/>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выполнять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Тестовые сценарии и результаты их прохождения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проверки работоспособности разработанного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приложения, был выбран метод мануального тестирования. Задачей мануального метода тестирования является проверка соответствий между требованиями пользователя и реализованной программой.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на кнопку «добавить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 необходимости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об упражнении(название, меры упражнения, а также прикрепляет картинку гифку или ссылку на ютуб).</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нужное упражнение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упражнения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комплексов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имя комплекса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упражнения из перечня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меняют данные у комплекса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«Комплексы»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нужный комплекс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комплекса упражнений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«Получить список пищевых добавок»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«Добавить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«Редактировать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находит нужную пищевую добавку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«Редактировать»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вводит новые данные о пищевой добавки(название пищевой добавки, период употребления, меру и время употребления).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«Сохранить»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«Удалить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«Пищевые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находит нужную пищевую добавку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открывает меню действий у пищевой добавки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«Удалить»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«Выполнять комплекс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запустить android приложение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открыть навигационное меню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выбрать пункт «История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«Добавить»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выбирает комплекс упражнений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выбирает нужное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выполняет упражнение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Пользователь нажимает кнопку добавить запись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заполняет данные о подходе упражнений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Пользователь нажимает кнопку «Ок»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При завершение тренировки и вводе всех данных Пользователь нажимает на кнопку завершить тренировку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 пройден успешно.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numPr>
          <w:ilvl w:val="1"/>
          <w:numId w:val="8"/>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Доказательство эффективности разработанного продукта</w:t>
      </w: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p>
    <w:p>
      <w:pPr>
        <w:keepNext w:val="0"/>
        <w:keepLines w:val="0"/>
        <w:pageBreakBefore w:val="0"/>
        <w:widowControl/>
        <w:numPr>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Для того, чтобы проверить эффективен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для отслеживания состояния тренировок, а также для уведомления спортсменов, о принятии пищевой добавки, была составлена опросная форма, которая представлена на рисунке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rPr>
      </w:pPr>
      <w:r>
        <w:rPr>
          <w:rFonts w:hint="default" w:ascii="Times New Roman" w:hAnsi="Times New Roman" w:cs="Times New Roman"/>
        </w:rPr>
        <w:drawing>
          <wp:inline distT="0" distB="0" distL="114300" distR="114300">
            <wp:extent cx="4135755" cy="5431790"/>
            <wp:effectExtent l="0" t="0" r="9525" b="889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26"/>
                    <a:stretch>
                      <a:fillRect/>
                    </a:stretch>
                  </pic:blipFill>
                  <pic:spPr>
                    <a:xfrm>
                      <a:off x="0" y="0"/>
                      <a:ext cx="4135755" cy="543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Форма опроса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Далее было собрано 35 спортсменов, которым была поставлена задача эмитировать ведения дневника тренировок с использованием созданного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а также воспользоваться возможностью уведомления о принятии пищевой добавки. После использования приложения, спортсменом предлагалось ответить на вопрос из представленной экранной формы. На основании этого были получены следующие результаты, которые показаны на рисунке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lang w:val="ru-RU"/>
        </w:rPr>
      </w:pPr>
      <w:r>
        <w:rPr>
          <w:rFonts w:hint="default" w:ascii="Times New Roman" w:hAnsi="Times New Roman" w:cs="Times New Roman"/>
        </w:rPr>
        <w:drawing>
          <wp:inline distT="0" distB="0" distL="114300" distR="114300">
            <wp:extent cx="4596765" cy="4157345"/>
            <wp:effectExtent l="0" t="0" r="5715" b="3175"/>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27"/>
                    <a:stretch>
                      <a:fillRect/>
                    </a:stretch>
                  </pic:blipFill>
                  <pic:spPr>
                    <a:xfrm>
                      <a:off x="0" y="0"/>
                      <a:ext cx="4596765" cy="41573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4"/>
          <w:szCs w:val="24"/>
          <w:lang w:val="ru-RU"/>
        </w:rPr>
      </w:pPr>
      <w:r>
        <w:rPr>
          <w:rFonts w:hint="default" w:ascii="Times New Roman" w:hAnsi="Times New Roman" w:cs="Times New Roman"/>
          <w:sz w:val="24"/>
          <w:szCs w:val="24"/>
        </w:rPr>
        <w:t xml:space="preserve">Рисунок </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 </w:t>
      </w:r>
      <w:r>
        <w:rPr>
          <w:rFonts w:hint="default" w:ascii="Times New Roman" w:hAnsi="Times New Roman" w:cs="Times New Roman"/>
          <w:sz w:val="24"/>
          <w:szCs w:val="24"/>
          <w:lang w:val="ru-RU"/>
        </w:rPr>
        <w:t>Результаты</w:t>
      </w:r>
      <w:r>
        <w:rPr>
          <w:rFonts w:hint="default" w:ascii="Times New Roman" w:hAnsi="Times New Roman" w:cs="Times New Roman"/>
          <w:sz w:val="24"/>
          <w:szCs w:val="24"/>
          <w:lang w:val="ru-RU"/>
        </w:rPr>
        <w:t xml:space="preserve"> опроса</w:t>
      </w: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left"/>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На основе полученных данных можно увидеть, что по вопросу, облегчило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процесс приёма спортивного питания, 51,4% опрошенный были полностью удовлетворены и были согласны с тем, что приложение помогло облегчить процесс приёма спортивного питания. 25,7%  были лишь частично удовлетворены. 17,1% не полностью удовлетворены и 5,7% неудовлетворены приложением совсем. По второму вопросу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улучшило ли,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эффективность процесса тренировке, можно увидеть, что 54,3% спортсменов были полностью удовлетворены и увидели прогресс в своих тренировках,. 22,9% были удовлетворены частично. 14,3% опрошенных были неполностью удовлетворены. 8,6% были неудовлетворены.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Исходя из полученных результатов анкетирования можно сделать вывод о том, что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полностью решается указанные ранее проблемы, облегчая приём спортивного питания, а также доказана эффективность его разработки.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Выводы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данном разделе были предоставлено мануальное тестирование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приложения, целью которого является облегение приёма спортивного питания, а также улучшение эффективности процесса тренировок, и доказана эффективность его.</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Заключение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ходе данной работы был проведён анализ существующих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 xml:space="preserve">приложений, которые являются дневниками тренировок, а также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приложений, которые имеют функционал</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уведомления о принятии спортивных добавок. Также были выявлены основные требования, предъявляемые к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приложению, которое должно облегчать приём спортивного питания, а также улучшить эффективность процесса тренировок.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Результатом данной работы стало разработанное </w:t>
      </w:r>
      <w:r>
        <w:rPr>
          <w:rFonts w:hint="default" w:ascii="Times New Roman" w:hAnsi="Times New Roman" w:cs="Times New Roman"/>
          <w:sz w:val="28"/>
          <w:szCs w:val="28"/>
          <w:lang w:val="en-US"/>
        </w:rPr>
        <w:t xml:space="preserve">android </w:t>
      </w:r>
      <w:r>
        <w:rPr>
          <w:rFonts w:hint="default" w:ascii="Times New Roman" w:hAnsi="Times New Roman" w:cs="Times New Roman"/>
          <w:sz w:val="28"/>
          <w:szCs w:val="28"/>
          <w:lang w:val="ru-RU"/>
        </w:rPr>
        <w:t>приложение, совмещающее в себе функции дневника тренировок и функционал оповещения о принятии спортивного питания.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Источники </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"https://rsport.ria.ru/20220119/matytsin-1768575812.html?ysclid=l41np6wtht"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https://rsport.ria.ru/20220119/matytsin-1768575812.html?ysclid=l41np6wtht</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"https://cross.expert/sportivnaya-ekipirovka/dnevnik-trenirovok.html"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https://cross.expert/sportivnaya-ekipirovka/dnevnik-trenirovok.html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"https://medaboutme.ru/articles/top_10_sportivnykh_dobavok_chto_komu_i_dlya_chego/"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https://medaboutme.ru/articles/top_10_sportivnykh_dobavok_chto_komu_i_dlya_chego/</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"https://zdravcity.ru/blog-o-zdorovie/5-pravil-pri-prieme-pishchevykh-dobavok/"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https://zdravcity.ru/blog-o-zdorovie/5-pravil-pri-prieme-pishchevykh-dobavok/</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"https://academy.sportlyzer.com/wiki/training-diary/"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https://academy.sportlyzer.com/wiki/training-diary/</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"https://www.molnet.ru/mos/ru/healthy_lifestyle/o_102330"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https://www.molnet.ru/mos/ru/healthy_lifestyle/o_102330</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"https://ru.wikipedia.org/wiki/%D0%94%D0%BD%D0%B5%D0%B2%D0%BD%D0%B8%D0%BA_%D1%82%D1%80%D0%B5%D0%BD%D0%B8%D1%80%D0%BE%D0%B2%D0%BE%D0%BA"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https://ru.wikipedia.org/wiki/%D0%94%D0%BD%D0%B5%D0%B2%D0%BD%D0%B8%D0%BA_%D1%82%D1%80%D0%B5%D0%BD%D0%B8%D1%80%D0%BE%D0%B2%D0%BE%D0%BA</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"https://pumpmuscles.ru/bodibilding/dnevnik-trenirovok-dlya-trenazhernogo-zala.html"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https://pumpmuscles.ru/bodibilding/dnevnik-trenirovok-dlya-trenazhernogo-zala.html</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"https://fb.ru/article/469542/trenirovochnyiy-dnevnik-kak-pravilno-oformit-osobennosti-i-programmyi"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https://fb.ru/article/469542/trenirovochnyiy-dnevnik-kak-pravilno-oformit-osobennosti-i-programmyi</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"https://fitmus.com/train/plan"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https://fitmus.com/train/plan</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"https://www.thestudentroom.co.uk/showthread.php?t=2822293"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https://www.thestudentroom.co.uk/showthread.php?t=2822293</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"https://ru.wikipedia.org/wiki/%D0%A1%D0%BF%D0%BE%D1%80%D1%82%D0%B8%D0%B2%D0%BD%D0%BE%D0%B5_%D0%BF%D0%B8%D1%82%D0%B0%D0%BD%D0%B8%D0%B5"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https://ru.wikipedia.org/wiki/%D0%A1%D0%BF%D0%BE%D1%80%D1%82%D0%B8%D0%B2%D0%BD%D0%BE%D0%B5_%D0%BF%D0%B8%D1%82%D0%B0%D0%BD%D0%B8%D0%B5</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"https://play.google.com/store/apps/details?id=fitness.fitprosport&amp;hl=ru&amp;gl=US"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https://play.google.com/store/apps/details?id=fitness.fitprosport&amp;hl=ru&amp;gl=US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"https://play.google.com/store/apps/details?id=com.adaptech.gymup&amp;hl=ru&amp;gl=US"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https://play.google.com/store/apps/details?id=com.adaptech.gymup&amp;hl=ru&amp;gl=US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"https://play.google.com/store/apps/details?id=com.imperon.android.gymapp&amp;hl=ru&amp;gl=US"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https://play.google.com/store/apps/details?id=com.imperon.android.gymapp&amp;hl=ru&amp;gl=US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"https://play.google.com/store/apps/details?id=io.strongapp.strong&amp;hl=ru&amp;gl=US" </w:instrText>
      </w:r>
      <w:r>
        <w:rPr>
          <w:rFonts w:hint="default" w:ascii="Times New Roman" w:hAnsi="Times New Roman" w:cs="Times New Roman"/>
          <w:sz w:val="28"/>
          <w:szCs w:val="28"/>
          <w:lang w:val="ru-RU"/>
        </w:rPr>
        <w:fldChar w:fldCharType="separate"/>
      </w:r>
      <w:r>
        <w:rPr>
          <w:rStyle w:val="5"/>
          <w:rFonts w:hint="default" w:ascii="Times New Roman" w:hAnsi="Times New Roman" w:cs="Times New Roman"/>
          <w:sz w:val="28"/>
          <w:szCs w:val="28"/>
          <w:lang w:val="ru-RU"/>
        </w:rPr>
        <w:t>https://play.google.com/store/apps/details?id=io.strongapp.strong&amp;hl=ru&amp;gl=US</w:t>
      </w:r>
      <w:r>
        <w:rPr>
          <w:rFonts w:hint="default" w:ascii="Times New Roman" w:hAnsi="Times New Roman" w:cs="Times New Roman"/>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4" w:name="_Toc105506496"/>
      <w:r>
        <w:rPr>
          <w:rFonts w:hint="default" w:ascii="Times New Roman" w:hAnsi="Times New Roman" w:cs="Times New Roman"/>
        </w:rPr>
        <w:t>Приложение А</w:t>
      </w:r>
      <w:bookmarkEnd w:id="24"/>
    </w:p>
    <w:p>
      <w:pPr>
        <w:pStyle w:val="2"/>
        <w:ind w:firstLine="0"/>
        <w:jc w:val="center"/>
        <w:rPr>
          <w:rFonts w:hint="default" w:ascii="Times New Roman" w:hAnsi="Times New Roman" w:cs="Times New Roman"/>
        </w:rPr>
      </w:pPr>
      <w:bookmarkStart w:id="25" w:name="_Toc105506497"/>
      <w:r>
        <w:rPr>
          <w:rFonts w:hint="default" w:ascii="Times New Roman" w:hAnsi="Times New Roman" w:cs="Times New Roman"/>
        </w:rPr>
        <w:t>Справка о результатах проверки выпускной квалификационной работы на наличие заимствований</w:t>
      </w:r>
      <w:bookmarkEnd w:id="25"/>
    </w:p>
    <w:p>
      <w:pPr>
        <w:spacing w:after="160" w:line="259" w:lineRule="auto"/>
        <w:rPr>
          <w:rFonts w:hint="default" w:ascii="Times New Roman" w:hAnsi="Times New Roman" w:cs="Times New Roman"/>
          <w:sz w:val="28"/>
        </w:rPr>
      </w:pPr>
      <w:r>
        <w:rPr>
          <w:rFonts w:hint="default" w:ascii="Times New Roman" w:hAnsi="Times New Roman" w:cs="Times New Roman"/>
          <w:sz w:val="28"/>
        </w:rPr>
        <w:br w:type="page"/>
      </w: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6" w:name="_Toc105506498"/>
      <w:r>
        <w:rPr>
          <w:rFonts w:hint="default" w:ascii="Times New Roman" w:hAnsi="Times New Roman" w:cs="Times New Roman"/>
        </w:rPr>
        <w:t>Приложение Б</w:t>
      </w:r>
      <w:bookmarkEnd w:id="26"/>
    </w:p>
    <w:p>
      <w:pPr>
        <w:pStyle w:val="2"/>
        <w:ind w:firstLine="0"/>
        <w:jc w:val="center"/>
        <w:rPr>
          <w:rFonts w:hint="default" w:ascii="Times New Roman" w:hAnsi="Times New Roman" w:cs="Times New Roman"/>
        </w:rPr>
      </w:pPr>
      <w:bookmarkStart w:id="27" w:name="_Toc105506499"/>
      <w:r>
        <w:rPr>
          <w:rFonts w:hint="default" w:ascii="Times New Roman" w:hAnsi="Times New Roman" w:cs="Times New Roman"/>
        </w:rPr>
        <w:t>Техническое задание</w:t>
      </w:r>
      <w:bookmarkEnd w:id="27"/>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spacing w:after="160" w:line="259" w:lineRule="auto"/>
        <w:jc w:val="center"/>
        <w:rPr>
          <w:rFonts w:hint="default" w:ascii="Times New Roman" w:hAnsi="Times New Roman" w:cs="Times New Roman"/>
          <w:sz w:val="28"/>
        </w:rPr>
      </w:pPr>
    </w:p>
    <w:p>
      <w:pPr>
        <w:pStyle w:val="2"/>
        <w:ind w:firstLine="0"/>
        <w:jc w:val="center"/>
        <w:rPr>
          <w:rFonts w:hint="default" w:ascii="Times New Roman" w:hAnsi="Times New Roman" w:cs="Times New Roman"/>
        </w:rPr>
      </w:pPr>
      <w:bookmarkStart w:id="28" w:name="_Toc105506500"/>
      <w:r>
        <w:rPr>
          <w:rFonts w:hint="default" w:ascii="Times New Roman" w:hAnsi="Times New Roman" w:cs="Times New Roman"/>
        </w:rPr>
        <w:t>Приложение В</w:t>
      </w:r>
      <w:bookmarkEnd w:id="28"/>
    </w:p>
    <w:p>
      <w:pPr>
        <w:pStyle w:val="2"/>
        <w:ind w:firstLine="0"/>
        <w:jc w:val="center"/>
        <w:rPr>
          <w:rFonts w:hint="default" w:ascii="Times New Roman" w:hAnsi="Times New Roman" w:cs="Times New Roman"/>
        </w:rPr>
      </w:pPr>
      <w:bookmarkStart w:id="29" w:name="_Toc105506501"/>
      <w:r>
        <w:rPr>
          <w:rFonts w:hint="default" w:ascii="Times New Roman" w:hAnsi="Times New Roman" w:cs="Times New Roman"/>
        </w:rPr>
        <w:t>Руководство системного программиста</w:t>
      </w:r>
      <w:bookmarkEnd w:id="29"/>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sectPr>
      <w:footerReference r:id="rId9" w:type="default"/>
      <w:pgSz w:w="11906" w:h="16838"/>
      <w:pgMar w:top="1134" w:right="850" w:bottom="1134" w:left="1701" w:header="720" w:footer="720" w:gutter="0"/>
      <w:pgNumType w:fmt="decimal" w:start="6"/>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Arial Unicode MS">
    <w:altName w:val="Arial"/>
    <w:panose1 w:val="020B0604020202020204"/>
    <w:charset w:val="CC"/>
    <w:family w:val="auto"/>
    <w:pitch w:val="default"/>
    <w:sig w:usb0="00000000" w:usb1="00000000" w:usb2="00000016"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Текстовое поле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NJWO7QAAAABQEAAA8AAAAAAAAAAQAgAAAAIgAAAGRycy9k&#10;b3ducmV2LnhtbFBLAQIUABQAAAAIAIdO4kB9XaDJQwIAAHUEAAAOAAAAAAAAAAEAIAAAAB8BAABk&#10;cnMvZTJvRG9jLnhtbFBLBQYAAAAABgAGAFkBAADUBQAAAAA=&#10;">
              <v:fill on="f" focussize="0,0"/>
              <v:stroke on="f" weight="0.5pt"/>
              <v:imagedata o:title=""/>
              <o:lock v:ext="edit" aspectratio="f"/>
              <v:textbox inset="0mm,0mm,0mm,0mm" style="mso-fit-shape-to-text:t;">
                <w:txbxContent>
                  <w:p>
                    <w:pPr>
                      <w:pStyle w:val="7"/>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  \* MERGEFORMAT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ascii="Times New Roman" w:hAnsi="Times New Roman" w:cs="Times New Roman"/>
        <w:sz w:val="28"/>
        <w:szCs w:val="28"/>
        <w:lang w:val="ru-RU"/>
      </w:rPr>
    </w:pPr>
    <w:r>
      <w:rPr>
        <w:rFonts w:hint="default" w:ascii="Times New Roman" w:hAnsi="Times New Roman"/>
        <w:sz w:val="28"/>
        <w:szCs w:val="28"/>
        <w:lang w:val="ru-RU"/>
      </w:rPr>
      <w:t>ВКРБ-09.03.04-10.19-01-22-81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6B33"/>
    <w:multiLevelType w:val="singleLevel"/>
    <w:tmpl w:val="81056B33"/>
    <w:lvl w:ilvl="0" w:tentative="0">
      <w:start w:val="1"/>
      <w:numFmt w:val="decimal"/>
      <w:suff w:val="space"/>
      <w:lvlText w:val="%1."/>
      <w:lvlJc w:val="left"/>
    </w:lvl>
  </w:abstractNum>
  <w:abstractNum w:abstractNumId="1">
    <w:nsid w:val="96056E05"/>
    <w:multiLevelType w:val="singleLevel"/>
    <w:tmpl w:val="96056E05"/>
    <w:lvl w:ilvl="0" w:tentative="0">
      <w:start w:val="1"/>
      <w:numFmt w:val="decimal"/>
      <w:suff w:val="space"/>
      <w:lvlText w:val="%1."/>
      <w:lvlJc w:val="left"/>
    </w:lvl>
  </w:abstractNum>
  <w:abstractNum w:abstractNumId="2">
    <w:nsid w:val="99F2BADB"/>
    <w:multiLevelType w:val="multilevel"/>
    <w:tmpl w:val="99F2BAD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30F66C9"/>
    <w:multiLevelType w:val="singleLevel"/>
    <w:tmpl w:val="B30F66C9"/>
    <w:lvl w:ilvl="0" w:tentative="0">
      <w:start w:val="1"/>
      <w:numFmt w:val="decimal"/>
      <w:suff w:val="space"/>
      <w:lvlText w:val="%1)"/>
      <w:lvlJc w:val="left"/>
    </w:lvl>
  </w:abstractNum>
  <w:abstractNum w:abstractNumId="4">
    <w:nsid w:val="DA1234BE"/>
    <w:multiLevelType w:val="singleLevel"/>
    <w:tmpl w:val="DA1234BE"/>
    <w:lvl w:ilvl="0" w:tentative="0">
      <w:start w:val="1"/>
      <w:numFmt w:val="decimal"/>
      <w:suff w:val="space"/>
      <w:lvlText w:val="%1."/>
      <w:lvlJc w:val="left"/>
    </w:lvl>
  </w:abstractNum>
  <w:abstractNum w:abstractNumId="5">
    <w:nsid w:val="DD2D31A6"/>
    <w:multiLevelType w:val="multilevel"/>
    <w:tmpl w:val="DD2D31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B647AD8"/>
    <w:multiLevelType w:val="multilevel"/>
    <w:tmpl w:val="FB647AD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23B1E4A5"/>
    <w:multiLevelType w:val="singleLevel"/>
    <w:tmpl w:val="23B1E4A5"/>
    <w:lvl w:ilvl="0" w:tentative="0">
      <w:start w:val="1"/>
      <w:numFmt w:val="decimal"/>
      <w:suff w:val="space"/>
      <w:lvlText w:val="%1."/>
      <w:lvlJc w:val="left"/>
    </w:lvl>
  </w:abstractNum>
  <w:abstractNum w:abstractNumId="8">
    <w:nsid w:val="48CD6A7D"/>
    <w:multiLevelType w:val="singleLevel"/>
    <w:tmpl w:val="48CD6A7D"/>
    <w:lvl w:ilvl="0" w:tentative="0">
      <w:start w:val="1"/>
      <w:numFmt w:val="decimal"/>
      <w:suff w:val="space"/>
      <w:lvlText w:val="%1."/>
      <w:lvlJc w:val="left"/>
    </w:lvl>
  </w:abstractNum>
  <w:num w:numId="1">
    <w:abstractNumId w:val="4"/>
  </w:num>
  <w:num w:numId="2">
    <w:abstractNumId w:val="5"/>
  </w:num>
  <w:num w:numId="3">
    <w:abstractNumId w:val="7"/>
  </w:num>
  <w:num w:numId="4">
    <w:abstractNumId w:val="0"/>
  </w:num>
  <w:num w:numId="5">
    <w:abstractNumId w:val="6"/>
  </w:num>
  <w:num w:numId="6">
    <w:abstractNumId w:val="1"/>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758AD"/>
    <w:rsid w:val="010A22B3"/>
    <w:rsid w:val="023B6512"/>
    <w:rsid w:val="02AD5739"/>
    <w:rsid w:val="04301D26"/>
    <w:rsid w:val="05AB43E5"/>
    <w:rsid w:val="099557CE"/>
    <w:rsid w:val="0C4D4C05"/>
    <w:rsid w:val="0DDA73A9"/>
    <w:rsid w:val="0F4023E6"/>
    <w:rsid w:val="122B72C4"/>
    <w:rsid w:val="15884134"/>
    <w:rsid w:val="1660652D"/>
    <w:rsid w:val="16EE2212"/>
    <w:rsid w:val="16F93C5F"/>
    <w:rsid w:val="18C31D19"/>
    <w:rsid w:val="190877A3"/>
    <w:rsid w:val="1CA819EB"/>
    <w:rsid w:val="1D18658C"/>
    <w:rsid w:val="1D6D3DFE"/>
    <w:rsid w:val="1F3A4483"/>
    <w:rsid w:val="21D42488"/>
    <w:rsid w:val="22016AF1"/>
    <w:rsid w:val="2A133907"/>
    <w:rsid w:val="2AB96440"/>
    <w:rsid w:val="308E7F04"/>
    <w:rsid w:val="37B72F94"/>
    <w:rsid w:val="3BC30BAE"/>
    <w:rsid w:val="3E970965"/>
    <w:rsid w:val="40DB1E16"/>
    <w:rsid w:val="40E60F53"/>
    <w:rsid w:val="48644891"/>
    <w:rsid w:val="48894EA7"/>
    <w:rsid w:val="49D35A3C"/>
    <w:rsid w:val="52353F4D"/>
    <w:rsid w:val="52F41FD8"/>
    <w:rsid w:val="537B1F4B"/>
    <w:rsid w:val="544662D8"/>
    <w:rsid w:val="547B1F8F"/>
    <w:rsid w:val="57086992"/>
    <w:rsid w:val="57D82911"/>
    <w:rsid w:val="57E8506E"/>
    <w:rsid w:val="59C12E82"/>
    <w:rsid w:val="5B6B6F5E"/>
    <w:rsid w:val="5DD3507A"/>
    <w:rsid w:val="5F9560C3"/>
    <w:rsid w:val="608C0F26"/>
    <w:rsid w:val="61540703"/>
    <w:rsid w:val="65013F80"/>
    <w:rsid w:val="665A1BD4"/>
    <w:rsid w:val="67751A8A"/>
    <w:rsid w:val="6A323A36"/>
    <w:rsid w:val="6BB3409C"/>
    <w:rsid w:val="6C6A6E0D"/>
    <w:rsid w:val="6C8A571A"/>
    <w:rsid w:val="71364872"/>
    <w:rsid w:val="713F65EB"/>
    <w:rsid w:val="737A1D2D"/>
    <w:rsid w:val="75C70D25"/>
    <w:rsid w:val="75F92276"/>
    <w:rsid w:val="7C1C6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line="360" w:lineRule="auto"/>
      <w:ind w:firstLine="709"/>
      <w:jc w:val="both"/>
      <w:outlineLvl w:val="0"/>
    </w:pPr>
    <w:rPr>
      <w:rFonts w:eastAsiaTheme="majorEastAsia" w:cstheme="majorBidi"/>
      <w:sz w:val="28"/>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2022-06-05T15:36:00Z</dcterms:created>
  <dc:creator>astre</dc:creator>
  <cp:lastModifiedBy>astre</cp:lastModifiedBy>
  <dcterms:modified xsi:type="dcterms:W3CDTF">2022-06-09T06:41:26Z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A34D9CE60A2B4C97818733DE9A5B0ED8</vt:lpwstr>
  </property>
</Properties>
</file>