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>
      <w:pPr>
        <w:pStyle w:val="9"/>
        <w:spacing w:line="240" w:lineRule="auto"/>
        <w:ind w:firstLine="0"/>
      </w:pPr>
      <w:r>
        <w:t>Федеральное государственное бюджетное образовательное учреждение высшего образования</w:t>
      </w:r>
    </w:p>
    <w:p>
      <w:pPr>
        <w:pStyle w:val="9"/>
        <w:spacing w:line="240" w:lineRule="auto"/>
        <w:ind w:firstLine="0"/>
      </w:pPr>
      <w:r>
        <w:t xml:space="preserve"> «Волгоградский государственный технический университет»</w:t>
      </w:r>
    </w:p>
    <w:p>
      <w:pPr>
        <w:pStyle w:val="9"/>
        <w:spacing w:line="240" w:lineRule="auto"/>
        <w:ind w:firstLine="0"/>
        <w:rPr>
          <w:sz w:val="36"/>
          <w:szCs w:val="36"/>
        </w:rPr>
      </w:pPr>
    </w:p>
    <w:p>
      <w:pPr>
        <w:pStyle w:val="9"/>
        <w:ind w:firstLine="0"/>
        <w:jc w:val="left"/>
      </w:pPr>
      <w:r>
        <w:t>Факультет _</w:t>
      </w:r>
      <w:r>
        <w:rPr>
          <w:u w:val="single"/>
        </w:rPr>
        <w:t>электроники и вычислительной техники</w:t>
      </w:r>
      <w:r>
        <w:t>_________________</w:t>
      </w:r>
    </w:p>
    <w:p>
      <w:pPr>
        <w:pStyle w:val="9"/>
        <w:ind w:firstLine="0"/>
        <w:jc w:val="left"/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«Программное обеспечение автоматизированных систем»</w:t>
      </w:r>
      <w:r>
        <w:rPr>
          <w:szCs w:val="28"/>
        </w:rPr>
        <w:t>____</w:t>
      </w:r>
    </w:p>
    <w:p>
      <w:pPr>
        <w:pStyle w:val="3"/>
        <w:outlineLvl w:val="9"/>
        <w:rPr>
          <w:sz w:val="24"/>
        </w:rPr>
      </w:pPr>
    </w:p>
    <w:p>
      <w:pPr>
        <w:pStyle w:val="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 (проекту)</w:t>
      </w:r>
    </w:p>
    <w:p>
      <w:pPr>
        <w:jc w:val="center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«Теория формальных языков и методы трансляции»</w:t>
      </w:r>
      <w:r>
        <w:rPr>
          <w:sz w:val="28"/>
          <w:szCs w:val="28"/>
        </w:rPr>
        <w:t xml:space="preserve">_________ </w:t>
      </w:r>
    </w:p>
    <w:p/>
    <w:p>
      <w:pPr>
        <w:spacing w:line="360" w:lineRule="auto"/>
        <w:rPr>
          <w:sz w:val="28"/>
        </w:rPr>
      </w:pPr>
      <w:r>
        <w:rPr>
          <w:sz w:val="28"/>
        </w:rPr>
        <w:t>на тему «</w:t>
      </w:r>
      <w:r>
        <w:rPr>
          <w:sz w:val="28"/>
          <w:u w:val="single"/>
        </w:rPr>
        <w:t xml:space="preserve">Разработка компилятора для языка программирования </w:t>
      </w:r>
      <w:r>
        <w:rPr>
          <w:rFonts w:hint="default"/>
          <w:sz w:val="28"/>
          <w:u w:val="single"/>
          <w:lang w:val="en-US"/>
        </w:rPr>
        <w:t>Golang</w:t>
      </w:r>
      <w:r>
        <w:rPr>
          <w:sz w:val="28"/>
          <w:u w:val="single"/>
        </w:rPr>
        <w:t>»</w:t>
      </w:r>
      <w:r>
        <w:rPr>
          <w:sz w:val="28"/>
        </w:rPr>
        <w:t>_____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</w:t>
      </w:r>
      <w:r>
        <w:rPr>
          <w:sz w:val="28"/>
          <w:szCs w:val="28"/>
          <w:u w:val="single"/>
          <w:lang w:val="ru-RU"/>
        </w:rPr>
        <w:t>Астрелин</w:t>
      </w:r>
      <w:r>
        <w:rPr>
          <w:rFonts w:hint="default"/>
          <w:sz w:val="28"/>
          <w:szCs w:val="28"/>
          <w:u w:val="single"/>
          <w:lang w:val="ru-RU"/>
        </w:rPr>
        <w:t xml:space="preserve"> Александр Алексеевич</w:t>
      </w:r>
      <w:r>
        <w:rPr>
          <w:sz w:val="28"/>
          <w:szCs w:val="28"/>
        </w:rPr>
        <w:t>______________</w:t>
      </w:r>
    </w:p>
    <w:p>
      <w:pPr>
        <w:pStyle w:val="3"/>
        <w:ind w:left="108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</w:t>
      </w:r>
      <w:r>
        <w:rPr>
          <w:sz w:val="28"/>
          <w:szCs w:val="28"/>
          <w:u w:val="single"/>
        </w:rPr>
        <w:t>ПрИн-46</w:t>
      </w:r>
      <w:r>
        <w:rPr>
          <w:rFonts w:hint="default"/>
          <w:sz w:val="28"/>
          <w:szCs w:val="28"/>
          <w:u w:val="single"/>
          <w:lang w:val="ru-RU"/>
        </w:rPr>
        <w:t>7</w:t>
      </w:r>
      <w:r>
        <w:rPr>
          <w:sz w:val="28"/>
          <w:szCs w:val="28"/>
        </w:rPr>
        <w:t>____________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Студент___________________</w:t>
      </w:r>
      <w:r>
        <w:rPr>
          <w:sz w:val="28"/>
          <w:szCs w:val="28"/>
          <w:u w:val="single"/>
          <w:lang w:val="ru-RU"/>
        </w:rPr>
        <w:t>Печенов</w:t>
      </w:r>
      <w:r>
        <w:rPr>
          <w:rFonts w:hint="default"/>
          <w:sz w:val="28"/>
          <w:szCs w:val="28"/>
          <w:u w:val="single"/>
          <w:lang w:val="ru-RU"/>
        </w:rPr>
        <w:t xml:space="preserve"> Иван Павлович</w:t>
      </w:r>
      <w:r>
        <w:rPr>
          <w:sz w:val="28"/>
          <w:szCs w:val="28"/>
        </w:rPr>
        <w:t>_________________</w:t>
      </w:r>
    </w:p>
    <w:p>
      <w:pPr>
        <w:pStyle w:val="3"/>
        <w:ind w:left="108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</w:t>
      </w:r>
      <w:r>
        <w:rPr>
          <w:sz w:val="28"/>
          <w:szCs w:val="28"/>
          <w:u w:val="single"/>
        </w:rPr>
        <w:t>ПрИн-46</w:t>
      </w:r>
      <w:r>
        <w:rPr>
          <w:rFonts w:hint="default"/>
          <w:sz w:val="28"/>
          <w:szCs w:val="28"/>
          <w:u w:val="single"/>
          <w:lang w:val="ru-RU"/>
        </w:rPr>
        <w:t>7</w:t>
      </w:r>
      <w:r>
        <w:rPr>
          <w:sz w:val="28"/>
          <w:szCs w:val="28"/>
        </w:rPr>
        <w:t>____________</w:t>
      </w:r>
    </w:p>
    <w:p>
      <w:pPr>
        <w:rPr>
          <w:sz w:val="28"/>
        </w:rPr>
      </w:pPr>
    </w:p>
    <w:p>
      <w:r>
        <w:rPr>
          <w:sz w:val="28"/>
        </w:rPr>
        <w:t xml:space="preserve">Руководитель работы (проекта) </w:t>
      </w:r>
      <w:r>
        <w:t>________________________      _____</w:t>
      </w:r>
      <w:r>
        <w:rPr>
          <w:sz w:val="28"/>
          <w:szCs w:val="28"/>
          <w:u w:val="single"/>
        </w:rPr>
        <w:t>Сычев О. А.</w:t>
      </w:r>
      <w:r>
        <w:rPr>
          <w:sz w:val="28"/>
          <w:szCs w:val="28"/>
        </w:rPr>
        <w:t>___</w:t>
      </w:r>
    </w:p>
    <w:p>
      <w:pPr>
        <w:ind w:left="3780"/>
        <w:jc w:val="center"/>
        <w:rPr>
          <w:sz w:val="20"/>
          <w:szCs w:val="20"/>
        </w:rPr>
      </w:pPr>
      <w:r>
        <w:rPr>
          <w:sz w:val="20"/>
          <w:szCs w:val="20"/>
        </w:rPr>
        <w:t>(подпись и дата подписания)                      (инициалы и фамилия)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  <w:vertAlign w:val="superscript"/>
        </w:rPr>
      </w:pPr>
    </w:p>
    <w:p/>
    <w:p/>
    <w:p/>
    <w:p>
      <w:pPr>
        <w:jc w:val="center"/>
      </w:pPr>
      <w:r>
        <w:rPr>
          <w:sz w:val="28"/>
        </w:rPr>
        <w:t xml:space="preserve">Нормоконтролер </w:t>
      </w:r>
      <w:r>
        <w:t>______________________________      _______</w:t>
      </w:r>
      <w:r>
        <w:rPr>
          <w:sz w:val="28"/>
          <w:szCs w:val="28"/>
          <w:u w:val="single"/>
        </w:rPr>
        <w:t xml:space="preserve"> Сычев О. А.</w:t>
      </w:r>
      <w:r>
        <w:t>______</w:t>
      </w:r>
    </w:p>
    <w:p>
      <w:pPr>
        <w:ind w:left="2160"/>
        <w:jc w:val="center"/>
        <w:rPr>
          <w:sz w:val="20"/>
          <w:szCs w:val="20"/>
        </w:rPr>
      </w:pPr>
      <w:r>
        <w:rPr>
          <w:sz w:val="20"/>
          <w:szCs w:val="20"/>
        </w:rPr>
        <w:t>(подпись, дата подписания)                                    (инициалы и фамилия)</w:t>
      </w:r>
    </w:p>
    <w:p/>
    <w:p>
      <w:pPr>
        <w:pStyle w:val="2"/>
        <w:tabs>
          <w:tab w:val="left" w:pos="2160"/>
        </w:tabs>
        <w:jc w:val="left"/>
        <w:outlineLvl w:val="9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Волгоград 2021 г.</w:t>
      </w:r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4"/>
          <w:lang w:val="ru-RU" w:eastAsia="ru-RU" w:bidi="ar-SA"/>
        </w:rPr>
        <w:id w:val="14747213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ru-RU" w:eastAsia="ru-RU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_Toc30341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 Синтаксис и семантика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_Toc30341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_Toc3816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Пример программы на языке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Golang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_Toc3816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_Toc20636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Карточка курсовой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_Toc15959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 Таблица лексем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_Toc15959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_Toc8788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 Грамматика языка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_Toc8788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pStyle w:val="10"/>
            <w:keepNext w:val="0"/>
            <w:keepLines w:val="0"/>
            <w:pageBreakBefore w:val="0"/>
            <w:widowControl/>
            <w:tabs>
              <w:tab w:val="right" w:pos="9639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_Toc23999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Выводы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_Toc23999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850"/>
            <w:textAlignment w:val="auto"/>
            <w:rPr>
              <w:rFonts w:hint="default"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ascii="Times New Roman" w:hAnsi="Times New Roman"/>
          <w:color w:val="auto"/>
          <w:sz w:val="28"/>
          <w:szCs w:val="28"/>
        </w:rPr>
        <w:sectPr>
          <w:pgSz w:w="11906" w:h="16838"/>
          <w:pgMar w:top="850" w:right="850" w:bottom="567" w:left="1417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0" w:name="_Toc30341"/>
      <w:r>
        <w:rPr>
          <w:rFonts w:hint="default"/>
          <w:color w:val="auto"/>
          <w:sz w:val="28"/>
          <w:szCs w:val="28"/>
          <w:lang w:val="ru-RU"/>
        </w:rPr>
        <w:t>1 Синтаксис и семантика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>Golang</w:t>
      </w:r>
      <w:r>
        <w:rPr>
          <w:rFonts w:hint="default"/>
          <w:color w:val="auto"/>
          <w:sz w:val="28"/>
          <w:szCs w:val="28"/>
          <w:lang w:val="ru-RU"/>
        </w:rPr>
        <w:t xml:space="preserve">, или </w:t>
      </w:r>
      <w:r>
        <w:rPr>
          <w:rFonts w:hint="default"/>
          <w:color w:val="auto"/>
          <w:sz w:val="28"/>
          <w:szCs w:val="28"/>
          <w:lang w:val="en-US"/>
        </w:rPr>
        <w:t xml:space="preserve">Go </w:t>
      </w:r>
      <w:r>
        <w:rPr>
          <w:rFonts w:hint="default"/>
          <w:color w:val="auto"/>
          <w:sz w:val="28"/>
          <w:szCs w:val="28"/>
          <w:lang w:val="ru-RU"/>
        </w:rPr>
        <w:t>- это статически типизированный и компилируемый язык, который поддерживает типобезопасность и многопоточность, а также возможность динамического ввода данных и содержит богатую стандартную библиотеку функций и встроенные типы данных вроде массивов с динамическим размером и ассоциативных массивов.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строготипизированный язык, в нем существуют 3 способа объявить переменную: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Указание типа вручную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en-US"/>
        </w:rPr>
        <w:t>var a int = 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50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>Объявление без явного указания типа переменной</w:t>
      </w:r>
      <w:r>
        <w:rPr>
          <w:rFonts w:hint="default"/>
          <w:color w:val="auto"/>
          <w:sz w:val="28"/>
          <w:szCs w:val="28"/>
          <w:lang w:val="en-US"/>
        </w:rPr>
        <w:t>(</w:t>
      </w:r>
      <w:r>
        <w:rPr>
          <w:rFonts w:hint="default"/>
          <w:color w:val="auto"/>
          <w:sz w:val="28"/>
          <w:szCs w:val="28"/>
          <w:lang w:val="ru-RU"/>
        </w:rPr>
        <w:t xml:space="preserve">без ключевого слова </w:t>
      </w:r>
      <w:r>
        <w:rPr>
          <w:rFonts w:hint="default"/>
          <w:color w:val="auto"/>
          <w:sz w:val="28"/>
          <w:szCs w:val="28"/>
          <w:lang w:val="en-US"/>
        </w:rPr>
        <w:t>var)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 := 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50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>Объявление без явного указания типа переменной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var a = 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>если объявить переменную но не присвоить ей никакого значение то ей будет присвоено нулевое значение для типа переменной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разделителем операторов является переход на новую строку или символ </w:t>
      </w:r>
      <w:r>
        <w:rPr>
          <w:rFonts w:hint="default"/>
          <w:color w:val="auto"/>
          <w:sz w:val="28"/>
          <w:szCs w:val="28"/>
          <w:lang w:val="en-US"/>
        </w:rPr>
        <w:t>“;”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 </w:t>
      </w:r>
      <w:r>
        <w:rPr>
          <w:rFonts w:hint="default"/>
          <w:color w:val="auto"/>
          <w:sz w:val="28"/>
          <w:szCs w:val="28"/>
          <w:lang w:val="en-US"/>
        </w:rPr>
        <w:t xml:space="preserve">Golang </w:t>
      </w:r>
      <w:r>
        <w:rPr>
          <w:rFonts w:hint="default"/>
          <w:color w:val="auto"/>
          <w:sz w:val="28"/>
          <w:szCs w:val="28"/>
          <w:lang w:val="ru-RU"/>
        </w:rPr>
        <w:t xml:space="preserve">существует 2 вида </w:t>
      </w:r>
      <w:r>
        <w:rPr>
          <w:rFonts w:hint="default"/>
          <w:color w:val="auto"/>
          <w:sz w:val="28"/>
          <w:szCs w:val="28"/>
          <w:lang w:val="en-US"/>
        </w:rPr>
        <w:t xml:space="preserve">import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Единичный импорт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jc w:val="both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 “fmt”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jc w:val="both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Множественный импорт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( “fmt”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“math”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57" w:firstLineChars="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en-US"/>
        </w:rPr>
      </w:pPr>
      <w:bookmarkStart w:id="1" w:name="_Toc3816"/>
      <w:r>
        <w:rPr>
          <w:rFonts w:hint="default"/>
          <w:color w:val="auto"/>
          <w:sz w:val="28"/>
          <w:szCs w:val="28"/>
          <w:lang w:val="en-US"/>
        </w:rPr>
        <w:t xml:space="preserve">2 </w:t>
      </w:r>
      <w:r>
        <w:rPr>
          <w:rFonts w:hint="default"/>
          <w:color w:val="auto"/>
          <w:sz w:val="28"/>
          <w:szCs w:val="28"/>
          <w:lang w:val="ru-RU"/>
        </w:rPr>
        <w:t xml:space="preserve">Пример программы на языке </w:t>
      </w:r>
      <w:r>
        <w:rPr>
          <w:rFonts w:hint="default"/>
          <w:color w:val="auto"/>
          <w:sz w:val="28"/>
          <w:szCs w:val="28"/>
          <w:lang w:val="en-US"/>
        </w:rPr>
        <w:t>Golang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sz w:val="28"/>
          <w:szCs w:val="28"/>
        </w:rPr>
      </w:pPr>
      <w:r>
        <w:rPr>
          <w:sz w:val="28"/>
          <w:szCs w:val="28"/>
        </w:rPr>
        <w:t>Пример кода на языке руби представлен в виде простой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package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import "fmt"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 := [5]int{3, 2, 4, 5, 1}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BubbleSort(a)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fmt.Print(a)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BubbleSort(ar [5]int)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for i := 0; i &lt; len(ar); i++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for j := i; j &lt; len(ar); j++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if ar[i] &gt; ar[j]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swap(ar, i, j)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func swap(ar [5]int, i int, j int)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tmp := ar[i]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ar[i] = ar[j]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>ar[j] = tmp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2" w:name="_Toc20636"/>
      <w:r>
        <w:rPr>
          <w:rFonts w:hint="default"/>
          <w:color w:val="auto"/>
          <w:sz w:val="28"/>
          <w:szCs w:val="28"/>
          <w:lang w:val="en-US"/>
        </w:rPr>
        <w:t xml:space="preserve">3 </w:t>
      </w:r>
      <w:r>
        <w:rPr>
          <w:rFonts w:hint="default"/>
          <w:color w:val="auto"/>
          <w:sz w:val="28"/>
          <w:szCs w:val="28"/>
          <w:lang w:val="ru-RU"/>
        </w:rPr>
        <w:t>Карточка курсовой работы</w:t>
      </w:r>
      <w:bookmarkEnd w:id="2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Ниже приведет перечень реализованных функций в рамках данной работы (Таблица 1).</w:t>
      </w:r>
    </w:p>
    <w:p>
      <w:pPr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sz w:val="28"/>
          <w:szCs w:val="28"/>
        </w:rPr>
        <w:t>Таблица 1. Реализованные функции</w:t>
      </w:r>
    </w:p>
    <w:tbl>
      <w:tblPr>
        <w:tblStyle w:val="5"/>
        <w:tblW w:w="9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900"/>
        <w:gridCol w:w="2030"/>
        <w:gridCol w:w="24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в языке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реализует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Локальные переменные встроенных типов данных :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целые числа (один тип),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 </w:t>
            </w:r>
          </w:p>
          <w:p>
            <w:pPr>
              <w:numPr>
                <w:ilvl w:val="0"/>
                <w:numId w:val="2"/>
              </w:num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</w:t>
            </w:r>
          </w:p>
          <w:p>
            <w:pPr>
              <w:snapToGrid w:val="0"/>
              <w:ind w:left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Одномерные массивы (или контейнеры), </w:t>
            </w:r>
          </w:p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развилки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структуры: циклы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Функции (процедуры)</w:t>
            </w:r>
          </w:p>
          <w:p>
            <w:pPr>
              <w:rPr>
                <w:sz w:val="28"/>
                <w:szCs w:val="28"/>
                <w:lang w:val="en-US"/>
              </w:rPr>
            </w:pPr>
          </w:p>
          <w:p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Астрелин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Многомерные массивы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Логические операции 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(И, ИЛИ, НЕ)</w:t>
            </w:r>
            <w:bookmarkStart w:id="6" w:name="_GoBack"/>
            <w:bookmarkEnd w:id="6"/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Печенов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И.П.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3" w:name="_Toc15959"/>
      <w:r>
        <w:rPr>
          <w:rFonts w:hint="default"/>
          <w:color w:val="auto"/>
          <w:sz w:val="28"/>
          <w:szCs w:val="28"/>
          <w:lang w:val="ru-RU"/>
        </w:rPr>
        <w:t>4 Таблица лексем</w:t>
      </w:r>
      <w:bookmarkEnd w:id="3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</w:p>
    <w:p>
      <w:pPr>
        <w:rPr>
          <w:rFonts w:hint="default"/>
          <w:color w:val="auto"/>
          <w:sz w:val="28"/>
          <w:szCs w:val="28"/>
          <w:lang w:val="ru-RU"/>
        </w:rPr>
      </w:pPr>
      <w:r>
        <w:rPr>
          <w:sz w:val="28"/>
          <w:szCs w:val="28"/>
        </w:rPr>
        <w:t>Таблица 2. Лексемы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Семантическое значение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LESS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&lt;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меньше ли значение левого операнда, чем значение правого операнда, если да то значение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GREATER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&gt;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больше ли значение левого операнда, чем значение правого операнда, если да то значение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==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color w:val="000000"/>
              </w:rPr>
              <w:t>Проверяет, равны ли значения двух операндов или нет, если да, то условие становится истинным.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NOT_EQUAL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!=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color w:val="000000"/>
              </w:rPr>
              <w:t>Проверяет,</w:t>
            </w:r>
            <w:r>
              <w:rPr>
                <w:rFonts w:hint="default"/>
                <w:color w:val="000000"/>
                <w:lang w:val="ru-RU"/>
              </w:rPr>
              <w:t xml:space="preserve"> не</w:t>
            </w:r>
            <w:r>
              <w:rPr>
                <w:color w:val="000000"/>
              </w:rPr>
              <w:t xml:space="preserve"> равны ли значения двух операндов</w:t>
            </w:r>
            <w:r>
              <w:rPr>
                <w:rFonts w:hint="default"/>
                <w:color w:val="000000"/>
                <w:lang w:val="ru-RU"/>
              </w:rPr>
              <w:t xml:space="preserve">, </w:t>
            </w:r>
            <w:r>
              <w:rPr>
                <w:color w:val="000000"/>
              </w:rPr>
              <w:t>если да, то условие становится истинным.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GREATER_OR_EQUAL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&gt;=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больше ли значение левого операнда или равно значению правого операнда, если да, то условие становится истинным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LESS_OR_EQUAL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&lt;=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Проверяет, меньше ли значение левого операнда или равно значению правого операнда, если да, то условие становится истинным</w:t>
            </w:r>
          </w:p>
        </w:tc>
      </w:tr>
    </w:tbl>
    <w:p/>
    <w:p/>
    <w:p/>
    <w:p/>
    <w:p/>
    <w:p>
      <w:r>
        <w:rPr>
          <w:rFonts w:hint="default"/>
        </w:rPr>
        <w:t>Продолжение таблицы 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SHORT_EQUALS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:=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Оператор, который дает возможность присваивать левому операнду правый операнд, без точного типа и без ключевого слова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PLUS_ASSIGN</w:t>
            </w:r>
          </w:p>
        </w:tc>
        <w:tc>
          <w:tcPr>
            <w:tcW w:w="220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+=</w:t>
            </w:r>
          </w:p>
        </w:tc>
        <w:tc>
          <w:tcPr>
            <w:tcW w:w="443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складывает левый и правый операнды и присваивает результат операции в левом операнде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MINUS_ASSIGN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-=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вычитает из левого операнда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MULTIPLY_ASSIGN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*=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умножает левый операнд на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DIVISION_ASSIGN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/=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Оператор, который делит левый операнд на правый операнд и присваивает результат в левый операнд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INC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++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инкремента, увеличивает операнд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DEC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инкремента, уменьшает операнд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CONST_KEYWORD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const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которое позволяет создавать неизменные значения</w:t>
            </w:r>
          </w:p>
        </w:tc>
      </w:tr>
    </w:tbl>
    <w:p/>
    <w:p/>
    <w:p/>
    <w:p>
      <w:r>
        <w:rPr>
          <w:rFonts w:hint="default"/>
        </w:rPr>
        <w:t>Продолжение таблицы 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IF_KEYWORD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if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Конструктор условных операторов в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Golang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ELSE_KEYWORD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else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Добавляет блок с действиями, которые следует выполнять, если условие внутри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 xml:space="preserve">if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является ложным. Должен находится после блока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FOR_KEYWORD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for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 xml:space="preserve">Конструктор циклов в </w:t>
            </w: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Golang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FUNC_KEYWORD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func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является началом для объявления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RETURN_KEYWORD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return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Оператор возврата, возвращает все свои операнды из текущей функции в функцию вызывающую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VAR_KEYWORD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var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которое является началом объявления переменной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BOOL_KEYWORD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bool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логический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INT_KEYWORD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int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целочисленный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STRING_KEYWORD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string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Является одним из главных типов, строковый тип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TRUE_KEYWORD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Булевое значение обозначающее истину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FALSE_KEYWORD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false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Булевое значение обозначающее ложь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PACKAGE_KEYWORD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package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обозначающее к какому пакету относится данный файл</w:t>
            </w:r>
          </w:p>
        </w:tc>
      </w:tr>
    </w:tbl>
    <w:p/>
    <w:p/>
    <w:p/>
    <w:p>
      <w:r>
        <w:rPr>
          <w:rFonts w:hint="default"/>
        </w:rPr>
        <w:t>Продолжение таблицы 2.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8"/>
        <w:gridCol w:w="2205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IMPORT_KEYWORD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import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подключающее к текущему пакету, другие пакеты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BREAK_KEYWORD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прерывает текущую итерацию цикла и завершает 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CONTINUE_KEYWORD</w:t>
            </w:r>
          </w:p>
        </w:tc>
        <w:tc>
          <w:tcPr>
            <w:tcW w:w="22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en-US"/>
              </w:rPr>
              <w:t>continue</w:t>
            </w:r>
          </w:p>
        </w:tc>
        <w:tc>
          <w:tcPr>
            <w:tcW w:w="443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color w:val="auto"/>
                <w:sz w:val="28"/>
                <w:szCs w:val="28"/>
                <w:vertAlign w:val="baseline"/>
                <w:lang w:val="ru-RU"/>
              </w:rPr>
              <w:t>Ключевое слово, прерывает текущую итерацию цикла и переходит к следующей итерации цикла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4" w:name="_Toc8788"/>
      <w:r>
        <w:rPr>
          <w:rFonts w:hint="default"/>
          <w:color w:val="auto"/>
          <w:sz w:val="28"/>
          <w:szCs w:val="28"/>
          <w:lang w:val="ru-RU"/>
        </w:rPr>
        <w:t>5 Грамматика языка</w:t>
      </w:r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#include "create_tree_nodes.cpp"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struct program_struct* 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int yylex(void);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extern int yyparse(void);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int yyerror(char * 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%union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int Int_val;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char*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char* String;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node* node_value;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for_stmt_struct* for_stmt_value;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stmt_body_struct* body_value;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node_list_struct* node_list_value;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program_struct* program_value;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import_one_of_list_struct* import_one_of_list_value;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import_decl_list_struct* import_decl_list_value;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import_list_struct* import_list_value;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import_struct* import_value;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package_struct* package_value;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complex_data_type* complex_data_value;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id_list_struct* id_list_value;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decl_all_struct* decl_all_value;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decl_all_list_struct* decl_all_list_value;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decl_stmt_struct* decl_stmt_value;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stmt_struct* stmt_value;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highest_decl_struct* highest_decl_value;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stmt_list_struct* stmt_list_value;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if_stmt_block_struct* if_stmt_block_value;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else_if_stmt_list_struct* else_if_stmt_list_value;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param_struct* param_value;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param_list_struct* param_list_value;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return_values_struct* return_value;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highest_decl_list_struct* highest_decl_list_value;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array_element_struct* array_element_value;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    struct array_element_list_struct* array_element_list_value;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LESS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GREATER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NOT_EQUAL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GREATER_OR_EQUAL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LESS_OR_EQUAL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SHORT_EQUALS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PLUS_ASSIGN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MINUS_ASSIGN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MULTIPLY_ASSIGN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DIVISION_ASSIGN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DEC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CONST_KEYWORD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IF_KEYWORD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ELSE_KEYWORD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FOR_KEYWORD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FUNC_KEYWORD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RETURN_KEYWORD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VAR_KEYWORD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BOOL_KEYWORD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INT_KEYWORD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BYTE_KEYWORD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STRING_KEYWORD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TRUE_KEYWORD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FALSE_KEYWORD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PACKAGE_KEYWORD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IMPORT_KEYWORD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BREAK_KEYWORD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CONTINUE_KEYWORD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&lt;Id&gt;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%token &lt;Int_val&gt; INT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%token &lt;String&gt; STRING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%type&lt;node_value&gt; l_value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l_value_list_not_empty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empty_or_many_line_break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one_similicon_or_many_line_break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many_line_break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%type&lt;String&gt; empty_or_similicon_or_break_lines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%type&lt;node_value&gt; expr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body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expr_list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%type&lt;program_value&gt;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%type&lt;import_one_of_list_value&gt; import_one_of_list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%type&lt;import_decl_list_value&gt; import_decl_list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%type&lt;import_list_value&gt; import_list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%type&lt;import_value&gt; import_v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%type&lt;package_value&gt; package_v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%type&lt;complex_data_value&gt; complex_data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%type&lt;node_list_value&gt; expr_list_not_empty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%type&lt;decl_all_value&gt; const_v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const_list_not_empty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const_list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const_decl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%type&lt;decl_all_value&gt; var_v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var_list_not_empty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%type&lt;decl_all_list_value&gt; var_list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var_decl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inc_dec_stmt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assign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short_var_decl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simple_stmt_not_empty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return_stmt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%type&lt;stmt_list_value&gt; stmt_list_not_empty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%type&lt;stmt_list_value&gt; stmt_list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for_stmt_init_stmt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for_stmt_post_stmt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%type&lt;if_stmt_block_value&gt; if_start_block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%type&lt;stmt_value&gt; if_stmt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%type&lt;if_stmt_block_value&gt; else_if_stmt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%type&lt;else_if_stmt_list_value&gt; else_if_stmt_list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%type&lt;param_value&gt; param_decl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%type&lt;param_list_value&gt; param_list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%type&lt;param_list_value&gt; params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%type&lt;return_value&gt; return_v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%type&lt;highest_decl_value&gt; func_decl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%type&lt;highest_decl_value&gt; highest_decl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%type&lt;highest_decl_list_value&gt; highest_decl_list_not_empty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%type&lt;highest_decl_list_value&gt; highest_decl_list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%type&lt;array_element_list_value&gt; array_element_list_not_empty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%type&lt;array_element_list_value&gt; array_element_list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%type&lt;array_element_value&gt; array_element_v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%start program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LESS GREATER EQUAL NOT_EQUAL LESS_OR_EQUAL GREATER_OR_EQUAL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'+' '-'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'*' '/'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%right UMINUS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%left '[' ']' '.'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%nonassoc '(' ')'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many_line_break: '\n' {$$ = "\n";}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'\n'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empty_or_many_line_break: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one_similicon_or_many_line_break: ';' empty_or_many_line_break {$$ = ";";}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empty_or_similicon_or_break_lines: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one_similicon_or_many_line_break {$$ = $1;}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program: package_v one_similicon_or_many_line_break highest_decl_list { root = create_program($1,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package_v one_similicon_or_many_line_break import_decl_list highest_decl_list { root = create_program_with_imports($1, 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import_decl_list: import_one_of_list { $$ = create_import_decl_list($1);}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import_decl_list import_one_of_list { $$ = add_to_import_decl_list($1, $2);}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import_one_of_list: IMPORT_KEYWORD empty_or_many_line_break import_v one_similicon_or_many_line_break { $$ = create_import_decl($3);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IMPORT_KEYWORD empty_or_many_line_break '(' empty_or_many_line_break import_list empty_or_many_line_break ')' one_similicon_or_many_line_break { $$ = create_import_decl_one_of_list_list($5);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import_list: import_v { $$ = create_import_list($1);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import_list one_similicon_or_many_line_break import_v { $$ = add_to_import_list($1, $3);}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import_v: '.' empty_or_many_line_break STRING { $$ = create_import($3);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 { $$ = create_import($1);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STRING { $$ = create_import_with_alias($1,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package_v: PACKAGE_KEYWORD empty_or_many_line_break ID{ $$ = create_package_decl($3);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complex_data: INT_KEYWORD { $$ = create_complex_data_type(int_t);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BOOL_KEYWORD { $$ = create_complex_data_type(bool_t);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BYTE_KEYWORD { $$ = create_complex_data_type(byte_t);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STRING_KEYWORD { $$ = create_complex_data_type(string_t);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'[' empty_or_many_line_break expr ']' complex_data { $$ = create_array_type($3,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')' return_v { $$ = create_function_type(create_prototype(0, $5, $7));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')' return_v { $$ = create_function_type(create_prototype(0, 0, $6));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',' empty_or_many_line_break ')' return_v { $$ = create_function_type(create_prototype(0, $5, $9));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')' { $$ = create_function_type(create_prototype(0, $5,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')' { $$ = create_function_type(create_prototype(0, 0,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'(' empty_or_many_line_break param_list ',' empty_or_many_line_break ')' { $$ = create_function_type(create_prototype(0, $5, 0));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expr: l_value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'[' empty_or_many_line_break expr ']' complex_data '{' empty_or_many_line_break array_element_list '}' { $$ = create_array_lit($5, $3, $8);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INT { $$ = create_int_node($1);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STRING { $$ = create_string_node($1);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TRUE_KEYWORD { $$ = create_boolean_node(1);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FALSE_KEYWORD { $$ = create_boolean_node(0);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| '-' empty_or_many_line_break expr %prec UMINUS { $$ = create_oper_node(unary_minus, $3, 0);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'-' empty_or_many_line_break expr { $$ = create_oper_node(minus,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'+' empty_or_many_line_break expr { $$ = create_oper_node(plus,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'*' empty_or_many_line_break expr { $$ = create_oper_node(mul,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'/' empty_or_many_line_break expr { $$ = create_oper_node(divide,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LESS empty_or_many_line_break expr { $$ = create_oper_node(less,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GREATER empty_or_many_line_break expr { $$ = create_oper_node(greater,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GREATER_OR_EQUAL empty_or_many_line_break expr { $$ = create_oper_node(greater_or_equal,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LESS_OR_EQUAL empty_or_many_line_break expr { $$ = create_oper_node(less_or_equal,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EQUAL empty_or_many_line_break expr { $$ = create_oper_node(equal,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NOT_EQUAL empty_or_many_line_break expr { $$ = create_oper_node(not_equal,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| ID '(' empty_or_many_line_break expr_list ')' { $$ = create_func_call($1, $4);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'.' empty_or_many_line_break ID '(' empty_or_many_line_break expr_list ')' {$$ = create_method_use_in_package_node($1, $4, $7);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expr_list_not_empty: expr { $$ = create_node_list($1);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expr_list_not_empty ',' empty_or_many_line_break expr { $$ = add_to_node_list($1, $4);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const_v: ID '=' empty_or_many_line_break expr { $$ = create_all_decl(create_id($1), $4,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complex_data '=' empty_or_many_line_break expr { $$ = create_all_decl(create_id($1), $5,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const_list_not_empty: const_v { $$ = create_all_decl_list($1);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const_list_not_empty one_similicon_or_many_line_break const_v { $$ = add_to_all_decl_list($1,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const_list_not_empty one_similicon_or_many_line_break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const_decl: CONST_KEYWORD empty_or_many_line_break const_v { $$ = create_decl_stmt($3, const_t);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CONST_KEYWORD empty_or_many_line_break '(' empty_or_many_line_break const_list ')' { $$ = create_decl_stmt_from_list($5, const_t);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var_v: ID complex_data { $$ = create_all_decl(create_id($1), 0,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complex_data '=' empty_or_many_line_break expr { $$ = create_all_decl(create_id($1), $5,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ID '=' empty_or_many_line_break expr { $$ = create_all_decl(create_id($1), $4,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var_list_not_empty: var_v  { $$ = create_all_decl_list($1);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var_list_not_empty one_similicon_or_many_line_break var_v { $$ = add_to_all_decl_list($1, 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var_list_not_empty empty_or_similicon_or_break_lines{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var_decl: VAR_KEYWORD empty_or_many_line_break var_v one_similicon_or_many_line_break{ $$ = create_decl_stmt($3, var_t);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VAR_KEYWORD empty_or_many_line_break '(' empty_or_many_line_break var_list ')' one_similicon_or_many_line_break{ $$ = create_decl_stmt_from_list($5, var_t);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l_value: ID { $$ = create_id_node($1);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expr')'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'.' empty_or_many_line_break ID { $$ = create_id_use_in_package_node($1,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'[' empty_or_many_line_break expr ']' { $$ = create_oper_node(array_indexing,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l_value_list_not_empty: l_value { $$ = create_node_list($1);}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',' empty_or_many_line_break l_value { $$ = add_to_node_list($1,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inc_dec_stmt: l_value INC{ $$ = create_inc_dec_stmt($1, inc_t);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 DEC{ $$ = create_inc_dec_stmt($1, dec_t);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assign: l_value_list_not_empty '=' empty_or_many_line_break expr_list_not_empty { $$ = create_assignment(simple_assignment_t,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PLUS_ASSIGN empty_or_many_line_break expr_list_not_empty { $$ = create_assignment(plus_assignment_t,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MINUS_ASSIGN empty_or_many_line_break expr_list_not_empty { $$ = create_assignment(minus_assignment_t,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MULTIPLY_ASSIGN empty_or_many_line_break expr_list_not_empty { $$ = create_assignment(mul_assignment_t,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l_value_list_not_empty DIVISION_ASSIGN empty_or_many_line_break expr_list_not_empty { $$ = create_assignment(div_assignment_t, 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short_var_decl: ID SHORT_EQUALS empty_or_many_line_break expr{ $$ = create_short_decl(create_id($1),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simple_stmt_not_empty: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short_var_decl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return_stmt: RETURN_KEYWORD expr_list { $$ = create_return_stmt($2);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stmt: ';' empty_or_many_line_break {$$ = create_empty_stmt();}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|simple_stmt_not_empty one_similicon_or_many_line_break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const_decl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var_decl{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return_stmt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for_stmt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body one_similicon_or_many_line_break{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BREAK_KEYWORD one_similicon_or_many_line_break { $$ = create_break_stmt();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CONTINUE_KEYWORD one_similicon_or_many_line_break { $$ = create_continue_stmt();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stmt_list_not_empty: stmt { $$ = create_stmt_list($1);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stmt_list_not_empty stmt { $$ = add_to_stmt_list($1,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stmt_list: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stmt_list_not_empty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body: '{' empty_or_many_line_break stmt_list '}' { $$ = create_block($3);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for_stmt_init_stmt: ';' { $$ = create_empty_stmt();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short_var_decl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for_stmt_post_stmt: /* empty */ { $$ = create_empty_stmt();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expr { $$ = create_node_stmt($1);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inc_dec_stmt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assign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for_stmt: FOR_KEYWORD empty_or_many_line_break body { $$ = create_empty_for_stmt($3);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FOR_KEYWORD empty_or_many_line_break expr body { $$ = create_for_with_condition($3,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FOR_KEYWORD empty_or_many_line_break for_stmt_init_stmt one_similicon_or_many_line_break expr one_similicon_or_many_line_break for_stmt_post_stmt body { $$ = create_for_with_block_stmt($3, $7, $5, $8);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if_start_block: IF_KEYWORD empty_or_many_line_break simple_stmt_not_empty one_similicon_or_many_line_break expr body { $$ = create_if_stmt_block($3, $5, $6);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IF_KEYWORD empty_or_many_line_break expr body { $$ = create_if_stmt_block(0, $3,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if_stmt: if_start_block { $$ = create_if_stmt($1, 0,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ELSE_KEYWORD empty_or_many_line_break body { $$ = create_if_stmt($1, 0,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else_if_stmt_list ELSE_KEYWORD empty_or_many_line_break body { $$ = create_if_stmt($1, $2,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if_start_block else_if_stmt_list { $$ = create_if_stmt($1, $2,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else_if_stmt: ELSE_KEYWORD empty_or_many_line_break if_start_block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else_if_stmt_list: else_if_stmt { $$ = create_else_if_stmt_list($1);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else_if_stmt_list else_if_stmt { $$ = add_to_else_if_stmt_list($1,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param_decl: ID complex_data { $$ = create_param($2, create_id($1));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complex_data { $$ = create_param($1,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param_list: param_decl { $$ = create_param_list($1);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param_list ',' empty_or_many_line_break param_decl { $$ = add_to_param_list($1,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params: '(' empty_or_many_line_break param_list 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')'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'(' empty_or_many_line_break param_list ',' empty_or_many_line_break ')' { $$ = $3;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return_v: params { $$ = create_return_with_values($1);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complex_data { $$ = create_type_of_return($1);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func_decl: FUNC_KEYWORD empty_or_many_line_break ID params return_v one_similicon_or_many_line_break { $$ = create_func_decl(create_prototype($3, $4, $5),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return_v body one_similicon_or_many_line_break { $$ = create_func_decl(create_prototype($3, $4, $5), $6);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one_similicon_or_many_line_break{ $$ = create_func_decl(create_prototype($3, $4, 0), 0);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FUNC_KEYWORD empty_or_many_line_break ID params body one_similicon_or_many_line_break { $$ = create_func_decl(create_prototype($3, $4, 0), $5);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highest_decl: const_decl one_similicon_or_many_line_break{ $$ = create_highest_declaration($1-&gt;decl_stmt_field);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var_decl{ $$ = create_highest_declaration($1-&gt;decl_stmt_field);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func_decl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highest_decl_list_not_empty: highest_decl { $$ = create_highest_decl_list($1);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highest_decl_list_not_empty highest_decl { $$ = add_to_highest_decl_list($1, $2);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highest_decl_list: /* empty */ { $$ = 0;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highest_decl_list_not_empty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array_element_list: /* empty */ { $$ = 0;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array_element_list_not_empty { $$ = $1;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array_element_list_not_empty: array_element_v { $$ = create_array_element_list($1);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array_element_list_not_empty ',' empty_or_many_line_break array_element_v { $$ = add_to_array_element_list($1,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array_element_v: expr { $$ = create_array_element($1);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| INT ':' empty_or_many_line_break expr { $$ = create_array_indexed_element($1, $4);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%%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outlineLvl w:val="0"/>
        <w:rPr>
          <w:rFonts w:hint="default"/>
          <w:color w:val="auto"/>
          <w:sz w:val="28"/>
          <w:szCs w:val="28"/>
          <w:lang w:val="ru-RU"/>
        </w:rPr>
      </w:pPr>
      <w:bookmarkStart w:id="5" w:name="_Toc23999"/>
      <w:r>
        <w:rPr>
          <w:rFonts w:hint="default"/>
          <w:color w:val="auto"/>
          <w:sz w:val="28"/>
          <w:szCs w:val="28"/>
          <w:lang w:val="ru-RU"/>
        </w:rPr>
        <w:t>Выводы</w:t>
      </w:r>
      <w:bookmarkEnd w:id="5"/>
      <w:r>
        <w:rPr>
          <w:rFonts w:hint="default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Изучены особенности синтаксиса и семантики  статически типизированного языка </w:t>
      </w:r>
      <w:r>
        <w:rPr>
          <w:rFonts w:hint="default"/>
          <w:color w:val="auto"/>
          <w:sz w:val="28"/>
          <w:szCs w:val="28"/>
          <w:lang w:val="en-US"/>
        </w:rPr>
        <w:t>Golang</w:t>
      </w:r>
      <w:r>
        <w:rPr>
          <w:rFonts w:hint="default"/>
          <w:color w:val="auto"/>
          <w:sz w:val="28"/>
          <w:szCs w:val="28"/>
          <w:lang w:val="ru-RU"/>
        </w:rPr>
        <w:t xml:space="preserve">. Разработаны лексический и синтаксический анализаторы кода.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  <w:color w:val="auto"/>
          <w:sz w:val="28"/>
          <w:szCs w:val="28"/>
          <w:lang w:val="ru-RU"/>
        </w:rPr>
      </w:pPr>
    </w:p>
    <w:sectPr>
      <w:footerReference r:id="rId3" w:type="default"/>
      <w:pgSz w:w="11906" w:h="16838"/>
      <w:pgMar w:top="850" w:right="850" w:bottom="567" w:left="1417" w:header="720" w:footer="720" w:gutter="0"/>
      <w:pgNumType w:fmt="decimal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B584F"/>
    <w:multiLevelType w:val="singleLevel"/>
    <w:tmpl w:val="D3FB584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5BA7FCC"/>
    <w:multiLevelType w:val="multilevel"/>
    <w:tmpl w:val="55BA7FCC"/>
    <w:lvl w:ilvl="0" w:tentative="0">
      <w:start w:val="0"/>
      <w:numFmt w:val="bullet"/>
      <w:lvlText w:val=""/>
      <w:lvlJc w:val="left"/>
      <w:pPr>
        <w:ind w:left="42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7E01"/>
    <w:rsid w:val="06706700"/>
    <w:rsid w:val="135C7921"/>
    <w:rsid w:val="32736F0B"/>
    <w:rsid w:val="3C861833"/>
    <w:rsid w:val="4BCE14DD"/>
    <w:rsid w:val="55CC2BF0"/>
    <w:rsid w:val="57597CFE"/>
    <w:rsid w:val="6ED52D61"/>
    <w:rsid w:val="78D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3"/>
    <w:basedOn w:val="1"/>
    <w:next w:val="1"/>
    <w:qFormat/>
    <w:uiPriority w:val="0"/>
    <w:pPr>
      <w:keepNext/>
      <w:spacing w:line="360" w:lineRule="auto"/>
      <w:jc w:val="center"/>
      <w:outlineLvl w:val="2"/>
    </w:pPr>
    <w:rPr>
      <w:rFonts w:eastAsia="Arial Unicode MS"/>
      <w:sz w:val="28"/>
    </w:rPr>
  </w:style>
  <w:style w:type="paragraph" w:styleId="3">
    <w:name w:val="heading 5"/>
    <w:basedOn w:val="1"/>
    <w:next w:val="1"/>
    <w:qFormat/>
    <w:uiPriority w:val="0"/>
    <w:pPr>
      <w:keepNext/>
      <w:outlineLvl w:val="4"/>
    </w:pPr>
    <w:rPr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Название1"/>
    <w:basedOn w:val="1"/>
    <w:qFormat/>
    <w:uiPriority w:val="0"/>
    <w:pPr>
      <w:spacing w:line="360" w:lineRule="auto"/>
      <w:ind w:firstLine="709"/>
      <w:jc w:val="center"/>
    </w:pPr>
    <w:rPr>
      <w:sz w:val="28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2022-03-22T23:53:00Z</dcterms:created>
  <dc:creator>astre</dc:creator>
  <cp:lastModifiedBy>astre</cp:lastModifiedBy>
  <dcterms:modified xsi:type="dcterms:W3CDTF">2022-03-23T07:31:56Z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0B35F93330D14394B6B3E399487AB9BE</vt:lpwstr>
  </property>
</Properties>
</file>