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165D6F4C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1F64E6">
        <w:rPr>
          <w:rFonts w:eastAsia="Times New Roman" w:cs="Times New Roman"/>
          <w:b/>
          <w:szCs w:val="28"/>
          <w:lang w:eastAsia="ru-RU"/>
        </w:rPr>
        <w:t>6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492DEFF8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1F64E6">
        <w:rPr>
          <w:rFonts w:eastAsia="Times New Roman" w:cs="Times New Roman"/>
          <w:szCs w:val="28"/>
          <w:lang w:eastAsia="ru-RU"/>
        </w:rPr>
        <w:t xml:space="preserve"> 18/02/2024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212AF3">
        <w:rPr>
          <w:rFonts w:eastAsia="Times New Roman" w:cs="Times New Roman"/>
          <w:szCs w:val="28"/>
          <w:lang w:eastAsia="ru-RU"/>
        </w:rPr>
        <w:t xml:space="preserve">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</w:t>
      </w:r>
      <w:proofErr w:type="gramEnd"/>
      <w:r w:rsidRPr="00212AF3">
        <w:rPr>
          <w:rFonts w:eastAsia="Times New Roman" w:cs="Times New Roman"/>
          <w:b/>
          <w:i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7DC5C8CB" w14:textId="77777777" w:rsidR="001F64E6" w:rsidRPr="001F64E6" w:rsidRDefault="001F64E6" w:rsidP="001F64E6">
      <w:pPr>
        <w:rPr>
          <w:lang w:eastAsia="ru-RU"/>
        </w:rPr>
      </w:pPr>
      <w:r w:rsidRPr="001F64E6">
        <w:rPr>
          <w:lang w:eastAsia="ru-RU"/>
        </w:rPr>
        <w:t>Разработать программу "аудиоплеер" или программу "видеоплеер" на выбор.</w:t>
      </w:r>
    </w:p>
    <w:p w14:paraId="27B5136D" w14:textId="77777777" w:rsidR="001F64E6" w:rsidRPr="001F64E6" w:rsidRDefault="001F64E6" w:rsidP="001F64E6">
      <w:pPr>
        <w:rPr>
          <w:lang w:eastAsia="ru-RU"/>
        </w:rPr>
      </w:pPr>
      <w:r w:rsidRPr="001F64E6">
        <w:rPr>
          <w:lang w:eastAsia="ru-RU"/>
        </w:rPr>
        <w:t>Функционал:</w:t>
      </w:r>
    </w:p>
    <w:p w14:paraId="68B703DA" w14:textId="77777777" w:rsidR="001F64E6" w:rsidRPr="001F64E6" w:rsidRDefault="001F64E6" w:rsidP="001F64E6">
      <w:pPr>
        <w:rPr>
          <w:lang w:eastAsia="ru-RU"/>
        </w:rPr>
      </w:pPr>
      <w:r w:rsidRPr="001F64E6">
        <w:rPr>
          <w:lang w:eastAsia="ru-RU"/>
        </w:rPr>
        <w:t>1.Воспроизведение аудио/видео.</w:t>
      </w:r>
    </w:p>
    <w:p w14:paraId="501BB86E" w14:textId="77777777" w:rsidR="001F64E6" w:rsidRPr="001F64E6" w:rsidRDefault="001F64E6" w:rsidP="001F64E6">
      <w:pPr>
        <w:rPr>
          <w:lang w:eastAsia="ru-RU"/>
        </w:rPr>
      </w:pPr>
      <w:r w:rsidRPr="001F64E6">
        <w:rPr>
          <w:lang w:eastAsia="ru-RU"/>
        </w:rPr>
        <w:t>2.Загрузка нескольких файлов.</w:t>
      </w:r>
    </w:p>
    <w:p w14:paraId="527F45ED" w14:textId="77777777" w:rsidR="001F64E6" w:rsidRPr="001F64E6" w:rsidRDefault="001F64E6" w:rsidP="001F64E6">
      <w:pPr>
        <w:rPr>
          <w:lang w:eastAsia="ru-RU"/>
        </w:rPr>
      </w:pPr>
      <w:r w:rsidRPr="001F64E6">
        <w:rPr>
          <w:lang w:eastAsia="ru-RU"/>
        </w:rPr>
        <w:t xml:space="preserve">3.Сохранение и открытие </w:t>
      </w:r>
      <w:proofErr w:type="spellStart"/>
      <w:r w:rsidRPr="001F64E6">
        <w:rPr>
          <w:lang w:eastAsia="ru-RU"/>
        </w:rPr>
        <w:t>плейлиста</w:t>
      </w:r>
      <w:proofErr w:type="spellEnd"/>
    </w:p>
    <w:p w14:paraId="6D8E2FD3" w14:textId="4ED4AD5C" w:rsidR="00CF0151" w:rsidRDefault="00CF0151" w:rsidP="00CF015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16F862E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6.MainWindow"</w:t>
      </w:r>
    </w:p>
    <w:p w14:paraId="51F7366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3EEB1E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72BFCB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D8B578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5AA3F8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6"</w:t>
      </w:r>
    </w:p>
    <w:p w14:paraId="4F53AAD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7CE6FB8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Аудиоплеер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14:paraId="25A0CFB8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4D929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BFCC4E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="Saving"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B19BD6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="Save" /&gt;</w:t>
      </w:r>
    </w:p>
    <w:p w14:paraId="45843E8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="Opening"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звук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D5FDBF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="Open"/&gt;</w:t>
      </w:r>
    </w:p>
    <w:p w14:paraId="6187916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="Opening_1"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8E1756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Open_file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C60F216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342CC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="Playlist"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="0,50,0,0"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Playlist_SelectionChanged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2A5BE3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14:paraId="7B7EC5C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btnPlay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btnPlay_Click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764AE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btnPause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="5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,0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btnPause_Click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Pause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24FB4D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btnStop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btnStop_Click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C9A25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650C76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1F64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="0,25,0,0"/&gt;</w:t>
      </w:r>
    </w:p>
    <w:p w14:paraId="589C018D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AA7980" w14:textId="73F473A2" w:rsidR="001F64E6" w:rsidRDefault="001F64E6" w:rsidP="001F64E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0F6DE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3F6EB7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5055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A137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970FC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System.Windows.Threading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0223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2A4DEB2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23C9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B1A0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</w:p>
    <w:p w14:paraId="6CC2B96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4FF1CD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F44D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6AD81BF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B5C57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6483D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3092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D22F79C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81D85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6469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DE204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88804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AE311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EC8A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"MP3 files (*.mp3)|*.mp3|All files (*.*)|*.*"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575F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0AFB1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E847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mediaPlayer.Open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3C48B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Playlist.Items.Add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BE172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8C07D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16A66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B176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btnPlay_Click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BCF38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D65AB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mediaPlayer.Play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37A9F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63F29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D5F1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btnPause_Click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16F5D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E1066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mediaPlayer.Pause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F6F18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59EC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7D39D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btnStop_Click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FDF9C9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4865D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mediaPlayer.Stop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3584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F7CD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5C196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Playlist_SelectionChanged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DA0842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FA1B1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mediaPlayer.Open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Playlist.SelectedItem.ToString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2EE1C2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Playlist.SelectedItem.ToString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BB7D2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D31B6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8E63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149051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1401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save_1 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4122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save_1.Filter = 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(*.txt)|*.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89E8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(save_1.ShowDialog() ==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D5BA3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6AE4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86D6C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Playlist.Items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AB8B4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CC9D8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3BFC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A0DB35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System.IO.File.WriteAllText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save_1.FileName,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656A6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36E258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5FAC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C154B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CDCD2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Open_file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41033B7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9CBBA3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open_1 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732FB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open_1.Filter = </w:t>
      </w:r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(*.txt)|*.</w:t>
      </w:r>
      <w:proofErr w:type="spellStart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1F64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BAE0F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(open_1.ShowDialog() ==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E15E5A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D619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Playlist.Items.Clear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C49400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System.IO.File.ReadAllLines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(open_1.FileName);</w:t>
      </w:r>
    </w:p>
    <w:p w14:paraId="0A6E90CE" w14:textId="77777777" w:rsidR="001F64E6" w:rsidRP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4E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B5E948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C33CB5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Playlist.Items.Add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63FCC584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324A04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4E7F53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7875E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D90F080" w14:textId="77777777" w:rsidR="001F64E6" w:rsidRDefault="001F64E6" w:rsidP="001F6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9B95A" w14:textId="2C671FB0" w:rsidR="001F64E6" w:rsidRDefault="001F64E6" w:rsidP="001F64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77DD4" w14:textId="4C363886" w:rsidR="001F64E6" w:rsidRDefault="001F64E6" w:rsidP="001F64E6">
      <w:r w:rsidRPr="001F64E6">
        <w:drawing>
          <wp:inline distT="0" distB="0" distL="0" distR="0" wp14:anchorId="5723525B" wp14:editId="17E55C16">
            <wp:extent cx="5940425" cy="5001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719C" w14:textId="431010EB" w:rsidR="001F64E6" w:rsidRDefault="001F64E6" w:rsidP="001F64E6">
      <w:r w:rsidRPr="001F64E6">
        <w:lastRenderedPageBreak/>
        <w:drawing>
          <wp:inline distT="0" distB="0" distL="0" distR="0" wp14:anchorId="5A65DB5D" wp14:editId="37DC4701">
            <wp:extent cx="5940425" cy="3976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04D" w14:textId="2F1EABCF" w:rsidR="001F64E6" w:rsidRPr="00CC3644" w:rsidRDefault="001F64E6" w:rsidP="001F64E6">
      <w:r w:rsidRPr="001F64E6">
        <w:drawing>
          <wp:inline distT="0" distB="0" distL="0" distR="0" wp14:anchorId="46B1EBD5" wp14:editId="606E4C32">
            <wp:extent cx="5940425" cy="504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4E6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1F64E6"/>
    <w:rsid w:val="006852E3"/>
    <w:rsid w:val="006A6A2F"/>
    <w:rsid w:val="008427BB"/>
    <w:rsid w:val="00977526"/>
    <w:rsid w:val="009A6B56"/>
    <w:rsid w:val="009E5F62"/>
    <w:rsid w:val="00A31C25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8</cp:revision>
  <dcterms:created xsi:type="dcterms:W3CDTF">2022-09-17T18:34:00Z</dcterms:created>
  <dcterms:modified xsi:type="dcterms:W3CDTF">2024-02-18T16:38:00Z</dcterms:modified>
</cp:coreProperties>
</file>