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2E8" w:rsidRDefault="00DC33A2" w:rsidP="00DC33A2">
      <w:r>
        <w:t>Sasha Bridges</w:t>
      </w:r>
    </w:p>
    <w:p w:rsidR="00DC33A2" w:rsidRDefault="00DC33A2" w:rsidP="00DC33A2">
      <w:r>
        <w:t>January 2019</w:t>
      </w:r>
    </w:p>
    <w:p w:rsidR="00DC33A2" w:rsidRDefault="00DC33A2" w:rsidP="00DC33A2">
      <w:r>
        <w:t>Homework #1</w:t>
      </w:r>
    </w:p>
    <w:p w:rsidR="00DC33A2" w:rsidRDefault="00DC33A2" w:rsidP="00DC33A2">
      <w:r>
        <w:t>Mon/Wed/Sat DA Bootcamp</w:t>
      </w:r>
    </w:p>
    <w:p w:rsidR="00DC33A2" w:rsidRDefault="00DC33A2" w:rsidP="00DC33A2"/>
    <w:p w:rsidR="00DC33A2" w:rsidRDefault="00DC33A2" w:rsidP="00DC33A2">
      <w:r>
        <w:t>1. What are three conclusions we can make about Kickstarter campaigns given the provided data?</w:t>
      </w:r>
    </w:p>
    <w:p w:rsidR="00DC33A2" w:rsidRDefault="00DC33A2" w:rsidP="00DC33A2">
      <w:r>
        <w:t>2. What are some of the limitations of this dataset?</w:t>
      </w:r>
    </w:p>
    <w:p w:rsidR="00DC33A2" w:rsidRDefault="00DC33A2" w:rsidP="00DC33A2">
      <w:r>
        <w:t>3. What are some other possible tables/graphs that we could create?</w:t>
      </w:r>
    </w:p>
    <w:p w:rsidR="00DC33A2" w:rsidRDefault="00DC33A2" w:rsidP="00DC33A2"/>
    <w:p w:rsidR="00DC33A2" w:rsidRDefault="00DC33A2" w:rsidP="00DC33A2">
      <w:r>
        <w:t>Question 1</w:t>
      </w:r>
    </w:p>
    <w:p w:rsidR="00DC33A2" w:rsidRDefault="00902C48" w:rsidP="00DC33A2">
      <w:r>
        <w:t xml:space="preserve">Plays are the most successful type of Kickstarter campaign. There are more Kickstarter successes than failures. 100% of journalism </w:t>
      </w:r>
      <w:proofErr w:type="spellStart"/>
      <w:r>
        <w:t>Kickstarters</w:t>
      </w:r>
      <w:proofErr w:type="spellEnd"/>
      <w:r>
        <w:t xml:space="preserve"> are canceled.</w:t>
      </w:r>
      <w:bookmarkStart w:id="0" w:name="_GoBack"/>
      <w:bookmarkEnd w:id="0"/>
    </w:p>
    <w:p w:rsidR="00DC33A2" w:rsidRDefault="00DC33A2" w:rsidP="00DC33A2"/>
    <w:p w:rsidR="00DC33A2" w:rsidRDefault="00DC33A2" w:rsidP="00DC33A2">
      <w:r>
        <w:t>Question 2</w:t>
      </w:r>
    </w:p>
    <w:p w:rsidR="00DC33A2" w:rsidRDefault="00DC33A2" w:rsidP="00DC33A2">
      <w:r>
        <w:t>The most obvious limitation is that this is only limited to Kickstarter projects. There are other crowd-funding sources now. Another limitation is that if the project hasn’t started yet, it hasn’t made any money yet, and excel can call it ‘failed.’</w:t>
      </w:r>
    </w:p>
    <w:p w:rsidR="00DC33A2" w:rsidRDefault="00DC33A2" w:rsidP="00DC33A2"/>
    <w:p w:rsidR="00DC33A2" w:rsidRDefault="00DC33A2" w:rsidP="00DC33A2">
      <w:r>
        <w:t>Question 3</w:t>
      </w:r>
    </w:p>
    <w:p w:rsidR="00DC33A2" w:rsidRDefault="00DC33A2" w:rsidP="00DC33A2">
      <w:r>
        <w:t xml:space="preserve">Some other possible tables that could be made are tables that compare sub-categories and see which sub-categories are the most successful based on funding. With a table that focuses on time, you can see how generous people were with backing during certain periods. You can also see which countries donated the most for </w:t>
      </w:r>
      <w:proofErr w:type="spellStart"/>
      <w:r>
        <w:t>kickstarters</w:t>
      </w:r>
      <w:proofErr w:type="spellEnd"/>
      <w:r>
        <w:t>.</w:t>
      </w:r>
    </w:p>
    <w:sectPr w:rsidR="00DC3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A2"/>
    <w:rsid w:val="00261DA2"/>
    <w:rsid w:val="00902C48"/>
    <w:rsid w:val="00B44D0C"/>
    <w:rsid w:val="00C05B23"/>
    <w:rsid w:val="00DC33A2"/>
    <w:rsid w:val="00DE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05C65"/>
  <w15:chartTrackingRefBased/>
  <w15:docId w15:val="{78CF713E-BA38-4CD2-B29A-5B0506B5D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Bridges</dc:creator>
  <cp:keywords/>
  <dc:description/>
  <cp:lastModifiedBy>Sasha Bridges</cp:lastModifiedBy>
  <cp:revision>1</cp:revision>
  <dcterms:created xsi:type="dcterms:W3CDTF">2019-01-15T23:38:00Z</dcterms:created>
  <dcterms:modified xsi:type="dcterms:W3CDTF">2019-01-15T23:57:00Z</dcterms:modified>
</cp:coreProperties>
</file>