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360" w:lineRule="auto" w:before="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План ручного тестирования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Проверки выполняются через окно программы и просмотр исходного кода. Сценарии не требуют написания или запуска автоматических тестов.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Среда и порядок выполнения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Windows 11 x64, .NET SDK 10.0.401, Windows Forms, конфигурация Release. Перед началом собрать решение BusRegister.sln. Для просмотра CSV использовать текстовый редактор.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Сначала выполнить РТ07 в новом окне. Затем выполнить РТ08 после создания пустого набора. Заполнить этот набор и последовательно выполнить РТ01–РТ05 без повторного создания строк. РТ01 в этом случае проверяется при подготовке к РТ08. РТ06 выполнить просмотром кода.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Набор 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118"/>
        <w:gridCol w:w="3118"/>
        <w:gridCol w:w="1984"/>
      </w:tblGrid>
      <w:tr>
        <w:trPr>
          <w:tblHeader/>
          <w:cantSplit/>
        </w:trPr>
        <w:tc>
          <w:tcPr>
            <w:tcW w:type="dxa" w:w="1417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  <w:u w:val="none"/>
              </w:rPr>
              <w:t>Номер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  <w:u w:val="none"/>
              </w:rPr>
              <w:t>Конечная 1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  <w:u w:val="none"/>
              </w:rPr>
              <w:t>Конечная 2</w:t>
            </w:r>
          </w:p>
        </w:tc>
        <w:tc>
          <w:tcPr>
            <w:tcW w:type="dxa" w:w="1984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  <w:u w:val="none"/>
              </w:rPr>
              <w:t>Остановок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7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Вокзал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Парк</w:t>
            </w:r>
          </w:p>
        </w:tc>
        <w:tc>
          <w:tcPr>
            <w:tcW w:type="dxa" w:w="1984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12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10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Центр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Школа</w:t>
            </w:r>
          </w:p>
        </w:tc>
        <w:tc>
          <w:tcPr>
            <w:tcW w:type="dxa" w:w="1984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12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3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Рынок</w:t>
            </w:r>
          </w:p>
        </w:tc>
        <w:tc>
          <w:tcPr>
            <w:tcW w:type="dxa" w:w="3118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Больница</w:t>
            </w:r>
          </w:p>
        </w:tc>
        <w:tc>
          <w:tcPr>
            <w:tcW w:type="dxa" w:w="1984"/>
          </w:tcPr>
          <w:p>
            <w:pPr>
              <w:widowControl/>
              <w:spacing w:after="0" w:before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i w:val="0"/>
                <w:color w:val="000000"/>
                <w:sz w:val="28"/>
                <w:u w:val="none"/>
              </w:rPr>
              <w:t>25</w:t>
            </w:r>
          </w:p>
        </w:tc>
      </w:tr>
    </w:tbl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Условия завершения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Выполнены все восемь сценариев. Ожидаемый и фактический результаты совпадают. При расхождении записать дефект и повторить сценарий после исправления. Статус «Не выполнен» не считается успешным результатом.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br w:type="page"/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РТ01 Запуск и создание набора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Позитивный. Требования: ТР01, ТР02.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Программа запущена заново.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 поле количества ввести 3. Нажать «Создать набор».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 исходной таблице ровно три строки. «Сортировать» доступно, «Сохранить CSV…» недоступно.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РТ02 Сортировка по двум свойствам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Позитивный. Требования: ТР02, ТР04.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Выполнен РТ01.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Заполнить три строки по набору А, приведённому в начале плана. Нажать «Сортировать».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Порядок номеров в результате: 3, 10, 7. Число остановок: 25, 12, 12. Все остальные значения соответствуют своим маршрутам.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br w:type="page"/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РТ03 Сохранение исходного порядка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Позитивный. Требования: ТР03.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Выполнен РТ02.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Сопоставить строки верхней таблицы с набором А после сортировки.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 верхней таблице порядок номеров остаётся 7, 10, 3. В нижней таблице порядок 3, 10, 7.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РТ04 Сохранение результата в файл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Позитивный. Требования: ТР06.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Выполнен РТ02; доступен каталог для записи.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Нажать «Сохранить CSV…». Выбрать каталог, сохранить файл bus_routes.csv. Открыть файл текстовым редактором и сравнить с результатом.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Файл содержит строку заголовков и три записи в порядке 3, 10, 7. Кириллица читается; значения отделены точкой с запятой. Появляется сообщение о сохранении.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br w:type="page"/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РТ05 Правка после сортировки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Позитивный. Требования: ТР07.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Выполнен РТ02.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 первой строке исходной таблицы заменить номер маршрута 7 на 8. Завершить ввод.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Нижняя таблица очищается. Кнопка сохранения недоступна. Отображается указание выполнить сортировку заново.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РТ06 Структура и алгоритм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Позитивный. Требования: ТР08.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Открыты исходные файлы Bus.cs и BusRegister.cs.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Просмотреть свойства Bus, поле хранения, SortDescending и SaveToFile. Проверить условие сдвига во внутреннем цикле.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Есть четыре свойства требуемых типов, поле Bus[], два отдельных метода. Применяется сортировка вставками; вызовов Array.Sort, List.Sort и OrderBy нет.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br w:type="page"/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РТ07 Нулевое количество элементов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Негативный. Требования: ТР01, ТР05.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Программа запущена; новый набор ещё не создан.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 поле количества ввести 0. Нажать «Создать набор». Закрыть сообщение.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Выводится сообщение «Количество должно быть целым числом от 1 до 2147483647». Набор не создаётся, приложение остаётся открытым.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РТ08 Незаполненные маршруты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Тип: Негативный. Требования: ТР02, ТР05.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Предусловие.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Создан набор из трёх строк, ячейки не заполнены.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Действия.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Нажать «Сортировать». Прочитать и закрыть сообщение.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Ожидаемый результат.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Сообщение указывает строку 1 и необходимость положительного целого номера маршрута. Результат не формируется, сохранение недоступно.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4"/>
    </w:pPr>
    <w:rPr>
      <w:rFonts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7"/>
    </w:pPr>
    <w:rPr>
      <w:rFonts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60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360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360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360" w:lineRule="auto"/>
      <w:ind w:left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60" w:lineRule="auto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60" w:lineRule="auto"/>
      <w:ind w:left="108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360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60" w:lineRule="auto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