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EDA0C" w14:textId="22A8368E" w:rsidR="002B6977" w:rsidRDefault="002B6977" w:rsidP="00A119BA">
      <w:pPr>
        <w:jc w:val="both"/>
        <w:rPr>
          <w:sz w:val="28"/>
          <w:szCs w:val="28"/>
        </w:rPr>
      </w:pPr>
      <w:r>
        <w:rPr>
          <w:sz w:val="28"/>
          <w:szCs w:val="28"/>
        </w:rPr>
        <w:t>Добрый день! (меня слышно?) Тогда начнем. ЗАСЕЧЬ ТАЙМЕР</w:t>
      </w:r>
    </w:p>
    <w:p w14:paraId="250056B1" w14:textId="4F4ED398" w:rsidR="002B6977" w:rsidRDefault="002B6977" w:rsidP="00A119BA">
      <w:pPr>
        <w:jc w:val="both"/>
        <w:rPr>
          <w:sz w:val="28"/>
          <w:szCs w:val="28"/>
        </w:rPr>
      </w:pPr>
      <w:r>
        <w:rPr>
          <w:sz w:val="28"/>
          <w:szCs w:val="28"/>
        </w:rPr>
        <w:t>Меня зовут Александр Дупак, и я хотел бы рассказать о своем решении задачи полуфинала – построения регулятора для движения квадрокоптера по заранее неизвестной траектории.</w:t>
      </w:r>
    </w:p>
    <w:p w14:paraId="2AAAD746" w14:textId="56946F66" w:rsidR="002B6977" w:rsidRDefault="002B6977" w:rsidP="00A119BA">
      <w:pPr>
        <w:jc w:val="both"/>
        <w:rPr>
          <w:sz w:val="28"/>
          <w:szCs w:val="28"/>
        </w:rPr>
      </w:pPr>
      <w:r>
        <w:rPr>
          <w:sz w:val="28"/>
          <w:szCs w:val="28"/>
        </w:rPr>
        <w:t>Задача была поставлена следующим образом. Необходимо написать алгоритм для движения квадрокоптера по трассе</w:t>
      </w:r>
      <w:r w:rsidR="002B303E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2B303E">
        <w:rPr>
          <w:sz w:val="28"/>
          <w:szCs w:val="28"/>
        </w:rPr>
        <w:t>ширина которой составляет</w:t>
      </w:r>
      <w:r>
        <w:rPr>
          <w:sz w:val="28"/>
          <w:szCs w:val="28"/>
        </w:rPr>
        <w:t xml:space="preserve"> 8м</w:t>
      </w:r>
      <w:r w:rsidR="002B303E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на</w:t>
      </w:r>
      <w:r w:rsidR="002B303E">
        <w:rPr>
          <w:sz w:val="28"/>
          <w:szCs w:val="28"/>
        </w:rPr>
        <w:t xml:space="preserve"> </w:t>
      </w:r>
      <w:r>
        <w:rPr>
          <w:sz w:val="28"/>
          <w:szCs w:val="28"/>
        </w:rPr>
        <w:t>которой нанесена линия толщиной 5см</w:t>
      </w:r>
      <w:r w:rsidR="002B303E">
        <w:rPr>
          <w:sz w:val="28"/>
          <w:szCs w:val="28"/>
        </w:rPr>
        <w:t>. В</w:t>
      </w:r>
      <w:r w:rsidR="001669E8">
        <w:rPr>
          <w:sz w:val="28"/>
          <w:szCs w:val="28"/>
        </w:rPr>
        <w:t>ы</w:t>
      </w:r>
      <w:r w:rsidR="002B303E">
        <w:rPr>
          <w:sz w:val="28"/>
          <w:szCs w:val="28"/>
        </w:rPr>
        <w:t xml:space="preserve">сота может быть произвольно заданной </w:t>
      </w:r>
      <w:r w:rsidR="00AF7B61">
        <w:rPr>
          <w:sz w:val="28"/>
          <w:szCs w:val="28"/>
        </w:rPr>
        <w:t>(</w:t>
      </w:r>
      <w:r>
        <w:rPr>
          <w:sz w:val="28"/>
          <w:szCs w:val="28"/>
        </w:rPr>
        <w:t>до 20м</w:t>
      </w:r>
      <w:r w:rsidR="00AF7B61">
        <w:rPr>
          <w:sz w:val="28"/>
          <w:szCs w:val="28"/>
        </w:rPr>
        <w:t>)</w:t>
      </w:r>
      <w:r>
        <w:rPr>
          <w:sz w:val="28"/>
          <w:szCs w:val="28"/>
        </w:rPr>
        <w:t>. На полет дается 5 минут, за которые необходимо собрать наибольшее количество виртуальных монеток, расположенных вдоль трассы. Монетки имеют неизвестный радиус</w:t>
      </w:r>
      <w:r w:rsidR="001252B4">
        <w:rPr>
          <w:sz w:val="28"/>
          <w:szCs w:val="28"/>
        </w:rPr>
        <w:t>, расстояние между монетками также не регламентировано. Таким образом можно обобщить критерии алгоритма как точность следования траектории (нужно обеспечить минимальное отклонение от нанесенной линии) и скорость, поскольку нужно за ограниченное время собрать максимальное количество монеток.</w:t>
      </w:r>
    </w:p>
    <w:p w14:paraId="53A1099E" w14:textId="04BDED55" w:rsidR="001252B4" w:rsidRDefault="001252B4" w:rsidP="00A119BA">
      <w:pPr>
        <w:jc w:val="both"/>
        <w:rPr>
          <w:sz w:val="28"/>
          <w:szCs w:val="28"/>
        </w:rPr>
      </w:pPr>
      <w:r>
        <w:rPr>
          <w:sz w:val="28"/>
          <w:szCs w:val="28"/>
        </w:rPr>
        <w:t>Рассмотрим наиболее распространенные подходы для решения этой задачи. Прежде всего сердцевина алгоритма — это регулятор, который сможет обеспечить</w:t>
      </w:r>
      <w:r w:rsidR="00DE2953">
        <w:rPr>
          <w:sz w:val="28"/>
          <w:szCs w:val="28"/>
        </w:rPr>
        <w:t xml:space="preserve"> качественное</w:t>
      </w:r>
      <w:r>
        <w:rPr>
          <w:sz w:val="28"/>
          <w:szCs w:val="28"/>
        </w:rPr>
        <w:t xml:space="preserve"> слежение за траекторией. </w:t>
      </w:r>
      <w:r w:rsidR="00DE2953">
        <w:rPr>
          <w:sz w:val="28"/>
          <w:szCs w:val="28"/>
        </w:rPr>
        <w:t>Несмотря</w:t>
      </w:r>
      <w:r>
        <w:rPr>
          <w:sz w:val="28"/>
          <w:szCs w:val="28"/>
        </w:rPr>
        <w:t xml:space="preserve"> на, казалось бы, очевидную задачу существует огромное количество различных подходов для ее решения. Прежде всего это всем известный ПИД-регулятор</w:t>
      </w:r>
      <w:r w:rsidR="00DE2953">
        <w:rPr>
          <w:sz w:val="28"/>
          <w:szCs w:val="28"/>
        </w:rPr>
        <w:t xml:space="preserve">, для линейных систем наиболее распространен </w:t>
      </w:r>
      <w:r w:rsidR="00DE2953">
        <w:rPr>
          <w:sz w:val="28"/>
          <w:szCs w:val="28"/>
          <w:lang w:val="en-US"/>
        </w:rPr>
        <w:t>LQR</w:t>
      </w:r>
      <w:r w:rsidR="00DE2953">
        <w:rPr>
          <w:sz w:val="28"/>
          <w:szCs w:val="28"/>
        </w:rPr>
        <w:t xml:space="preserve">-регулятор который также может быть применен к квадрокоптеру. </w:t>
      </w:r>
      <w:r w:rsidR="00AF7B61">
        <w:rPr>
          <w:sz w:val="28"/>
          <w:szCs w:val="28"/>
        </w:rPr>
        <w:t xml:space="preserve">Также возможно </w:t>
      </w:r>
      <w:r w:rsidR="00DE2953">
        <w:rPr>
          <w:sz w:val="28"/>
          <w:szCs w:val="28"/>
        </w:rPr>
        <w:t xml:space="preserve">построение регулятора на основе метода функции Ляпунова. </w:t>
      </w:r>
      <w:r w:rsidR="00AF7B61">
        <w:rPr>
          <w:sz w:val="28"/>
          <w:szCs w:val="28"/>
        </w:rPr>
        <w:t>Еще</w:t>
      </w:r>
      <w:r w:rsidR="00DE2953">
        <w:rPr>
          <w:sz w:val="28"/>
          <w:szCs w:val="28"/>
        </w:rPr>
        <w:t xml:space="preserve"> существуют адаптивные регуляторы такие как </w:t>
      </w:r>
      <w:r w:rsidR="00DE2953">
        <w:rPr>
          <w:sz w:val="28"/>
          <w:szCs w:val="28"/>
          <w:lang w:val="en-US"/>
        </w:rPr>
        <w:t>MPC</w:t>
      </w:r>
      <w:r w:rsidR="00DE2953">
        <w:rPr>
          <w:sz w:val="28"/>
          <w:szCs w:val="28"/>
        </w:rPr>
        <w:t xml:space="preserve">, а в последнее время </w:t>
      </w:r>
      <w:r w:rsidR="00AF7B61">
        <w:rPr>
          <w:sz w:val="28"/>
          <w:szCs w:val="28"/>
        </w:rPr>
        <w:t xml:space="preserve">вообще </w:t>
      </w:r>
      <w:r w:rsidR="00DE2953">
        <w:rPr>
          <w:sz w:val="28"/>
          <w:szCs w:val="28"/>
        </w:rPr>
        <w:t xml:space="preserve">стало актуально синтезировать регулятор для системы рассматривая ее как черную коробку, которая имеет вход или несколько входов и один или несколько выходов. И анализируя зависимость выхода системы от ее входа можно построить регрессионную модель системы и на ее основании уже синтезировать регулятор. Не имея знаний </w:t>
      </w:r>
      <w:r w:rsidR="0064300B">
        <w:rPr>
          <w:sz w:val="28"/>
          <w:szCs w:val="28"/>
        </w:rPr>
        <w:t>о физических процессах,</w:t>
      </w:r>
      <w:r w:rsidR="00DE2953">
        <w:rPr>
          <w:sz w:val="28"/>
          <w:szCs w:val="28"/>
        </w:rPr>
        <w:t xml:space="preserve"> которые протекают внутри системы. </w:t>
      </w:r>
      <w:r w:rsidR="0064300B">
        <w:rPr>
          <w:sz w:val="28"/>
          <w:szCs w:val="28"/>
        </w:rPr>
        <w:t xml:space="preserve">Но обо всем по отдельности. </w:t>
      </w:r>
      <w:r>
        <w:rPr>
          <w:sz w:val="28"/>
          <w:szCs w:val="28"/>
        </w:rPr>
        <w:t>Рассмотрим некоторые из них</w:t>
      </w:r>
      <w:r w:rsidR="00DE2953">
        <w:rPr>
          <w:sz w:val="28"/>
          <w:szCs w:val="28"/>
        </w:rPr>
        <w:t xml:space="preserve"> в отдельности.</w:t>
      </w:r>
    </w:p>
    <w:p w14:paraId="69D92DF6" w14:textId="470F7D63" w:rsidR="0064300B" w:rsidRDefault="0064300B" w:rsidP="00A119BA">
      <w:pPr>
        <w:jc w:val="both"/>
        <w:rPr>
          <w:sz w:val="28"/>
          <w:szCs w:val="28"/>
        </w:rPr>
      </w:pPr>
      <w:r>
        <w:rPr>
          <w:sz w:val="28"/>
          <w:szCs w:val="28"/>
        </w:rPr>
        <w:t>Я хотел бы сравнить данные регуляторы в формате плюсы/минусы. И начнем с ПИД-регулятора. Основной плюс — это простота реализации, но обратной стороной является ручная подстройка коэффициентов. Есть некоторые методы для их расчета: с помощью полинома Ньютона или Баттерворта или по методу Зиглера-Николаса, но на практике подбор коэффициентов работает лучше</w:t>
      </w:r>
      <w:r w:rsidR="00AF7B61">
        <w:rPr>
          <w:sz w:val="28"/>
          <w:szCs w:val="28"/>
        </w:rPr>
        <w:t>, что в некоторых случаях просто недопустимо.</w:t>
      </w:r>
      <w:r w:rsidR="00C5551A">
        <w:rPr>
          <w:sz w:val="28"/>
          <w:szCs w:val="28"/>
        </w:rPr>
        <w:t xml:space="preserve"> Не будем долго задерживать на ПИД-регуляторе. Перейдем к такому регулятору как </w:t>
      </w:r>
      <w:r w:rsidR="00C5551A">
        <w:rPr>
          <w:sz w:val="28"/>
          <w:szCs w:val="28"/>
          <w:lang w:val="en-US"/>
        </w:rPr>
        <w:t>LQR</w:t>
      </w:r>
      <w:r w:rsidR="00C5551A" w:rsidRPr="00C5551A">
        <w:rPr>
          <w:sz w:val="28"/>
          <w:szCs w:val="28"/>
        </w:rPr>
        <w:t xml:space="preserve"> – </w:t>
      </w:r>
      <w:r w:rsidR="00C5551A">
        <w:rPr>
          <w:sz w:val="28"/>
          <w:szCs w:val="28"/>
        </w:rPr>
        <w:lastRenderedPageBreak/>
        <w:t xml:space="preserve">линейно квадратичный регулятор. Он основан на принципе </w:t>
      </w:r>
      <w:r w:rsidR="00AF7B61">
        <w:rPr>
          <w:sz w:val="28"/>
          <w:szCs w:val="28"/>
        </w:rPr>
        <w:t>минимизации критерия качества,</w:t>
      </w:r>
      <w:r w:rsidR="005345C9">
        <w:rPr>
          <w:sz w:val="28"/>
          <w:szCs w:val="28"/>
        </w:rPr>
        <w:t xml:space="preserve"> который определяется матрицами </w:t>
      </w:r>
      <w:r w:rsidR="005345C9">
        <w:rPr>
          <w:sz w:val="28"/>
          <w:szCs w:val="28"/>
          <w:lang w:val="en-US"/>
        </w:rPr>
        <w:t>Q</w:t>
      </w:r>
      <w:r w:rsidR="005345C9">
        <w:rPr>
          <w:sz w:val="28"/>
          <w:szCs w:val="28"/>
        </w:rPr>
        <w:t xml:space="preserve"> (штрафы)</w:t>
      </w:r>
      <w:r w:rsidR="005345C9" w:rsidRPr="005345C9">
        <w:rPr>
          <w:sz w:val="28"/>
          <w:szCs w:val="28"/>
        </w:rPr>
        <w:t xml:space="preserve">, </w:t>
      </w:r>
      <w:r w:rsidR="005345C9">
        <w:rPr>
          <w:sz w:val="28"/>
          <w:szCs w:val="28"/>
          <w:lang w:val="en-US"/>
        </w:rPr>
        <w:t>R</w:t>
      </w:r>
      <w:r w:rsidR="005345C9">
        <w:rPr>
          <w:sz w:val="28"/>
          <w:szCs w:val="28"/>
        </w:rPr>
        <w:t xml:space="preserve"> (веса)</w:t>
      </w:r>
      <w:r w:rsidR="005345C9" w:rsidRPr="005345C9">
        <w:rPr>
          <w:sz w:val="28"/>
          <w:szCs w:val="28"/>
        </w:rPr>
        <w:t xml:space="preserve">, </w:t>
      </w:r>
      <w:r w:rsidR="005345C9">
        <w:rPr>
          <w:sz w:val="28"/>
          <w:szCs w:val="28"/>
          <w:lang w:val="en-US"/>
        </w:rPr>
        <w:t>N</w:t>
      </w:r>
      <w:r w:rsidR="005345C9" w:rsidRPr="005345C9">
        <w:rPr>
          <w:sz w:val="28"/>
          <w:szCs w:val="28"/>
        </w:rPr>
        <w:t xml:space="preserve"> </w:t>
      </w:r>
      <w:r w:rsidR="005345C9">
        <w:rPr>
          <w:sz w:val="28"/>
          <w:szCs w:val="28"/>
        </w:rPr>
        <w:t xml:space="preserve">накладывающих ограничения на соответствующие координаты системы. </w:t>
      </w:r>
    </w:p>
    <w:p w14:paraId="5CE037AA" w14:textId="353E48C1" w:rsidR="000B3B6D" w:rsidRDefault="005345C9" w:rsidP="00A119B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Результатом расчета является матрица </w:t>
      </w:r>
      <w:r>
        <w:rPr>
          <w:sz w:val="28"/>
          <w:szCs w:val="28"/>
          <w:lang w:val="en-US"/>
        </w:rPr>
        <w:t>K</w:t>
      </w:r>
      <w:r w:rsidRPr="005345C9">
        <w:rPr>
          <w:sz w:val="28"/>
          <w:szCs w:val="28"/>
        </w:rPr>
        <w:t xml:space="preserve"> </w:t>
      </w:r>
      <w:r>
        <w:rPr>
          <w:sz w:val="28"/>
          <w:szCs w:val="28"/>
        </w:rPr>
        <w:t>оптимальных обратных связей по переменным состояния.</w:t>
      </w:r>
      <w:r w:rsidR="001669E8">
        <w:rPr>
          <w:sz w:val="28"/>
          <w:szCs w:val="28"/>
        </w:rPr>
        <w:t xml:space="preserve"> Стоит отметить, что этот регулятор работает только для линейных или линеаризованных систем, и предполагает полную идентификацию модели, что в нашем случае сделать проблематично. Один из подходов который этого не требует это синтез регулятора с использованием метода функций Ляпунова. В отличии от других регуляторов он позволяет исключить увеличение ошибки регулирования (т.е. отдаление от желаемой цели из-за перерегулирования например).</w:t>
      </w:r>
      <w:r w:rsidR="000B3B6D">
        <w:rPr>
          <w:sz w:val="28"/>
          <w:szCs w:val="28"/>
        </w:rPr>
        <w:t xml:space="preserve"> Его принцип заключается в следующем. Выбирается функция Ляпунова такая что ее производная будет отрицательна и тогда</w:t>
      </w:r>
      <w:r w:rsidR="001669E8">
        <w:rPr>
          <w:sz w:val="28"/>
          <w:szCs w:val="28"/>
        </w:rPr>
        <w:t xml:space="preserve"> </w:t>
      </w:r>
      <w:r w:rsidR="000B3B6D">
        <w:rPr>
          <w:sz w:val="28"/>
          <w:szCs w:val="28"/>
        </w:rPr>
        <w:t xml:space="preserve">вектора </w:t>
      </w:r>
      <w:r w:rsidR="001669E8">
        <w:rPr>
          <w:sz w:val="28"/>
          <w:szCs w:val="28"/>
        </w:rPr>
        <w:t>градиент</w:t>
      </w:r>
      <w:r w:rsidR="000B3B6D">
        <w:rPr>
          <w:sz w:val="28"/>
          <w:szCs w:val="28"/>
        </w:rPr>
        <w:t>а</w:t>
      </w:r>
      <w:r w:rsidR="001669E8">
        <w:rPr>
          <w:sz w:val="28"/>
          <w:szCs w:val="28"/>
        </w:rPr>
        <w:t xml:space="preserve"> функции Ляпунова </w:t>
      </w:r>
      <w:r w:rsidR="000B3B6D">
        <w:rPr>
          <w:sz w:val="28"/>
          <w:szCs w:val="28"/>
        </w:rPr>
        <w:t xml:space="preserve">будут </w:t>
      </w:r>
      <w:r w:rsidR="001669E8">
        <w:rPr>
          <w:sz w:val="28"/>
          <w:szCs w:val="28"/>
        </w:rPr>
        <w:t>противонаправлен</w:t>
      </w:r>
      <w:r w:rsidR="000B3B6D">
        <w:rPr>
          <w:sz w:val="28"/>
          <w:szCs w:val="28"/>
        </w:rPr>
        <w:t>ы</w:t>
      </w:r>
      <w:r w:rsidR="001669E8">
        <w:rPr>
          <w:sz w:val="28"/>
          <w:szCs w:val="28"/>
        </w:rPr>
        <w:t xml:space="preserve"> </w:t>
      </w:r>
      <w:r w:rsidR="000B3B6D">
        <w:rPr>
          <w:sz w:val="28"/>
          <w:szCs w:val="28"/>
        </w:rPr>
        <w:t>векторам</w:t>
      </w:r>
      <w:r w:rsidR="001669E8">
        <w:rPr>
          <w:sz w:val="28"/>
          <w:szCs w:val="28"/>
        </w:rPr>
        <w:t xml:space="preserve"> пол</w:t>
      </w:r>
      <w:r w:rsidR="000B3B6D">
        <w:rPr>
          <w:sz w:val="28"/>
          <w:szCs w:val="28"/>
        </w:rPr>
        <w:t>я</w:t>
      </w:r>
      <w:r w:rsidR="001669E8">
        <w:rPr>
          <w:sz w:val="28"/>
          <w:szCs w:val="28"/>
        </w:rPr>
        <w:t xml:space="preserve"> дифференциального уравнения</w:t>
      </w:r>
      <w:r w:rsidR="000B3B6D">
        <w:rPr>
          <w:sz w:val="28"/>
          <w:szCs w:val="28"/>
        </w:rPr>
        <w:t xml:space="preserve">, таким образом он обеспечивает стремление траекторий к точке равновесия системы. Минусом данного подхода является то что вблизи точки равновесия скорость получается очень незначительной и даже в некоторых случаях недостаточной чтобы преодолеть внешние силы трения системы, из-за чего образуется статическая ошибка регулирования. Совершенно другой подход предполагает </w:t>
      </w:r>
      <w:r w:rsidR="000B3B6D">
        <w:rPr>
          <w:sz w:val="28"/>
          <w:szCs w:val="28"/>
          <w:lang w:val="en-US"/>
        </w:rPr>
        <w:t>MPC</w:t>
      </w:r>
      <w:r w:rsidR="000B3B6D" w:rsidRPr="000B3B6D">
        <w:rPr>
          <w:sz w:val="28"/>
          <w:szCs w:val="28"/>
        </w:rPr>
        <w:t xml:space="preserve">. </w:t>
      </w:r>
      <w:r w:rsidR="000B3B6D">
        <w:rPr>
          <w:sz w:val="28"/>
          <w:szCs w:val="28"/>
        </w:rPr>
        <w:t>Он позволяет реализовать адаптивное регулирование на основе оптимизации модели системы на каждой итерации алгоритма. Позволяет добиться хороших результатов на высоких скоростях</w:t>
      </w:r>
      <w:r w:rsidR="003735BC" w:rsidRPr="003735BC">
        <w:rPr>
          <w:sz w:val="28"/>
          <w:szCs w:val="28"/>
        </w:rPr>
        <w:t>.</w:t>
      </w:r>
      <w:r w:rsidR="003735BC">
        <w:rPr>
          <w:sz w:val="28"/>
          <w:szCs w:val="28"/>
        </w:rPr>
        <w:t xml:space="preserve"> Минусом является более сложная реализация как программная, так и аппаратная, поскольку он требует большие вычислительные мощности.</w:t>
      </w:r>
    </w:p>
    <w:p w14:paraId="3179DB12" w14:textId="5DCEA536" w:rsidR="003735BC" w:rsidRDefault="003735BC" w:rsidP="00A119BA">
      <w:pPr>
        <w:jc w:val="both"/>
        <w:rPr>
          <w:sz w:val="28"/>
          <w:szCs w:val="28"/>
        </w:rPr>
      </w:pPr>
      <w:r>
        <w:rPr>
          <w:sz w:val="28"/>
          <w:szCs w:val="28"/>
        </w:rPr>
        <w:t>Перейдем к моему решению. Я решил воспользоваться робастным регулятором, который, во-первых, позволяет избавиться от программного дифференцирования, во-вторых, предоставляет возможности для подстройки параметров, которые зависят от итерационного шага программы. А также позволяет добиться в каком-то смысле качественного регулирования по независимой переменной кси.</w:t>
      </w:r>
    </w:p>
    <w:p w14:paraId="3F217085" w14:textId="0A69B5D3" w:rsidR="005A6FE3" w:rsidRDefault="003735BC" w:rsidP="00A119B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Я хотел бы продемонстрировать сравнение этого регулятора с обычным ПИД регулятором. Стоит обратить внимание на </w:t>
      </w:r>
      <w:r w:rsidR="005A6FE3">
        <w:rPr>
          <w:sz w:val="28"/>
          <w:szCs w:val="28"/>
        </w:rPr>
        <w:t>то,</w:t>
      </w:r>
      <w:r>
        <w:rPr>
          <w:sz w:val="28"/>
          <w:szCs w:val="28"/>
        </w:rPr>
        <w:t xml:space="preserve"> что </w:t>
      </w:r>
      <w:r w:rsidR="005A6FE3">
        <w:rPr>
          <w:sz w:val="28"/>
          <w:szCs w:val="28"/>
        </w:rPr>
        <w:t xml:space="preserve">ПИД-регулятор имеет как бы заносы на поворотах, но очень хорошо придерживается референсной точки на прямых. В то время как робастный регулятор, наоборот, на прямых имеет большее отставание, зато на поворотах имеет такую способность как бы срезать углы. То есть при должном подборе коэффициентов он по-хорошему должен проходить повороты по внутреннему радиусу, в то время как ПИД-регулятор такого не умеет и в любом случае в меньшей или большей степени </w:t>
      </w:r>
      <w:r w:rsidR="005A6FE3">
        <w:rPr>
          <w:sz w:val="28"/>
          <w:szCs w:val="28"/>
        </w:rPr>
        <w:lastRenderedPageBreak/>
        <w:t>отклоняется по внешнему радиусу поворота. Я не подбирал параметры чтобы регуляторы следовали идеально, иначе было бы не видно их различия в принципе работы.</w:t>
      </w:r>
    </w:p>
    <w:p w14:paraId="37A16FC0" w14:textId="0479E1A4" w:rsidR="003735BC" w:rsidRDefault="005A6FE3" w:rsidP="00A119BA">
      <w:pPr>
        <w:jc w:val="both"/>
        <w:rPr>
          <w:sz w:val="28"/>
          <w:szCs w:val="28"/>
        </w:rPr>
      </w:pPr>
      <w:r>
        <w:rPr>
          <w:sz w:val="28"/>
          <w:szCs w:val="28"/>
        </w:rPr>
        <w:t>Я не хочу утверждать, что один регулятор однозначно лучше, а другой хуже, а лишь хочу показать еще один подход к решению этой задачи.</w:t>
      </w:r>
    </w:p>
    <w:p w14:paraId="52D2070D" w14:textId="1D8A305D" w:rsidR="005A6FE3" w:rsidRDefault="00E81F4C" w:rsidP="00A119B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Еще один значительный момент, о котором я хотел бы рассказать это проекционное отображение видеопотока с камеры с использованием датчиков инерциального измерения. В частности, это гироскоп который измеряет угловую скорость по трем осям, акселерометр который измеряет линейное ускорение трем по осям и иногда компас или магнетометр. Преобразование этих данных и дельнейшая фильтрация позволяет оценить уголы наклона дрона которые и используются на данном этапе для поворота системы координат камеры. Также осуществляется линейный сдвиг изображения </w:t>
      </w:r>
      <w:r w:rsidR="00A021A9">
        <w:rPr>
          <w:sz w:val="28"/>
          <w:szCs w:val="28"/>
        </w:rPr>
        <w:t>для того, чтобы центр дрона совпадал с центром кадра. Как раз из-за этого сдвига можно заметить образование черных полос по краям в случаях, когда камера наклонена. Для перехода к новому базису используется так называемая матрица камеры, которая содержит фокусные расстояния и их сдвиг относительно центра.</w:t>
      </w:r>
    </w:p>
    <w:p w14:paraId="399E14A0" w14:textId="293EEB87" w:rsidR="00A021A9" w:rsidRDefault="00A021A9" w:rsidP="00A119B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Перейдем к программной реализации. В, вкратце она состроит из следующих пунктов. По каждому из которых я хочу пройтись чуть подробнее. Я здесь упустил переход из </w:t>
      </w:r>
      <w:r w:rsidR="00546B51">
        <w:rPr>
          <w:sz w:val="28"/>
          <w:szCs w:val="28"/>
        </w:rPr>
        <w:t xml:space="preserve">цветовой модели </w:t>
      </w:r>
      <w:r>
        <w:rPr>
          <w:sz w:val="28"/>
          <w:szCs w:val="28"/>
          <w:lang w:val="en-US"/>
        </w:rPr>
        <w:t>RGB</w:t>
      </w:r>
      <w:r w:rsidRPr="00A021A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HSV</w:t>
      </w:r>
      <w:r w:rsidRPr="00A021A9">
        <w:rPr>
          <w:sz w:val="28"/>
          <w:szCs w:val="28"/>
        </w:rPr>
        <w:t xml:space="preserve"> </w:t>
      </w:r>
      <w:r>
        <w:rPr>
          <w:sz w:val="28"/>
          <w:szCs w:val="28"/>
        </w:rPr>
        <w:t>и последующую бинаризацию</w:t>
      </w:r>
      <w:r w:rsidR="00546B51">
        <w:rPr>
          <w:sz w:val="28"/>
          <w:szCs w:val="28"/>
        </w:rPr>
        <w:t xml:space="preserve">, посчитав это совсем очевидным. Более интересным мне показалось рассказать про определение линии на больших высотах. Дело в том, что по заданию квадрокоптеру задается высота до 20м, а где-то после 10 линия становиться очень тонкой и теряется. Сначала я пробовал определять всю трассу целиком, но лучшим решением было применить расширение линии в зависимости от высоты дрона. Как видно из видео чем больше высота дрона над трассой тем сильнее происходит расширение линии за счет чего она не теряется и получается довольно хорошо вычислить ее центр. </w:t>
      </w:r>
    </w:p>
    <w:p w14:paraId="63D376CB" w14:textId="77777777" w:rsidR="00C959B7" w:rsidRDefault="00546B51" w:rsidP="00A119B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="00C959B7">
        <w:rPr>
          <w:sz w:val="28"/>
          <w:szCs w:val="28"/>
        </w:rPr>
        <w:t xml:space="preserve">того чтобы найти центр линии я использовал преобразование медиальной оси, которое позволяет выделить области, равноудаленные от краев и затем разбить их на точки, по которым и будет следовать дрон. Данный алгоритм иногда выдает </w:t>
      </w:r>
      <w:r w:rsidR="00C959B7">
        <w:rPr>
          <w:sz w:val="28"/>
          <w:szCs w:val="28"/>
        </w:rPr>
        <w:t>небольшие</w:t>
      </w:r>
      <w:r w:rsidR="00C959B7">
        <w:rPr>
          <w:sz w:val="28"/>
          <w:szCs w:val="28"/>
        </w:rPr>
        <w:t xml:space="preserve"> выбросы от центра к краям из-за помех, поэтому используется предварительное размытие изображения.</w:t>
      </w:r>
    </w:p>
    <w:p w14:paraId="6DDE712F" w14:textId="431C922C" w:rsidR="00546B51" w:rsidRDefault="00C959B7" w:rsidP="00A119B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того как были найдены точки, лежащие на линии, вычисляется ближайшая из них. Это делается довольно просто, </w:t>
      </w:r>
      <w:r w:rsidR="00022B52">
        <w:rPr>
          <w:sz w:val="28"/>
          <w:szCs w:val="28"/>
        </w:rPr>
        <w:t xml:space="preserve">проходом по циклу и вычисления расстояния до каждой из них. </w:t>
      </w:r>
    </w:p>
    <w:p w14:paraId="561D22B4" w14:textId="00E1EE2C" w:rsidR="00C959B7" w:rsidRDefault="00C959B7" w:rsidP="00A119BA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Далее после </w:t>
      </w:r>
      <w:r w:rsidR="00022B52">
        <w:rPr>
          <w:sz w:val="28"/>
          <w:szCs w:val="28"/>
        </w:rPr>
        <w:t>того,</w:t>
      </w:r>
      <w:r>
        <w:rPr>
          <w:sz w:val="28"/>
          <w:szCs w:val="28"/>
        </w:rPr>
        <w:t xml:space="preserve"> как была определена нужная точка необходимо применить низкочастотный фильтр для </w:t>
      </w:r>
      <w:r w:rsidR="00022B52">
        <w:rPr>
          <w:sz w:val="28"/>
          <w:szCs w:val="28"/>
        </w:rPr>
        <w:t>того,</w:t>
      </w:r>
      <w:r>
        <w:rPr>
          <w:sz w:val="28"/>
          <w:szCs w:val="28"/>
        </w:rPr>
        <w:t xml:space="preserve"> чтобы снизить раскачку дрона. Дело в </w:t>
      </w:r>
      <w:r w:rsidR="00022B52">
        <w:rPr>
          <w:sz w:val="28"/>
          <w:szCs w:val="28"/>
        </w:rPr>
        <w:t>том,</w:t>
      </w:r>
      <w:r>
        <w:rPr>
          <w:sz w:val="28"/>
          <w:szCs w:val="28"/>
        </w:rPr>
        <w:t xml:space="preserve"> что из-за резкого перемещения </w:t>
      </w:r>
      <w:r w:rsidR="00022B52">
        <w:rPr>
          <w:sz w:val="28"/>
          <w:szCs w:val="28"/>
        </w:rPr>
        <w:t>точки даже на незначительные расстояния дрон начинает раскачиваться. Фильтрация позволяет избавиться от этого. Используется обычный фильтр низких частот первого порядка и работает он достаточно хорошо. На слайде продемонстрирован переход от передаточной функции в образе Лапласа к программной реализации для дискретной системы.</w:t>
      </w:r>
    </w:p>
    <w:p w14:paraId="767AC26E" w14:textId="5E1F2DFD" w:rsidR="00022B52" w:rsidRPr="00546B51" w:rsidRDefault="00022B52" w:rsidP="00A119B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видео можно заметить, что точки инвариантны к резким дёрганьям это и есть результат работы фильтра. </w:t>
      </w:r>
      <w:r w:rsidR="007052A2">
        <w:rPr>
          <w:sz w:val="28"/>
          <w:szCs w:val="28"/>
        </w:rPr>
        <w:t>Красная точка — это</w:t>
      </w:r>
      <w:r>
        <w:rPr>
          <w:sz w:val="28"/>
          <w:szCs w:val="28"/>
        </w:rPr>
        <w:t xml:space="preserve"> точка на траектории ближайшая к </w:t>
      </w:r>
      <w:r w:rsidR="007052A2">
        <w:rPr>
          <w:sz w:val="28"/>
          <w:szCs w:val="28"/>
        </w:rPr>
        <w:t>дрону, а зеленая это следующая на определенном расстоянии за ней. Она выбирается так чтобы все время быть по одну и ту же сторону от красной – в направлении движения дрона.</w:t>
      </w:r>
    </w:p>
    <w:sectPr w:rsidR="00022B52" w:rsidRPr="00546B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ABD"/>
    <w:rsid w:val="00022B52"/>
    <w:rsid w:val="000B3B6D"/>
    <w:rsid w:val="001252B4"/>
    <w:rsid w:val="001669E8"/>
    <w:rsid w:val="001D50C9"/>
    <w:rsid w:val="002B303E"/>
    <w:rsid w:val="002B6977"/>
    <w:rsid w:val="003735BC"/>
    <w:rsid w:val="005345C9"/>
    <w:rsid w:val="00546B51"/>
    <w:rsid w:val="005A6FE3"/>
    <w:rsid w:val="0064300B"/>
    <w:rsid w:val="007052A2"/>
    <w:rsid w:val="009C0CDF"/>
    <w:rsid w:val="00A021A9"/>
    <w:rsid w:val="00A119BA"/>
    <w:rsid w:val="00AF7B61"/>
    <w:rsid w:val="00C5551A"/>
    <w:rsid w:val="00C959B7"/>
    <w:rsid w:val="00DE2953"/>
    <w:rsid w:val="00E81F4C"/>
    <w:rsid w:val="00E91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DD7ED"/>
  <w15:chartTrackingRefBased/>
  <w15:docId w15:val="{3F16DBD9-34E9-4EEF-80E5-1143C38A4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1234</Words>
  <Characters>7034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Андреевич</dc:creator>
  <cp:keywords/>
  <dc:description/>
  <cp:lastModifiedBy>Александр Андреевич</cp:lastModifiedBy>
  <cp:revision>9</cp:revision>
  <cp:lastPrinted>2021-04-23T08:12:00Z</cp:lastPrinted>
  <dcterms:created xsi:type="dcterms:W3CDTF">2021-04-22T12:55:00Z</dcterms:created>
  <dcterms:modified xsi:type="dcterms:W3CDTF">2021-04-23T08:39:00Z</dcterms:modified>
</cp:coreProperties>
</file>