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762" w:rsidRDefault="00171762" w:rsidP="00171762">
      <w:bookmarkStart w:id="0" w:name="_GoBack"/>
      <w:r>
        <w:t>It is well known</w:t>
      </w:r>
      <w:r>
        <w:t xml:space="preserve"> that</w:t>
      </w:r>
      <w:r>
        <w:t xml:space="preserve"> in order to handle the </w:t>
      </w:r>
      <w:proofErr w:type="spellStart"/>
      <w:r>
        <w:t>overfitting</w:t>
      </w:r>
      <w:proofErr w:type="spellEnd"/>
      <w:r>
        <w:t xml:space="preserve"> of machine learning algorithms one should control the search space complexity, for example the number of hidden</w:t>
      </w:r>
      <w:r>
        <w:t xml:space="preserve"> neurons and</w:t>
      </w:r>
      <w:r>
        <w:t xml:space="preserve"> layers in </w:t>
      </w:r>
      <w:r>
        <w:t xml:space="preserve">the </w:t>
      </w:r>
      <w:r>
        <w:t>neural net, the number of nodes and leafs in decision trees</w:t>
      </w:r>
      <w:r>
        <w:t xml:space="preserve">, etc. </w:t>
      </w:r>
      <w:r>
        <w:t xml:space="preserve">At the same time, the theoretical bounding of </w:t>
      </w:r>
      <w:proofErr w:type="spellStart"/>
      <w:r>
        <w:t>overfitting</w:t>
      </w:r>
      <w:proofErr w:type="spellEnd"/>
      <w:r>
        <w:t xml:space="preserve"> remains one of the most challenging open problems in computational</w:t>
      </w:r>
      <w:r>
        <w:t xml:space="preserve"> </w:t>
      </w:r>
      <w:r>
        <w:t>learning theory. Starting from VC-theory (</w:t>
      </w:r>
      <w:proofErr w:type="spellStart"/>
      <w:r>
        <w:t>Vapnik</w:t>
      </w:r>
      <w:proofErr w:type="spellEnd"/>
      <w:r>
        <w:t xml:space="preserve"> and </w:t>
      </w:r>
      <w:proofErr w:type="spellStart"/>
      <w:r>
        <w:t>Chervonenkis</w:t>
      </w:r>
      <w:proofErr w:type="spellEnd"/>
      <w:r>
        <w:t>, 1971), this problem was addressed via many different techniques.</w:t>
      </w:r>
      <w:r>
        <w:t xml:space="preserve"> </w:t>
      </w:r>
      <w:r>
        <w:t xml:space="preserve">Recent works are mainly based on concentration and deviation inequalities by </w:t>
      </w:r>
      <w:proofErr w:type="spellStart"/>
      <w:r>
        <w:t>Talagrand</w:t>
      </w:r>
      <w:proofErr w:type="spellEnd"/>
      <w:r>
        <w:t xml:space="preserve">, </w:t>
      </w:r>
      <w:proofErr w:type="spellStart"/>
      <w:r>
        <w:t>Rademacher</w:t>
      </w:r>
      <w:proofErr w:type="spellEnd"/>
      <w:r>
        <w:t xml:space="preserve"> sums, PAC-Bayesian bounds, and others tools.</w:t>
      </w:r>
    </w:p>
    <w:p w:rsidR="00171762" w:rsidRDefault="00171762" w:rsidP="00171762">
      <w:r>
        <w:t xml:space="preserve">In </w:t>
      </w:r>
      <w:r>
        <w:t xml:space="preserve">current </w:t>
      </w:r>
      <w:r>
        <w:t xml:space="preserve">work we follow the combinatorial approach to the problem of </w:t>
      </w:r>
      <w:proofErr w:type="spellStart"/>
      <w:r>
        <w:t>overfitting</w:t>
      </w:r>
      <w:proofErr w:type="spellEnd"/>
      <w:r>
        <w:t>, where the search space is represented as a finite set of hypothes</w:t>
      </w:r>
      <w:r>
        <w:t>e</w:t>
      </w:r>
      <w:r>
        <w:t>s</w:t>
      </w:r>
      <w:r>
        <w:t xml:space="preserve"> </w:t>
      </w:r>
      <w:r>
        <w:t xml:space="preserve">with known </w:t>
      </w:r>
      <w:proofErr w:type="spellStart"/>
      <w:r>
        <w:t>behaviour</w:t>
      </w:r>
      <w:proofErr w:type="spellEnd"/>
      <w:r>
        <w:t xml:space="preserve"> on finite set of data points. For a given data point, each hypothesis either make a mistake, </w:t>
      </w:r>
      <w:r>
        <w:t xml:space="preserve">or classify it correctly. </w:t>
      </w:r>
      <w:r>
        <w:t>Therefore each hypothesis is represented as a binary vector of its errors, and whole search space - as a binary error matrix.</w:t>
      </w:r>
    </w:p>
    <w:p w:rsidR="00171762" w:rsidRDefault="00171762" w:rsidP="00171762">
      <w:r>
        <w:t xml:space="preserve">In this framework the </w:t>
      </w:r>
      <w:proofErr w:type="spellStart"/>
      <w:r>
        <w:t>overfitting</w:t>
      </w:r>
      <w:proofErr w:type="spellEnd"/>
      <w:r>
        <w:t xml:space="preserve"> is defined as the score of complete cross-validation procedure. We use all possible ways to independently split all data points into train and test sample of </w:t>
      </w:r>
      <w:r>
        <w:t xml:space="preserve">a </w:t>
      </w:r>
      <w:r>
        <w:t>fixed length.</w:t>
      </w:r>
      <w:r>
        <w:t xml:space="preserve"> </w:t>
      </w:r>
      <w:r>
        <w:t xml:space="preserve">More </w:t>
      </w:r>
      <w:r>
        <w:t>precisely</w:t>
      </w:r>
      <w:r>
        <w:t xml:space="preserve">, for a given pair of train and test sample we select best hypothesis based on its </w:t>
      </w:r>
      <w:r>
        <w:t xml:space="preserve">error rate on the train sample, </w:t>
      </w:r>
      <w:r>
        <w:t xml:space="preserve">and calculate the deviation </w:t>
      </w:r>
      <w:r>
        <w:t>with</w:t>
      </w:r>
      <w:r>
        <w:t xml:space="preserve"> its error rate on test sample. </w:t>
      </w:r>
      <w:r>
        <w:t xml:space="preserve"> </w:t>
      </w:r>
      <w:r>
        <w:t xml:space="preserve">The probability of </w:t>
      </w:r>
      <w:proofErr w:type="spellStart"/>
      <w:r>
        <w:t>overfitting</w:t>
      </w:r>
      <w:proofErr w:type="spellEnd"/>
      <w:r>
        <w:t xml:space="preserve"> is defined as the fraction of test samples with significant deviation between test and train error rates.</w:t>
      </w:r>
    </w:p>
    <w:p w:rsidR="00171762" w:rsidRDefault="00171762" w:rsidP="00171762">
      <w:r>
        <w:t xml:space="preserve">It has been experimentally shown that there are two major factors --- splitting and </w:t>
      </w:r>
      <w:r>
        <w:t>connectivity, which</w:t>
      </w:r>
      <w:r>
        <w:t xml:space="preserve"> reduce </w:t>
      </w:r>
      <w:proofErr w:type="spellStart"/>
      <w:r>
        <w:t>overfitting</w:t>
      </w:r>
      <w:proofErr w:type="spellEnd"/>
      <w:r>
        <w:t>.</w:t>
      </w:r>
      <w:r>
        <w:t xml:space="preserve"> </w:t>
      </w:r>
      <w:r>
        <w:t xml:space="preserve">The splitting property means that only a small part of </w:t>
      </w:r>
      <w:r>
        <w:t>hypotheses</w:t>
      </w:r>
      <w:r>
        <w:t xml:space="preserve"> from a given </w:t>
      </w:r>
      <w:r>
        <w:t xml:space="preserve">search space </w:t>
      </w:r>
      <w:r>
        <w:t>have a low</w:t>
      </w:r>
      <w:r>
        <w:t xml:space="preserve"> </w:t>
      </w:r>
      <w:r>
        <w:t>error rate and, as a result, a high chance to be produced by a learning algorithm.</w:t>
      </w:r>
      <w:r>
        <w:t xml:space="preserve"> </w:t>
      </w:r>
      <w:r>
        <w:t xml:space="preserve">The connectivity property means that in most practical search spaces there are many </w:t>
      </w:r>
      <w:r>
        <w:t>hypotheses</w:t>
      </w:r>
      <w:r>
        <w:t xml:space="preserve"> that are similar to each other in terms of Hamming distance between their error vectors.</w:t>
      </w:r>
    </w:p>
    <w:p w:rsidR="00171762" w:rsidRDefault="00171762" w:rsidP="00171762">
      <w:r>
        <w:t>Splitting and connectivity are formally defined in terms of splitting-connectivity graph (SC-graph) and splitting-connectivity profile (SC-profile).</w:t>
      </w:r>
      <w:r>
        <w:t xml:space="preserve"> </w:t>
      </w:r>
      <w:r>
        <w:t xml:space="preserve">Each </w:t>
      </w:r>
      <w:r w:rsidR="00565FAE">
        <w:t>vertex</w:t>
      </w:r>
      <w:r>
        <w:t xml:space="preserve"> of SC-graph corresponds to </w:t>
      </w:r>
      <w:r w:rsidR="00565FAE">
        <w:t xml:space="preserve">a </w:t>
      </w:r>
      <w:r>
        <w:t xml:space="preserve">single </w:t>
      </w:r>
      <w:r w:rsidR="00565FAE">
        <w:t>hypothesis</w:t>
      </w:r>
      <w:r>
        <w:t xml:space="preserve">, and two </w:t>
      </w:r>
      <w:r w:rsidR="00565FAE">
        <w:t>hypotheses</w:t>
      </w:r>
      <w:r>
        <w:t xml:space="preserve"> are linked together if they </w:t>
      </w:r>
      <w:r w:rsidR="00565FAE">
        <w:t>differ</w:t>
      </w:r>
      <w:r>
        <w:t xml:space="preserve"> on exactly one data point.</w:t>
      </w:r>
      <w:r>
        <w:t xml:space="preserve"> </w:t>
      </w:r>
      <w:r>
        <w:t xml:space="preserve">SC-profile </w:t>
      </w:r>
      <w:r w:rsidR="00565FAE">
        <w:t>represents</w:t>
      </w:r>
      <w:r>
        <w:t xml:space="preserve"> some properties of SC-graph, such as</w:t>
      </w:r>
      <w:r w:rsidR="00565FAE">
        <w:t xml:space="preserve"> the </w:t>
      </w:r>
      <w:r>
        <w:t>amount of vertices with certain number of edges.</w:t>
      </w:r>
    </w:p>
    <w:p w:rsidR="0014341E" w:rsidRPr="00171762" w:rsidRDefault="00171762" w:rsidP="00171762">
      <w:r>
        <w:t>In this work we study some properties of SC-profiles for binary classification problem.</w:t>
      </w:r>
      <w:r>
        <w:t xml:space="preserve"> </w:t>
      </w:r>
      <w:r>
        <w:t xml:space="preserve">We show that in this special case the connectivity is a </w:t>
      </w:r>
      <w:r w:rsidR="00565FAE">
        <w:t>purely</w:t>
      </w:r>
      <w:r>
        <w:t xml:space="preserve"> geometrical concept, so that it only depends on the location of data points in the space, but not on their target </w:t>
      </w:r>
      <w:r w:rsidR="00565FAE">
        <w:t>classes</w:t>
      </w:r>
      <w:r>
        <w:t>.</w:t>
      </w:r>
      <w:r>
        <w:t xml:space="preserve"> </w:t>
      </w:r>
      <w:r>
        <w:t xml:space="preserve">We randomize SC-profile over all possible </w:t>
      </w:r>
      <w:r w:rsidR="00565FAE">
        <w:t>assignments</w:t>
      </w:r>
      <w:r>
        <w:t xml:space="preserve"> of target classes to the data points, and prove that average SC-profile is the product of two independent profiles - the splitting profile</w:t>
      </w:r>
      <w:r>
        <w:t xml:space="preserve"> </w:t>
      </w:r>
      <w:r>
        <w:t xml:space="preserve">and the connectivity profile. We also prove theoretically that the average splitting profile is </w:t>
      </w:r>
      <w:r>
        <w:t xml:space="preserve">given by binomial distribution. </w:t>
      </w:r>
      <w:r>
        <w:t xml:space="preserve">We use experiments on model data to illustrate that real splitting profile actually follows binomial </w:t>
      </w:r>
      <w:r w:rsidR="00565FAE">
        <w:t>distribution</w:t>
      </w:r>
      <w:r>
        <w:t xml:space="preserve"> when target classes a</w:t>
      </w:r>
      <w:r w:rsidR="00565FAE">
        <w:t>re randomly assigned to the data</w:t>
      </w:r>
      <w:r>
        <w:t xml:space="preserve">, and study how the profile changes when the </w:t>
      </w:r>
      <w:r w:rsidR="00565FAE">
        <w:t xml:space="preserve">assignment of target classes follows </w:t>
      </w:r>
      <w:r>
        <w:t>some underlying pattern.</w:t>
      </w:r>
      <w:r>
        <w:t xml:space="preserve"> </w:t>
      </w:r>
      <w:r>
        <w:t>Finally, the geometrical properties of SC-profiles will be demonstrated for the set of linear classifiers in three-</w:t>
      </w:r>
      <w:r w:rsidR="00565FAE">
        <w:t>dimensional</w:t>
      </w:r>
      <w:r>
        <w:t xml:space="preserve"> space and for the set of conjunctive rules.</w:t>
      </w:r>
      <w:bookmarkEnd w:id="0"/>
    </w:p>
    <w:sectPr w:rsidR="0014341E" w:rsidRPr="0017176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1E"/>
    <w:rsid w:val="0014341E"/>
    <w:rsid w:val="00171762"/>
    <w:rsid w:val="00565FAE"/>
    <w:rsid w:val="006849FA"/>
    <w:rsid w:val="00F5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alexfrey</dc:creator>
  <cp:lastModifiedBy>alexfrey</cp:lastModifiedBy>
  <cp:revision>1</cp:revision>
  <dcterms:created xsi:type="dcterms:W3CDTF">2012-02-25T11:24:00Z</dcterms:created>
  <dcterms:modified xsi:type="dcterms:W3CDTF">2012-02-25T13:19:00Z</dcterms:modified>
</cp:coreProperties>
</file>