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1BC2A" w14:textId="77777777" w:rsidR="00DE39F8" w:rsidRDefault="00DE39F8" w:rsidP="003319C9"/>
    <w:p w14:paraId="7CAA7EC4" w14:textId="67A0B6FE" w:rsidR="003319C9" w:rsidRPr="008B4EF6" w:rsidRDefault="006B21AD" w:rsidP="006E1EFB">
      <w:pPr>
        <w:rPr>
          <w:b/>
        </w:rPr>
      </w:pPr>
      <w:r>
        <w:rPr>
          <w:b/>
        </w:rPr>
        <w:t xml:space="preserve">Homework </w:t>
      </w:r>
      <w:r w:rsidR="006E1EFB">
        <w:rPr>
          <w:b/>
        </w:rPr>
        <w:t>Part 2</w:t>
      </w:r>
    </w:p>
    <w:p w14:paraId="734AC510" w14:textId="77777777" w:rsidR="008B4EF6" w:rsidRDefault="008B4EF6" w:rsidP="003319C9"/>
    <w:p w14:paraId="1676DD51" w14:textId="6915327B" w:rsidR="008B4EF6" w:rsidRPr="008B4EF6" w:rsidRDefault="008B4EF6" w:rsidP="003319C9">
      <w:pPr>
        <w:rPr>
          <w:b/>
        </w:rPr>
      </w:pPr>
      <w:r w:rsidRPr="008B4EF6">
        <w:rPr>
          <w:b/>
        </w:rPr>
        <w:t>Linear and Non-Linear Regression with Multiple Features</w:t>
      </w:r>
    </w:p>
    <w:p w14:paraId="3B25F489" w14:textId="77777777" w:rsidR="00531AF2" w:rsidRDefault="00531AF2" w:rsidP="003319C9"/>
    <w:p w14:paraId="5D90B2BE" w14:textId="1325FC31" w:rsidR="006D5EC0" w:rsidRDefault="006D5EC0" w:rsidP="003319C9">
      <w:r>
        <w:t>INSTRUCTIONS</w:t>
      </w:r>
    </w:p>
    <w:p w14:paraId="3A22F7D3" w14:textId="7B267415" w:rsidR="00531AF2" w:rsidRDefault="00531AF2" w:rsidP="003319C9">
      <w:r>
        <w:t>Please capture all your work in an Orange</w:t>
      </w:r>
      <w:r w:rsidR="00D133A4">
        <w:t xml:space="preserve"> file (with extension .ows), </w:t>
      </w:r>
      <w:r>
        <w:t>a Word file</w:t>
      </w:r>
      <w:r w:rsidR="000121A4">
        <w:t xml:space="preserve"> and a handful of</w:t>
      </w:r>
      <w:r w:rsidR="00D133A4">
        <w:t xml:space="preserve"> Excel files</w:t>
      </w:r>
      <w:r>
        <w:t xml:space="preserve">. </w:t>
      </w:r>
      <w:r w:rsidR="00DF60F5">
        <w:t>Please</w:t>
      </w:r>
      <w:r w:rsidR="00947B58">
        <w:t xml:space="preserve"> c</w:t>
      </w:r>
      <w:r w:rsidR="00886910">
        <w:t xml:space="preserve">opy the images </w:t>
      </w:r>
      <w:r>
        <w:t>you generate in Oran</w:t>
      </w:r>
      <w:bookmarkStart w:id="0" w:name="_GoBack"/>
      <w:bookmarkEnd w:id="0"/>
      <w:r>
        <w:t>ge into the Word file to illustrate your answers as needed.</w:t>
      </w:r>
      <w:r w:rsidR="0077655A">
        <w:t xml:space="preserve"> </w:t>
      </w:r>
    </w:p>
    <w:p w14:paraId="785F10C2" w14:textId="77777777" w:rsidR="00525C65" w:rsidRDefault="00525C65" w:rsidP="003319C9"/>
    <w:p w14:paraId="33CE2A47" w14:textId="3ED71D6D" w:rsidR="003319C9" w:rsidRDefault="006D5EC0" w:rsidP="003319C9">
      <w:r>
        <w:t>IMPORTANT</w:t>
      </w:r>
      <w:r w:rsidR="00525C65">
        <w:t xml:space="preserve"> NOTE: If you use certain graphs and/or tables to answer a question or draw a conclusion please include the respective graphs / tables. </w:t>
      </w:r>
      <w:r>
        <w:t>Do so e</w:t>
      </w:r>
      <w:r w:rsidR="00525C65">
        <w:t xml:space="preserve">ven if including that graph / table is not specifically asked for in the question. </w:t>
      </w:r>
    </w:p>
    <w:p w14:paraId="3F714B35" w14:textId="77777777" w:rsidR="00525C65" w:rsidRDefault="00525C65" w:rsidP="003319C9"/>
    <w:p w14:paraId="33489D1F" w14:textId="03C08662" w:rsidR="006D5EC0" w:rsidRDefault="006D5EC0" w:rsidP="003319C9">
      <w:r>
        <w:t>ASSIGNMENT</w:t>
      </w:r>
    </w:p>
    <w:p w14:paraId="54E3269D" w14:textId="1B991035" w:rsidR="00523745" w:rsidRDefault="00A005B5" w:rsidP="006E1EFB">
      <w:r>
        <w:t>Use Orange to perform a multi-featur</w:t>
      </w:r>
      <w:r w:rsidR="003319C9">
        <w:t>e regression o</w:t>
      </w:r>
      <w:r w:rsidR="00D7105C">
        <w:t>n the bikeshare-daily.xlsx</w:t>
      </w:r>
      <w:r>
        <w:t xml:space="preserve"> dataset</w:t>
      </w:r>
      <w:r w:rsidR="003319C9">
        <w:t xml:space="preserve">. </w:t>
      </w:r>
    </w:p>
    <w:p w14:paraId="60CED92F" w14:textId="77777777" w:rsidR="00DA18D5" w:rsidRDefault="00DA18D5" w:rsidP="003319C9"/>
    <w:p w14:paraId="6F7FEA0B" w14:textId="7C8746F2" w:rsidR="007B1134" w:rsidRDefault="007B1134" w:rsidP="003319C9">
      <w:r>
        <w:t>Specifically, carry out the following steps:</w:t>
      </w:r>
    </w:p>
    <w:p w14:paraId="6CB9A886" w14:textId="77777777" w:rsidR="007B1134" w:rsidRDefault="007B1134" w:rsidP="003319C9"/>
    <w:p w14:paraId="15B500E0" w14:textId="5FBEBBE7" w:rsidR="00DC601D" w:rsidRDefault="001B6759" w:rsidP="007B1134">
      <w:pPr>
        <w:pStyle w:val="ListParagraph"/>
        <w:numPr>
          <w:ilvl w:val="0"/>
          <w:numId w:val="1"/>
        </w:numPr>
      </w:pPr>
      <w:r>
        <w:t>Use</w:t>
      </w:r>
      <w:r w:rsidR="009B0287">
        <w:t xml:space="preserve"> the feature </w:t>
      </w:r>
      <w:r w:rsidR="00DC601D">
        <w:t>named “</w:t>
      </w:r>
      <w:r w:rsidR="009B0287">
        <w:t>total</w:t>
      </w:r>
      <w:r w:rsidR="00DC601D">
        <w:t>”</w:t>
      </w:r>
      <w:r w:rsidR="009B0287">
        <w:t xml:space="preserve"> as the target feature. </w:t>
      </w:r>
      <w:r w:rsidR="00DD1E61">
        <w:t>This is the output that you’re interested in predicting using regression with multiple features and then non-linear regression.</w:t>
      </w:r>
      <w:r w:rsidR="00525C65">
        <w:t xml:space="preserve"> (Note: This is just a step to take and there are no questions to answer)</w:t>
      </w:r>
    </w:p>
    <w:p w14:paraId="06BDDF06" w14:textId="77777777" w:rsidR="00DC601D" w:rsidRDefault="00DC601D" w:rsidP="00DC601D">
      <w:pPr>
        <w:pStyle w:val="ListParagraph"/>
      </w:pPr>
    </w:p>
    <w:p w14:paraId="3034B89E" w14:textId="7A7EA8DC" w:rsidR="00DC601D" w:rsidRDefault="001B6759" w:rsidP="00525C65">
      <w:pPr>
        <w:pStyle w:val="ListParagraph"/>
        <w:numPr>
          <w:ilvl w:val="0"/>
          <w:numId w:val="1"/>
        </w:numPr>
      </w:pPr>
      <w:r>
        <w:t xml:space="preserve">Use Orange’s File widget to designate </w:t>
      </w:r>
      <w:r w:rsidR="00F07CE0">
        <w:t xml:space="preserve">each feature </w:t>
      </w:r>
      <w:r w:rsidR="00DD1E61">
        <w:t>as categorical or numeric. Make “instant” a meta feature. Skip the “casual” and “registered” features because they add up to the “total”.</w:t>
      </w:r>
      <w:r w:rsidR="00567BF0">
        <w:t xml:space="preserve"> </w:t>
      </w:r>
      <w:r w:rsidR="00525C65" w:rsidRPr="00525C65">
        <w:t>(Note: This is just a step to take and there are no questions to answer)</w:t>
      </w:r>
    </w:p>
    <w:p w14:paraId="6AFD0321" w14:textId="77777777" w:rsidR="006F6541" w:rsidRDefault="006F6541" w:rsidP="00B35B3F"/>
    <w:p w14:paraId="29830B33" w14:textId="1C2AFE72" w:rsidR="007B1134" w:rsidRDefault="00017F70" w:rsidP="007B1134">
      <w:pPr>
        <w:pStyle w:val="ListParagraph"/>
        <w:numPr>
          <w:ilvl w:val="0"/>
          <w:numId w:val="1"/>
        </w:numPr>
      </w:pPr>
      <w:r>
        <w:t>Visualize the features</w:t>
      </w:r>
      <w:r w:rsidR="007B1134">
        <w:t xml:space="preserve"> using a scatter plot</w:t>
      </w:r>
      <w:r w:rsidR="00BA05B5">
        <w:t xml:space="preserve"> in a systematic way</w:t>
      </w:r>
      <w:r w:rsidR="007B1134">
        <w:t>.</w:t>
      </w:r>
      <w:r w:rsidR="0002048D">
        <w:t xml:space="preserve"> </w:t>
      </w:r>
      <w:r w:rsidR="00BA05B5">
        <w:t>Select categorical-categorical, categorical-numeric, and numeric-numeric comparisons</w:t>
      </w:r>
      <w:r w:rsidR="008A221E">
        <w:t>.</w:t>
      </w:r>
      <w:r w:rsidR="0002048D">
        <w:t xml:space="preserve"> </w:t>
      </w:r>
      <w:r w:rsidR="00BA05B5">
        <w:t xml:space="preserve">In particular, create </w:t>
      </w:r>
      <w:r w:rsidR="003128A3">
        <w:t xml:space="preserve">6 scatter plots using your choices of features to display and write a sentence or two describing each scatter plot. </w:t>
      </w:r>
      <w:r w:rsidR="0002048D">
        <w:t>Make sure you capture th</w:t>
      </w:r>
      <w:r w:rsidR="003128A3">
        <w:t>e images and paste them into your</w:t>
      </w:r>
      <w:r w:rsidR="0002048D">
        <w:t xml:space="preserve"> Word document.</w:t>
      </w:r>
      <w:r w:rsidR="003128A3">
        <w:t xml:space="preserve"> </w:t>
      </w:r>
    </w:p>
    <w:p w14:paraId="57F2250A" w14:textId="77777777" w:rsidR="00782EDE" w:rsidRDefault="00782EDE" w:rsidP="00CB4CBE">
      <w:pPr>
        <w:pStyle w:val="ListParagraph"/>
      </w:pPr>
    </w:p>
    <w:p w14:paraId="58675059" w14:textId="25AFC8FB" w:rsidR="007B1134" w:rsidRDefault="007B1134" w:rsidP="00525C65">
      <w:pPr>
        <w:pStyle w:val="ListParagraph"/>
        <w:numPr>
          <w:ilvl w:val="0"/>
          <w:numId w:val="1"/>
        </w:numPr>
      </w:pPr>
      <w:r>
        <w:t>Create a lin</w:t>
      </w:r>
      <w:r w:rsidR="003C5673">
        <w:t>e</w:t>
      </w:r>
      <w:r w:rsidR="00201FEC">
        <w:t xml:space="preserve">ar regression model using all the </w:t>
      </w:r>
      <w:r w:rsidR="003C5673">
        <w:t>features</w:t>
      </w:r>
      <w:r>
        <w:t xml:space="preserve"> </w:t>
      </w:r>
      <w:r w:rsidR="00201FEC">
        <w:t xml:space="preserve">you’ve selected </w:t>
      </w:r>
      <w:r>
        <w:t>using the default regression settings (</w:t>
      </w:r>
      <w:r w:rsidR="000338F1">
        <w:t>“N</w:t>
      </w:r>
      <w:r>
        <w:t>o regularization</w:t>
      </w:r>
      <w:r w:rsidR="000338F1">
        <w:t>”</w:t>
      </w:r>
      <w:r>
        <w:t>).</w:t>
      </w:r>
      <w:r w:rsidR="00525C65">
        <w:t xml:space="preserve"> </w:t>
      </w:r>
      <w:r w:rsidR="00525C65" w:rsidRPr="00525C65">
        <w:t>(Note: This is just a step to take and there are no questions to answer</w:t>
      </w:r>
      <w:r w:rsidR="00525C65">
        <w:t>)</w:t>
      </w:r>
    </w:p>
    <w:p w14:paraId="7F83D017" w14:textId="77777777" w:rsidR="00782EDE" w:rsidRDefault="00782EDE" w:rsidP="00CB4CBE">
      <w:pPr>
        <w:pStyle w:val="ListParagraph"/>
      </w:pPr>
    </w:p>
    <w:p w14:paraId="386A70A1" w14:textId="0B7C170F" w:rsidR="00CB1299" w:rsidRDefault="00CB1299" w:rsidP="007B1134">
      <w:pPr>
        <w:pStyle w:val="ListParagraph"/>
        <w:numPr>
          <w:ilvl w:val="0"/>
          <w:numId w:val="1"/>
        </w:numPr>
      </w:pPr>
      <w:r>
        <w:t>What are the opt</w:t>
      </w:r>
      <w:r w:rsidR="00314D4B">
        <w:t xml:space="preserve">imal values of the parameters? </w:t>
      </w:r>
      <w:r>
        <w:t>In Orange w0 i</w:t>
      </w:r>
      <w:r w:rsidR="000E5166">
        <w:t xml:space="preserve">s called the “intercept”. The names of the other coefficients will be </w:t>
      </w:r>
      <w:r>
        <w:t>the same</w:t>
      </w:r>
      <w:r w:rsidR="000E5166">
        <w:t xml:space="preserve"> as the feature names.</w:t>
      </w:r>
      <w:r w:rsidR="006B6894">
        <w:t xml:space="preserve"> </w:t>
      </w:r>
      <w:r w:rsidR="00525C65">
        <w:t>Report these values in the Word document and s</w:t>
      </w:r>
      <w:r w:rsidR="003F7D6F">
        <w:t xml:space="preserve">ave </w:t>
      </w:r>
      <w:r w:rsidR="00525C65">
        <w:t xml:space="preserve">them </w:t>
      </w:r>
      <w:r w:rsidR="003F7D6F">
        <w:t>values in an Excel file.  (Use Orange’s Save Data widget.)</w:t>
      </w:r>
    </w:p>
    <w:p w14:paraId="7ED2EBED" w14:textId="77777777" w:rsidR="00782EDE" w:rsidRDefault="00782EDE" w:rsidP="00CB4CBE">
      <w:pPr>
        <w:pStyle w:val="ListParagraph"/>
      </w:pPr>
    </w:p>
    <w:p w14:paraId="71BC77B2" w14:textId="7D8941CA" w:rsidR="00697258" w:rsidRDefault="00697258" w:rsidP="007B1134">
      <w:pPr>
        <w:pStyle w:val="ListParagraph"/>
        <w:numPr>
          <w:ilvl w:val="0"/>
          <w:numId w:val="1"/>
        </w:numPr>
      </w:pPr>
      <w:r>
        <w:t>Use the model and data to make predictions on your data. In</w:t>
      </w:r>
      <w:r w:rsidR="00DC52DD">
        <w:t xml:space="preserve"> other words, </w:t>
      </w:r>
      <w:r w:rsidR="00314D4B">
        <w:t xml:space="preserve">for each </w:t>
      </w:r>
      <w:r w:rsidR="006F6541">
        <w:t>set of feature values</w:t>
      </w:r>
      <w:r w:rsidR="00314D4B">
        <w:t xml:space="preserve"> in the</w:t>
      </w:r>
      <w:r>
        <w:t xml:space="preserve"> d</w:t>
      </w:r>
      <w:r w:rsidR="00314D4B">
        <w:t>a</w:t>
      </w:r>
      <w:r w:rsidR="006F6541">
        <w:t>taset, find the predicted total number of bikes rented</w:t>
      </w:r>
      <w:r w:rsidR="00314D4B">
        <w:t>.</w:t>
      </w:r>
      <w:r w:rsidR="00CB03D6">
        <w:t xml:space="preserve"> </w:t>
      </w:r>
      <w:r w:rsidR="00E83481">
        <w:lastRenderedPageBreak/>
        <w:t xml:space="preserve">Compare the predicted values with the original totals in the dataset using a scatter plot. </w:t>
      </w:r>
      <w:r w:rsidR="003F7D6F">
        <w:t>Save these values in an Excel file.</w:t>
      </w:r>
    </w:p>
    <w:p w14:paraId="7CB1E0C0" w14:textId="77777777" w:rsidR="00782EDE" w:rsidRDefault="00782EDE" w:rsidP="00CB4CBE">
      <w:pPr>
        <w:pStyle w:val="ListParagraph"/>
      </w:pPr>
    </w:p>
    <w:p w14:paraId="1DE85950" w14:textId="216FC2AF" w:rsidR="00AF5FE6" w:rsidRDefault="00946A19" w:rsidP="00486EF3">
      <w:pPr>
        <w:pStyle w:val="ListParagraph"/>
        <w:numPr>
          <w:ilvl w:val="0"/>
          <w:numId w:val="1"/>
        </w:numPr>
      </w:pPr>
      <w:r>
        <w:t>Now simplify the dataset and create a dataset that only includes the features “atemp”, “hum”, “windspeed”, and “total”</w:t>
      </w:r>
      <w:r w:rsidR="00F850BE">
        <w:t>. Use “total” as the target feature.</w:t>
      </w:r>
      <w:r w:rsidR="00525C65">
        <w:t xml:space="preserve"> </w:t>
      </w:r>
      <w:r w:rsidR="00525C65" w:rsidRPr="00525C65">
        <w:t>(Note: This is just a step to take and there are no questions to answer</w:t>
      </w:r>
      <w:r w:rsidR="00525C65">
        <w:t xml:space="preserve">). </w:t>
      </w:r>
    </w:p>
    <w:p w14:paraId="4A677864" w14:textId="77777777" w:rsidR="007C239F" w:rsidRDefault="007C239F" w:rsidP="007C239F"/>
    <w:p w14:paraId="406A55B9" w14:textId="79D6DF4B" w:rsidR="007C239F" w:rsidRDefault="007C239F" w:rsidP="00486EF3">
      <w:pPr>
        <w:pStyle w:val="ListParagraph"/>
        <w:numPr>
          <w:ilvl w:val="0"/>
          <w:numId w:val="1"/>
        </w:numPr>
      </w:pPr>
      <w:r>
        <w:t>S</w:t>
      </w:r>
      <w:r w:rsidR="00993A6B">
        <w:t xml:space="preserve">plit this simplified dataset – put 80% into a dataset we’ll call the “training” dataset and 20% into a dataset we’ll call the “test” dataset. Use Orange’s </w:t>
      </w:r>
      <w:r w:rsidR="008412CA">
        <w:t>Data Sampler widget</w:t>
      </w:r>
      <w:r w:rsidR="009520DC">
        <w:t xml:space="preserve"> to do the 80-20 split</w:t>
      </w:r>
      <w:r w:rsidR="008412CA">
        <w:t>.</w:t>
      </w:r>
      <w:r w:rsidR="00525C65">
        <w:t xml:space="preserve"> </w:t>
      </w:r>
      <w:r w:rsidR="00525C65" w:rsidRPr="00525C65">
        <w:t>(Note: This is just a step to take and there are no questions to answer</w:t>
      </w:r>
      <w:r w:rsidR="00525C65">
        <w:t>).</w:t>
      </w:r>
    </w:p>
    <w:p w14:paraId="3EA44F04" w14:textId="77777777" w:rsidR="00946A19" w:rsidRDefault="00946A19" w:rsidP="00946A19"/>
    <w:p w14:paraId="062D8EE5" w14:textId="77777777" w:rsidR="00946A19" w:rsidRDefault="00946A19" w:rsidP="00946A19"/>
    <w:p w14:paraId="75EE81BB" w14:textId="414C8A00" w:rsidR="00931836" w:rsidRDefault="00AF5FE6" w:rsidP="00947B58">
      <w:pPr>
        <w:pStyle w:val="ListParagraph"/>
        <w:numPr>
          <w:ilvl w:val="0"/>
          <w:numId w:val="1"/>
        </w:numPr>
      </w:pPr>
      <w:r>
        <w:t xml:space="preserve">For </w:t>
      </w:r>
      <w:r w:rsidR="00931836">
        <w:t>th</w:t>
      </w:r>
      <w:r w:rsidR="008412CA">
        <w:t xml:space="preserve">e </w:t>
      </w:r>
      <w:r w:rsidR="008412CA" w:rsidRPr="008412CA">
        <w:rPr>
          <w:i/>
        </w:rPr>
        <w:t>training</w:t>
      </w:r>
      <w:r w:rsidR="00931836" w:rsidRPr="008412CA">
        <w:rPr>
          <w:i/>
        </w:rPr>
        <w:t xml:space="preserve"> dataset</w:t>
      </w:r>
      <w:r w:rsidR="00931836">
        <w:t>, create the following regression models</w:t>
      </w:r>
      <w:r w:rsidR="0031179F">
        <w:t xml:space="preserve"> (use </w:t>
      </w:r>
      <w:r w:rsidR="00CC7F73">
        <w:t xml:space="preserve">the default </w:t>
      </w:r>
      <w:r w:rsidR="0031179F">
        <w:t>“No regularization</w:t>
      </w:r>
      <w:r w:rsidR="00CC7F73">
        <w:t>” setting</w:t>
      </w:r>
      <w:r w:rsidR="0031179F">
        <w:t>)</w:t>
      </w:r>
      <w:r w:rsidR="00931836">
        <w:t>:</w:t>
      </w:r>
      <w:r w:rsidR="00525C65">
        <w:t xml:space="preserve"> </w:t>
      </w:r>
      <w:r w:rsidR="00525C65" w:rsidRPr="00525C65">
        <w:t>(Note: This is just a step to take and there are no questions to answer</w:t>
      </w:r>
      <w:r w:rsidR="00525C65">
        <w:t>)</w:t>
      </w:r>
    </w:p>
    <w:p w14:paraId="76A074B6" w14:textId="196BE0DD" w:rsidR="00870208" w:rsidRDefault="00870208" w:rsidP="00931836">
      <w:pPr>
        <w:pStyle w:val="ListParagraph"/>
        <w:numPr>
          <w:ilvl w:val="1"/>
          <w:numId w:val="1"/>
        </w:numPr>
      </w:pPr>
      <w:r>
        <w:t>y = (w1 * atemp) + (w2 * hum) + (w3 * windspeed)</w:t>
      </w:r>
    </w:p>
    <w:p w14:paraId="329B4732" w14:textId="48EF390B" w:rsidR="00EA6458" w:rsidRDefault="00931836" w:rsidP="00931836">
      <w:pPr>
        <w:pStyle w:val="ListParagraph"/>
        <w:numPr>
          <w:ilvl w:val="1"/>
          <w:numId w:val="1"/>
        </w:numPr>
      </w:pPr>
      <w:r>
        <w:t xml:space="preserve">y = </w:t>
      </w:r>
      <w:r w:rsidR="005C5711">
        <w:t>(</w:t>
      </w:r>
      <w:r w:rsidR="00EA6458">
        <w:t xml:space="preserve">w1 * atemp^2) </w:t>
      </w:r>
      <w:r w:rsidR="00EB0174">
        <w:t>+</w:t>
      </w:r>
      <w:r w:rsidR="00EA6458">
        <w:t xml:space="preserve"> (w2 * hum</w:t>
      </w:r>
      <w:r w:rsidR="00EB0174">
        <w:t>/windspeed</w:t>
      </w:r>
      <w:r w:rsidR="00EA6458">
        <w:t>) – (w3 * windspeed^3)</w:t>
      </w:r>
    </w:p>
    <w:p w14:paraId="15C767DD" w14:textId="32D254F4" w:rsidR="00AF5FE6" w:rsidRDefault="00EA6458" w:rsidP="00931836">
      <w:pPr>
        <w:pStyle w:val="ListParagraph"/>
        <w:numPr>
          <w:ilvl w:val="1"/>
          <w:numId w:val="1"/>
        </w:numPr>
      </w:pPr>
      <w:r>
        <w:t xml:space="preserve">y = (w1 * </w:t>
      </w:r>
      <w:r w:rsidR="00EB0174">
        <w:t>atemp * windspeed</w:t>
      </w:r>
      <w:r>
        <w:t xml:space="preserve">) </w:t>
      </w:r>
      <w:r w:rsidR="00E37855">
        <w:t>+</w:t>
      </w:r>
      <w:r>
        <w:t xml:space="preserve"> (w2 * hum</w:t>
      </w:r>
      <w:r w:rsidR="00E37855">
        <w:t xml:space="preserve"> * windspeed</w:t>
      </w:r>
      <w:r w:rsidR="00EB0174">
        <w:t>^(1/2</w:t>
      </w:r>
      <w:r w:rsidR="00E37855">
        <w:t>)</w:t>
      </w:r>
      <w:r>
        <w:t>) – (</w:t>
      </w:r>
      <w:r w:rsidR="007B59EC">
        <w:t>w3 * windspeed^5</w:t>
      </w:r>
      <w:r>
        <w:t>)</w:t>
      </w:r>
    </w:p>
    <w:p w14:paraId="4F08171E" w14:textId="77777777" w:rsidR="00782EDE" w:rsidRDefault="00782EDE" w:rsidP="00CB4CBE">
      <w:pPr>
        <w:pStyle w:val="ListParagraph"/>
      </w:pPr>
    </w:p>
    <w:p w14:paraId="714EF230" w14:textId="174EC2D9" w:rsidR="00947B58" w:rsidRDefault="008412CA" w:rsidP="00947B58">
      <w:pPr>
        <w:pStyle w:val="ListParagraph"/>
        <w:numPr>
          <w:ilvl w:val="0"/>
          <w:numId w:val="1"/>
        </w:numPr>
      </w:pPr>
      <w:r>
        <w:t>For each model, capture the coefficients of the model in an Excel file.</w:t>
      </w:r>
      <w:r w:rsidR="003070C0">
        <w:t xml:space="preserve"> Use these coefficients to make predictions on the </w:t>
      </w:r>
      <w:r w:rsidR="003070C0" w:rsidRPr="003070C0">
        <w:rPr>
          <w:i/>
        </w:rPr>
        <w:t>test dataset</w:t>
      </w:r>
      <w:r w:rsidR="00870208">
        <w:t>. You should end up with 3</w:t>
      </w:r>
      <w:r w:rsidR="003070C0">
        <w:t xml:space="preserve"> Excel files – one </w:t>
      </w:r>
      <w:r w:rsidR="00571656">
        <w:t xml:space="preserve">each </w:t>
      </w:r>
      <w:r w:rsidR="005B42C1">
        <w:t>for predictions</w:t>
      </w:r>
      <w:r w:rsidR="003070C0">
        <w:t xml:space="preserve"> on the test dataset using </w:t>
      </w:r>
      <w:r w:rsidR="00870208">
        <w:t>models 9a, 9b, and 9c above</w:t>
      </w:r>
      <w:r w:rsidR="003070C0">
        <w:t>.</w:t>
      </w:r>
      <w:r w:rsidR="00DD3E5C">
        <w:t xml:space="preserve"> </w:t>
      </w:r>
    </w:p>
    <w:p w14:paraId="3A55D493" w14:textId="1A2EF20E" w:rsidR="00870208" w:rsidRDefault="00870208" w:rsidP="00870208">
      <w:pPr>
        <w:pStyle w:val="ListParagraph"/>
      </w:pPr>
    </w:p>
    <w:p w14:paraId="122CD305" w14:textId="430617D3" w:rsidR="008A0A41" w:rsidRDefault="00870208" w:rsidP="008A0A41">
      <w:pPr>
        <w:pStyle w:val="ListParagraph"/>
        <w:numPr>
          <w:ilvl w:val="0"/>
          <w:numId w:val="1"/>
        </w:numPr>
      </w:pPr>
      <w:r>
        <w:t>Compare the predictions of the models using side-by-side scatter plots of the actual versus predicted values in the d</w:t>
      </w:r>
      <w:r w:rsidR="00A7001E">
        <w:t>ataset. How do the non-linear models compare when it comes to prediction?</w:t>
      </w:r>
      <w:r w:rsidR="005B42C1">
        <w:t xml:space="preserve"> Describe your results.</w:t>
      </w:r>
    </w:p>
    <w:p w14:paraId="1BDA781B" w14:textId="77777777" w:rsidR="008A0A41" w:rsidRDefault="008A0A41" w:rsidP="008A0A41"/>
    <w:p w14:paraId="1DCEA69C" w14:textId="57095E73" w:rsidR="008A0A41" w:rsidRDefault="00BA46BC" w:rsidP="008A0A41">
      <w:pPr>
        <w:pStyle w:val="ListParagraph"/>
        <w:numPr>
          <w:ilvl w:val="0"/>
          <w:numId w:val="1"/>
        </w:numPr>
      </w:pPr>
      <w:r>
        <w:t xml:space="preserve">Suppose you are the head of business strategy for the bike share company. </w:t>
      </w:r>
      <w:r w:rsidR="00B468B3">
        <w:t>List 3</w:t>
      </w:r>
      <w:r w:rsidR="0062338E">
        <w:t xml:space="preserve"> business questions you would use this dataset </w:t>
      </w:r>
      <w:r w:rsidR="00766A65">
        <w:t>(the entire original dataset</w:t>
      </w:r>
      <w:r w:rsidR="00042D66">
        <w:t xml:space="preserve"> you started with) </w:t>
      </w:r>
      <w:r w:rsidR="0062338E">
        <w:t>to answer.</w:t>
      </w:r>
    </w:p>
    <w:p w14:paraId="59F7C74B" w14:textId="77777777" w:rsidR="00690F2D" w:rsidRDefault="00690F2D" w:rsidP="00690F2D"/>
    <w:p w14:paraId="11A573D9" w14:textId="77777777" w:rsidR="00690F2D" w:rsidRDefault="00690F2D" w:rsidP="00690F2D"/>
    <w:p w14:paraId="4AFA656E" w14:textId="77777777" w:rsidR="005253D4" w:rsidRDefault="005253D4" w:rsidP="008245E1"/>
    <w:sectPr w:rsidR="005253D4" w:rsidSect="000A00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6206B" w14:textId="77777777" w:rsidR="0061132B" w:rsidRDefault="0061132B" w:rsidP="00894FAC">
      <w:r>
        <w:separator/>
      </w:r>
    </w:p>
  </w:endnote>
  <w:endnote w:type="continuationSeparator" w:id="0">
    <w:p w14:paraId="01B10B54" w14:textId="77777777" w:rsidR="0061132B" w:rsidRDefault="0061132B" w:rsidP="0089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4D908" w14:textId="77777777" w:rsidR="00AF5EBF" w:rsidRDefault="00AF5EBF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27EA071" w14:textId="77777777" w:rsidR="00894FAC" w:rsidRDefault="0089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361FD" w14:textId="77777777" w:rsidR="0061132B" w:rsidRDefault="0061132B" w:rsidP="00894FAC">
      <w:r>
        <w:separator/>
      </w:r>
    </w:p>
  </w:footnote>
  <w:footnote w:type="continuationSeparator" w:id="0">
    <w:p w14:paraId="26C92862" w14:textId="77777777" w:rsidR="0061132B" w:rsidRDefault="0061132B" w:rsidP="00894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E72A9"/>
    <w:multiLevelType w:val="hybridMultilevel"/>
    <w:tmpl w:val="47CE25FA"/>
    <w:lvl w:ilvl="0" w:tplc="FA96D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F6942"/>
    <w:multiLevelType w:val="hybridMultilevel"/>
    <w:tmpl w:val="4678C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C9"/>
    <w:rsid w:val="0000107F"/>
    <w:rsid w:val="000121A4"/>
    <w:rsid w:val="00017243"/>
    <w:rsid w:val="00017F70"/>
    <w:rsid w:val="0002048D"/>
    <w:rsid w:val="000338F1"/>
    <w:rsid w:val="00042D66"/>
    <w:rsid w:val="00092CCB"/>
    <w:rsid w:val="000A0039"/>
    <w:rsid w:val="000E5166"/>
    <w:rsid w:val="00124A6E"/>
    <w:rsid w:val="00137A89"/>
    <w:rsid w:val="001434B0"/>
    <w:rsid w:val="001619EB"/>
    <w:rsid w:val="001B6759"/>
    <w:rsid w:val="00201FEC"/>
    <w:rsid w:val="002E73E3"/>
    <w:rsid w:val="003070C0"/>
    <w:rsid w:val="0031179F"/>
    <w:rsid w:val="003128A3"/>
    <w:rsid w:val="00314D4B"/>
    <w:rsid w:val="003319C9"/>
    <w:rsid w:val="003356CA"/>
    <w:rsid w:val="00340076"/>
    <w:rsid w:val="0034781D"/>
    <w:rsid w:val="003C5673"/>
    <w:rsid w:val="003F7D6F"/>
    <w:rsid w:val="00491816"/>
    <w:rsid w:val="0051132D"/>
    <w:rsid w:val="00523745"/>
    <w:rsid w:val="005253D4"/>
    <w:rsid w:val="00525C65"/>
    <w:rsid w:val="00531AF2"/>
    <w:rsid w:val="00567BF0"/>
    <w:rsid w:val="00571656"/>
    <w:rsid w:val="005B42C1"/>
    <w:rsid w:val="005C5711"/>
    <w:rsid w:val="005D5D63"/>
    <w:rsid w:val="0061132B"/>
    <w:rsid w:val="0062338E"/>
    <w:rsid w:val="006576B0"/>
    <w:rsid w:val="00690F2D"/>
    <w:rsid w:val="00697258"/>
    <w:rsid w:val="006B21AD"/>
    <w:rsid w:val="006B6894"/>
    <w:rsid w:val="006D5EC0"/>
    <w:rsid w:val="006E1EFB"/>
    <w:rsid w:val="006F6541"/>
    <w:rsid w:val="00716CB1"/>
    <w:rsid w:val="00766A65"/>
    <w:rsid w:val="0077655A"/>
    <w:rsid w:val="00782EDE"/>
    <w:rsid w:val="007B1134"/>
    <w:rsid w:val="007B4983"/>
    <w:rsid w:val="007B59EC"/>
    <w:rsid w:val="007C239F"/>
    <w:rsid w:val="007F2241"/>
    <w:rsid w:val="008245E1"/>
    <w:rsid w:val="008412CA"/>
    <w:rsid w:val="00870208"/>
    <w:rsid w:val="00886910"/>
    <w:rsid w:val="00894FAC"/>
    <w:rsid w:val="008A0A41"/>
    <w:rsid w:val="008A221E"/>
    <w:rsid w:val="008B4EF6"/>
    <w:rsid w:val="00931836"/>
    <w:rsid w:val="00946A19"/>
    <w:rsid w:val="00947B58"/>
    <w:rsid w:val="009520DC"/>
    <w:rsid w:val="00962270"/>
    <w:rsid w:val="00993A6B"/>
    <w:rsid w:val="009B0287"/>
    <w:rsid w:val="009F7F43"/>
    <w:rsid w:val="00A005B5"/>
    <w:rsid w:val="00A21FC8"/>
    <w:rsid w:val="00A35DA4"/>
    <w:rsid w:val="00A5239B"/>
    <w:rsid w:val="00A54B26"/>
    <w:rsid w:val="00A646C9"/>
    <w:rsid w:val="00A7001E"/>
    <w:rsid w:val="00AD3430"/>
    <w:rsid w:val="00AF5EBF"/>
    <w:rsid w:val="00AF5FE6"/>
    <w:rsid w:val="00B35B3F"/>
    <w:rsid w:val="00B468B3"/>
    <w:rsid w:val="00B535F7"/>
    <w:rsid w:val="00B62C33"/>
    <w:rsid w:val="00B70655"/>
    <w:rsid w:val="00B73213"/>
    <w:rsid w:val="00BA05B5"/>
    <w:rsid w:val="00BA46BC"/>
    <w:rsid w:val="00BB4827"/>
    <w:rsid w:val="00BD472A"/>
    <w:rsid w:val="00C270C6"/>
    <w:rsid w:val="00CB03D6"/>
    <w:rsid w:val="00CB1299"/>
    <w:rsid w:val="00CB4CBE"/>
    <w:rsid w:val="00CC7F73"/>
    <w:rsid w:val="00CD7052"/>
    <w:rsid w:val="00CE4CB5"/>
    <w:rsid w:val="00D133A4"/>
    <w:rsid w:val="00D177C5"/>
    <w:rsid w:val="00D274DF"/>
    <w:rsid w:val="00D51B24"/>
    <w:rsid w:val="00D7105C"/>
    <w:rsid w:val="00DA18D5"/>
    <w:rsid w:val="00DB072C"/>
    <w:rsid w:val="00DC52DD"/>
    <w:rsid w:val="00DC601D"/>
    <w:rsid w:val="00DD1E61"/>
    <w:rsid w:val="00DD3E5C"/>
    <w:rsid w:val="00DE39F8"/>
    <w:rsid w:val="00DF60F5"/>
    <w:rsid w:val="00E37855"/>
    <w:rsid w:val="00E83481"/>
    <w:rsid w:val="00EA6458"/>
    <w:rsid w:val="00EB0174"/>
    <w:rsid w:val="00F05C40"/>
    <w:rsid w:val="00F06C8D"/>
    <w:rsid w:val="00F07CE0"/>
    <w:rsid w:val="00F34383"/>
    <w:rsid w:val="00F37B6D"/>
    <w:rsid w:val="00F47D50"/>
    <w:rsid w:val="00F850BE"/>
    <w:rsid w:val="00F87BB9"/>
    <w:rsid w:val="00F97DC0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3F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1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134"/>
    <w:pPr>
      <w:ind w:left="720"/>
      <w:contextualSpacing/>
    </w:pPr>
  </w:style>
  <w:style w:type="table" w:styleId="TableGrid">
    <w:name w:val="Table Grid"/>
    <w:basedOn w:val="TableNormal"/>
    <w:uiPriority w:val="39"/>
    <w:rsid w:val="00FE6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60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0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0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0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0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0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0F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F60F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FAC"/>
  </w:style>
  <w:style w:type="paragraph" w:styleId="Footer">
    <w:name w:val="footer"/>
    <w:basedOn w:val="Normal"/>
    <w:link w:val="FooterChar"/>
    <w:uiPriority w:val="99"/>
    <w:unhideWhenUsed/>
    <w:rsid w:val="00894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6559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6936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63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Subramanyam</dc:creator>
  <cp:keywords/>
  <dc:description/>
  <cp:lastModifiedBy>Sasha Karimi</cp:lastModifiedBy>
  <cp:revision>2</cp:revision>
  <dcterms:created xsi:type="dcterms:W3CDTF">2019-07-04T19:06:00Z</dcterms:created>
  <dcterms:modified xsi:type="dcterms:W3CDTF">2019-07-04T19:06:00Z</dcterms:modified>
</cp:coreProperties>
</file>