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5B7C30" w:rsidRPr="00127C5F" w14:paraId="28B24E01" w14:textId="77777777" w:rsidTr="0041608A">
        <w:trPr>
          <w:trHeight w:val="15390"/>
        </w:trPr>
        <w:tc>
          <w:tcPr>
            <w:tcW w:w="10485" w:type="dxa"/>
            <w:shd w:val="clear" w:color="auto" w:fill="auto"/>
            <w:tcMar>
              <w:left w:w="0" w:type="dxa"/>
              <w:right w:w="0" w:type="dxa"/>
            </w:tcMar>
          </w:tcPr>
          <w:p w14:paraId="1368708B" w14:textId="21B29F5D" w:rsidR="005B7C30" w:rsidRPr="00127C5F" w:rsidRDefault="005B7C30" w:rsidP="0041608A">
            <w:pPr>
              <w:rPr>
                <w:color w:val="538135" w:themeColor="accent6" w:themeShade="BF"/>
              </w:rPr>
            </w:pPr>
            <w:r>
              <w:rPr>
                <w:noProof/>
                <w:color w:val="538135" w:themeColor="accent6" w:themeShade="BF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541F713" wp14:editId="7EB08677">
                      <wp:simplePos x="0" y="0"/>
                      <wp:positionH relativeFrom="column">
                        <wp:posOffset>5194935</wp:posOffset>
                      </wp:positionH>
                      <wp:positionV relativeFrom="paragraph">
                        <wp:posOffset>9058275</wp:posOffset>
                      </wp:positionV>
                      <wp:extent cx="7089140" cy="652780"/>
                      <wp:effectExtent l="0" t="0" r="0" b="0"/>
                      <wp:wrapNone/>
                      <wp:docPr id="13" name="Paralelogramo 13" title="Form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467890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elogramo 13" o:spid="_x0000_s1026" type="#_x0000_t7" alt="Título: Forma" style="position:absolute;margin-left:409.05pt;margin-top:713.25pt;width:558.2pt;height:5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" adj="1379" fillcolor="#4472c4 [3204]" stroked="f" strokeweight="1pt"/>
                  </w:pict>
                </mc:Fallback>
              </mc:AlternateContent>
            </w:r>
          </w:p>
        </w:tc>
      </w:tr>
    </w:tbl>
    <w:p w14:paraId="5B67371B" w14:textId="77777777" w:rsidR="005B7C30" w:rsidRPr="00127C5F" w:rsidRDefault="005B7C30" w:rsidP="005B7C30">
      <w:pPr>
        <w:rPr>
          <w:color w:val="538135" w:themeColor="accent6" w:themeShade="BF"/>
        </w:rPr>
        <w:sectPr w:rsidR="005B7C30" w:rsidRPr="00127C5F" w:rsidSect="000423D7">
          <w:pgSz w:w="11906" w:h="16838" w:code="9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538135" w:themeColor="accent6" w:themeShade="BF"/>
          <w:lang w:bidi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37917" wp14:editId="4CE95CEB">
                <wp:simplePos x="0" y="0"/>
                <wp:positionH relativeFrom="column">
                  <wp:posOffset>-1561465</wp:posOffset>
                </wp:positionH>
                <wp:positionV relativeFrom="paragraph">
                  <wp:posOffset>-714375</wp:posOffset>
                </wp:positionV>
                <wp:extent cx="7089140" cy="652780"/>
                <wp:effectExtent l="0" t="0" r="0" b="0"/>
                <wp:wrapNone/>
                <wp:docPr id="11" name="Paralelogram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853FF" w14:textId="77777777" w:rsidR="005B7C30" w:rsidRPr="007A7C50" w:rsidRDefault="005B7C30" w:rsidP="005B7C30">
                            <w:pPr>
                              <w:pStyle w:val="Nombr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bidi="es-ES"/>
                              </w:rPr>
                              <w:t>DOCUMENTACIÓN</w:t>
                            </w:r>
                          </w:p>
                          <w:p w14:paraId="399B444A" w14:textId="77777777" w:rsidR="005B7C30" w:rsidRPr="005534E3" w:rsidRDefault="005B7C30" w:rsidP="005B7C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37917" id="Paralelogramo 11" o:spid="_x0000_s1026" type="#_x0000_t7" style="position:absolute;margin-left:-122.95pt;margin-top:-56.25pt;width:558.2pt;height:5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" adj="1379" fillcolor="#5b9bd5 [3208]" stroked="f" strokeweight="1pt">
                <v:textbox>
                  <w:txbxContent>
                    <w:p w14:paraId="4A5853FF" w14:textId="77777777" w:rsidR="005B7C30" w:rsidRPr="007A7C50" w:rsidRDefault="005B7C30" w:rsidP="005B7C30">
                      <w:pPr>
                        <w:pStyle w:val="Nombre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  <w:lang w:bidi="es-ES"/>
                        </w:rPr>
                        <w:t>DOCUMENTACIÓN</w:t>
                      </w:r>
                    </w:p>
                    <w:p w14:paraId="399B444A" w14:textId="77777777" w:rsidR="005B7C30" w:rsidRPr="005534E3" w:rsidRDefault="005B7C30" w:rsidP="005B7C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38135" w:themeColor="accent6" w:themeShade="BF"/>
          <w:lang w:bidi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9E7CFD" wp14:editId="6E2DB2AD">
                <wp:simplePos x="0" y="0"/>
                <wp:positionH relativeFrom="column">
                  <wp:posOffset>-130810</wp:posOffset>
                </wp:positionH>
                <wp:positionV relativeFrom="paragraph">
                  <wp:posOffset>-3535680</wp:posOffset>
                </wp:positionV>
                <wp:extent cx="1851025" cy="1790700"/>
                <wp:effectExtent l="0" t="0" r="0" b="0"/>
                <wp:wrapNone/>
                <wp:docPr id="1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1790700"/>
                        </a:xfrm>
                        <a:prstGeom prst="snip1Rect">
                          <a:avLst>
                            <a:gd name="adj" fmla="val 3998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6E8F8" w14:textId="77777777" w:rsidR="005B7C30" w:rsidRPr="005B7C30" w:rsidRDefault="005B7C30" w:rsidP="005B7C30">
                            <w:pPr>
                              <w:pStyle w:val="Ttulo3"/>
                              <w:spacing w:before="0"/>
                              <w:ind w:left="284"/>
                              <w:rPr>
                                <w:color w:val="000000" w:themeColor="text1"/>
                                <w:lang w:val="es-AR"/>
                              </w:rPr>
                            </w:pPr>
                            <w:r w:rsidRPr="005B7C30">
                              <w:rPr>
                                <w:color w:val="000000" w:themeColor="text1"/>
                                <w:lang w:val="es-AR" w:bidi="es-ES"/>
                              </w:rPr>
                              <w:t>2°D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E7CFD" id="Rectángulo: Una sola esquina cortada 1" o:spid="_x0000_s1027" style="position:absolute;margin-left:-10.3pt;margin-top:-278.4pt;width:145.7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1025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" adj="-11796480,,5400" path="m,l1134960,r716065,716065l1851025,1790700,,1790700,,xe" fillcolor="#4472c4 [3204]" stroked="f" strokeweight="1pt">
                <v:stroke joinstyle="miter"/>
                <v:formulas/>
                <v:path arrowok="t" o:connecttype="custom" o:connectlocs="0,0;1134960,0;1851025,716065;1851025,1790700;0,1790700;0,0" o:connectangles="0,0,0,0,0,0" textboxrect="0,0,1851025,1790700"/>
                <v:textbox>
                  <w:txbxContent>
                    <w:p w14:paraId="17B6E8F8" w14:textId="77777777" w:rsidR="005B7C30" w:rsidRPr="005B7C30" w:rsidRDefault="005B7C30" w:rsidP="005B7C30">
                      <w:pPr>
                        <w:pStyle w:val="Ttulo3"/>
                        <w:spacing w:before="0"/>
                        <w:ind w:left="284"/>
                        <w:rPr>
                          <w:color w:val="000000" w:themeColor="text1"/>
                          <w:lang w:val="es-AR"/>
                        </w:rPr>
                      </w:pPr>
                      <w:r w:rsidRPr="005B7C30">
                        <w:rPr>
                          <w:color w:val="000000" w:themeColor="text1"/>
                          <w:lang w:val="es-AR" w:bidi="es-ES"/>
                        </w:rPr>
                        <w:t>2°D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38135" w:themeColor="accent6" w:themeShade="BF"/>
          <w:lang w:bidi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C7C99" wp14:editId="47B4ED32">
                <wp:simplePos x="0" y="0"/>
                <wp:positionH relativeFrom="column">
                  <wp:posOffset>4472305</wp:posOffset>
                </wp:positionH>
                <wp:positionV relativeFrom="paragraph">
                  <wp:posOffset>-8659495</wp:posOffset>
                </wp:positionV>
                <wp:extent cx="2435860" cy="2356485"/>
                <wp:effectExtent l="0" t="0" r="2540" b="5715"/>
                <wp:wrapNone/>
                <wp:docPr id="8" name="Rectángulo: Una sola esquina corta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35860" cy="2356485"/>
                        </a:xfrm>
                        <a:prstGeom prst="snip1Rect">
                          <a:avLst>
                            <a:gd name="adj" fmla="val 3013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E8B66" w14:textId="77777777" w:rsidR="005B7C30" w:rsidRPr="005B7C30" w:rsidRDefault="005B7C30" w:rsidP="005B7C30">
                            <w:pPr>
                              <w:pStyle w:val="Ttulo3"/>
                              <w:spacing w:before="0"/>
                              <w:ind w:left="-284" w:right="237"/>
                              <w:rPr>
                                <w:color w:val="000000" w:themeColor="text1"/>
                                <w:sz w:val="52"/>
                                <w:szCs w:val="52"/>
                                <w:lang w:val="es-AR"/>
                              </w:rPr>
                            </w:pPr>
                            <w:r w:rsidRPr="005B7C30">
                              <w:rPr>
                                <w:color w:val="000000" w:themeColor="text1"/>
                                <w:sz w:val="52"/>
                                <w:szCs w:val="52"/>
                                <w:lang w:val="es-AR" w:bidi="es-ES"/>
                              </w:rPr>
                              <w:t>lospalluto sasha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7C99" id="Rectángulo: Una sola esquina cortada 8" o:spid="_x0000_s1028" style="position:absolute;margin-left:352.15pt;margin-top:-681.85pt;width:191.8pt;height:185.5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860,2356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" adj="-11796480,,5400" path="m,l1725828,r710032,710032l2435860,2356485,,2356485,,xe" fillcolor="#4472c4 [3204]" stroked="f" strokeweight="1pt">
                <v:stroke joinstyle="miter"/>
                <v:formulas/>
                <v:path arrowok="t" o:connecttype="custom" o:connectlocs="0,0;1725828,0;2435860,710032;2435860,2356485;0,2356485;0,0" o:connectangles="0,0,0,0,0,0" textboxrect="0,0,2435860,2356485"/>
                <v:textbox>
                  <w:txbxContent>
                    <w:p w14:paraId="250E8B66" w14:textId="77777777" w:rsidR="005B7C30" w:rsidRPr="005B7C30" w:rsidRDefault="005B7C30" w:rsidP="005B7C30">
                      <w:pPr>
                        <w:pStyle w:val="Ttulo3"/>
                        <w:spacing w:before="0"/>
                        <w:ind w:left="-284" w:right="237"/>
                        <w:rPr>
                          <w:color w:val="000000" w:themeColor="text1"/>
                          <w:sz w:val="52"/>
                          <w:szCs w:val="52"/>
                          <w:lang w:val="es-AR"/>
                        </w:rPr>
                      </w:pPr>
                      <w:r w:rsidRPr="005B7C30">
                        <w:rPr>
                          <w:color w:val="000000" w:themeColor="text1"/>
                          <w:sz w:val="52"/>
                          <w:szCs w:val="52"/>
                          <w:lang w:val="es-AR" w:bidi="es-ES"/>
                        </w:rPr>
                        <w:t>lospalluto sasha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38135" w:themeColor="accent6" w:themeShade="BF"/>
          <w:lang w:bidi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C7B6C" wp14:editId="2B17930F">
                <wp:simplePos x="0" y="0"/>
                <wp:positionH relativeFrom="column">
                  <wp:posOffset>1085850</wp:posOffset>
                </wp:positionH>
                <wp:positionV relativeFrom="paragraph">
                  <wp:posOffset>-6919834</wp:posOffset>
                </wp:positionV>
                <wp:extent cx="3981450" cy="3981450"/>
                <wp:effectExtent l="0" t="0" r="0" b="0"/>
                <wp:wrapNone/>
                <wp:docPr id="171" name="Rectángulo: Esquinas superiores recortadas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981450"/>
                        </a:xfrm>
                        <a:prstGeom prst="snip2DiagRect">
                          <a:avLst>
                            <a:gd name="adj1" fmla="val 0"/>
                            <a:gd name="adj2" fmla="val 18102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CED93" w14:textId="77777777" w:rsidR="005B7C30" w:rsidRPr="00202FE2" w:rsidRDefault="005B7C30" w:rsidP="005B7C30">
                            <w:pPr>
                              <w:pStyle w:val="Nombre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bidi="es-ES"/>
                              </w:rPr>
                              <w:t>Trabajo práctico 4</w:t>
                            </w:r>
                          </w:p>
                          <w:p w14:paraId="6442E243" w14:textId="77777777" w:rsidR="005B7C30" w:rsidRPr="005B7C30" w:rsidRDefault="005B7C30" w:rsidP="005B7C30">
                            <w:pPr>
                              <w:pStyle w:val="Ttulo2"/>
                              <w:rPr>
                                <w:color w:val="833C0B" w:themeColor="accent2" w:themeShade="80"/>
                                <w:szCs w:val="44"/>
                              </w:rPr>
                            </w:pPr>
                            <w:r w:rsidRPr="005B7C30">
                              <w:rPr>
                                <w:color w:val="833C0B" w:themeColor="accent2" w:themeShade="80"/>
                                <w:szCs w:val="44"/>
                              </w:rPr>
                              <w:t>heladería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C7B6C" id="Rectángulo: Esquinas superiores recortadas 171" o:spid="_x0000_s1029" style="position:absolute;margin-left:85.5pt;margin-top:-544.85pt;width:313.5pt;height:3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14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" adj="-11796480,,5400" path="m,l3260728,r720722,720722l3981450,3981450r,l720722,3981450,,3260728,,xe" fillcolor="#5b9bd5 [3208]" stroked="f" strokeweight="1pt">
                <v:stroke joinstyle="miter"/>
                <v:formulas/>
                <v:path arrowok="t" o:connecttype="custom" o:connectlocs="0,0;3260728,0;3981450,720722;3981450,3981450;3981450,3981450;720722,3981450;0,3260728;0,0" o:connectangles="0,0,0,0,0,0,0,0" textboxrect="0,0,3981450,3981450"/>
                <v:textbox>
                  <w:txbxContent>
                    <w:p w14:paraId="2A4CED93" w14:textId="77777777" w:rsidR="005B7C30" w:rsidRPr="00202FE2" w:rsidRDefault="005B7C30" w:rsidP="005B7C30">
                      <w:pPr>
                        <w:pStyle w:val="Nombre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  <w:lang w:bidi="es-ES"/>
                        </w:rPr>
                        <w:t>Trabajo práctico 4</w:t>
                      </w:r>
                    </w:p>
                    <w:p w14:paraId="6442E243" w14:textId="77777777" w:rsidR="005B7C30" w:rsidRPr="005B7C30" w:rsidRDefault="005B7C30" w:rsidP="005B7C30">
                      <w:pPr>
                        <w:pStyle w:val="Ttulo2"/>
                        <w:rPr>
                          <w:color w:val="833C0B" w:themeColor="accent2" w:themeShade="80"/>
                          <w:szCs w:val="44"/>
                        </w:rPr>
                      </w:pPr>
                      <w:r w:rsidRPr="005B7C30">
                        <w:rPr>
                          <w:color w:val="833C0B" w:themeColor="accent2" w:themeShade="80"/>
                          <w:szCs w:val="44"/>
                        </w:rPr>
                        <w:t>heladería</w:t>
                      </w:r>
                    </w:p>
                  </w:txbxContent>
                </v:textbox>
              </v:shape>
            </w:pict>
          </mc:Fallback>
        </mc:AlternateContent>
      </w:r>
    </w:p>
    <w:p w14:paraId="57739F6B" w14:textId="28A1B1F7" w:rsidR="008A2C9D" w:rsidRPr="005B7C30" w:rsidRDefault="005B7C30" w:rsidP="005B7C30">
      <w:pPr>
        <w:jc w:val="center"/>
        <w:rPr>
          <w:b/>
          <w:bCs/>
          <w:sz w:val="36"/>
          <w:szCs w:val="36"/>
          <w:u w:val="single"/>
        </w:rPr>
      </w:pPr>
      <w:r w:rsidRPr="005B7C30">
        <w:rPr>
          <w:b/>
          <w:bCs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5AA898BE" wp14:editId="6EE8AC91">
            <wp:simplePos x="0" y="0"/>
            <wp:positionH relativeFrom="margin">
              <wp:posOffset>-433705</wp:posOffset>
            </wp:positionH>
            <wp:positionV relativeFrom="margin">
              <wp:posOffset>757555</wp:posOffset>
            </wp:positionV>
            <wp:extent cx="6343015" cy="3848100"/>
            <wp:effectExtent l="0" t="0" r="63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B99" w:rsidRPr="005B7C30">
        <w:rPr>
          <w:b/>
          <w:bCs/>
          <w:sz w:val="36"/>
          <w:szCs w:val="36"/>
          <w:u w:val="single"/>
        </w:rPr>
        <w:t>Vista general</w:t>
      </w:r>
    </w:p>
    <w:p w14:paraId="2B937E82" w14:textId="00BA8C0D" w:rsidR="00E51B99" w:rsidRDefault="00E51B99"/>
    <w:p w14:paraId="4720A7D5" w14:textId="77777777" w:rsidR="005B7C30" w:rsidRDefault="005B7C30"/>
    <w:p w14:paraId="343356E8" w14:textId="2C4DFE47" w:rsidR="00E51B99" w:rsidRPr="005B7C30" w:rsidRDefault="00E51B99">
      <w:pPr>
        <w:rPr>
          <w:sz w:val="24"/>
          <w:szCs w:val="24"/>
        </w:rPr>
      </w:pPr>
      <w:r w:rsidRPr="005B7C30">
        <w:rPr>
          <w:sz w:val="24"/>
          <w:szCs w:val="24"/>
        </w:rPr>
        <w:t>En la parte derecha del formulario se encuentra la carga del nuevo pedido para la heladería, en la parte superior izquierda se visualizarán los pedidos que efectuemos, y en la parte inferior izquierda, los pedidos ya finalizados.</w:t>
      </w:r>
    </w:p>
    <w:p w14:paraId="2C977904" w14:textId="7237B580" w:rsidR="00E51B99" w:rsidRDefault="00E51B99"/>
    <w:p w14:paraId="5E3AD51A" w14:textId="120E2BFA" w:rsidR="005B7C30" w:rsidRDefault="005B7C30"/>
    <w:p w14:paraId="44B9CE04" w14:textId="27215223" w:rsidR="005B7C30" w:rsidRDefault="005B7C30"/>
    <w:p w14:paraId="4458C4A8" w14:textId="1C7D46DC" w:rsidR="005B7C30" w:rsidRDefault="005B7C30"/>
    <w:p w14:paraId="0D1439FF" w14:textId="5C019778" w:rsidR="005B7C30" w:rsidRDefault="005B7C30"/>
    <w:p w14:paraId="441CBA66" w14:textId="1D27B2CC" w:rsidR="005B7C30" w:rsidRDefault="005B7C30"/>
    <w:p w14:paraId="17030A7D" w14:textId="6AB610BC" w:rsidR="005B7C30" w:rsidRDefault="005B7C30"/>
    <w:p w14:paraId="65ACE665" w14:textId="350F9253" w:rsidR="005B7C30" w:rsidRDefault="005B7C30"/>
    <w:p w14:paraId="316D47A1" w14:textId="4861BE49" w:rsidR="005B7C30" w:rsidRDefault="005B7C30"/>
    <w:p w14:paraId="68CDC558" w14:textId="39189E1B" w:rsidR="005B7C30" w:rsidRDefault="005B7C30"/>
    <w:p w14:paraId="0076432F" w14:textId="77777777" w:rsidR="005B7C30" w:rsidRDefault="005B7C30"/>
    <w:p w14:paraId="08E03E7F" w14:textId="7BBA5350" w:rsidR="00E51B99" w:rsidRPr="005B7C30" w:rsidRDefault="00E51B99" w:rsidP="005B7C30">
      <w:pPr>
        <w:jc w:val="center"/>
        <w:rPr>
          <w:b/>
          <w:bCs/>
          <w:sz w:val="36"/>
          <w:szCs w:val="36"/>
          <w:u w:val="single"/>
        </w:rPr>
      </w:pPr>
      <w:r w:rsidRPr="005B7C30">
        <w:rPr>
          <w:b/>
          <w:bCs/>
          <w:sz w:val="36"/>
          <w:szCs w:val="36"/>
          <w:u w:val="single"/>
        </w:rPr>
        <w:lastRenderedPageBreak/>
        <w:t>Carga de un pedido</w:t>
      </w:r>
    </w:p>
    <w:p w14:paraId="361B174E" w14:textId="60D4FB23" w:rsidR="00E51B99" w:rsidRPr="005B7C30" w:rsidRDefault="00E51B99">
      <w:pPr>
        <w:rPr>
          <w:sz w:val="24"/>
          <w:szCs w:val="24"/>
        </w:rPr>
      </w:pPr>
      <w:r w:rsidRPr="005B7C30">
        <w:rPr>
          <w:sz w:val="24"/>
          <w:szCs w:val="24"/>
        </w:rPr>
        <w:t>Para efectuar un pedido, todos los campos son obligatorios, caso contrario, el sistema no permitirá generar el pedido.</w:t>
      </w:r>
    </w:p>
    <w:p w14:paraId="65B35BEF" w14:textId="41B98673" w:rsidR="00E51B99" w:rsidRPr="005B7C30" w:rsidRDefault="00E51B99">
      <w:pPr>
        <w:rPr>
          <w:sz w:val="24"/>
          <w:szCs w:val="24"/>
        </w:rPr>
      </w:pPr>
      <w:r w:rsidRPr="005B7C30">
        <w:rPr>
          <w:sz w:val="24"/>
          <w:szCs w:val="24"/>
        </w:rPr>
        <w:t>Se debe ingresar en orden de la siguiente manera:</w:t>
      </w:r>
    </w:p>
    <w:p w14:paraId="0567B95B" w14:textId="6E213264" w:rsidR="00E51B99" w:rsidRPr="005B7C30" w:rsidRDefault="00E51B99" w:rsidP="00E51B9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7C30">
        <w:rPr>
          <w:sz w:val="24"/>
          <w:szCs w:val="24"/>
        </w:rPr>
        <w:t>Nombre Cliente: Nombre que identifique al cliente para luego ser llamado y que pueda retirar el producto</w:t>
      </w:r>
    </w:p>
    <w:p w14:paraId="0A972569" w14:textId="75900ECC" w:rsidR="00E51B99" w:rsidRPr="005B7C30" w:rsidRDefault="00E51B99" w:rsidP="00E51B9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7C30">
        <w:rPr>
          <w:sz w:val="24"/>
          <w:szCs w:val="24"/>
        </w:rPr>
        <w:t>Elegir producto: Se podrá elegir entre HELADO o TORTA.</w:t>
      </w:r>
    </w:p>
    <w:p w14:paraId="3294AD1C" w14:textId="46363E9A" w:rsidR="00E51B99" w:rsidRPr="005B7C30" w:rsidRDefault="00E51B99" w:rsidP="00E51B9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7C30">
        <w:rPr>
          <w:sz w:val="24"/>
          <w:szCs w:val="24"/>
        </w:rPr>
        <w:t>Tamaño: Si es TORTA, se podrá elegir el tamaño individual o grande, si es un HELADO, puede elegirse cucurucho, cuarto, medio o kilo.</w:t>
      </w:r>
    </w:p>
    <w:p w14:paraId="7E3A76B1" w14:textId="0A44A894" w:rsidR="00E51B99" w:rsidRPr="005B7C30" w:rsidRDefault="00E51B99" w:rsidP="00E51B9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7C30">
        <w:rPr>
          <w:sz w:val="24"/>
          <w:szCs w:val="24"/>
        </w:rPr>
        <w:t xml:space="preserve">Seleccionar gustos: Acá se utilizarán </w:t>
      </w:r>
      <w:r w:rsidRPr="005B7C30">
        <w:rPr>
          <w:color w:val="000000" w:themeColor="text1"/>
          <w:sz w:val="24"/>
          <w:szCs w:val="24"/>
          <w:highlight w:val="yellow"/>
        </w:rPr>
        <w:t xml:space="preserve">métodos de </w:t>
      </w:r>
      <w:proofErr w:type="gramStart"/>
      <w:r w:rsidRPr="005B7C30">
        <w:rPr>
          <w:color w:val="000000" w:themeColor="text1"/>
          <w:sz w:val="24"/>
          <w:szCs w:val="24"/>
          <w:highlight w:val="yellow"/>
        </w:rPr>
        <w:t>extensión</w:t>
      </w:r>
      <w:r w:rsidR="005B7C30" w:rsidRPr="005B7C30">
        <w:rPr>
          <w:color w:val="000000" w:themeColor="text1"/>
          <w:sz w:val="24"/>
          <w:szCs w:val="24"/>
        </w:rPr>
        <w:t>(</w:t>
      </w:r>
      <w:proofErr w:type="gramEnd"/>
      <w:r w:rsidR="005B7C30" w:rsidRPr="005B7C30">
        <w:rPr>
          <w:color w:val="000000" w:themeColor="text1"/>
          <w:sz w:val="24"/>
          <w:szCs w:val="24"/>
        </w:rPr>
        <w:t>Entidades.Extensiones)</w:t>
      </w:r>
      <w:r w:rsidRPr="005B7C30">
        <w:rPr>
          <w:color w:val="000000" w:themeColor="text1"/>
          <w:sz w:val="24"/>
          <w:szCs w:val="24"/>
        </w:rPr>
        <w:t xml:space="preserve"> para validar la cantidad de gustos máxima según el tipo de producto y su tamaño, si la cantidad de gustos supera a la permitida, se lanzará una </w:t>
      </w:r>
      <w:r w:rsidRPr="005B7C30">
        <w:rPr>
          <w:color w:val="000000" w:themeColor="text1"/>
          <w:sz w:val="24"/>
          <w:szCs w:val="24"/>
          <w:highlight w:val="yellow"/>
        </w:rPr>
        <w:t>excepción</w:t>
      </w:r>
      <w:r w:rsidR="005B7C30" w:rsidRPr="005B7C30">
        <w:rPr>
          <w:color w:val="000000" w:themeColor="text1"/>
          <w:sz w:val="24"/>
          <w:szCs w:val="24"/>
        </w:rPr>
        <w:t>(Excepciones)</w:t>
      </w:r>
      <w:r w:rsidR="003B3347" w:rsidRPr="005B7C30">
        <w:rPr>
          <w:color w:val="000000" w:themeColor="text1"/>
          <w:sz w:val="24"/>
          <w:szCs w:val="24"/>
        </w:rPr>
        <w:t>.</w:t>
      </w:r>
    </w:p>
    <w:p w14:paraId="5D54ADC4" w14:textId="6000FDD1" w:rsidR="003B3347" w:rsidRPr="005B7C30" w:rsidRDefault="00587081" w:rsidP="003B334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7C30">
        <w:rPr>
          <w:color w:val="000000" w:themeColor="text1"/>
          <w:sz w:val="24"/>
          <w:szCs w:val="24"/>
        </w:rPr>
        <w:t>Botón</w:t>
      </w:r>
      <w:r w:rsidR="003B3347" w:rsidRPr="005B7C30">
        <w:rPr>
          <w:color w:val="000000" w:themeColor="text1"/>
          <w:sz w:val="24"/>
          <w:szCs w:val="24"/>
        </w:rPr>
        <w:t xml:space="preserve"> “Agregar al Pedido”: al hacer click, se cargará al carrito el producto, permitiendo cargar cuantos productos </w:t>
      </w:r>
      <w:r w:rsidRPr="005B7C30">
        <w:rPr>
          <w:color w:val="000000" w:themeColor="text1"/>
          <w:sz w:val="24"/>
          <w:szCs w:val="24"/>
        </w:rPr>
        <w:t>queramos</w:t>
      </w:r>
      <w:r w:rsidR="003B3347" w:rsidRPr="005B7C30">
        <w:rPr>
          <w:color w:val="000000" w:themeColor="text1"/>
          <w:sz w:val="24"/>
          <w:szCs w:val="24"/>
        </w:rPr>
        <w:t>.</w:t>
      </w:r>
    </w:p>
    <w:p w14:paraId="055BE74D" w14:textId="05183CCB" w:rsidR="00587081" w:rsidRPr="005B7C30" w:rsidRDefault="003B3347" w:rsidP="003B334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7C30">
        <w:rPr>
          <w:color w:val="000000" w:themeColor="text1"/>
          <w:sz w:val="24"/>
          <w:szCs w:val="24"/>
        </w:rPr>
        <w:t xml:space="preserve">Botón “Efectuar Pedido”: </w:t>
      </w:r>
      <w:r w:rsidR="00587081" w:rsidRPr="005B7C30">
        <w:rPr>
          <w:color w:val="000000" w:themeColor="text1"/>
          <w:sz w:val="24"/>
          <w:szCs w:val="24"/>
        </w:rPr>
        <w:t xml:space="preserve"> Confirmará el pedido, </w:t>
      </w:r>
      <w:r w:rsidR="00587081" w:rsidRPr="005B7C30">
        <w:rPr>
          <w:color w:val="000000" w:themeColor="text1"/>
          <w:sz w:val="24"/>
          <w:szCs w:val="24"/>
          <w:highlight w:val="yellow"/>
        </w:rPr>
        <w:t xml:space="preserve">se guardará en un </w:t>
      </w:r>
      <w:proofErr w:type="gramStart"/>
      <w:r w:rsidR="00587081" w:rsidRPr="005B7C30">
        <w:rPr>
          <w:color w:val="000000" w:themeColor="text1"/>
          <w:sz w:val="24"/>
          <w:szCs w:val="24"/>
          <w:highlight w:val="yellow"/>
        </w:rPr>
        <w:t>TXT(</w:t>
      </w:r>
      <w:proofErr w:type="gramEnd"/>
      <w:r w:rsidR="00587081" w:rsidRPr="005B7C30">
        <w:rPr>
          <w:color w:val="000000" w:themeColor="text1"/>
          <w:sz w:val="24"/>
          <w:szCs w:val="24"/>
          <w:highlight w:val="yellow"/>
        </w:rPr>
        <w:t>en el cual se aplica tipos genéricos e interfaz)</w:t>
      </w:r>
      <w:r w:rsidR="005B7C30" w:rsidRPr="005B7C30">
        <w:rPr>
          <w:color w:val="000000" w:themeColor="text1"/>
          <w:sz w:val="24"/>
          <w:szCs w:val="24"/>
        </w:rPr>
        <w:t>(Archivos)</w:t>
      </w:r>
      <w:r w:rsidR="00587081" w:rsidRPr="005B7C30">
        <w:rPr>
          <w:color w:val="000000" w:themeColor="text1"/>
          <w:sz w:val="24"/>
          <w:szCs w:val="24"/>
        </w:rPr>
        <w:t xml:space="preserve"> para su preparación, se almacenará en la </w:t>
      </w:r>
      <w:r w:rsidR="00587081" w:rsidRPr="005B7C30">
        <w:rPr>
          <w:color w:val="000000" w:themeColor="text1"/>
          <w:sz w:val="24"/>
          <w:szCs w:val="24"/>
          <w:highlight w:val="yellow"/>
        </w:rPr>
        <w:t>base de datos</w:t>
      </w:r>
      <w:r w:rsidR="00587081" w:rsidRPr="005B7C30">
        <w:rPr>
          <w:color w:val="000000" w:themeColor="text1"/>
          <w:sz w:val="24"/>
          <w:szCs w:val="24"/>
        </w:rPr>
        <w:t xml:space="preserve"> y luego pasará al datagrid “En preparación”.</w:t>
      </w:r>
    </w:p>
    <w:p w14:paraId="68DF0D39" w14:textId="02D51626" w:rsidR="003B3347" w:rsidRPr="005B7C30" w:rsidRDefault="00587081" w:rsidP="00587081">
      <w:pPr>
        <w:pStyle w:val="Prrafodelista"/>
        <w:rPr>
          <w:color w:val="000000" w:themeColor="text1"/>
          <w:sz w:val="24"/>
          <w:szCs w:val="24"/>
        </w:rPr>
      </w:pPr>
      <w:r w:rsidRPr="005B7C30">
        <w:rPr>
          <w:color w:val="000000" w:themeColor="text1"/>
          <w:sz w:val="24"/>
          <w:szCs w:val="24"/>
        </w:rPr>
        <w:t xml:space="preserve">Con este botón inicializaremos los </w:t>
      </w:r>
      <w:proofErr w:type="gramStart"/>
      <w:r w:rsidRPr="005B7C30">
        <w:rPr>
          <w:color w:val="000000" w:themeColor="text1"/>
          <w:sz w:val="24"/>
          <w:szCs w:val="24"/>
          <w:highlight w:val="yellow"/>
        </w:rPr>
        <w:t>threads</w:t>
      </w:r>
      <w:r w:rsidR="005B7C30" w:rsidRPr="005B7C30">
        <w:rPr>
          <w:color w:val="000000" w:themeColor="text1"/>
          <w:sz w:val="24"/>
          <w:szCs w:val="24"/>
        </w:rPr>
        <w:t>(</w:t>
      </w:r>
      <w:proofErr w:type="gramEnd"/>
      <w:r w:rsidR="005B7C30" w:rsidRPr="005B7C30">
        <w:rPr>
          <w:color w:val="000000" w:themeColor="text1"/>
          <w:sz w:val="24"/>
          <w:szCs w:val="24"/>
        </w:rPr>
        <w:t>Entidades.Pedido)</w:t>
      </w:r>
      <w:r w:rsidRPr="005B7C30">
        <w:rPr>
          <w:color w:val="000000" w:themeColor="text1"/>
          <w:sz w:val="24"/>
          <w:szCs w:val="24"/>
        </w:rPr>
        <w:t>, el cual pasará el pedido del datagrid “En preparación” a “Finalizados”.</w:t>
      </w:r>
    </w:p>
    <w:p w14:paraId="7079BD36" w14:textId="095CA27A" w:rsidR="00587081" w:rsidRPr="005B7C30" w:rsidRDefault="00587081" w:rsidP="00587081">
      <w:pPr>
        <w:pStyle w:val="Prrafodelista"/>
        <w:rPr>
          <w:color w:val="000000" w:themeColor="text1"/>
          <w:sz w:val="24"/>
          <w:szCs w:val="24"/>
        </w:rPr>
      </w:pPr>
    </w:p>
    <w:p w14:paraId="41D1DE7D" w14:textId="40E6DBF3" w:rsidR="00587081" w:rsidRPr="005B7C30" w:rsidRDefault="00587081" w:rsidP="00587081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B7C30">
        <w:rPr>
          <w:color w:val="000000" w:themeColor="text1"/>
          <w:sz w:val="24"/>
          <w:szCs w:val="24"/>
        </w:rPr>
        <w:t>Botón “Cancelar”: si el usuario se arrepiente y no quiere pedir nada, con este botón se eliminará y se limpiarán los campos del pedido.</w:t>
      </w:r>
    </w:p>
    <w:p w14:paraId="7390CEFE" w14:textId="4C4474EC" w:rsidR="00587081" w:rsidRDefault="00587081" w:rsidP="00587081">
      <w:pPr>
        <w:rPr>
          <w:color w:val="000000" w:themeColor="text1"/>
        </w:rPr>
      </w:pPr>
    </w:p>
    <w:p w14:paraId="5ADA98E5" w14:textId="58358710" w:rsidR="00587081" w:rsidRPr="00587081" w:rsidRDefault="00587081" w:rsidP="00587081">
      <w:pPr>
        <w:rPr>
          <w:color w:val="000000" w:themeColor="text1"/>
        </w:rPr>
      </w:pPr>
    </w:p>
    <w:p w14:paraId="613395A9" w14:textId="13017007" w:rsidR="00587081" w:rsidRDefault="00587081" w:rsidP="00587081">
      <w:pPr>
        <w:pStyle w:val="Prrafodelista"/>
        <w:rPr>
          <w:color w:val="000000" w:themeColor="text1"/>
        </w:rPr>
      </w:pPr>
    </w:p>
    <w:p w14:paraId="39338B25" w14:textId="5537EE38" w:rsidR="00587081" w:rsidRDefault="00587081" w:rsidP="00587081">
      <w:pPr>
        <w:pStyle w:val="Prrafodelista"/>
      </w:pPr>
    </w:p>
    <w:p w14:paraId="5F2E13A0" w14:textId="40CFBF0F" w:rsidR="00E51B99" w:rsidRDefault="00E51B99"/>
    <w:sectPr w:rsidR="00E51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6B66BD"/>
    <w:multiLevelType w:val="hybridMultilevel"/>
    <w:tmpl w:val="606C8820"/>
    <w:lvl w:ilvl="0" w:tplc="F72013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99"/>
    <w:rsid w:val="003B3347"/>
    <w:rsid w:val="00587081"/>
    <w:rsid w:val="005B7C30"/>
    <w:rsid w:val="008A2C9D"/>
    <w:rsid w:val="00E5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D0CE"/>
  <w15:chartTrackingRefBased/>
  <w15:docId w15:val="{788DB63C-22D4-484D-BE66-74515231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7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B7C30"/>
    <w:pPr>
      <w:keepNext w:val="0"/>
      <w:keepLines w:val="0"/>
      <w:spacing w:before="0" w:line="240" w:lineRule="auto"/>
      <w:jc w:val="center"/>
      <w:outlineLvl w:val="1"/>
    </w:pPr>
    <w:rPr>
      <w:rFonts w:eastAsiaTheme="minorHAnsi" w:cstheme="minorBidi"/>
      <w:caps/>
      <w:color w:val="ED7D31" w:themeColor="accent2"/>
      <w:sz w:val="44"/>
      <w:szCs w:val="5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7C30"/>
    <w:pPr>
      <w:spacing w:before="1000" w:after="0" w:line="240" w:lineRule="auto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1B9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B7C30"/>
    <w:rPr>
      <w:rFonts w:asciiTheme="majorHAnsi" w:hAnsiTheme="majorHAnsi"/>
      <w:caps/>
      <w:color w:val="ED7D31" w:themeColor="accent2"/>
      <w:sz w:val="44"/>
      <w:szCs w:val="5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B7C30"/>
    <w:rPr>
      <w:rFonts w:asciiTheme="majorHAnsi" w:hAnsiTheme="majorHAnsi"/>
      <w:caps/>
      <w:color w:val="FFFFFF" w:themeColor="background1"/>
      <w:sz w:val="44"/>
      <w:szCs w:val="36"/>
      <w:lang w:val="es-ES"/>
    </w:rPr>
  </w:style>
  <w:style w:type="table" w:styleId="Tablaconcuadrcula">
    <w:name w:val="Table Grid"/>
    <w:basedOn w:val="Tablanormal"/>
    <w:uiPriority w:val="59"/>
    <w:rsid w:val="005B7C30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mbre">
    <w:name w:val="Nombre"/>
    <w:basedOn w:val="Normal"/>
    <w:qFormat/>
    <w:rsid w:val="005B7C30"/>
    <w:pPr>
      <w:spacing w:after="0" w:line="240" w:lineRule="auto"/>
      <w:jc w:val="center"/>
    </w:pPr>
    <w:rPr>
      <w:rFonts w:asciiTheme="majorHAnsi" w:hAnsiTheme="majorHAnsi"/>
      <w:color w:val="44546A" w:themeColor="text2"/>
      <w:sz w:val="40"/>
      <w:szCs w:val="4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B7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oriana Lospalluto</dc:creator>
  <cp:keywords/>
  <dc:description/>
  <cp:lastModifiedBy>Sasha oriana Lospalluto</cp:lastModifiedBy>
  <cp:revision>1</cp:revision>
  <dcterms:created xsi:type="dcterms:W3CDTF">2020-12-07T04:57:00Z</dcterms:created>
  <dcterms:modified xsi:type="dcterms:W3CDTF">2020-12-07T05:40:00Z</dcterms:modified>
</cp:coreProperties>
</file>